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52700A" w:rsidR="000E46B8" w:rsidRPr="00ED1FFB" w:rsidRDefault="009F67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ED1FFB">
        <w:rPr>
          <w:b/>
          <w:color w:val="000000"/>
        </w:rPr>
        <w:t xml:space="preserve">1. </w:t>
      </w:r>
      <w:r w:rsidR="00E47A7D">
        <w:rPr>
          <w:b/>
          <w:color w:val="000000"/>
        </w:rPr>
        <w:t>W</w:t>
      </w:r>
      <w:r w:rsidRPr="00ED1FFB">
        <w:rPr>
          <w:b/>
          <w:color w:val="000000"/>
        </w:rPr>
        <w:t>hat is Jenkins?</w:t>
      </w:r>
    </w:p>
    <w:p w14:paraId="00000002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43D60C93" w:rsidR="000E46B8" w:rsidRPr="00ED1FFB" w:rsidRDefault="00747B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Jenkins is </w:t>
      </w:r>
      <w:proofErr w:type="gramStart"/>
      <w:r>
        <w:rPr>
          <w:rFonts w:ascii="Segoe UI" w:hAnsi="Segoe UI" w:cs="Segoe UI"/>
          <w:color w:val="373E3F"/>
          <w:spacing w:val="2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373E3F"/>
          <w:spacing w:val="2"/>
          <w:shd w:val="clear" w:color="auto" w:fill="FFFFFF"/>
        </w:rPr>
        <w:t xml:space="preserve"> open-source automation server that can be used to automate all sorts of tasks related to building, testing, and delivering or deploying software. </w:t>
      </w:r>
    </w:p>
    <w:p w14:paraId="00000004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0E46B8" w:rsidRPr="00ED1FFB" w:rsidRDefault="009F67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ED1FFB">
        <w:rPr>
          <w:b/>
          <w:color w:val="000000"/>
        </w:rPr>
        <w:t>2. Explain what is continuous integration?</w:t>
      </w:r>
    </w:p>
    <w:p w14:paraId="00000006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60555AE0" w:rsidR="000E46B8" w:rsidRDefault="001E73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 A software development process where the changes made to software are integrated into the main code as and when a patch is ready so that the software will be always ready to be - built, tested, deployed, monitored - continuously.</w:t>
      </w:r>
    </w:p>
    <w:p w14:paraId="5807449D" w14:textId="38DFACC6" w:rsidR="00263543" w:rsidRPr="00263543" w:rsidRDefault="00E47A7D" w:rsidP="002635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073EB659" wp14:editId="7370F84B">
            <wp:extent cx="5943600" cy="2515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3543" w:rsidRPr="00263543">
        <w:rPr>
          <w:rFonts w:ascii="Segoe UI" w:hAnsi="Segoe UI" w:cs="Segoe UI"/>
          <w:b/>
          <w:bCs/>
        </w:rPr>
        <w:t xml:space="preserve">3. </w:t>
      </w:r>
      <w:r w:rsidR="00263543" w:rsidRPr="00263543">
        <w:rPr>
          <w:rFonts w:ascii="Segoe UI" w:hAnsi="Segoe UI" w:cs="Segoe UI"/>
          <w:b/>
          <w:bCs/>
        </w:rPr>
        <w:t>What is a Jenkins job?</w:t>
      </w:r>
    </w:p>
    <w:p w14:paraId="29E01866" w14:textId="77777777" w:rsidR="00263543" w:rsidRPr="00E20835" w:rsidRDefault="00263543" w:rsidP="00263543">
      <w:pPr>
        <w:pStyle w:val="NormalWeb"/>
        <w:rPr>
          <w:rFonts w:ascii="Segoe UI" w:hAnsi="Segoe UI" w:cs="Segoe UI"/>
          <w:color w:val="373E3F"/>
          <w:sz w:val="22"/>
          <w:szCs w:val="22"/>
        </w:rPr>
      </w:pPr>
      <w:r w:rsidRPr="00E20835">
        <w:rPr>
          <w:rFonts w:ascii="Segoe UI" w:hAnsi="Segoe UI" w:cs="Segoe UI"/>
          <w:color w:val="373E3F"/>
          <w:sz w:val="22"/>
          <w:szCs w:val="22"/>
        </w:rPr>
        <w:t>A Job/Project is the fundamental unit of a logical work (like a software build, an automation task, test execution, etc) using the Jenkins automation server and other required plugins, configurations &amp; infrastructures.</w:t>
      </w:r>
    </w:p>
    <w:p w14:paraId="00000041" w14:textId="348B220B" w:rsidR="000E46B8" w:rsidRPr="00E20835" w:rsidRDefault="00263543" w:rsidP="00E20835">
      <w:pPr>
        <w:pStyle w:val="NormalWeb"/>
        <w:rPr>
          <w:rFonts w:ascii="Segoe UI" w:hAnsi="Segoe UI" w:cs="Segoe UI"/>
          <w:color w:val="373E3F"/>
          <w:sz w:val="22"/>
          <w:szCs w:val="22"/>
        </w:rPr>
      </w:pPr>
      <w:r w:rsidRPr="00E20835">
        <w:rPr>
          <w:rFonts w:ascii="Segoe UI" w:hAnsi="Segoe UI" w:cs="Segoe UI"/>
          <w:color w:val="373E3F"/>
          <w:sz w:val="22"/>
          <w:szCs w:val="22"/>
        </w:rPr>
        <w:t>Jobs can be of different types like - a freestyle project, a multi-configuration project, a pipeline project, a multi-branch project, etc.</w:t>
      </w:r>
    </w:p>
    <w:p w14:paraId="00000042" w14:textId="032753F1" w:rsidR="000E46B8" w:rsidRPr="00ED1FFB" w:rsidRDefault="00E208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4</w:t>
      </w:r>
      <w:r w:rsidR="009F6774" w:rsidRPr="00ED1FFB">
        <w:rPr>
          <w:b/>
          <w:color w:val="000000"/>
        </w:rPr>
        <w:t>. What is Jenkins Pipeline? What is a CI CD pipeline?</w:t>
      </w:r>
    </w:p>
    <w:p w14:paraId="00000043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4" w14:textId="77777777" w:rsidR="000E46B8" w:rsidRPr="00ED1FFB" w:rsidRDefault="009F677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D1FFB">
        <w:rPr>
          <w:color w:val="000000"/>
        </w:rPr>
        <w:t>The pipeline can be defined as the suite of plugins supporting the impl</w:t>
      </w:r>
      <w:r w:rsidRPr="00ED1FFB">
        <w:rPr>
          <w:color w:val="000000"/>
        </w:rPr>
        <w:t>ementation and integration of continuous delivery pipelines in Jenkins.</w:t>
      </w:r>
    </w:p>
    <w:p w14:paraId="00000045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C1F927" w14:textId="77777777" w:rsidR="00E20835" w:rsidRDefault="009F6774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D1FFB">
        <w:rPr>
          <w:color w:val="000000"/>
        </w:rPr>
        <w:t>Continuous integration or continuous delivery pipeline consists of build, deploy, test, release pipeline. The pipeline feature saves a lot of time and error in maintaining the builds.</w:t>
      </w:r>
      <w:r w:rsidRPr="00ED1FFB">
        <w:rPr>
          <w:color w:val="000000"/>
        </w:rPr>
        <w:t xml:space="preserve"> Basically, a pipeline is a group of build jobs that are chained and integrated in sequence.</w:t>
      </w:r>
    </w:p>
    <w:p w14:paraId="301B3ACD" w14:textId="77777777" w:rsid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3AA571" w14:textId="77777777" w:rsidR="009F6774" w:rsidRDefault="009F6774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</w:p>
    <w:p w14:paraId="17A387C5" w14:textId="1FCB6050" w:rsidR="00E20835" w:rsidRPr="00E20835" w:rsidRDefault="00E20835" w:rsidP="00E208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E20835">
        <w:rPr>
          <w:b/>
          <w:bCs/>
          <w:color w:val="000000"/>
        </w:rPr>
        <w:lastRenderedPageBreak/>
        <w:t>5.</w:t>
      </w:r>
      <w:r>
        <w:rPr>
          <w:color w:val="000000"/>
        </w:rPr>
        <w:t xml:space="preserve"> </w:t>
      </w:r>
      <w:r w:rsidRPr="00E20835">
        <w:rPr>
          <w:rFonts w:ascii="Segoe UI" w:hAnsi="Segoe UI" w:cs="Segoe UI"/>
          <w:b/>
          <w:bCs/>
          <w:color w:val="1A3D3C"/>
          <w:spacing w:val="2"/>
        </w:rPr>
        <w:t>How do you store credentials in Jenkins securely?</w:t>
      </w:r>
    </w:p>
    <w:p w14:paraId="779C5DF7" w14:textId="6269B398" w:rsidR="00E20835" w:rsidRDefault="00E20835" w:rsidP="00E20835">
      <w:pPr>
        <w:pStyle w:val="NormalWeb"/>
        <w:rPr>
          <w:rFonts w:ascii="Segoe UI" w:hAnsi="Segoe UI" w:cs="Segoe UI"/>
          <w:color w:val="373E3F"/>
        </w:rPr>
      </w:pPr>
      <w:r>
        <w:rPr>
          <w:rFonts w:ascii="Segoe UI" w:hAnsi="Segoe UI" w:cs="Segoe UI"/>
          <w:color w:val="373E3F"/>
        </w:rPr>
        <w:t>Credentials can be stored securely in Jenkins using the Credentials plugin, which stores different types of credentials like - Username with a password, SSH username with the private key, AWS Credentials, Jenkins Build Token, Secret File/Text, X509 &amp; other certificates, Vault related credentials securely with proper encryption &amp; decryption as and when required</w:t>
      </w:r>
      <w:r>
        <w:rPr>
          <w:rFonts w:ascii="Segoe UI" w:hAnsi="Segoe UI" w:cs="Segoe UI"/>
          <w:color w:val="373E3F"/>
        </w:rPr>
        <w:t>.</w:t>
      </w:r>
    </w:p>
    <w:p w14:paraId="0000009E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9F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A0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1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2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3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4" w14:textId="77777777" w:rsidR="000E46B8" w:rsidRPr="00ED1FFB" w:rsidRDefault="000E46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E46B8" w:rsidRPr="00ED1F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6B8"/>
    <w:rsid w:val="000E46B8"/>
    <w:rsid w:val="001E738A"/>
    <w:rsid w:val="00263543"/>
    <w:rsid w:val="00747BCB"/>
    <w:rsid w:val="009F6774"/>
    <w:rsid w:val="00E20835"/>
    <w:rsid w:val="00E47A7D"/>
    <w:rsid w:val="00ED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1F10"/>
  <w15:docId w15:val="{03045193-298C-4A00-90B4-7540D7A3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63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/eKaohvuayDKwWOO0bUV+/iVPQ==">AMUW2mXffYgGNcGj4ho/XA2Yf3B4r4WUa1x8dihvJlsEihaslJc1sU9CxPHkl0rxd1O1nT6osBxMHRv/4i+1mmNvBFDfXqlB8bdjQQprULG/CZ1xP2lb654=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Yasin Tuten</cp:lastModifiedBy>
  <cp:revision>4</cp:revision>
  <dcterms:created xsi:type="dcterms:W3CDTF">2022-05-18T18:24:00Z</dcterms:created>
  <dcterms:modified xsi:type="dcterms:W3CDTF">2022-05-18T19:27:00Z</dcterms:modified>
</cp:coreProperties>
</file>