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7641" w14:textId="1A2CB4D3" w:rsidR="00E17808" w:rsidRPr="00E17808" w:rsidRDefault="00E17808" w:rsidP="00E17808">
      <w:pPr>
        <w:spacing w:after="0" w:line="240" w:lineRule="auto"/>
        <w:rPr>
          <w:rFonts w:ascii="Segoe UI" w:eastAsia="Times New Roman" w:hAnsi="Segoe UI" w:cs="Segoe UI"/>
          <w:b/>
          <w:bCs/>
          <w:noProof w:val="0"/>
          <w:sz w:val="24"/>
          <w:szCs w:val="24"/>
          <w:lang w:val="en-GB" w:eastAsia="en-GB"/>
        </w:rPr>
      </w:pPr>
      <w:r w:rsidRPr="00E17808">
        <w:rPr>
          <w:rFonts w:ascii="Segoe UI" w:eastAsia="Times New Roman" w:hAnsi="Segoe UI" w:cs="Segoe UI"/>
          <w:b/>
          <w:bCs/>
          <w:noProof w:val="0"/>
          <w:sz w:val="24"/>
          <w:szCs w:val="24"/>
          <w:lang w:val="en-GB" w:eastAsia="en-GB"/>
        </w:rPr>
        <w:t>Imperative Commands</w:t>
      </w:r>
    </w:p>
    <w:p w14:paraId="6DE1F258" w14:textId="5248E08C" w:rsidR="00E17808" w:rsidRPr="00E17808" w:rsidRDefault="00E17808" w:rsidP="00E17808">
      <w:pPr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</w:pPr>
      <w:r w:rsidRPr="00E17808">
        <w:rPr>
          <w:rFonts w:ascii="Segoe UI" w:eastAsia="Times New Roman" w:hAnsi="Segoe UI" w:cs="Segoe UI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>--dry-run</w:t>
      </w:r>
      <w:r w:rsidRPr="00E17808"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  <w:t xml:space="preserve">: </w:t>
      </w:r>
      <w:r w:rsidR="00A1459C"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  <w:t>T</w:t>
      </w:r>
      <w:r w:rsidRPr="00E17808"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  <w:t>he resource will be created. If you simply want to test your command use the </w:t>
      </w:r>
      <w:r w:rsidRPr="00E17808">
        <w:rPr>
          <w:rFonts w:ascii="Segoe UI" w:eastAsia="Times New Roman" w:hAnsi="Segoe UI" w:cs="Segoe UI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>--dry-run=client</w:t>
      </w:r>
      <w:r w:rsidRPr="00E17808"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  <w:t> option. This will not create the resource, instead, tell you whether the resource can be created and if your command is right.</w:t>
      </w:r>
    </w:p>
    <w:p w14:paraId="29BD57D2" w14:textId="29ED9D9C" w:rsidR="00E17808" w:rsidRPr="00E17808" w:rsidRDefault="00E17808" w:rsidP="00E17808">
      <w:pPr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</w:pPr>
      <w:r w:rsidRPr="00E17808">
        <w:rPr>
          <w:rFonts w:ascii="Segoe UI" w:eastAsia="Times New Roman" w:hAnsi="Segoe UI" w:cs="Segoe UI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>-o yaml</w:t>
      </w:r>
      <w:r w:rsidRPr="00E17808"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  <w:t>: This will output the resource definition in YAML format on screen.</w:t>
      </w:r>
    </w:p>
    <w:p w14:paraId="5FDEE376" w14:textId="77777777" w:rsidR="00E17808" w:rsidRPr="00E17808" w:rsidRDefault="00E17808" w:rsidP="00E1780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noProof w:val="0"/>
          <w:color w:val="FF0000"/>
          <w:sz w:val="28"/>
          <w:szCs w:val="28"/>
          <w:lang w:val="en-GB" w:eastAsia="en-GB"/>
        </w:rPr>
      </w:pPr>
      <w:r w:rsidRPr="00E17808">
        <w:rPr>
          <w:rFonts w:ascii="Segoe UI" w:eastAsia="Times New Roman" w:hAnsi="Segoe UI" w:cs="Segoe UI"/>
          <w:b/>
          <w:bCs/>
          <w:noProof w:val="0"/>
          <w:color w:val="FF0000"/>
          <w:sz w:val="28"/>
          <w:szCs w:val="28"/>
          <w:lang w:val="en-GB" w:eastAsia="en-GB"/>
        </w:rPr>
        <w:t>POD</w:t>
      </w:r>
    </w:p>
    <w:p w14:paraId="04C90D59" w14:textId="77777777" w:rsidR="00E17808" w:rsidRPr="00E17808" w:rsidRDefault="00E17808" w:rsidP="00E17808">
      <w:pPr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</w:pPr>
      <w:r w:rsidRPr="00E17808">
        <w:rPr>
          <w:rFonts w:ascii="Segoe UI" w:eastAsia="Times New Roman" w:hAnsi="Segoe UI" w:cs="Segoe UI"/>
          <w:b/>
          <w:bCs/>
          <w:noProof w:val="0"/>
          <w:sz w:val="24"/>
          <w:szCs w:val="24"/>
          <w:lang w:val="en-GB" w:eastAsia="en-GB"/>
        </w:rPr>
        <w:t>Create an NGINX Pod</w:t>
      </w:r>
    </w:p>
    <w:p w14:paraId="3011BCE4" w14:textId="77777777" w:rsidR="00E17808" w:rsidRPr="00E17808" w:rsidRDefault="00E17808" w:rsidP="00E17808">
      <w:pPr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</w:pPr>
      <w:r w:rsidRPr="00E17808">
        <w:rPr>
          <w:rFonts w:ascii="Segoe UI" w:eastAsia="Times New Roman" w:hAnsi="Segoe UI" w:cs="Segoe UI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>kubectl run nginx --image=nginx</w:t>
      </w:r>
    </w:p>
    <w:p w14:paraId="33883B17" w14:textId="77777777" w:rsidR="00E17808" w:rsidRPr="00E17808" w:rsidRDefault="00E17808" w:rsidP="00E17808">
      <w:pPr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</w:pPr>
    </w:p>
    <w:p w14:paraId="0C4FA70B" w14:textId="77777777" w:rsidR="00E17808" w:rsidRPr="00E17808" w:rsidRDefault="00E17808" w:rsidP="00E17808">
      <w:pPr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</w:pPr>
      <w:r w:rsidRPr="00E17808">
        <w:rPr>
          <w:rFonts w:ascii="Segoe UI" w:eastAsia="Times New Roman" w:hAnsi="Segoe UI" w:cs="Segoe UI"/>
          <w:b/>
          <w:bCs/>
          <w:noProof w:val="0"/>
          <w:sz w:val="24"/>
          <w:szCs w:val="24"/>
          <w:lang w:val="en-GB" w:eastAsia="en-GB"/>
        </w:rPr>
        <w:t>Generate POD Manifest YAML file (-o yaml). Don't create it(--dry-run)</w:t>
      </w:r>
    </w:p>
    <w:p w14:paraId="21F32C8C" w14:textId="4A2C0403" w:rsidR="00E17808" w:rsidRPr="00E17808" w:rsidRDefault="00E17808" w:rsidP="00E17808">
      <w:pPr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</w:pPr>
      <w:r w:rsidRPr="00E17808">
        <w:rPr>
          <w:rFonts w:ascii="Segoe UI" w:eastAsia="Times New Roman" w:hAnsi="Segoe UI" w:cs="Segoe UI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>kubectl run nginx --image=nginx --dry-run=client -o yaml</w:t>
      </w:r>
    </w:p>
    <w:p w14:paraId="0900AD09" w14:textId="77777777" w:rsidR="00E17808" w:rsidRPr="00E17808" w:rsidRDefault="00E17808" w:rsidP="00E1780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noProof w:val="0"/>
          <w:color w:val="FF0000"/>
          <w:sz w:val="28"/>
          <w:szCs w:val="28"/>
          <w:lang w:val="en-GB" w:eastAsia="en-GB"/>
        </w:rPr>
      </w:pPr>
      <w:r w:rsidRPr="00E17808">
        <w:rPr>
          <w:rFonts w:ascii="Segoe UI" w:eastAsia="Times New Roman" w:hAnsi="Segoe UI" w:cs="Segoe UI"/>
          <w:b/>
          <w:bCs/>
          <w:noProof w:val="0"/>
          <w:color w:val="FF0000"/>
          <w:sz w:val="28"/>
          <w:szCs w:val="28"/>
          <w:lang w:val="en-GB" w:eastAsia="en-GB"/>
        </w:rPr>
        <w:t>Deployment</w:t>
      </w:r>
    </w:p>
    <w:p w14:paraId="79FAF241" w14:textId="77777777" w:rsidR="00E17808" w:rsidRPr="00E17808" w:rsidRDefault="00E17808" w:rsidP="00E17808">
      <w:pPr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</w:pPr>
      <w:r w:rsidRPr="00E17808">
        <w:rPr>
          <w:rFonts w:ascii="Segoe UI" w:eastAsia="Times New Roman" w:hAnsi="Segoe UI" w:cs="Segoe UI"/>
          <w:b/>
          <w:bCs/>
          <w:noProof w:val="0"/>
          <w:sz w:val="24"/>
          <w:szCs w:val="24"/>
          <w:lang w:val="en-GB" w:eastAsia="en-GB"/>
        </w:rPr>
        <w:t>Create a deployment</w:t>
      </w:r>
    </w:p>
    <w:p w14:paraId="2B2CAC76" w14:textId="77777777" w:rsidR="00E17808" w:rsidRPr="00E17808" w:rsidRDefault="00E17808" w:rsidP="00E17808">
      <w:pPr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</w:pPr>
      <w:r w:rsidRPr="00E17808">
        <w:rPr>
          <w:rFonts w:ascii="Segoe UI" w:eastAsia="Times New Roman" w:hAnsi="Segoe UI" w:cs="Segoe UI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>kubectl create deployment --image=nginx nginx</w:t>
      </w:r>
    </w:p>
    <w:p w14:paraId="6BE106A7" w14:textId="77777777" w:rsidR="00E17808" w:rsidRPr="00E17808" w:rsidRDefault="00E17808" w:rsidP="00E17808">
      <w:pPr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</w:pPr>
    </w:p>
    <w:p w14:paraId="32C92210" w14:textId="77777777" w:rsidR="00E17808" w:rsidRPr="00E17808" w:rsidRDefault="00E17808" w:rsidP="00E17808">
      <w:pPr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</w:pPr>
      <w:r w:rsidRPr="00E17808">
        <w:rPr>
          <w:rFonts w:ascii="Segoe UI" w:eastAsia="Times New Roman" w:hAnsi="Segoe UI" w:cs="Segoe UI"/>
          <w:b/>
          <w:bCs/>
          <w:noProof w:val="0"/>
          <w:sz w:val="24"/>
          <w:szCs w:val="24"/>
          <w:lang w:val="en-GB" w:eastAsia="en-GB"/>
        </w:rPr>
        <w:t>Generate Deployment YAML file (-o yaml). Don't create it(--dry-run)</w:t>
      </w:r>
    </w:p>
    <w:p w14:paraId="692CA124" w14:textId="77777777" w:rsidR="00E17808" w:rsidRPr="00E17808" w:rsidRDefault="00E17808" w:rsidP="00E17808">
      <w:pPr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</w:pPr>
      <w:r w:rsidRPr="00E17808">
        <w:rPr>
          <w:rFonts w:ascii="Segoe UI" w:eastAsia="Times New Roman" w:hAnsi="Segoe UI" w:cs="Segoe UI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>kubectl create deployment --image=nginx nginx --dry-run -o yaml</w:t>
      </w:r>
    </w:p>
    <w:p w14:paraId="702EE068" w14:textId="77777777" w:rsidR="00E17808" w:rsidRPr="00E17808" w:rsidRDefault="00E17808" w:rsidP="00E17808">
      <w:pPr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</w:pPr>
    </w:p>
    <w:p w14:paraId="5163D90F" w14:textId="77777777" w:rsidR="00E17808" w:rsidRPr="00E17808" w:rsidRDefault="00E17808" w:rsidP="00E17808">
      <w:pPr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</w:pPr>
      <w:r w:rsidRPr="00E17808">
        <w:rPr>
          <w:rFonts w:ascii="Segoe UI" w:eastAsia="Times New Roman" w:hAnsi="Segoe UI" w:cs="Segoe UI"/>
          <w:b/>
          <w:bCs/>
          <w:noProof w:val="0"/>
          <w:sz w:val="24"/>
          <w:szCs w:val="24"/>
          <w:lang w:val="en-GB" w:eastAsia="en-GB"/>
        </w:rPr>
        <w:t>Generate Deployment with 4 Replicas</w:t>
      </w:r>
    </w:p>
    <w:p w14:paraId="7E8B0836" w14:textId="77777777" w:rsidR="00E17808" w:rsidRPr="00E17808" w:rsidRDefault="00E17808" w:rsidP="00E17808">
      <w:pPr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</w:pPr>
      <w:r w:rsidRPr="00E17808">
        <w:rPr>
          <w:rFonts w:ascii="Segoe UI" w:eastAsia="Times New Roman" w:hAnsi="Segoe UI" w:cs="Segoe UI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>kubectl create deployment nginx --image=nginx --replicas=4</w:t>
      </w:r>
    </w:p>
    <w:p w14:paraId="2943B4C9" w14:textId="77777777" w:rsidR="00E17808" w:rsidRPr="00E17808" w:rsidRDefault="00E17808" w:rsidP="00E17808">
      <w:pPr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</w:pPr>
    </w:p>
    <w:p w14:paraId="257B5525" w14:textId="77777777" w:rsidR="00E17808" w:rsidRPr="00E17808" w:rsidRDefault="00E17808" w:rsidP="00E17808">
      <w:pPr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</w:pPr>
      <w:r w:rsidRPr="00E17808">
        <w:rPr>
          <w:rFonts w:ascii="Segoe UI" w:eastAsia="Times New Roman" w:hAnsi="Segoe UI" w:cs="Segoe UI"/>
          <w:b/>
          <w:bCs/>
          <w:noProof w:val="0"/>
          <w:sz w:val="24"/>
          <w:szCs w:val="24"/>
          <w:lang w:val="en-GB" w:eastAsia="en-GB"/>
        </w:rPr>
        <w:t>Another way to do this is to save the YAML definition to a file and modify</w:t>
      </w:r>
    </w:p>
    <w:p w14:paraId="5B30FB4D" w14:textId="499BF7E0" w:rsidR="00E17808" w:rsidRPr="00E17808" w:rsidRDefault="00E17808" w:rsidP="00E17808">
      <w:pPr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</w:pPr>
      <w:r w:rsidRPr="00E17808"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  <w:t>kubectl create deployment nginx --image=nginx</w:t>
      </w:r>
      <w:r w:rsidRPr="00E17808">
        <w:rPr>
          <w:rFonts w:ascii="Segoe UI" w:eastAsia="Times New Roman" w:hAnsi="Segoe UI" w:cs="Segoe UI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>--dry-run=client -o yaml &gt; nginx-deployment.yaml</w:t>
      </w:r>
    </w:p>
    <w:p w14:paraId="01259151" w14:textId="77777777" w:rsidR="00E17808" w:rsidRPr="00E17808" w:rsidRDefault="00E17808" w:rsidP="00E1780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noProof w:val="0"/>
          <w:color w:val="FF0000"/>
          <w:sz w:val="28"/>
          <w:szCs w:val="28"/>
          <w:lang w:val="en-GB" w:eastAsia="en-GB"/>
        </w:rPr>
      </w:pPr>
      <w:r w:rsidRPr="00E17808">
        <w:rPr>
          <w:rFonts w:ascii="Segoe UI" w:eastAsia="Times New Roman" w:hAnsi="Segoe UI" w:cs="Segoe UI"/>
          <w:b/>
          <w:bCs/>
          <w:noProof w:val="0"/>
          <w:color w:val="FF0000"/>
          <w:sz w:val="28"/>
          <w:szCs w:val="28"/>
          <w:lang w:val="en-GB" w:eastAsia="en-GB"/>
        </w:rPr>
        <w:t>Service</w:t>
      </w:r>
    </w:p>
    <w:p w14:paraId="2036F0FE" w14:textId="77777777" w:rsidR="00E17808" w:rsidRPr="00E17808" w:rsidRDefault="00E17808" w:rsidP="00E17808">
      <w:pPr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</w:pPr>
      <w:r w:rsidRPr="00E17808">
        <w:rPr>
          <w:rFonts w:ascii="Segoe UI" w:eastAsia="Times New Roman" w:hAnsi="Segoe UI" w:cs="Segoe UI"/>
          <w:b/>
          <w:bCs/>
          <w:noProof w:val="0"/>
          <w:sz w:val="24"/>
          <w:szCs w:val="24"/>
          <w:lang w:val="en-GB" w:eastAsia="en-GB"/>
        </w:rPr>
        <w:t>Create a Service named nginx of type NodePort to expose pod nginx's port 80 on port 30080 on the nodes:</w:t>
      </w:r>
    </w:p>
    <w:p w14:paraId="76C802E2" w14:textId="77777777" w:rsidR="00E17808" w:rsidRPr="00E17808" w:rsidRDefault="00E17808" w:rsidP="00E17808">
      <w:pPr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</w:pPr>
      <w:r w:rsidRPr="00E17808">
        <w:rPr>
          <w:rFonts w:ascii="Segoe UI" w:eastAsia="Times New Roman" w:hAnsi="Segoe UI" w:cs="Segoe UI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>kubectl expose pod nginx --port=80 --name nginx-service --type=NodePort --dry-run=client -o yaml</w:t>
      </w:r>
    </w:p>
    <w:p w14:paraId="7223844C" w14:textId="77777777" w:rsidR="00E17808" w:rsidRPr="00E17808" w:rsidRDefault="00E17808" w:rsidP="00E17808">
      <w:pPr>
        <w:spacing w:after="0" w:line="240" w:lineRule="auto"/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</w:pPr>
      <w:r w:rsidRPr="00E17808"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  <w:t>(This will automatically use the pod's labels as selectors, </w:t>
      </w:r>
      <w:hyperlink r:id="rId4" w:tgtFrame="_blank" w:history="1">
        <w:r w:rsidRPr="00E17808">
          <w:rPr>
            <w:rFonts w:ascii="Segoe UI" w:eastAsia="Times New Roman" w:hAnsi="Segoe UI" w:cs="Segoe UI"/>
            <w:noProof w:val="0"/>
            <w:color w:val="5624D0"/>
            <w:sz w:val="24"/>
            <w:szCs w:val="24"/>
            <w:u w:val="single"/>
            <w:lang w:val="en-GB" w:eastAsia="en-GB"/>
          </w:rPr>
          <w:t>but you cannot specify the node port</w:t>
        </w:r>
      </w:hyperlink>
      <w:r w:rsidRPr="00E17808"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  <w:t>. You have to generate a definition file and then add the node port in manually before creating the service with the pod.)</w:t>
      </w:r>
    </w:p>
    <w:p w14:paraId="57973C89" w14:textId="2ADCEEB3" w:rsidR="00E17808" w:rsidRPr="00E17808" w:rsidRDefault="00E17808" w:rsidP="00E17808">
      <w:pPr>
        <w:spacing w:after="300" w:line="240" w:lineRule="auto"/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</w:pPr>
    </w:p>
    <w:p w14:paraId="602FB4B7" w14:textId="23599739" w:rsidR="00A83F6B" w:rsidRPr="00A1459C" w:rsidRDefault="00A83F6B" w:rsidP="00E17808">
      <w:pPr>
        <w:spacing w:after="300" w:line="240" w:lineRule="auto"/>
        <w:rPr>
          <w:rFonts w:ascii="Segoe UI" w:eastAsia="Times New Roman" w:hAnsi="Segoe UI" w:cs="Segoe UI"/>
          <w:noProof w:val="0"/>
          <w:sz w:val="24"/>
          <w:szCs w:val="24"/>
          <w:lang w:val="en-GB" w:eastAsia="en-GB"/>
        </w:rPr>
      </w:pPr>
    </w:p>
    <w:sectPr w:rsidR="00A83F6B" w:rsidRPr="00A1459C" w:rsidSect="00561B07">
      <w:pgSz w:w="11906" w:h="16838"/>
      <w:pgMar w:top="1440" w:right="110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wNDK0tLAwMzQztLBQ0lEKTi0uzszPAykwrAUAdqKJdiwAAAA="/>
  </w:docVars>
  <w:rsids>
    <w:rsidRoot w:val="00347FF0"/>
    <w:rsid w:val="00034870"/>
    <w:rsid w:val="00347FF0"/>
    <w:rsid w:val="00561B07"/>
    <w:rsid w:val="00A1459C"/>
    <w:rsid w:val="00A1650D"/>
    <w:rsid w:val="00A83F6B"/>
    <w:rsid w:val="00D15779"/>
    <w:rsid w:val="00E1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9492"/>
  <w15:chartTrackingRefBased/>
  <w15:docId w15:val="{B8F49524-F66E-4288-8063-0D0EF5BA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4">
    <w:name w:val="heading 4"/>
    <w:basedOn w:val="Normal"/>
    <w:link w:val="Heading4Char"/>
    <w:uiPriority w:val="9"/>
    <w:qFormat/>
    <w:rsid w:val="00E178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7808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17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E1780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78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7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ubernetes/kubernetes/issues/25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6</cp:revision>
  <dcterms:created xsi:type="dcterms:W3CDTF">2022-08-24T10:56:00Z</dcterms:created>
  <dcterms:modified xsi:type="dcterms:W3CDTF">2022-10-20T06:14:00Z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6cdd1e519fbad588e66baae838faa8d0504abe3657096a8ca11f5a19259063ac</vt:lpwstr>
  </property>
</Properties>
</file>