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6CC5" w14:textId="3D5CBD89" w:rsidR="00770425" w:rsidRPr="002D28E9" w:rsidRDefault="00E32661" w:rsidP="008611C4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D28E9">
        <w:rPr>
          <w:rFonts w:asciiTheme="majorBidi" w:hAnsiTheme="majorBidi" w:cstheme="majorBidi"/>
          <w:b/>
          <w:bCs/>
          <w:sz w:val="40"/>
          <w:szCs w:val="40"/>
        </w:rPr>
        <w:t>CSS NOTES</w:t>
      </w:r>
    </w:p>
    <w:p w14:paraId="254533D5" w14:textId="03B231CE" w:rsidR="00E32661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BASIC SYNTAX:</w:t>
      </w:r>
    </w:p>
    <w:p w14:paraId="241CE60C" w14:textId="54C21B4D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Selector</w:t>
      </w:r>
    </w:p>
    <w:p w14:paraId="15338426" w14:textId="1509B975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{</w:t>
      </w:r>
    </w:p>
    <w:p w14:paraId="311C6F7B" w14:textId="692CBA53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Property: value;</w:t>
      </w:r>
    </w:p>
    <w:p w14:paraId="73F4EB6C" w14:textId="36EFA485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Property: value;</w:t>
      </w:r>
    </w:p>
    <w:p w14:paraId="228758A3" w14:textId="2C0FFF6C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}</w:t>
      </w:r>
    </w:p>
    <w:p w14:paraId="7CC68ED9" w14:textId="68631902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CC35D6F" w14:textId="1395254C" w:rsidR="00E32661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COMMENTS:</w:t>
      </w:r>
    </w:p>
    <w:p w14:paraId="5BC48503" w14:textId="563E3BB7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/*</w:t>
      </w:r>
    </w:p>
    <w:p w14:paraId="2C85C488" w14:textId="7C74BA42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Write something</w:t>
      </w:r>
    </w:p>
    <w:p w14:paraId="251A7FC6" w14:textId="60AB70FB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*/</w:t>
      </w:r>
    </w:p>
    <w:p w14:paraId="2C1A496B" w14:textId="077F477F" w:rsidR="00E32661" w:rsidRPr="002D28E9" w:rsidRDefault="00E3266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845DE7E" w14:textId="1572CC9B" w:rsidR="00B51A2E" w:rsidRPr="002D28E9" w:rsidRDefault="00E32661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SELECTORS: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A2E" w:rsidRPr="002D28E9" w14:paraId="5A5394E3" w14:textId="77777777" w:rsidTr="00B51A2E">
        <w:tc>
          <w:tcPr>
            <w:tcW w:w="4675" w:type="dxa"/>
          </w:tcPr>
          <w:p w14:paraId="0C497126" w14:textId="09EA0AE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#</w:t>
            </w:r>
            <w:proofErr w:type="gramStart"/>
            <w:r w:rsidRPr="002D28E9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4675" w:type="dxa"/>
          </w:tcPr>
          <w:p w14:paraId="78867C18" w14:textId="10A79F5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 with Id specified</w:t>
            </w:r>
            <w:r w:rsidR="005A40A6">
              <w:rPr>
                <w:rFonts w:asciiTheme="majorBidi" w:hAnsiTheme="majorBidi" w:cstheme="majorBidi"/>
                <w:sz w:val="24"/>
                <w:szCs w:val="24"/>
              </w:rPr>
              <w:t>. (Must be unique for every element)</w:t>
            </w:r>
          </w:p>
        </w:tc>
      </w:tr>
      <w:tr w:rsidR="00B51A2E" w:rsidRPr="002D28E9" w14:paraId="1DA732B6" w14:textId="77777777" w:rsidTr="00B51A2E">
        <w:tc>
          <w:tcPr>
            <w:tcW w:w="4675" w:type="dxa"/>
          </w:tcPr>
          <w:p w14:paraId="53839F28" w14:textId="2365D817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.class</w:t>
            </w:r>
          </w:p>
        </w:tc>
        <w:tc>
          <w:tcPr>
            <w:tcW w:w="4675" w:type="dxa"/>
          </w:tcPr>
          <w:p w14:paraId="7B7DA170" w14:textId="050B1435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elements with class specified</w:t>
            </w:r>
            <w:r w:rsidR="005A40A6">
              <w:rPr>
                <w:rFonts w:asciiTheme="majorBidi" w:hAnsiTheme="majorBidi" w:cstheme="majorBidi"/>
                <w:sz w:val="24"/>
                <w:szCs w:val="24"/>
              </w:rPr>
              <w:t>. (Can be given to multiple elements)</w:t>
            </w:r>
          </w:p>
        </w:tc>
      </w:tr>
      <w:tr w:rsidR="00B51A2E" w:rsidRPr="002D28E9" w14:paraId="05EDEF0A" w14:textId="77777777" w:rsidTr="00B51A2E">
        <w:tc>
          <w:tcPr>
            <w:tcW w:w="4675" w:type="dxa"/>
          </w:tcPr>
          <w:p w14:paraId="32512EAF" w14:textId="4BA34BE1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Element.class</w:t>
            </w:r>
            <w:proofErr w:type="spellEnd"/>
          </w:p>
        </w:tc>
        <w:tc>
          <w:tcPr>
            <w:tcW w:w="4675" w:type="dxa"/>
          </w:tcPr>
          <w:p w14:paraId="6F78BCBF" w14:textId="7053BAF2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element specified with class name specified</w:t>
            </w:r>
          </w:p>
        </w:tc>
      </w:tr>
      <w:tr w:rsidR="00B51A2E" w:rsidRPr="002D28E9" w14:paraId="1B52A0C5" w14:textId="77777777" w:rsidTr="00B51A2E">
        <w:tc>
          <w:tcPr>
            <w:tcW w:w="4675" w:type="dxa"/>
          </w:tcPr>
          <w:p w14:paraId="13F80BA8" w14:textId="50B2E32C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4675" w:type="dxa"/>
          </w:tcPr>
          <w:p w14:paraId="2DE3E846" w14:textId="691A9EDB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all elements</w:t>
            </w:r>
          </w:p>
        </w:tc>
      </w:tr>
      <w:tr w:rsidR="00B51A2E" w:rsidRPr="002D28E9" w14:paraId="2F0D8401" w14:textId="77777777" w:rsidTr="00B51A2E">
        <w:tc>
          <w:tcPr>
            <w:tcW w:w="4675" w:type="dxa"/>
          </w:tcPr>
          <w:p w14:paraId="4BEE6927" w14:textId="0FBCCA2B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</w:t>
            </w:r>
          </w:p>
        </w:tc>
        <w:tc>
          <w:tcPr>
            <w:tcW w:w="4675" w:type="dxa"/>
          </w:tcPr>
          <w:p w14:paraId="1444D0DE" w14:textId="26582374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single element specified</w:t>
            </w:r>
          </w:p>
        </w:tc>
      </w:tr>
      <w:tr w:rsidR="00B51A2E" w:rsidRPr="002D28E9" w14:paraId="50C4A913" w14:textId="77777777" w:rsidTr="00B51A2E">
        <w:tc>
          <w:tcPr>
            <w:tcW w:w="4675" w:type="dxa"/>
          </w:tcPr>
          <w:p w14:paraId="348DEC69" w14:textId="13CC0B20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Element, element</w:t>
            </w:r>
          </w:p>
        </w:tc>
        <w:tc>
          <w:tcPr>
            <w:tcW w:w="4675" w:type="dxa"/>
          </w:tcPr>
          <w:p w14:paraId="43B34E03" w14:textId="39844ECD" w:rsidR="00B51A2E" w:rsidRPr="002D28E9" w:rsidRDefault="00B51A2E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D28E9">
              <w:rPr>
                <w:rFonts w:asciiTheme="majorBidi" w:hAnsiTheme="majorBidi" w:cstheme="majorBidi"/>
                <w:sz w:val="24"/>
                <w:szCs w:val="24"/>
              </w:rPr>
              <w:t>Selects all specified elements</w:t>
            </w:r>
          </w:p>
        </w:tc>
      </w:tr>
    </w:tbl>
    <w:p w14:paraId="239D5798" w14:textId="7647BF18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56F5FC" w14:textId="0DF84A7A" w:rsidR="00543937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CSS </w:t>
      </w:r>
      <w:r w:rsidR="00FE2CBA">
        <w:rPr>
          <w:rFonts w:asciiTheme="majorBidi" w:hAnsiTheme="majorBidi" w:cstheme="majorBidi"/>
          <w:b/>
          <w:bCs/>
          <w:sz w:val="28"/>
          <w:szCs w:val="28"/>
        </w:rPr>
        <w:t>UNITS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94DEBBD" w14:textId="222701C1" w:rsidR="00D24544" w:rsidRPr="00D24544" w:rsidRDefault="00D24544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15 units, few are discussed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3937" w14:paraId="6779C081" w14:textId="77777777" w:rsidTr="00543937">
        <w:tc>
          <w:tcPr>
            <w:tcW w:w="4675" w:type="dxa"/>
          </w:tcPr>
          <w:p w14:paraId="6F153A54" w14:textId="63497D31" w:rsidR="00543937" w:rsidRPr="00543937" w:rsidRDefault="00CB16A0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543937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4675" w:type="dxa"/>
          </w:tcPr>
          <w:p w14:paraId="1C6B9D2E" w14:textId="08751367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Pixels </w:t>
            </w:r>
          </w:p>
        </w:tc>
      </w:tr>
      <w:tr w:rsidR="00543937" w14:paraId="5EA5D64B" w14:textId="77777777" w:rsidTr="00543937">
        <w:tc>
          <w:tcPr>
            <w:tcW w:w="4675" w:type="dxa"/>
          </w:tcPr>
          <w:p w14:paraId="44DB0A0D" w14:textId="6B5B44A0" w:rsidR="00543937" w:rsidRPr="00FE2CBA" w:rsidRDefault="00CB16A0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 w:rsidR="00FE2CBA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4675" w:type="dxa"/>
          </w:tcPr>
          <w:p w14:paraId="221D71DC" w14:textId="4398AF8E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Relative to original font-size </w:t>
            </w:r>
          </w:p>
        </w:tc>
      </w:tr>
      <w:tr w:rsidR="00543937" w14:paraId="0F7C8680" w14:textId="77777777" w:rsidTr="00543937">
        <w:tc>
          <w:tcPr>
            <w:tcW w:w="4675" w:type="dxa"/>
          </w:tcPr>
          <w:p w14:paraId="1B1ADF21" w14:textId="59BD7E13" w:rsidR="00543937" w:rsidRPr="00FE2CBA" w:rsidRDefault="00CB16A0" w:rsidP="008611C4">
            <w:pPr>
              <w:bidi/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  <w:r w:rsidR="00FE2CBA">
              <w:rPr>
                <w:rFonts w:asciiTheme="majorBidi" w:hAnsiTheme="majorBidi" w:cstheme="majorBidi"/>
                <w:sz w:val="28"/>
                <w:szCs w:val="28"/>
              </w:rPr>
              <w:t>em</w:t>
            </w:r>
          </w:p>
        </w:tc>
        <w:tc>
          <w:tcPr>
            <w:tcW w:w="4675" w:type="dxa"/>
          </w:tcPr>
          <w:p w14:paraId="70EEAD55" w14:textId="4E7DFF1A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Relative to root font-size</w:t>
            </w:r>
          </w:p>
        </w:tc>
      </w:tr>
      <w:tr w:rsidR="00543937" w14:paraId="6870D1B9" w14:textId="77777777" w:rsidTr="00543937">
        <w:tc>
          <w:tcPr>
            <w:tcW w:w="4675" w:type="dxa"/>
          </w:tcPr>
          <w:p w14:paraId="37409047" w14:textId="2540A6B3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4675" w:type="dxa"/>
          </w:tcPr>
          <w:p w14:paraId="42EBBAFA" w14:textId="14891356" w:rsidR="00543937" w:rsidRPr="00FE2CBA" w:rsidRDefault="00FE2CBA" w:rsidP="008611C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Relative to parent element </w:t>
            </w:r>
          </w:p>
        </w:tc>
      </w:tr>
    </w:tbl>
    <w:p w14:paraId="03736FB6" w14:textId="77777777" w:rsidR="00543937" w:rsidRPr="00543937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5991A72" w14:textId="1D986514" w:rsidR="00543937" w:rsidRDefault="00543937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79925A9" w14:textId="29469CD0" w:rsidR="00543937" w:rsidRPr="0021332B" w:rsidRDefault="00543937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B68666E" w14:textId="1A86A2D2" w:rsidR="00F17EEB" w:rsidRDefault="00F17EEB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THINGS TO REMEMBER:</w:t>
      </w:r>
    </w:p>
    <w:p w14:paraId="7F1B1C24" w14:textId="0CCE68DB" w:rsidR="0060066F" w:rsidRDefault="0060066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current version of CSS is CSS3 which was released in 1999</w:t>
      </w:r>
    </w:p>
    <w:p w14:paraId="4ADF97AE" w14:textId="084FF949" w:rsidR="0021332B" w:rsidRPr="00F17EEB" w:rsidRDefault="0021332B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17EEB">
        <w:rPr>
          <w:rFonts w:asciiTheme="majorBidi" w:hAnsiTheme="majorBidi" w:cstheme="majorBidi"/>
          <w:sz w:val="24"/>
          <w:szCs w:val="24"/>
        </w:rPr>
        <w:t>&lt;HTML&gt; tag is the root of HTML document.</w:t>
      </w:r>
    </w:p>
    <w:p w14:paraId="28C9DC19" w14:textId="6E327188" w:rsidR="0021332B" w:rsidRDefault="0021332B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17EEB">
        <w:rPr>
          <w:rFonts w:asciiTheme="majorBidi" w:hAnsiTheme="majorBidi" w:cstheme="majorBidi"/>
          <w:sz w:val="24"/>
          <w:szCs w:val="24"/>
        </w:rPr>
        <w:t>All other tags placed in HTML document are descendants of root element.</w:t>
      </w:r>
    </w:p>
    <w:p w14:paraId="203A6BB0" w14:textId="7B88BF1B" w:rsidR="00F17EEB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CSS is applied to a tag, then the CSS will also be applied to descendant tags</w:t>
      </w:r>
    </w:p>
    <w:p w14:paraId="4818663E" w14:textId="3CE17A29" w:rsidR="00FD433F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inline CSS always overrides external and internal CSS</w:t>
      </w:r>
    </w:p>
    <w:p w14:paraId="3118463F" w14:textId="0D297C75" w:rsidR="00FD433F" w:rsidRPr="00FD433F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by-default font-size of HTML document is </w:t>
      </w:r>
      <w:r>
        <w:rPr>
          <w:rFonts w:asciiTheme="majorBidi" w:hAnsiTheme="majorBidi" w:cstheme="majorBidi"/>
          <w:b/>
          <w:bCs/>
          <w:sz w:val="24"/>
          <w:szCs w:val="24"/>
        </w:rPr>
        <w:t>16px;</w:t>
      </w:r>
    </w:p>
    <w:p w14:paraId="0B9843A3" w14:textId="1D25C695" w:rsidR="00FD433F" w:rsidRDefault="00FD433F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By-default font-size is changed 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>property is applied in CSS.</w:t>
      </w:r>
    </w:p>
    <w:p w14:paraId="4D4012C0" w14:textId="7DE858D9" w:rsidR="00CB16A0" w:rsidRDefault="00CB16A0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CSS can also be applied for element</w:t>
      </w:r>
    </w:p>
    <w:p w14:paraId="55A56CB3" w14:textId="1E2AA4D9" w:rsidR="00CB16A0" w:rsidRPr="00F17EEB" w:rsidRDefault="00CB16A0" w:rsidP="008611C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CSS applied to root element will be applied for all elements because all elements are its descendants</w:t>
      </w:r>
    </w:p>
    <w:p w14:paraId="41DD2685" w14:textId="5C1B86DE" w:rsidR="0021332B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018A7E" w14:textId="77777777" w:rsidR="008611C4" w:rsidRDefault="008611C4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C789FB2" w14:textId="77777777" w:rsidR="008611C4" w:rsidRDefault="008611C4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DF39CFE" w14:textId="77777777" w:rsidR="008611C4" w:rsidRDefault="008611C4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5839B41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BED8989" w14:textId="559A8F98" w:rsidR="00FD433F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PX, EM, REM AND % EXPLANATION:</w:t>
      </w:r>
    </w:p>
    <w:p w14:paraId="12792BA7" w14:textId="664B2594" w:rsidR="0021332B" w:rsidRPr="00FD433F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px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means pixels.</w:t>
      </w:r>
    </w:p>
    <w:p w14:paraId="46AF49F8" w14:textId="422128DD" w:rsidR="0021332B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is relative to current font-size of same element.</w:t>
      </w:r>
    </w:p>
    <w:p w14:paraId="12041BD6" w14:textId="255AB4BC" w:rsidR="0021332B" w:rsidRDefault="0021332B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 example:</w:t>
      </w:r>
    </w:p>
    <w:p w14:paraId="23D457B5" w14:textId="6BEF93AC" w:rsidR="0021332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there is &lt;p&gt; tag and its font-size is set of 2em</w:t>
      </w:r>
    </w:p>
    <w:p w14:paraId="42B36F0A" w14:textId="41505DC7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its font-size will be 32px as by-default size is 16px;</w:t>
      </w:r>
    </w:p>
    <w:p w14:paraId="5617D130" w14:textId="759170E7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1em=16px,</w:t>
      </w:r>
    </w:p>
    <w:p w14:paraId="67A540DB" w14:textId="031204EA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0.5em = 8px;</w:t>
      </w:r>
    </w:p>
    <w:p w14:paraId="65532F6A" w14:textId="434EEE5F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3714258" w14:textId="425C3CD0" w:rsidR="00F17EEB" w:rsidRDefault="00F17EE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Actually, the number with </w:t>
      </w:r>
      <w:proofErr w:type="spellStart"/>
      <w:r>
        <w:rPr>
          <w:rFonts w:asciiTheme="majorBidi" w:hAnsiTheme="majorBidi" w:cstheme="majorBidi"/>
          <w:sz w:val="24"/>
          <w:szCs w:val="24"/>
        </w:rPr>
        <w:t>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is being multiplied with the current size.</w:t>
      </w:r>
    </w:p>
    <w:p w14:paraId="457E1C75" w14:textId="2F0DB6AB" w:rsidR="00FD433F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By current size it means 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 xml:space="preserve">is set for a parent or grand-parent element then the same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</w:t>
      </w:r>
      <w:r>
        <w:rPr>
          <w:rFonts w:asciiTheme="majorBidi" w:hAnsiTheme="majorBidi" w:cstheme="majorBidi"/>
          <w:sz w:val="24"/>
          <w:szCs w:val="24"/>
        </w:rPr>
        <w:t>is applied to children or grandchildren elements.</w:t>
      </w:r>
    </w:p>
    <w:p w14:paraId="3C257A70" w14:textId="1F7A3462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386619" w14:textId="16C4B412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See the following example:</w:t>
      </w:r>
    </w:p>
    <w:p w14:paraId="7AB4BF33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20px; background-color: blue;"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180D21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BC595E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2em;"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BD55B2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        Hello World</w:t>
      </w:r>
    </w:p>
    <w:p w14:paraId="2A8D89BF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A3670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7F5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47F5">
        <w:rPr>
          <w:rFonts w:ascii="Consolas" w:eastAsia="Times New Roman" w:hAnsi="Consolas" w:cs="Times New Roman"/>
          <w:color w:val="0000FF"/>
          <w:sz w:val="21"/>
          <w:szCs w:val="21"/>
        </w:rPr>
        <w:t>"font-size: 2em;"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371631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Hello World </w:t>
      </w:r>
    </w:p>
    <w:p w14:paraId="625B35C8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02B2DA5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382F3AC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1CAFA6F" w14:textId="77777777" w:rsidR="002A47F5" w:rsidRPr="002A47F5" w:rsidRDefault="002A47F5" w:rsidP="008611C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7F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1BFF98D" w14:textId="133CCA18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21ACFF" w14:textId="45E39E8A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Pr="00D15995">
        <w:rPr>
          <w:rFonts w:asciiTheme="majorBidi" w:hAnsiTheme="majorBidi" w:cstheme="majorBidi"/>
          <w:b/>
          <w:bCs/>
          <w:sz w:val="24"/>
          <w:szCs w:val="24"/>
        </w:rPr>
        <w:t xml:space="preserve">font-size is set to 20px </w:t>
      </w:r>
      <w:r>
        <w:rPr>
          <w:rFonts w:asciiTheme="majorBidi" w:hAnsiTheme="majorBidi" w:cstheme="majorBidi"/>
          <w:sz w:val="24"/>
          <w:szCs w:val="24"/>
        </w:rPr>
        <w:t>for the body hence same font-size will also be applied for both p tags.</w:t>
      </w:r>
    </w:p>
    <w:p w14:paraId="59AD7682" w14:textId="52195E95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font-size for the p tags is set to 2em then their </w:t>
      </w:r>
      <w:r w:rsidRPr="00D15995">
        <w:rPr>
          <w:rFonts w:asciiTheme="majorBidi" w:hAnsiTheme="majorBidi" w:cstheme="majorBidi"/>
          <w:b/>
          <w:bCs/>
          <w:sz w:val="24"/>
          <w:szCs w:val="24"/>
        </w:rPr>
        <w:t>font-size will be 40px;</w:t>
      </w:r>
    </w:p>
    <w:p w14:paraId="7DE09300" w14:textId="1C5CF7C6" w:rsidR="002A47F5" w:rsidRDefault="002A47F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59A2186" w14:textId="4D5BD170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1em = 20px</w:t>
      </w:r>
    </w:p>
    <w:p w14:paraId="217C0FF1" w14:textId="0165D5A1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0.5em = 10px;</w:t>
      </w:r>
    </w:p>
    <w:p w14:paraId="3AC13FAE" w14:textId="22B4C6E9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C3FAFA4" w14:textId="21D1AB6F" w:rsidR="00D15995" w:rsidRDefault="00D15995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is set to 2rem </w:t>
      </w:r>
      <w:r>
        <w:rPr>
          <w:rFonts w:asciiTheme="majorBidi" w:hAnsiTheme="majorBidi" w:cstheme="majorBidi"/>
          <w:sz w:val="24"/>
          <w:szCs w:val="24"/>
        </w:rPr>
        <w:t xml:space="preserve">for both p tags then their </w:t>
      </w:r>
      <w:r>
        <w:rPr>
          <w:rFonts w:asciiTheme="majorBidi" w:hAnsiTheme="majorBidi" w:cstheme="majorBidi"/>
          <w:b/>
          <w:bCs/>
          <w:sz w:val="24"/>
          <w:szCs w:val="24"/>
        </w:rPr>
        <w:t>font-size will be 32px;</w:t>
      </w:r>
    </w:p>
    <w:p w14:paraId="5335E68A" w14:textId="14E3D5FC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no CSS is applied to root element </w:t>
      </w:r>
      <w:proofErr w:type="spellStart"/>
      <w:r>
        <w:rPr>
          <w:rFonts w:asciiTheme="majorBidi" w:hAnsiTheme="majorBidi" w:cstheme="majorBidi"/>
          <w:sz w:val="24"/>
          <w:szCs w:val="24"/>
        </w:rPr>
        <w:t>i.e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HTML element and its default font-size is 16px.</w:t>
      </w:r>
    </w:p>
    <w:p w14:paraId="0394E72A" w14:textId="0274D5BB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738257F" w14:textId="11B63153" w:rsidR="00D15995" w:rsidRDefault="00D1599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font-size is set to 50% </w:t>
      </w:r>
      <w:r>
        <w:rPr>
          <w:rFonts w:asciiTheme="majorBidi" w:hAnsiTheme="majorBidi" w:cstheme="majorBidi"/>
          <w:sz w:val="24"/>
          <w:szCs w:val="24"/>
        </w:rPr>
        <w:t xml:space="preserve">for both p tags then </w:t>
      </w:r>
      <w:r w:rsidR="005A40A6">
        <w:rPr>
          <w:rFonts w:asciiTheme="majorBidi" w:hAnsiTheme="majorBidi" w:cstheme="majorBidi"/>
          <w:sz w:val="24"/>
          <w:szCs w:val="24"/>
        </w:rPr>
        <w:t xml:space="preserve">their </w:t>
      </w:r>
      <w:r w:rsidR="005A40A6">
        <w:rPr>
          <w:rFonts w:asciiTheme="majorBidi" w:hAnsiTheme="majorBidi" w:cstheme="majorBidi"/>
          <w:b/>
          <w:bCs/>
          <w:sz w:val="24"/>
          <w:szCs w:val="24"/>
        </w:rPr>
        <w:t xml:space="preserve">font-size will be 10px. </w:t>
      </w:r>
    </w:p>
    <w:p w14:paraId="158EEF22" w14:textId="3C97C024" w:rsid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percent unit is relative to parent element.</w:t>
      </w:r>
    </w:p>
    <w:p w14:paraId="0B42C86F" w14:textId="2A328E0C" w:rsidR="005A40A6" w:rsidRPr="008611C4" w:rsidRDefault="005A40A6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611C4">
        <w:rPr>
          <w:rFonts w:asciiTheme="majorBidi" w:hAnsiTheme="majorBidi" w:cstheme="majorBidi"/>
          <w:b/>
          <w:bCs/>
          <w:sz w:val="24"/>
          <w:szCs w:val="24"/>
        </w:rPr>
        <w:t>Body font-size set to 20px;</w:t>
      </w:r>
    </w:p>
    <w:p w14:paraId="3892766B" w14:textId="77777777" w:rsid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is set to 50% for p tag</w:t>
      </w:r>
      <w:r>
        <w:rPr>
          <w:rFonts w:asciiTheme="majorBidi" w:hAnsiTheme="majorBidi" w:cstheme="majorBidi"/>
          <w:sz w:val="24"/>
          <w:szCs w:val="24"/>
        </w:rPr>
        <w:t xml:space="preserve"> then it will get the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for body</w:t>
      </w:r>
      <w:r>
        <w:rPr>
          <w:rFonts w:asciiTheme="majorBidi" w:hAnsiTheme="majorBidi" w:cstheme="majorBidi"/>
          <w:sz w:val="24"/>
          <w:szCs w:val="24"/>
        </w:rPr>
        <w:t xml:space="preserve"> as body is the parent of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p tag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14AA192" w14:textId="68091361" w:rsidR="005A40A6" w:rsidRPr="005A40A6" w:rsidRDefault="005A40A6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>font-size is set to 50% for p tag</w:t>
      </w:r>
      <w:r w:rsidRPr="008611C4">
        <w:rPr>
          <w:rFonts w:asciiTheme="majorBidi" w:hAnsiTheme="majorBidi" w:cstheme="majorBidi"/>
          <w:b/>
          <w:bCs/>
          <w:sz w:val="24"/>
          <w:szCs w:val="24"/>
        </w:rPr>
        <w:t xml:space="preserve"> nested inside the p tag</w:t>
      </w:r>
      <w:r>
        <w:rPr>
          <w:rFonts w:asciiTheme="majorBidi" w:hAnsiTheme="majorBidi" w:cstheme="majorBidi"/>
          <w:sz w:val="24"/>
          <w:szCs w:val="24"/>
        </w:rPr>
        <w:t xml:space="preserve"> then</w:t>
      </w:r>
      <w:r w:rsidR="008611C4">
        <w:rPr>
          <w:rFonts w:asciiTheme="majorBidi" w:hAnsiTheme="majorBidi" w:cstheme="majorBidi"/>
          <w:sz w:val="24"/>
          <w:szCs w:val="24"/>
        </w:rPr>
        <w:t xml:space="preserve"> it will get the </w:t>
      </w:r>
      <w:r w:rsidR="008611C4" w:rsidRPr="008611C4">
        <w:rPr>
          <w:rFonts w:asciiTheme="majorBidi" w:hAnsiTheme="majorBidi" w:cstheme="majorBidi"/>
          <w:b/>
          <w:bCs/>
          <w:sz w:val="24"/>
          <w:szCs w:val="24"/>
        </w:rPr>
        <w:t>font-size of the p tag in the body</w:t>
      </w:r>
      <w:r w:rsidR="008611C4">
        <w:rPr>
          <w:rFonts w:asciiTheme="majorBidi" w:hAnsiTheme="majorBidi" w:cstheme="majorBidi"/>
          <w:sz w:val="24"/>
          <w:szCs w:val="24"/>
        </w:rPr>
        <w:t xml:space="preserve"> as it is the parent element. The </w:t>
      </w:r>
      <w:r w:rsidR="008611C4" w:rsidRPr="008611C4">
        <w:rPr>
          <w:rFonts w:asciiTheme="majorBidi" w:hAnsiTheme="majorBidi" w:cstheme="majorBidi"/>
          <w:b/>
          <w:bCs/>
          <w:sz w:val="24"/>
          <w:szCs w:val="24"/>
        </w:rPr>
        <w:t>font-size of parent was 20px</w:t>
      </w:r>
      <w:r w:rsidR="008611C4">
        <w:rPr>
          <w:rFonts w:asciiTheme="majorBidi" w:hAnsiTheme="majorBidi" w:cstheme="majorBidi"/>
          <w:sz w:val="24"/>
          <w:szCs w:val="24"/>
        </w:rPr>
        <w:t xml:space="preserve"> hence 10px will be font-size of child element.</w:t>
      </w:r>
    </w:p>
    <w:p w14:paraId="72AA725E" w14:textId="77777777" w:rsidR="0021332B" w:rsidRPr="002D28E9" w:rsidRDefault="0021332B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6525A15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5202597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78F7F04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1B0D370" w14:textId="77777777" w:rsidR="00CB16A0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FBA21FC" w14:textId="0708A50F" w:rsidR="008611C4" w:rsidRDefault="00CB16A0" w:rsidP="008611C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See the following example:</w:t>
      </w:r>
    </w:p>
    <w:p w14:paraId="62BA91D5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798E1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20px"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4CEFE9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69C722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D4C220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280BAE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550C0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FBBE952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6F2DB35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D07A1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20px; background-color: blue;"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E88552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F60C5" w14:textId="4289D7C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50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px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40586F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        Hello World</w:t>
      </w:r>
    </w:p>
    <w:p w14:paraId="2F8D5F5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8F24E1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16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16A0">
        <w:rPr>
          <w:rFonts w:ascii="Consolas" w:eastAsia="Times New Roman" w:hAnsi="Consolas" w:cs="Times New Roman"/>
          <w:color w:val="0000FF"/>
          <w:sz w:val="21"/>
          <w:szCs w:val="21"/>
        </w:rPr>
        <w:t>"font-size: 2rem;"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86C63F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Hello World </w:t>
      </w:r>
    </w:p>
    <w:p w14:paraId="6870380D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4232A6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41EAFE6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84ED568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35DE23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BCB70B" w14:textId="77777777" w:rsidR="00CB16A0" w:rsidRPr="00CB16A0" w:rsidRDefault="00CB16A0" w:rsidP="00CB1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16A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5081A5C" w14:textId="3F8C1BD3" w:rsidR="008611C4" w:rsidRDefault="008611C4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14452A" w14:textId="1E55770A" w:rsidR="00CB16A0" w:rsidRDefault="00CB16A0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example the font-size for the root element is set to 20px; </w:t>
      </w:r>
    </w:p>
    <w:p w14:paraId="4FC4747A" w14:textId="7F6FD590" w:rsidR="00CB16A0" w:rsidRPr="00CB16A0" w:rsidRDefault="00CB16A0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Hence font-size for all elements will be 20px if font-size property is not set explicitly for elements.</w:t>
      </w:r>
    </w:p>
    <w:p w14:paraId="1C4D7B2A" w14:textId="6161D780" w:rsidR="00CB16A0" w:rsidRDefault="00CB16A0" w:rsidP="00CB16A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font-size for the nested p tag is 2rem which means its font-size will be 40px;</w:t>
      </w:r>
    </w:p>
    <w:p w14:paraId="0195328E" w14:textId="44FB439F" w:rsidR="00CB16A0" w:rsidRDefault="00CB16A0" w:rsidP="00CB16A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As 2 will be multiplied by the font-size of root element.</w:t>
      </w:r>
    </w:p>
    <w:p w14:paraId="1E356A84" w14:textId="77777777" w:rsidR="00CB16A0" w:rsidRPr="00CB16A0" w:rsidRDefault="00CB16A0" w:rsidP="00CB16A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3E67CC9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CD76727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555F922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A285C7E" w14:textId="77777777" w:rsidR="00CB16A0" w:rsidRDefault="00CB16A0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B6B7549" w14:textId="6E43628B" w:rsidR="00B51A2E" w:rsidRPr="002D28E9" w:rsidRDefault="00B51A2E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t>CSS COLOR SETTING PROPERTIES:</w:t>
      </w:r>
    </w:p>
    <w:p w14:paraId="49C434EB" w14:textId="0D59E586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</w:t>
      </w:r>
    </w:p>
    <w:p w14:paraId="4CC6EBD1" w14:textId="5D3AAB38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This property specifies the color for background</w:t>
      </w:r>
    </w:p>
    <w:p w14:paraId="2EC76CD8" w14:textId="17A98F8B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Usage:</w:t>
      </w:r>
    </w:p>
    <w:p w14:paraId="5EF4828A" w14:textId="29C874E2" w:rsidR="00B51A2E" w:rsidRPr="002D28E9" w:rsidRDefault="00B51A2E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 colo</w:t>
      </w:r>
      <w:r w:rsidR="00E46AA5" w:rsidRPr="002D28E9">
        <w:rPr>
          <w:rFonts w:asciiTheme="majorBidi" w:hAnsiTheme="majorBidi" w:cstheme="majorBidi"/>
          <w:sz w:val="24"/>
          <w:szCs w:val="24"/>
        </w:rPr>
        <w:t>r</w:t>
      </w:r>
      <w:r w:rsidRPr="002D28E9">
        <w:rPr>
          <w:rFonts w:asciiTheme="majorBidi" w:hAnsiTheme="majorBidi" w:cstheme="majorBidi"/>
          <w:sz w:val="24"/>
          <w:szCs w:val="24"/>
        </w:rPr>
        <w:t>;</w:t>
      </w:r>
    </w:p>
    <w:p w14:paraId="0D4A765A" w14:textId="151D3FF2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2AEC13" w14:textId="790F1945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Color:</w:t>
      </w:r>
    </w:p>
    <w:p w14:paraId="2F08C74F" w14:textId="68354CF4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This property specifies the text color.</w:t>
      </w:r>
    </w:p>
    <w:p w14:paraId="5FD61E15" w14:textId="0F48714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 xml:space="preserve">Usage </w:t>
      </w:r>
    </w:p>
    <w:p w14:paraId="692E6218" w14:textId="46C2CB9E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Color: color;</w:t>
      </w:r>
    </w:p>
    <w:p w14:paraId="3A0A4BC8" w14:textId="380A1A43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B0EAF9C" w14:textId="58D8CA7D" w:rsidR="00E46AA5" w:rsidRPr="002D28E9" w:rsidRDefault="00E46AA5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D28E9">
        <w:rPr>
          <w:rFonts w:asciiTheme="majorBidi" w:hAnsiTheme="majorBidi" w:cstheme="majorBidi"/>
          <w:b/>
          <w:bCs/>
          <w:sz w:val="24"/>
          <w:szCs w:val="24"/>
        </w:rPr>
        <w:t>How to define color?</w:t>
      </w:r>
    </w:p>
    <w:p w14:paraId="0FDD04BD" w14:textId="0D49633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Color can be defined by:</w:t>
      </w:r>
    </w:p>
    <w:p w14:paraId="536FE934" w14:textId="759E9D3C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Name</w:t>
      </w:r>
    </w:p>
    <w:p w14:paraId="61030DE4" w14:textId="58C2693A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HEX Value</w:t>
      </w:r>
    </w:p>
    <w:p w14:paraId="354BBB99" w14:textId="2BF78629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Value</w:t>
      </w:r>
    </w:p>
    <w:p w14:paraId="51E298E0" w14:textId="31E8DAB6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 Value</w:t>
      </w:r>
    </w:p>
    <w:p w14:paraId="4D1B510E" w14:textId="56470DA1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RGBA Value</w:t>
      </w:r>
    </w:p>
    <w:p w14:paraId="7EE2AD8E" w14:textId="6BA2B49D" w:rsidR="00E46AA5" w:rsidRPr="002D28E9" w:rsidRDefault="00E46AA5" w:rsidP="008611C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HSLA Value</w:t>
      </w:r>
    </w:p>
    <w:p w14:paraId="162CEA12" w14:textId="7777777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3B494E2" w14:textId="77777777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0B8BA36" w14:textId="77777777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9A4BC99" w14:textId="77777777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1C75BA" w14:textId="59CC9CB5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lastRenderedPageBreak/>
        <w:t>RGB: Red green blue</w:t>
      </w:r>
    </w:p>
    <w:p w14:paraId="5C3EDE01" w14:textId="5BF7D189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HSL: Hue Saturation Lightness</w:t>
      </w:r>
    </w:p>
    <w:p w14:paraId="72D7B8C8" w14:textId="07536846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A: Alpha or opacity or transparency</w:t>
      </w:r>
    </w:p>
    <w:p w14:paraId="25D4063F" w14:textId="520056EF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9628A23" w14:textId="20DA7258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RGB, RGBA, HSL, HSLA are functions they can be used as:</w:t>
      </w:r>
    </w:p>
    <w:p w14:paraId="77614FB0" w14:textId="0FF8258D" w:rsidR="00E46AA5" w:rsidRPr="00F868CF" w:rsidRDefault="00E46AA5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F868CF">
        <w:rPr>
          <w:rFonts w:asciiTheme="majorBidi" w:hAnsiTheme="majorBidi" w:cstheme="majorBidi"/>
          <w:b/>
          <w:bCs/>
          <w:sz w:val="24"/>
          <w:szCs w:val="24"/>
        </w:rPr>
        <w:t>rgb</w:t>
      </w:r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a</w:t>
      </w:r>
      <w:proofErr w:type="spellEnd"/>
      <w:r w:rsidRPr="00F868C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F868CF">
        <w:rPr>
          <w:rFonts w:asciiTheme="majorBidi" w:hAnsiTheme="majorBidi" w:cstheme="majorBidi"/>
          <w:b/>
          <w:bCs/>
          <w:sz w:val="24"/>
          <w:szCs w:val="24"/>
        </w:rPr>
        <w:t>225, 255, 133</w:t>
      </w:r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, 0.5</w:t>
      </w:r>
      <w:r w:rsidRPr="00F868CF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72EACBAA" w14:textId="34942242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A20A7C1" w14:textId="71A473AD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are defined by number 0-255</w:t>
      </w:r>
    </w:p>
    <w:p w14:paraId="4CF6A8A9" w14:textId="4EF6897B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RGB colors can be generated using palette</w:t>
      </w:r>
    </w:p>
    <w:p w14:paraId="4873CDA2" w14:textId="77777777" w:rsidR="00E46AA5" w:rsidRPr="002D28E9" w:rsidRDefault="00E46AA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9193C7A" w14:textId="02FBE4D7" w:rsidR="00E46AA5" w:rsidRPr="00F868CF" w:rsidRDefault="00F868CF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hsl</w:t>
      </w:r>
      <w:proofErr w:type="spellEnd"/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EA3005" w:rsidRPr="00F868CF">
        <w:rPr>
          <w:rFonts w:asciiTheme="majorBidi" w:hAnsiTheme="majorBidi" w:cstheme="majorBidi"/>
          <w:b/>
          <w:bCs/>
          <w:sz w:val="24"/>
          <w:szCs w:val="24"/>
        </w:rPr>
        <w:t>10%, 4%, 6%);</w:t>
      </w:r>
    </w:p>
    <w:p w14:paraId="262AE792" w14:textId="77E9674E" w:rsidR="00EA3005" w:rsidRPr="002D28E9" w:rsidRDefault="00EA300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HSL Values are defined in percentages</w:t>
      </w:r>
    </w:p>
    <w:p w14:paraId="502D1F82" w14:textId="6E1EA7F3" w:rsidR="00EA3005" w:rsidRPr="002D28E9" w:rsidRDefault="00EA300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1DFA6F" w14:textId="23A9C701" w:rsidR="00EA3005" w:rsidRPr="002D28E9" w:rsidRDefault="00EA3005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Value for alpha is defined as number between 0-1</w:t>
      </w:r>
    </w:p>
    <w:p w14:paraId="4934C5A7" w14:textId="3BD8B5CC" w:rsidR="0060066F" w:rsidRPr="002D28E9" w:rsidRDefault="00EA3005" w:rsidP="0060066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Where 0 is fully transparent and 1 is fully opaque</w:t>
      </w:r>
    </w:p>
    <w:p w14:paraId="1D57BAB3" w14:textId="03C33365" w:rsidR="008809D8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2976CD3" w14:textId="3636D144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006E5DB" w14:textId="53ACFFB0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D9E9F7" w14:textId="78F17933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2C39CE0" w14:textId="05662741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AFC8EFA" w14:textId="0605E6AA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B6EB311" w14:textId="50D86C91" w:rsidR="0060066F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9C9C4E7" w14:textId="77777777" w:rsidR="0060066F" w:rsidRPr="002D28E9" w:rsidRDefault="0060066F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B2E178D" w14:textId="6E5A98FA" w:rsidR="008809D8" w:rsidRDefault="008809D8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D28E9">
        <w:rPr>
          <w:rFonts w:asciiTheme="majorBidi" w:hAnsiTheme="majorBidi" w:cstheme="majorBidi"/>
          <w:b/>
          <w:bCs/>
          <w:sz w:val="28"/>
          <w:szCs w:val="28"/>
        </w:rPr>
        <w:lastRenderedPageBreak/>
        <w:t>BACKGROUND DESIGNING:</w:t>
      </w:r>
    </w:p>
    <w:p w14:paraId="24AB93FA" w14:textId="77777777" w:rsidR="002D28E9" w:rsidRPr="002D28E9" w:rsidRDefault="002D28E9" w:rsidP="008611C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29856F5" w14:textId="3F737606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 can be set by following properties:</w:t>
      </w:r>
    </w:p>
    <w:p w14:paraId="4B83AB35" w14:textId="457288CB" w:rsidR="008809D8" w:rsidRPr="002D28E9" w:rsidRDefault="008809D8" w:rsidP="008611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Background-color: color;</w:t>
      </w:r>
    </w:p>
    <w:p w14:paraId="69F81107" w14:textId="4CBC7F0C" w:rsidR="008809D8" w:rsidRPr="002D28E9" w:rsidRDefault="008809D8" w:rsidP="008611C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 xml:space="preserve">Background-image: </w:t>
      </w:r>
      <w:proofErr w:type="spellStart"/>
      <w:proofErr w:type="gramStart"/>
      <w:r w:rsidRPr="002D28E9">
        <w:rPr>
          <w:rFonts w:asciiTheme="majorBidi" w:hAnsiTheme="majorBidi" w:cstheme="majorBidi"/>
          <w:sz w:val="24"/>
          <w:szCs w:val="24"/>
        </w:rPr>
        <w:t>url</w:t>
      </w:r>
      <w:proofErr w:type="spellEnd"/>
      <w:r w:rsidRPr="002D28E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D28E9">
        <w:rPr>
          <w:rFonts w:asciiTheme="majorBidi" w:hAnsiTheme="majorBidi" w:cstheme="majorBidi"/>
          <w:sz w:val="24"/>
          <w:szCs w:val="24"/>
        </w:rPr>
        <w:t>“image path”);</w:t>
      </w:r>
    </w:p>
    <w:p w14:paraId="1734CA54" w14:textId="5F42BFD9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79DCAD" w14:textId="3F4CD93E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Sometimes background image is so small that it is repeated on whole page.</w:t>
      </w:r>
    </w:p>
    <w:p w14:paraId="3DB11F09" w14:textId="33D5AEFD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 xml:space="preserve">This is by default in CSS to disable this we need to set </w:t>
      </w: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Background-repeat</w:t>
      </w:r>
      <w:r w:rsidRPr="002D28E9">
        <w:rPr>
          <w:rFonts w:asciiTheme="majorBidi" w:hAnsiTheme="majorBidi" w:cstheme="majorBidi"/>
          <w:sz w:val="24"/>
          <w:szCs w:val="24"/>
        </w:rPr>
        <w:t xml:space="preserve"> property.</w:t>
      </w:r>
    </w:p>
    <w:p w14:paraId="309C7292" w14:textId="344B154B" w:rsidR="008809D8" w:rsidRPr="002D28E9" w:rsidRDefault="008809D8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Background-repeat</w:t>
      </w:r>
      <w:r w:rsidRPr="002D28E9">
        <w:rPr>
          <w:rFonts w:asciiTheme="majorBidi" w:hAnsiTheme="majorBidi" w:cstheme="majorBidi"/>
          <w:sz w:val="24"/>
          <w:szCs w:val="24"/>
        </w:rPr>
        <w:t xml:space="preserve"> can be set by following values:</w:t>
      </w:r>
    </w:p>
    <w:p w14:paraId="3F7CA607" w14:textId="3D5E8D8C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No-repeat (image is not repeated)</w:t>
      </w:r>
    </w:p>
    <w:p w14:paraId="480C4D85" w14:textId="40E372CA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Repeat-y (image is repeated vertically)</w:t>
      </w:r>
    </w:p>
    <w:p w14:paraId="6BDDBBCC" w14:textId="056B5FC0" w:rsidR="008809D8" w:rsidRPr="002D28E9" w:rsidRDefault="008809D8" w:rsidP="008611C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D28E9">
        <w:rPr>
          <w:rFonts w:asciiTheme="majorBidi" w:hAnsiTheme="majorBidi" w:cstheme="majorBidi"/>
          <w:sz w:val="24"/>
          <w:szCs w:val="24"/>
        </w:rPr>
        <w:t>Repeat-x (image is repeated horizontally)</w:t>
      </w:r>
    </w:p>
    <w:p w14:paraId="01A7E48C" w14:textId="20F773CD" w:rsidR="002D28E9" w:rsidRP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40297E9" w14:textId="7664D9D5" w:rsid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background is small then its size can also be altered by using </w:t>
      </w:r>
      <w:r w:rsidRPr="002D28E9">
        <w:rPr>
          <w:rFonts w:asciiTheme="majorBidi" w:hAnsiTheme="majorBidi" w:cstheme="majorBidi"/>
          <w:b/>
          <w:bCs/>
          <w:sz w:val="24"/>
          <w:szCs w:val="24"/>
        </w:rPr>
        <w:t>background-size</w:t>
      </w:r>
      <w:r>
        <w:rPr>
          <w:rFonts w:asciiTheme="majorBidi" w:hAnsiTheme="majorBidi" w:cstheme="majorBidi"/>
          <w:sz w:val="24"/>
          <w:szCs w:val="24"/>
        </w:rPr>
        <w:t xml:space="preserve"> property</w:t>
      </w:r>
    </w:p>
    <w:p w14:paraId="473313C9" w14:textId="1CC3A422" w:rsidR="002D28E9" w:rsidRDefault="002D28E9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Background-size </w:t>
      </w:r>
      <w:r>
        <w:rPr>
          <w:rFonts w:asciiTheme="majorBidi" w:hAnsiTheme="majorBidi" w:cstheme="majorBidi"/>
          <w:sz w:val="24"/>
          <w:szCs w:val="24"/>
        </w:rPr>
        <w:t>property can be set to:</w:t>
      </w:r>
    </w:p>
    <w:p w14:paraId="187C6D2B" w14:textId="7950FD1C" w:rsidR="002D28E9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 height – Can be set in percentage or pixel</w:t>
      </w:r>
    </w:p>
    <w:p w14:paraId="4D48D921" w14:textId="1457CC17" w:rsidR="00F868CF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Contain – Resize background image to make it fully visible</w:t>
      </w:r>
    </w:p>
    <w:p w14:paraId="4DB85898" w14:textId="6D96AFF2" w:rsidR="00F868CF" w:rsidRPr="003930DA" w:rsidRDefault="00F868CF" w:rsidP="008611C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Cover – Resize background image to cover whole container</w:t>
      </w:r>
      <w:r w:rsidRPr="003930DA">
        <w:rPr>
          <w:rFonts w:asciiTheme="majorBidi" w:hAnsiTheme="majorBidi" w:cstheme="majorBidi"/>
          <w:sz w:val="24"/>
          <w:szCs w:val="24"/>
        </w:rPr>
        <w:br w:type="page"/>
      </w:r>
    </w:p>
    <w:p w14:paraId="53FD147A" w14:textId="48E8BE64" w:rsidR="00F868CF" w:rsidRDefault="00F868CF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BORDER:</w:t>
      </w:r>
    </w:p>
    <w:p w14:paraId="23DCD653" w14:textId="6A16F961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455A493C" w14:textId="75F1C763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 can be defined using border property.</w:t>
      </w:r>
    </w:p>
    <w:p w14:paraId="577B19E6" w14:textId="3491E98E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CB9B56A" w14:textId="5A933AB4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10 types of border</w:t>
      </w:r>
      <w:r w:rsidR="00543937">
        <w:rPr>
          <w:rFonts w:asciiTheme="majorBidi" w:hAnsiTheme="majorBidi" w:cstheme="majorBidi"/>
          <w:sz w:val="24"/>
          <w:szCs w:val="24"/>
        </w:rPr>
        <w:t xml:space="preserve"> styles</w:t>
      </w:r>
      <w:r>
        <w:rPr>
          <w:rFonts w:asciiTheme="majorBidi" w:hAnsiTheme="majorBidi" w:cstheme="majorBidi"/>
          <w:sz w:val="24"/>
          <w:szCs w:val="24"/>
        </w:rPr>
        <w:t>, few are discussed here:</w:t>
      </w:r>
    </w:p>
    <w:p w14:paraId="0E7B4C21" w14:textId="2B244D61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35CE123" w14:textId="0F5EC3FA" w:rsidR="003930DA" w:rsidRPr="0060066F" w:rsidRDefault="003930DA" w:rsidP="0060066F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Solid</w:t>
      </w:r>
      <w:r w:rsidR="0060066F">
        <w:rPr>
          <w:rFonts w:asciiTheme="majorBidi" w:hAnsiTheme="majorBidi" w:cstheme="majorBidi"/>
          <w:sz w:val="24"/>
          <w:szCs w:val="24"/>
        </w:rPr>
        <w:tab/>
      </w:r>
      <w:r w:rsidR="0060066F">
        <w:rPr>
          <w:rFonts w:asciiTheme="majorBidi" w:hAnsiTheme="majorBidi" w:cstheme="majorBidi"/>
          <w:sz w:val="24"/>
          <w:szCs w:val="24"/>
        </w:rPr>
        <w:tab/>
        <w:t xml:space="preserve">2. </w:t>
      </w:r>
      <w:r w:rsidRPr="0060066F">
        <w:rPr>
          <w:rFonts w:asciiTheme="majorBidi" w:hAnsiTheme="majorBidi" w:cstheme="majorBidi"/>
          <w:sz w:val="24"/>
          <w:szCs w:val="24"/>
        </w:rPr>
        <w:t>Dashed</w:t>
      </w:r>
      <w:r w:rsidR="0060066F">
        <w:rPr>
          <w:rFonts w:asciiTheme="majorBidi" w:hAnsiTheme="majorBidi" w:cstheme="majorBidi"/>
          <w:sz w:val="24"/>
          <w:szCs w:val="24"/>
        </w:rPr>
        <w:tab/>
      </w:r>
      <w:r w:rsidR="0060066F">
        <w:rPr>
          <w:rFonts w:asciiTheme="majorBidi" w:hAnsiTheme="majorBidi" w:cstheme="majorBidi"/>
          <w:sz w:val="24"/>
          <w:szCs w:val="24"/>
        </w:rPr>
        <w:tab/>
        <w:t>3.</w:t>
      </w:r>
      <w:r w:rsidR="0020356E">
        <w:rPr>
          <w:rFonts w:asciiTheme="majorBidi" w:hAnsiTheme="majorBidi" w:cstheme="majorBidi"/>
          <w:sz w:val="24"/>
          <w:szCs w:val="24"/>
        </w:rPr>
        <w:t xml:space="preserve"> </w:t>
      </w:r>
      <w:r w:rsidRPr="0060066F">
        <w:rPr>
          <w:rFonts w:asciiTheme="majorBidi" w:hAnsiTheme="majorBidi" w:cstheme="majorBidi"/>
          <w:sz w:val="24"/>
          <w:szCs w:val="24"/>
        </w:rPr>
        <w:t>Dotted</w:t>
      </w:r>
    </w:p>
    <w:p w14:paraId="139EA70E" w14:textId="098B62A6" w:rsidR="003930DA" w:rsidRPr="0020356E" w:rsidRDefault="003930DA" w:rsidP="0020356E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356E">
        <w:rPr>
          <w:rFonts w:asciiTheme="majorBidi" w:hAnsiTheme="majorBidi" w:cstheme="majorBidi"/>
          <w:sz w:val="24"/>
          <w:szCs w:val="24"/>
        </w:rPr>
        <w:t>Double</w:t>
      </w:r>
      <w:r w:rsidR="0020356E">
        <w:rPr>
          <w:rFonts w:asciiTheme="majorBidi" w:hAnsiTheme="majorBidi" w:cstheme="majorBidi"/>
          <w:sz w:val="24"/>
          <w:szCs w:val="24"/>
        </w:rPr>
        <w:tab/>
      </w:r>
      <w:r w:rsidR="0020356E">
        <w:rPr>
          <w:rFonts w:asciiTheme="majorBidi" w:hAnsiTheme="majorBidi" w:cstheme="majorBidi"/>
          <w:sz w:val="24"/>
          <w:szCs w:val="24"/>
        </w:rPr>
        <w:tab/>
        <w:t xml:space="preserve">5. </w:t>
      </w:r>
      <w:r w:rsidRPr="0020356E">
        <w:rPr>
          <w:rFonts w:asciiTheme="majorBidi" w:hAnsiTheme="majorBidi" w:cstheme="majorBidi"/>
          <w:sz w:val="24"/>
          <w:szCs w:val="24"/>
        </w:rPr>
        <w:t>Inse</w:t>
      </w:r>
      <w:r w:rsidR="0020356E">
        <w:rPr>
          <w:rFonts w:asciiTheme="majorBidi" w:hAnsiTheme="majorBidi" w:cstheme="majorBidi"/>
          <w:sz w:val="24"/>
          <w:szCs w:val="24"/>
        </w:rPr>
        <w:t xml:space="preserve">t </w:t>
      </w:r>
      <w:r w:rsidR="0020356E">
        <w:rPr>
          <w:rFonts w:asciiTheme="majorBidi" w:hAnsiTheme="majorBidi" w:cstheme="majorBidi"/>
          <w:sz w:val="24"/>
          <w:szCs w:val="24"/>
        </w:rPr>
        <w:tab/>
      </w:r>
      <w:r w:rsidR="0020356E">
        <w:rPr>
          <w:rFonts w:asciiTheme="majorBidi" w:hAnsiTheme="majorBidi" w:cstheme="majorBidi"/>
          <w:sz w:val="24"/>
          <w:szCs w:val="24"/>
        </w:rPr>
        <w:tab/>
        <w:t xml:space="preserve">6. </w:t>
      </w:r>
      <w:r w:rsidRPr="0020356E">
        <w:rPr>
          <w:rFonts w:asciiTheme="majorBidi" w:hAnsiTheme="majorBidi" w:cstheme="majorBidi"/>
          <w:sz w:val="24"/>
          <w:szCs w:val="24"/>
        </w:rPr>
        <w:t>Outset</w:t>
      </w:r>
    </w:p>
    <w:p w14:paraId="1B173AF4" w14:textId="31D0035B" w:rsidR="003930DA" w:rsidRDefault="003930DA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 can either be defined for one side by using</w:t>
      </w:r>
    </w:p>
    <w:p w14:paraId="141D757B" w14:textId="1E5E71AA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Border-top</w:t>
      </w:r>
    </w:p>
    <w:p w14:paraId="283B3A3C" w14:textId="5A153D1C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Border-right</w:t>
      </w:r>
    </w:p>
    <w:p w14:paraId="212D1898" w14:textId="1A28F3DB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Border-bottom</w:t>
      </w:r>
    </w:p>
    <w:p w14:paraId="301FDEE1" w14:textId="43681415" w:rsidR="003930DA" w:rsidRDefault="003930DA" w:rsidP="008611C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Border-left</w:t>
      </w:r>
    </w:p>
    <w:p w14:paraId="0AD73CF4" w14:textId="21F4D9E6" w:rsidR="003930DA" w:rsidRDefault="003930DA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2D8B6955" w14:textId="061A552A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 for all sides by using border shorthand:</w:t>
      </w:r>
    </w:p>
    <w:p w14:paraId="3B41ECEC" w14:textId="5D3FF39D" w:rsidR="003930DA" w:rsidRDefault="003930DA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Border: width style (required) color;</w:t>
      </w:r>
    </w:p>
    <w:p w14:paraId="405FF4C2" w14:textId="3C3D9796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21ED188E" w14:textId="735FB08E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Rounded borders:</w:t>
      </w:r>
    </w:p>
    <w:p w14:paraId="39051A58" w14:textId="13D06508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14:paraId="3B0E27B7" w14:textId="4059411B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Rounded borders can be defined by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border-radius </w:t>
      </w:r>
      <w:r>
        <w:rPr>
          <w:rFonts w:asciiTheme="majorBidi" w:hAnsiTheme="majorBidi" w:cstheme="majorBidi"/>
          <w:sz w:val="24"/>
          <w:szCs w:val="24"/>
        </w:rPr>
        <w:t>property.</w:t>
      </w:r>
    </w:p>
    <w:p w14:paraId="3B2376E2" w14:textId="098E1219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Usage:</w:t>
      </w:r>
    </w:p>
    <w:p w14:paraId="2A5910A4" w14:textId="3DE7FA3B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Border-radius: length;</w:t>
      </w:r>
    </w:p>
    <w:p w14:paraId="58686B57" w14:textId="5781CA85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2943316D" w14:textId="77777777" w:rsidR="00543937" w:rsidRDefault="00543937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E5E6CD4" w14:textId="79DC40F5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MARGIN AND PADDING:</w:t>
      </w:r>
    </w:p>
    <w:p w14:paraId="11B4F4A9" w14:textId="661AC265" w:rsidR="00543937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6C4492CE" w14:textId="3D58271D" w:rsidR="00D24544" w:rsidRDefault="00543937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D24544">
        <w:rPr>
          <w:rFonts w:asciiTheme="majorBidi" w:hAnsiTheme="majorBidi" w:cstheme="majorBidi"/>
          <w:b/>
          <w:bCs/>
          <w:sz w:val="24"/>
          <w:szCs w:val="24"/>
        </w:rPr>
        <w:t>Margin</w:t>
      </w:r>
      <w:r>
        <w:rPr>
          <w:rFonts w:asciiTheme="majorBidi" w:hAnsiTheme="majorBidi" w:cstheme="majorBidi"/>
          <w:sz w:val="24"/>
          <w:szCs w:val="24"/>
        </w:rPr>
        <w:t xml:space="preserve"> property gives the element space from outside</w:t>
      </w:r>
      <w:r w:rsidR="00D24544">
        <w:rPr>
          <w:rFonts w:asciiTheme="majorBidi" w:hAnsiTheme="majorBidi" w:cstheme="majorBidi"/>
          <w:sz w:val="24"/>
          <w:szCs w:val="24"/>
        </w:rPr>
        <w:t xml:space="preserve"> and </w:t>
      </w:r>
      <w:r w:rsidR="00D24544" w:rsidRPr="00D24544">
        <w:rPr>
          <w:rFonts w:asciiTheme="majorBidi" w:hAnsiTheme="majorBidi" w:cstheme="majorBidi"/>
          <w:b/>
          <w:bCs/>
          <w:sz w:val="24"/>
          <w:szCs w:val="24"/>
        </w:rPr>
        <w:t>padding</w:t>
      </w:r>
      <w:r w:rsidR="00D24544">
        <w:rPr>
          <w:rFonts w:asciiTheme="majorBidi" w:hAnsiTheme="majorBidi" w:cstheme="majorBidi"/>
          <w:sz w:val="24"/>
          <w:szCs w:val="24"/>
        </w:rPr>
        <w:t xml:space="preserve"> property gives space from inside.</w:t>
      </w:r>
    </w:p>
    <w:p w14:paraId="79E151FB" w14:textId="54131134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FB359E8" w14:textId="63F6FFC6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Both padding and margin properties can be set separately for sides by using top, right, bottom, left properties.</w:t>
      </w:r>
    </w:p>
    <w:p w14:paraId="15BF4E16" w14:textId="5B95F46D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4C7417C4" w14:textId="68ABBFBF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Both padding and margin can be set by shorthand properties.</w:t>
      </w:r>
    </w:p>
    <w:p w14:paraId="1FE80331" w14:textId="22CF2B7F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8364591" w14:textId="1C4CB8E8" w:rsidR="00D24544" w:rsidRPr="006926B1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6926B1">
        <w:rPr>
          <w:rFonts w:asciiTheme="majorBidi" w:hAnsiTheme="majorBidi" w:cstheme="majorBidi"/>
          <w:b/>
          <w:bCs/>
          <w:sz w:val="24"/>
          <w:szCs w:val="24"/>
        </w:rPr>
        <w:t>Usage:</w:t>
      </w:r>
    </w:p>
    <w:p w14:paraId="465E69FB" w14:textId="2F14A9E3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46C62BED" w14:textId="2EB3A23C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top right bottom left;</w:t>
      </w:r>
      <w:r w:rsidR="00DE4E83">
        <w:rPr>
          <w:rFonts w:asciiTheme="majorBidi" w:hAnsiTheme="majorBidi" w:cstheme="majorBidi"/>
          <w:sz w:val="24"/>
          <w:szCs w:val="24"/>
        </w:rPr>
        <w:t xml:space="preserve"> 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(Four lengths)</w:t>
      </w:r>
    </w:p>
    <w:p w14:paraId="408FBE20" w14:textId="3C639E15" w:rsidR="00D24544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Padding: top </w:t>
      </w:r>
      <w:r w:rsidR="00DE4E83"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>right and left</w:t>
      </w:r>
      <w:r w:rsidR="00DE4E83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 xml:space="preserve"> bottom;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(Three lengths: single length for right and left)</w:t>
      </w:r>
    </w:p>
    <w:p w14:paraId="26A673A4" w14:textId="4BA2E653" w:rsidR="00DE4E83" w:rsidRDefault="00D24544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</w:t>
      </w:r>
      <w:r w:rsidR="00DE4E83">
        <w:rPr>
          <w:rFonts w:asciiTheme="majorBidi" w:hAnsiTheme="majorBidi" w:cstheme="majorBidi"/>
          <w:sz w:val="24"/>
          <w:szCs w:val="24"/>
        </w:rPr>
        <w:t xml:space="preserve">: single length; </w:t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</w:r>
      <w:r w:rsidR="00DE4E83">
        <w:rPr>
          <w:rFonts w:asciiTheme="majorBidi" w:hAnsiTheme="majorBidi" w:cstheme="majorBidi"/>
          <w:sz w:val="24"/>
          <w:szCs w:val="24"/>
        </w:rPr>
        <w:tab/>
        <w:t>(Sets for all sides)</w:t>
      </w:r>
    </w:p>
    <w:p w14:paraId="436AE8DA" w14:textId="7773BFD8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46E6155" w14:textId="1C49ADDA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Margin: top right bottom left;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(Four lengths)</w:t>
      </w:r>
    </w:p>
    <w:p w14:paraId="4998E0D5" w14:textId="67FFADF3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Margin: top [right and left] bottom;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(Three lengths: single length for right and left)</w:t>
      </w:r>
    </w:p>
    <w:p w14:paraId="08F61509" w14:textId="519F44C8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Margin: single length;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(Sets for all sides)</w:t>
      </w:r>
    </w:p>
    <w:p w14:paraId="661E9C86" w14:textId="3F67A1CA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5B68573" w14:textId="462A2FB2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5B748BDD" w14:textId="254F07D3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10px 20px 30px 40px;</w:t>
      </w:r>
    </w:p>
    <w:p w14:paraId="63EBF57A" w14:textId="4F33B26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top</w:t>
      </w:r>
    </w:p>
    <w:p w14:paraId="0D50AC8F" w14:textId="1F3E6AE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20px from right</w:t>
      </w:r>
    </w:p>
    <w:p w14:paraId="3898A797" w14:textId="60FD6F22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30px from bottom</w:t>
      </w:r>
    </w:p>
    <w:p w14:paraId="759D487C" w14:textId="4181BDEB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40px from left</w:t>
      </w:r>
    </w:p>
    <w:p w14:paraId="0C49F741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70C4B912" w14:textId="295FB81D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10px 40px 10px;</w:t>
      </w:r>
    </w:p>
    <w:p w14:paraId="5826FEE9" w14:textId="5B55B97F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top</w:t>
      </w:r>
    </w:p>
    <w:p w14:paraId="02BA2CDC" w14:textId="7E73F08C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40px from right and left</w:t>
      </w:r>
    </w:p>
    <w:p w14:paraId="40E01735" w14:textId="25157C6B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from bottom</w:t>
      </w:r>
    </w:p>
    <w:p w14:paraId="14AF48FB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3585927D" w14:textId="4452CC9E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Padding: 10px;</w:t>
      </w:r>
    </w:p>
    <w:p w14:paraId="3780A8A2" w14:textId="60D13216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10px </w:t>
      </w:r>
      <w:r w:rsidR="0020356E">
        <w:rPr>
          <w:rFonts w:asciiTheme="majorBidi" w:hAnsiTheme="majorBidi" w:cstheme="majorBidi"/>
          <w:sz w:val="24"/>
          <w:szCs w:val="24"/>
        </w:rPr>
        <w:t xml:space="preserve">space inside element </w:t>
      </w:r>
      <w:r>
        <w:rPr>
          <w:rFonts w:asciiTheme="majorBidi" w:hAnsiTheme="majorBidi" w:cstheme="majorBidi"/>
          <w:sz w:val="24"/>
          <w:szCs w:val="24"/>
        </w:rPr>
        <w:t>from all sides</w:t>
      </w:r>
    </w:p>
    <w:p w14:paraId="2CE336F8" w14:textId="5BC35321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F590196" w14:textId="48338641" w:rsidR="0020356E" w:rsidRDefault="0020356E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Margin: 10px;</w:t>
      </w:r>
    </w:p>
    <w:p w14:paraId="7BB25855" w14:textId="0F2B990C" w:rsidR="0020356E" w:rsidRDefault="0020356E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10px space outside element from all sides</w:t>
      </w:r>
    </w:p>
    <w:p w14:paraId="5ABD255B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3DC1F7E9" w14:textId="555074D8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A9F5C16" w14:textId="77777777" w:rsidR="00DE4E83" w:rsidRDefault="00DE4E83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0C21F993" w14:textId="73A03589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432C4D9" w14:textId="77777777" w:rsidR="006926B1" w:rsidRDefault="006926B1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75C1BB9" w14:textId="3F899E66" w:rsidR="00DE4E83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SIZE SETTING PROPERTIES:</w:t>
      </w:r>
    </w:p>
    <w:p w14:paraId="1D8E908A" w14:textId="014BBDAD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51B84A86" w14:textId="5598B83F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setting size there are two properties available in CSS:</w:t>
      </w:r>
    </w:p>
    <w:p w14:paraId="5EE128DE" w14:textId="7EE9C0A2" w:rsidR="006926B1" w:rsidRDefault="006926B1" w:rsidP="008611C4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</w:p>
    <w:p w14:paraId="68900DF2" w14:textId="54605775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Height</w:t>
      </w:r>
    </w:p>
    <w:p w14:paraId="432DAB57" w14:textId="0F7177F5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Width</w:t>
      </w:r>
    </w:p>
    <w:p w14:paraId="0F139C0B" w14:textId="21FB3D1D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Max-height</w:t>
      </w:r>
    </w:p>
    <w:p w14:paraId="2E95B99E" w14:textId="26345AED" w:rsidR="006926B1" w:rsidRDefault="006926B1" w:rsidP="008611C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Max-width</w:t>
      </w:r>
    </w:p>
    <w:p w14:paraId="41910D64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F1EE6A3" w14:textId="39627C50" w:rsidR="009769A3" w:rsidRPr="009769A3" w:rsidRDefault="009769A3" w:rsidP="008611C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769A3">
        <w:rPr>
          <w:rFonts w:asciiTheme="majorBidi" w:hAnsiTheme="majorBidi" w:cstheme="majorBidi"/>
          <w:b/>
          <w:bCs/>
          <w:sz w:val="24"/>
          <w:szCs w:val="24"/>
        </w:rPr>
        <w:t>Values:</w:t>
      </w:r>
    </w:p>
    <w:p w14:paraId="5FCD5EEE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auto - This is default. The browser calculates the height and width</w:t>
      </w:r>
    </w:p>
    <w:p w14:paraId="64BFB1DE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 xml:space="preserve">length - Defines the height/width in </w:t>
      </w:r>
      <w:proofErr w:type="spellStart"/>
      <w:r w:rsidRPr="009769A3">
        <w:rPr>
          <w:rFonts w:asciiTheme="majorBidi" w:hAnsiTheme="majorBidi" w:cstheme="majorBidi"/>
          <w:sz w:val="24"/>
          <w:szCs w:val="24"/>
        </w:rPr>
        <w:t>px</w:t>
      </w:r>
      <w:proofErr w:type="spellEnd"/>
      <w:r w:rsidRPr="009769A3">
        <w:rPr>
          <w:rFonts w:asciiTheme="majorBidi" w:hAnsiTheme="majorBidi" w:cstheme="majorBidi"/>
          <w:sz w:val="24"/>
          <w:szCs w:val="24"/>
        </w:rPr>
        <w:t>, cm etc.</w:t>
      </w:r>
    </w:p>
    <w:p w14:paraId="29177096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% - Defines the height/width in percent of the containing block</w:t>
      </w:r>
    </w:p>
    <w:p w14:paraId="0346E34B" w14:textId="77777777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initial - Sets the height/width to its default value</w:t>
      </w:r>
    </w:p>
    <w:p w14:paraId="190FB4F4" w14:textId="518A5B95" w:rsidR="009769A3" w:rsidRPr="009769A3" w:rsidRDefault="009769A3" w:rsidP="008611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9A3">
        <w:rPr>
          <w:rFonts w:asciiTheme="majorBidi" w:hAnsiTheme="majorBidi" w:cstheme="majorBidi"/>
          <w:sz w:val="24"/>
          <w:szCs w:val="24"/>
        </w:rPr>
        <w:t>inherit - The height/width will be inherited from its parent value</w:t>
      </w:r>
    </w:p>
    <w:sectPr w:rsidR="009769A3" w:rsidRPr="0097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470"/>
    <w:multiLevelType w:val="hybridMultilevel"/>
    <w:tmpl w:val="4FBC6878"/>
    <w:lvl w:ilvl="0" w:tplc="018A7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276C"/>
    <w:multiLevelType w:val="hybridMultilevel"/>
    <w:tmpl w:val="DB8C0908"/>
    <w:lvl w:ilvl="0" w:tplc="085A9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501D"/>
    <w:multiLevelType w:val="hybridMultilevel"/>
    <w:tmpl w:val="B5949376"/>
    <w:lvl w:ilvl="0" w:tplc="A566C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647B3"/>
    <w:multiLevelType w:val="hybridMultilevel"/>
    <w:tmpl w:val="BA4479CA"/>
    <w:lvl w:ilvl="0" w:tplc="10B447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C3D91"/>
    <w:multiLevelType w:val="hybridMultilevel"/>
    <w:tmpl w:val="D744F196"/>
    <w:lvl w:ilvl="0" w:tplc="CC4AC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6784F"/>
    <w:multiLevelType w:val="hybridMultilevel"/>
    <w:tmpl w:val="4C803630"/>
    <w:lvl w:ilvl="0" w:tplc="D820FA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911CB"/>
    <w:multiLevelType w:val="hybridMultilevel"/>
    <w:tmpl w:val="F1B8D6AC"/>
    <w:lvl w:ilvl="0" w:tplc="47841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D3936"/>
    <w:multiLevelType w:val="hybridMultilevel"/>
    <w:tmpl w:val="DBCA6C3E"/>
    <w:lvl w:ilvl="0" w:tplc="3D2E6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94856"/>
    <w:multiLevelType w:val="hybridMultilevel"/>
    <w:tmpl w:val="5720ED8E"/>
    <w:lvl w:ilvl="0" w:tplc="515A73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627E5"/>
    <w:multiLevelType w:val="hybridMultilevel"/>
    <w:tmpl w:val="4AAAD460"/>
    <w:lvl w:ilvl="0" w:tplc="28465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A66AB"/>
    <w:multiLevelType w:val="hybridMultilevel"/>
    <w:tmpl w:val="AEDE3102"/>
    <w:lvl w:ilvl="0" w:tplc="9D7C1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745260">
    <w:abstractNumId w:val="2"/>
  </w:num>
  <w:num w:numId="2" w16cid:durableId="822814896">
    <w:abstractNumId w:val="9"/>
  </w:num>
  <w:num w:numId="3" w16cid:durableId="1155730425">
    <w:abstractNumId w:val="0"/>
  </w:num>
  <w:num w:numId="4" w16cid:durableId="233397558">
    <w:abstractNumId w:val="6"/>
  </w:num>
  <w:num w:numId="5" w16cid:durableId="1306396003">
    <w:abstractNumId w:val="10"/>
  </w:num>
  <w:num w:numId="6" w16cid:durableId="1691956089">
    <w:abstractNumId w:val="4"/>
  </w:num>
  <w:num w:numId="7" w16cid:durableId="1253246041">
    <w:abstractNumId w:val="1"/>
  </w:num>
  <w:num w:numId="8" w16cid:durableId="524173520">
    <w:abstractNumId w:val="7"/>
  </w:num>
  <w:num w:numId="9" w16cid:durableId="267396124">
    <w:abstractNumId w:val="3"/>
  </w:num>
  <w:num w:numId="10" w16cid:durableId="1026296808">
    <w:abstractNumId w:val="5"/>
  </w:num>
  <w:num w:numId="11" w16cid:durableId="1054162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61"/>
    <w:rsid w:val="0005111B"/>
    <w:rsid w:val="0020356E"/>
    <w:rsid w:val="0021332B"/>
    <w:rsid w:val="002A47F5"/>
    <w:rsid w:val="002D28E9"/>
    <w:rsid w:val="003930DA"/>
    <w:rsid w:val="00543937"/>
    <w:rsid w:val="005A40A6"/>
    <w:rsid w:val="0060066F"/>
    <w:rsid w:val="006926B1"/>
    <w:rsid w:val="00770425"/>
    <w:rsid w:val="008611C4"/>
    <w:rsid w:val="008809D8"/>
    <w:rsid w:val="009769A3"/>
    <w:rsid w:val="00B51A2E"/>
    <w:rsid w:val="00CB16A0"/>
    <w:rsid w:val="00D15995"/>
    <w:rsid w:val="00D24544"/>
    <w:rsid w:val="00DE4E83"/>
    <w:rsid w:val="00E32661"/>
    <w:rsid w:val="00E46AA5"/>
    <w:rsid w:val="00EA3005"/>
    <w:rsid w:val="00F17EEB"/>
    <w:rsid w:val="00F868CF"/>
    <w:rsid w:val="00F8742E"/>
    <w:rsid w:val="00FD433F"/>
    <w:rsid w:val="00F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8902"/>
  <w15:chartTrackingRefBased/>
  <w15:docId w15:val="{ADB04B7E-F975-4449-B877-E5610CBF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2E"/>
    <w:pPr>
      <w:ind w:left="720"/>
      <w:contextualSpacing/>
    </w:pPr>
  </w:style>
  <w:style w:type="table" w:styleId="TableGrid">
    <w:name w:val="Table Grid"/>
    <w:basedOn w:val="TableNormal"/>
    <w:uiPriority w:val="39"/>
    <w:rsid w:val="00B51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Vighio</dc:creator>
  <cp:keywords/>
  <dc:description/>
  <cp:lastModifiedBy>Yasin Vighio</cp:lastModifiedBy>
  <cp:revision>3</cp:revision>
  <dcterms:created xsi:type="dcterms:W3CDTF">2022-06-08T06:29:00Z</dcterms:created>
  <dcterms:modified xsi:type="dcterms:W3CDTF">2022-06-08T17:53:00Z</dcterms:modified>
</cp:coreProperties>
</file>