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623089" w14:textId="77777777" w:rsidR="00415514" w:rsidRDefault="00415514">
      <w:pPr>
        <w:spacing w:after="1200"/>
      </w:pPr>
    </w:p>
    <w:p w14:paraId="66ECB4C2" w14:textId="77777777" w:rsidR="00415514" w:rsidRDefault="00415514">
      <w:pPr>
        <w:shd w:val="clear" w:color="auto" w:fill="1F497D"/>
        <w:jc w:val="center"/>
      </w:pPr>
    </w:p>
    <w:p w14:paraId="21DF7123" w14:textId="77777777" w:rsidR="00415514" w:rsidRDefault="00415514">
      <w:pPr>
        <w:spacing w:after="600"/>
      </w:pPr>
    </w:p>
    <w:p w14:paraId="14040C75" w14:textId="77777777" w:rsidR="00415514" w:rsidRDefault="00C5635C">
      <w:pPr>
        <w:jc w:val="center"/>
      </w:pPr>
      <w:r>
        <w:rPr>
          <w:color w:val="595959"/>
          <w:sz w:val="28"/>
          <w:szCs w:val="28"/>
        </w:rPr>
        <w:t>AI335L Deep Learning Lab</w:t>
      </w:r>
    </w:p>
    <w:p w14:paraId="7A5E9594" w14:textId="77777777" w:rsidR="00415514" w:rsidRDefault="00C5635C">
      <w:pPr>
        <w:spacing w:before="60" w:after="60"/>
        <w:jc w:val="center"/>
      </w:pPr>
      <w:r>
        <w:rPr>
          <w:color w:val="595959"/>
          <w:sz w:val="24"/>
          <w:szCs w:val="24"/>
        </w:rPr>
        <w:t xml:space="preserve">    Phase 3 of 6</w:t>
      </w:r>
    </w:p>
    <w:p w14:paraId="199D4DFF" w14:textId="77777777" w:rsidR="00415514" w:rsidRDefault="00415514">
      <w:pPr>
        <w:spacing w:after="800"/>
      </w:pPr>
    </w:p>
    <w:p w14:paraId="42C5F399" w14:textId="5CBBA948" w:rsidR="00415514" w:rsidRDefault="00C5635C">
      <w:pPr>
        <w:spacing w:after="200"/>
        <w:jc w:val="center"/>
      </w:pPr>
      <w:r>
        <w:rPr>
          <w:b/>
          <w:bCs/>
          <w:color w:val="1F497D"/>
          <w:sz w:val="56"/>
          <w:szCs w:val="56"/>
        </w:rPr>
        <w:t>Phase 3 Progress</w:t>
      </w:r>
      <w:bookmarkStart w:id="0" w:name="_GoBack"/>
      <w:bookmarkEnd w:id="0"/>
    </w:p>
    <w:p w14:paraId="3F1F04C1" w14:textId="77777777" w:rsidR="00415514" w:rsidRDefault="00C5635C">
      <w:pPr>
        <w:spacing w:after="400"/>
        <w:jc w:val="center"/>
      </w:pPr>
      <w:r>
        <w:rPr>
          <w:i/>
          <w:iCs/>
          <w:color w:val="2E75B6"/>
          <w:sz w:val="24"/>
          <w:szCs w:val="24"/>
        </w:rPr>
        <w:t xml:space="preserve">CNN Backbone Fine-Tuning · </w:t>
      </w:r>
      <w:proofErr w:type="spellStart"/>
      <w:r>
        <w:rPr>
          <w:i/>
          <w:iCs/>
          <w:color w:val="2E75B6"/>
          <w:sz w:val="24"/>
          <w:szCs w:val="24"/>
        </w:rPr>
        <w:t>Optuna</w:t>
      </w:r>
      <w:proofErr w:type="spellEnd"/>
      <w:r>
        <w:rPr>
          <w:i/>
          <w:iCs/>
          <w:color w:val="2E75B6"/>
          <w:sz w:val="24"/>
          <w:szCs w:val="24"/>
        </w:rPr>
        <w:t xml:space="preserve"> HPO · Class-Imbalance Handling · YOLO Feature Fusion</w:t>
      </w:r>
    </w:p>
    <w:p w14:paraId="24064797" w14:textId="77777777" w:rsidR="00415514" w:rsidRDefault="00415514">
      <w:pPr>
        <w:pBdr>
          <w:bottom w:val="single" w:sz="6" w:space="1" w:color="2E75B6"/>
        </w:pBdr>
        <w:spacing w:before="80" w:after="80"/>
      </w:pPr>
    </w:p>
    <w:p w14:paraId="1FF53FC7" w14:textId="77777777" w:rsidR="00415514" w:rsidRDefault="00415514" w:rsidP="00E35D70">
      <w:pPr>
        <w:spacing w:after="600"/>
        <w:jc w:val="center"/>
      </w:pPr>
    </w:p>
    <w:tbl>
      <w:tblPr>
        <w:tblpPr w:leftFromText="180" w:rightFromText="180" w:vertAnchor="text" w:tblpY="1"/>
        <w:tblOverlap w:val="never"/>
        <w:tblW w:w="9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9"/>
        <w:gridCol w:w="6379"/>
      </w:tblGrid>
      <w:tr w:rsidR="00282C00" w14:paraId="5993E80F" w14:textId="77777777" w:rsidTr="00282C00">
        <w:trPr>
          <w:trHeight w:val="222"/>
        </w:trPr>
        <w:tc>
          <w:tcPr>
            <w:tcW w:w="3189"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1E9C798E" w14:textId="77777777" w:rsidR="00282C00" w:rsidRDefault="00282C00" w:rsidP="00E35D70">
            <w:pPr>
              <w:jc w:val="center"/>
              <w:rPr>
                <w:b/>
                <w:bCs/>
                <w:sz w:val="20"/>
                <w:szCs w:val="20"/>
              </w:rPr>
            </w:pPr>
            <w:r>
              <w:rPr>
                <w:b/>
                <w:bCs/>
                <w:sz w:val="20"/>
                <w:szCs w:val="20"/>
              </w:rPr>
              <w:t>Team Members</w:t>
            </w:r>
          </w:p>
        </w:tc>
        <w:tc>
          <w:tcPr>
            <w:tcW w:w="63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00244" w14:textId="77777777" w:rsidR="00282C00" w:rsidRDefault="00282C00" w:rsidP="00E35D70">
            <w:pPr>
              <w:jc w:val="center"/>
              <w:rPr>
                <w:sz w:val="20"/>
                <w:szCs w:val="20"/>
              </w:rPr>
            </w:pPr>
            <w:r>
              <w:rPr>
                <w:sz w:val="20"/>
                <w:szCs w:val="20"/>
              </w:rPr>
              <w:t xml:space="preserve">Kalsoom | </w:t>
            </w:r>
            <w:r>
              <w:rPr>
                <w:sz w:val="20"/>
                <w:szCs w:val="20"/>
              </w:rPr>
              <w:t xml:space="preserve">Shafaq Zaman | </w:t>
            </w:r>
            <w:r>
              <w:rPr>
                <w:sz w:val="20"/>
                <w:szCs w:val="20"/>
              </w:rPr>
              <w:t xml:space="preserve">Abu Yasir  </w:t>
            </w:r>
          </w:p>
        </w:tc>
      </w:tr>
      <w:tr w:rsidR="00415514" w14:paraId="13C09452" w14:textId="77777777" w:rsidTr="00282C00">
        <w:trPr>
          <w:trHeight w:val="222"/>
        </w:trPr>
        <w:tc>
          <w:tcPr>
            <w:tcW w:w="3189"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1A3A5CF2" w14:textId="77777777" w:rsidR="00415514" w:rsidRDefault="00C5635C" w:rsidP="00E35D70">
            <w:pPr>
              <w:jc w:val="center"/>
            </w:pPr>
            <w:r>
              <w:rPr>
                <w:b/>
                <w:bCs/>
                <w:sz w:val="20"/>
                <w:szCs w:val="20"/>
              </w:rPr>
              <w:t>Course</w:t>
            </w:r>
          </w:p>
        </w:tc>
        <w:tc>
          <w:tcPr>
            <w:tcW w:w="63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C6D0E" w14:textId="77777777" w:rsidR="00415514" w:rsidRDefault="00C5635C" w:rsidP="00E35D70">
            <w:pPr>
              <w:jc w:val="center"/>
            </w:pPr>
            <w:r>
              <w:rPr>
                <w:sz w:val="20"/>
                <w:szCs w:val="20"/>
              </w:rPr>
              <w:t>AI335L — Deep Learning Lab</w:t>
            </w:r>
          </w:p>
        </w:tc>
      </w:tr>
      <w:tr w:rsidR="00415514" w14:paraId="07FB35F1" w14:textId="77777777" w:rsidTr="00282C00">
        <w:trPr>
          <w:trHeight w:val="222"/>
        </w:trPr>
        <w:tc>
          <w:tcPr>
            <w:tcW w:w="3189"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5E06C649" w14:textId="77777777" w:rsidR="00415514" w:rsidRDefault="00C5635C" w:rsidP="00E35D70">
            <w:pPr>
              <w:jc w:val="center"/>
            </w:pPr>
            <w:r>
              <w:rPr>
                <w:b/>
                <w:bCs/>
                <w:sz w:val="20"/>
                <w:szCs w:val="20"/>
              </w:rPr>
              <w:t>Project</w:t>
            </w:r>
          </w:p>
        </w:tc>
        <w:tc>
          <w:tcPr>
            <w:tcW w:w="637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F1B6B6" w14:textId="77777777" w:rsidR="00415514" w:rsidRDefault="00C5635C" w:rsidP="00E35D70">
            <w:pPr>
              <w:jc w:val="center"/>
            </w:pPr>
            <w:r>
              <w:rPr>
                <w:sz w:val="20"/>
                <w:szCs w:val="20"/>
              </w:rPr>
              <w:t>Weather Condition Classification — DAWN Dataset</w:t>
            </w:r>
          </w:p>
        </w:tc>
      </w:tr>
      <w:tr w:rsidR="00415514" w14:paraId="728653B0" w14:textId="77777777" w:rsidTr="00282C00">
        <w:trPr>
          <w:trHeight w:val="222"/>
        </w:trPr>
        <w:tc>
          <w:tcPr>
            <w:tcW w:w="3189"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4B511F83" w14:textId="77777777" w:rsidR="00415514" w:rsidRDefault="00C5635C" w:rsidP="00E35D70">
            <w:pPr>
              <w:jc w:val="center"/>
            </w:pPr>
            <w:r>
              <w:rPr>
                <w:b/>
                <w:bCs/>
                <w:sz w:val="20"/>
                <w:szCs w:val="20"/>
              </w:rPr>
              <w:t>Phase</w:t>
            </w:r>
          </w:p>
        </w:tc>
        <w:tc>
          <w:tcPr>
            <w:tcW w:w="63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2D0F1" w14:textId="77777777" w:rsidR="00415514" w:rsidRDefault="00C5635C" w:rsidP="00E35D70">
            <w:pPr>
              <w:jc w:val="center"/>
            </w:pPr>
            <w:r>
              <w:rPr>
                <w:sz w:val="20"/>
                <w:szCs w:val="20"/>
              </w:rPr>
              <w:t xml:space="preserve">Phase 3 of </w:t>
            </w:r>
            <w:proofErr w:type="gramStart"/>
            <w:r>
              <w:rPr>
                <w:sz w:val="20"/>
                <w:szCs w:val="20"/>
              </w:rPr>
              <w:t>6  (</w:t>
            </w:r>
            <w:proofErr w:type="gramEnd"/>
            <w:r>
              <w:rPr>
                <w:sz w:val="20"/>
                <w:szCs w:val="20"/>
              </w:rPr>
              <w:t>Week 3)</w:t>
            </w:r>
          </w:p>
        </w:tc>
      </w:tr>
      <w:tr w:rsidR="00415514" w14:paraId="13C52CD1" w14:textId="77777777" w:rsidTr="00282C00">
        <w:trPr>
          <w:trHeight w:val="236"/>
        </w:trPr>
        <w:tc>
          <w:tcPr>
            <w:tcW w:w="3189"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2645723D" w14:textId="77777777" w:rsidR="00415514" w:rsidRDefault="00C5635C" w:rsidP="00E35D70">
            <w:pPr>
              <w:jc w:val="center"/>
            </w:pPr>
            <w:r>
              <w:rPr>
                <w:b/>
                <w:bCs/>
                <w:sz w:val="20"/>
                <w:szCs w:val="20"/>
              </w:rPr>
              <w:t>Architecture Track</w:t>
            </w:r>
          </w:p>
        </w:tc>
        <w:tc>
          <w:tcPr>
            <w:tcW w:w="637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3C5CE9" w14:textId="77777777" w:rsidR="00415514" w:rsidRDefault="00C5635C" w:rsidP="00E35D70">
            <w:pPr>
              <w:jc w:val="center"/>
            </w:pPr>
            <w:r>
              <w:rPr>
                <w:sz w:val="20"/>
                <w:szCs w:val="20"/>
              </w:rPr>
              <w:t xml:space="preserve">CNN (ResNet-18 / EfficientNet-B0 via </w:t>
            </w:r>
            <w:proofErr w:type="spellStart"/>
            <w:r>
              <w:rPr>
                <w:sz w:val="20"/>
                <w:szCs w:val="20"/>
              </w:rPr>
              <w:t>timm</w:t>
            </w:r>
            <w:proofErr w:type="spellEnd"/>
            <w:r>
              <w:rPr>
                <w:sz w:val="20"/>
                <w:szCs w:val="20"/>
              </w:rPr>
              <w:t>)</w:t>
            </w:r>
          </w:p>
        </w:tc>
      </w:tr>
      <w:tr w:rsidR="00415514" w14:paraId="6B80B416" w14:textId="77777777" w:rsidTr="00282C00">
        <w:trPr>
          <w:trHeight w:val="222"/>
        </w:trPr>
        <w:tc>
          <w:tcPr>
            <w:tcW w:w="3189"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0E54FD0F" w14:textId="77777777" w:rsidR="00415514" w:rsidRDefault="00C5635C" w:rsidP="00E35D70">
            <w:pPr>
              <w:jc w:val="center"/>
            </w:pPr>
            <w:r>
              <w:rPr>
                <w:b/>
                <w:bCs/>
                <w:sz w:val="20"/>
                <w:szCs w:val="20"/>
              </w:rPr>
              <w:t>Date</w:t>
            </w:r>
          </w:p>
        </w:tc>
        <w:tc>
          <w:tcPr>
            <w:tcW w:w="63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CE597" w14:textId="77777777" w:rsidR="00415514" w:rsidRDefault="00C5635C" w:rsidP="00E35D70">
            <w:pPr>
              <w:jc w:val="center"/>
            </w:pPr>
            <w:r>
              <w:rPr>
                <w:sz w:val="20"/>
                <w:szCs w:val="20"/>
              </w:rPr>
              <w:t>May 2026</w:t>
            </w:r>
          </w:p>
        </w:tc>
      </w:tr>
      <w:tr w:rsidR="00415514" w14:paraId="3136068D" w14:textId="77777777" w:rsidTr="00282C00">
        <w:trPr>
          <w:trHeight w:val="431"/>
        </w:trPr>
        <w:tc>
          <w:tcPr>
            <w:tcW w:w="3189"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43898EED" w14:textId="77777777" w:rsidR="00415514" w:rsidRDefault="00C5635C" w:rsidP="00E35D70">
            <w:pPr>
              <w:jc w:val="center"/>
            </w:pPr>
            <w:r>
              <w:rPr>
                <w:b/>
                <w:bCs/>
                <w:sz w:val="20"/>
                <w:szCs w:val="20"/>
              </w:rPr>
              <w:t>Dataset</w:t>
            </w:r>
          </w:p>
        </w:tc>
        <w:tc>
          <w:tcPr>
            <w:tcW w:w="637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3CF956" w14:textId="77777777" w:rsidR="00415514" w:rsidRDefault="00C5635C" w:rsidP="00E35D70">
            <w:pPr>
              <w:jc w:val="center"/>
            </w:pPr>
            <w:r>
              <w:rPr>
                <w:sz w:val="20"/>
                <w:szCs w:val="20"/>
              </w:rPr>
              <w:t>DAWN Detection in Adverse Weather Nature (Kaggle)</w:t>
            </w:r>
          </w:p>
        </w:tc>
      </w:tr>
      <w:tr w:rsidR="00415514" w14:paraId="6A799834" w14:textId="77777777" w:rsidTr="00282C00">
        <w:trPr>
          <w:trHeight w:val="222"/>
        </w:trPr>
        <w:tc>
          <w:tcPr>
            <w:tcW w:w="3189"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00A60C71" w14:textId="77777777" w:rsidR="00415514" w:rsidRDefault="00C5635C" w:rsidP="00E35D70">
            <w:pPr>
              <w:jc w:val="center"/>
            </w:pPr>
            <w:r>
              <w:rPr>
                <w:b/>
                <w:bCs/>
                <w:sz w:val="20"/>
                <w:szCs w:val="20"/>
              </w:rPr>
              <w:t>Split</w:t>
            </w:r>
          </w:p>
        </w:tc>
        <w:tc>
          <w:tcPr>
            <w:tcW w:w="63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80DE2" w14:textId="77777777" w:rsidR="00415514" w:rsidRDefault="00C5635C" w:rsidP="00E35D70">
            <w:pPr>
              <w:jc w:val="center"/>
            </w:pPr>
            <w:r>
              <w:rPr>
                <w:sz w:val="20"/>
                <w:szCs w:val="20"/>
              </w:rPr>
              <w:t xml:space="preserve">70 / 15 / </w:t>
            </w:r>
            <w:proofErr w:type="gramStart"/>
            <w:r>
              <w:rPr>
                <w:sz w:val="20"/>
                <w:szCs w:val="20"/>
              </w:rPr>
              <w:t>15  stratified</w:t>
            </w:r>
            <w:proofErr w:type="gramEnd"/>
            <w:r>
              <w:rPr>
                <w:sz w:val="20"/>
                <w:szCs w:val="20"/>
              </w:rPr>
              <w:t>, SEED = 42</w:t>
            </w:r>
          </w:p>
        </w:tc>
      </w:tr>
      <w:tr w:rsidR="00415514" w14:paraId="3241FF9C" w14:textId="77777777" w:rsidTr="00282C00">
        <w:trPr>
          <w:trHeight w:val="222"/>
        </w:trPr>
        <w:tc>
          <w:tcPr>
            <w:tcW w:w="3189"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55D0E712" w14:textId="77777777" w:rsidR="00415514" w:rsidRDefault="00C5635C" w:rsidP="00E35D70">
            <w:pPr>
              <w:jc w:val="center"/>
            </w:pPr>
            <w:r>
              <w:rPr>
                <w:b/>
                <w:bCs/>
                <w:sz w:val="20"/>
                <w:szCs w:val="20"/>
              </w:rPr>
              <w:t>Tracker</w:t>
            </w:r>
          </w:p>
        </w:tc>
        <w:tc>
          <w:tcPr>
            <w:tcW w:w="637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3D71C2" w14:textId="77777777" w:rsidR="00415514" w:rsidRDefault="00C5635C" w:rsidP="00E35D70">
            <w:pPr>
              <w:jc w:val="center"/>
            </w:pPr>
            <w:proofErr w:type="spellStart"/>
            <w:r>
              <w:rPr>
                <w:sz w:val="20"/>
                <w:szCs w:val="20"/>
              </w:rPr>
              <w:t>MLflow</w:t>
            </w:r>
            <w:proofErr w:type="spellEnd"/>
            <w:r>
              <w:rPr>
                <w:sz w:val="20"/>
                <w:szCs w:val="20"/>
              </w:rPr>
              <w:t xml:space="preserve"> (local file:// backend)</w:t>
            </w:r>
          </w:p>
        </w:tc>
      </w:tr>
      <w:tr w:rsidR="00BC48B8" w14:paraId="3B0BB337" w14:textId="77777777" w:rsidTr="00282C00">
        <w:trPr>
          <w:trHeight w:val="445"/>
        </w:trPr>
        <w:tc>
          <w:tcPr>
            <w:tcW w:w="3189"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28F7DF3C" w14:textId="77777777" w:rsidR="00BC48B8" w:rsidRDefault="00BC48B8" w:rsidP="00E35D70">
            <w:pPr>
              <w:jc w:val="center"/>
              <w:rPr>
                <w:b/>
                <w:bCs/>
                <w:sz w:val="20"/>
                <w:szCs w:val="20"/>
              </w:rPr>
            </w:pPr>
            <w:r>
              <w:rPr>
                <w:b/>
                <w:bCs/>
                <w:sz w:val="20"/>
                <w:szCs w:val="20"/>
              </w:rPr>
              <w:t>Git Hub Repo</w:t>
            </w:r>
          </w:p>
        </w:tc>
        <w:tc>
          <w:tcPr>
            <w:tcW w:w="637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3BD949" w14:textId="77777777" w:rsidR="00BC48B8" w:rsidRDefault="00282C00" w:rsidP="00282C00">
            <w:pPr>
              <w:rPr>
                <w:sz w:val="20"/>
                <w:szCs w:val="20"/>
              </w:rPr>
            </w:pPr>
            <w:hyperlink r:id="rId7" w:history="1">
              <w:r w:rsidRPr="00D60960">
                <w:rPr>
                  <w:rStyle w:val="Hyperlink"/>
                  <w:sz w:val="20"/>
                  <w:szCs w:val="20"/>
                </w:rPr>
                <w:t>https://github.com/shafaqzaman070/YOLO-DC-Vehicle-Detection</w:t>
              </w:r>
            </w:hyperlink>
          </w:p>
        </w:tc>
      </w:tr>
    </w:tbl>
    <w:p w14:paraId="4AE71BD2" w14:textId="77777777" w:rsidR="00E35D70" w:rsidRDefault="00E35D70" w:rsidP="00E35D70">
      <w:pPr>
        <w:spacing w:after="800"/>
        <w:jc w:val="center"/>
      </w:pPr>
    </w:p>
    <w:p w14:paraId="1F233523" w14:textId="77777777" w:rsidR="00E35D70" w:rsidRPr="00E35D70" w:rsidRDefault="00E35D70" w:rsidP="00E35D70">
      <w:pPr>
        <w:jc w:val="center"/>
      </w:pPr>
    </w:p>
    <w:p w14:paraId="24BA3E22" w14:textId="77777777" w:rsidR="00E35D70" w:rsidRPr="00E35D70" w:rsidRDefault="00E35D70" w:rsidP="00E35D70">
      <w:pPr>
        <w:jc w:val="center"/>
      </w:pPr>
    </w:p>
    <w:p w14:paraId="17EE5D98" w14:textId="77777777" w:rsidR="00E35D70" w:rsidRPr="00E35D70" w:rsidRDefault="00E35D70" w:rsidP="00E35D70">
      <w:pPr>
        <w:jc w:val="center"/>
      </w:pPr>
    </w:p>
    <w:p w14:paraId="2E894F62" w14:textId="77777777" w:rsidR="00E35D70" w:rsidRPr="00E35D70" w:rsidRDefault="00E35D70" w:rsidP="00E35D70">
      <w:pPr>
        <w:jc w:val="center"/>
      </w:pPr>
    </w:p>
    <w:p w14:paraId="64B74129" w14:textId="77777777" w:rsidR="00E35D70" w:rsidRPr="00E35D70" w:rsidRDefault="00E35D70" w:rsidP="00E35D70">
      <w:pPr>
        <w:jc w:val="center"/>
      </w:pPr>
    </w:p>
    <w:p w14:paraId="654BA493" w14:textId="77777777" w:rsidR="00E35D70" w:rsidRPr="00E35D70" w:rsidRDefault="00E35D70" w:rsidP="00E35D70">
      <w:pPr>
        <w:jc w:val="center"/>
      </w:pPr>
    </w:p>
    <w:p w14:paraId="21F57DB6" w14:textId="77777777" w:rsidR="00E35D70" w:rsidRPr="00E35D70" w:rsidRDefault="00E35D70" w:rsidP="00E35D70">
      <w:pPr>
        <w:jc w:val="center"/>
      </w:pPr>
    </w:p>
    <w:p w14:paraId="61E46E94" w14:textId="77777777" w:rsidR="00E35D70" w:rsidRPr="00E35D70" w:rsidRDefault="00E35D70" w:rsidP="00E35D70">
      <w:pPr>
        <w:jc w:val="center"/>
      </w:pPr>
    </w:p>
    <w:p w14:paraId="13731E34" w14:textId="77777777" w:rsidR="00415514" w:rsidRDefault="00E35D70" w:rsidP="00E35D70">
      <w:pPr>
        <w:spacing w:after="800"/>
        <w:jc w:val="center"/>
      </w:pPr>
      <w:r>
        <w:br w:type="textWrapping" w:clear="all"/>
      </w:r>
    </w:p>
    <w:p w14:paraId="425A5CB9" w14:textId="77777777" w:rsidR="00415514" w:rsidRDefault="00415514">
      <w:pPr>
        <w:pBdr>
          <w:bottom w:val="single" w:sz="6" w:space="1" w:color="2E75B6"/>
        </w:pBdr>
        <w:spacing w:before="80" w:after="80"/>
      </w:pPr>
    </w:p>
    <w:p w14:paraId="1FA40904" w14:textId="77777777" w:rsidR="00415514" w:rsidRDefault="00415514" w:rsidP="00E35D70">
      <w:pPr>
        <w:sectPr w:rsidR="00415514">
          <w:pgSz w:w="12240" w:h="15840"/>
          <w:pgMar w:top="1440" w:right="1440" w:bottom="1440" w:left="1440" w:header="708" w:footer="708" w:gutter="0"/>
          <w:cols w:space="720"/>
          <w:docGrid w:linePitch="360"/>
        </w:sectPr>
      </w:pPr>
    </w:p>
    <w:p w14:paraId="72FA8FD4" w14:textId="77777777" w:rsidR="00415514" w:rsidRDefault="00C5635C">
      <w:pPr>
        <w:pStyle w:val="Heading1"/>
      </w:pPr>
      <w:r>
        <w:lastRenderedPageBreak/>
        <w:t>1. Phase Roadmap Update</w:t>
      </w:r>
    </w:p>
    <w:p w14:paraId="116CACC2" w14:textId="77777777" w:rsidR="00415514" w:rsidRDefault="00C5635C">
      <w:pPr>
        <w:spacing w:before="60" w:after="80"/>
      </w:pPr>
      <w:r>
        <w:t xml:space="preserve">The table below </w:t>
      </w:r>
      <w:proofErr w:type="spellStart"/>
      <w:r>
        <w:t>summarises</w:t>
      </w:r>
      <w:proofErr w:type="spellEnd"/>
      <w:r>
        <w:t xml:space="preserve"> the six-phase project plan and the current completion status as of Phase 3.</w:t>
      </w:r>
    </w:p>
    <w:p w14:paraId="112C41F5" w14:textId="77777777" w:rsidR="00415514" w:rsidRDefault="004155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4460"/>
        <w:gridCol w:w="1700"/>
      </w:tblGrid>
      <w:tr w:rsidR="00415514" w14:paraId="0B9C33E6" w14:textId="77777777">
        <w:trPr>
          <w:tblHeader/>
        </w:trPr>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9EAFF4F" w14:textId="77777777" w:rsidR="00415514" w:rsidRDefault="00C5635C">
            <w:pPr>
              <w:jc w:val="center"/>
            </w:pPr>
            <w:r>
              <w:rPr>
                <w:b/>
                <w:bCs/>
                <w:color w:val="FFFFFF"/>
                <w:sz w:val="20"/>
                <w:szCs w:val="20"/>
              </w:rPr>
              <w:t>Phase</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7517973" w14:textId="77777777" w:rsidR="00415514" w:rsidRDefault="00C5635C">
            <w:pPr>
              <w:jc w:val="center"/>
            </w:pPr>
            <w:r>
              <w:rPr>
                <w:b/>
                <w:bCs/>
                <w:color w:val="FFFFFF"/>
                <w:sz w:val="20"/>
                <w:szCs w:val="20"/>
              </w:rPr>
              <w:t>Title</w:t>
            </w:r>
          </w:p>
        </w:tc>
        <w:tc>
          <w:tcPr>
            <w:tcW w:w="44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BAD255F" w14:textId="77777777" w:rsidR="00415514" w:rsidRDefault="00C5635C">
            <w:pPr>
              <w:jc w:val="center"/>
            </w:pPr>
            <w:r>
              <w:rPr>
                <w:b/>
                <w:bCs/>
                <w:color w:val="FFFFFF"/>
                <w:sz w:val="20"/>
                <w:szCs w:val="20"/>
              </w:rPr>
              <w:t>Key Activities</w:t>
            </w:r>
          </w:p>
        </w:tc>
        <w:tc>
          <w:tcPr>
            <w:tcW w:w="1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C7F52E8" w14:textId="77777777" w:rsidR="00415514" w:rsidRDefault="00C5635C">
            <w:pPr>
              <w:jc w:val="center"/>
            </w:pPr>
            <w:r>
              <w:rPr>
                <w:b/>
                <w:bCs/>
                <w:color w:val="FFFFFF"/>
                <w:sz w:val="20"/>
                <w:szCs w:val="20"/>
              </w:rPr>
              <w:t>Status</w:t>
            </w:r>
          </w:p>
        </w:tc>
      </w:tr>
      <w:tr w:rsidR="00415514" w14:paraId="02B76C3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27FB914" w14:textId="77777777" w:rsidR="00415514" w:rsidRDefault="00C5635C">
            <w:r>
              <w:rPr>
                <w:b/>
                <w:bCs/>
                <w:sz w:val="19"/>
                <w:szCs w:val="1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EBE26B" w14:textId="77777777" w:rsidR="00415514" w:rsidRDefault="00C5635C">
            <w:r>
              <w:rPr>
                <w:b/>
                <w:bCs/>
                <w:sz w:val="19"/>
                <w:szCs w:val="19"/>
              </w:rPr>
              <w:t>Problem Framing &amp; EDA</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C5A1EE2" w14:textId="77777777" w:rsidR="00415514" w:rsidRDefault="00C5635C">
            <w:r>
              <w:rPr>
                <w:sz w:val="19"/>
                <w:szCs w:val="19"/>
              </w:rPr>
              <w:t>Dataset acquisition, EDA, baseline YOLOv8 object detection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5F7FD1" w14:textId="77777777" w:rsidR="00415514" w:rsidRDefault="00C5635C">
            <w:r>
              <w:rPr>
                <w:sz w:val="19"/>
                <w:szCs w:val="19"/>
              </w:rPr>
              <w:t xml:space="preserve"> Complete</w:t>
            </w:r>
          </w:p>
        </w:tc>
      </w:tr>
      <w:tr w:rsidR="00415514" w14:paraId="2F8D8320"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1BF340D" w14:textId="77777777" w:rsidR="00415514" w:rsidRDefault="00C5635C">
            <w:r>
              <w:rPr>
                <w:b/>
                <w:bCs/>
                <w:sz w:val="19"/>
                <w:szCs w:val="19"/>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F3CA7CC" w14:textId="77777777" w:rsidR="00415514" w:rsidRDefault="00C5635C">
            <w:r>
              <w:rPr>
                <w:b/>
                <w:bCs/>
                <w:sz w:val="19"/>
                <w:szCs w:val="19"/>
              </w:rPr>
              <w:t>Preprocessing &amp; Baseline MLP</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4FE1C1E" w14:textId="77777777" w:rsidR="00415514" w:rsidRDefault="00C5635C">
            <w:proofErr w:type="spellStart"/>
            <w:r>
              <w:rPr>
                <w:sz w:val="19"/>
                <w:szCs w:val="19"/>
              </w:rPr>
              <w:t>Albumentations</w:t>
            </w:r>
            <w:proofErr w:type="spellEnd"/>
            <w:r>
              <w:rPr>
                <w:sz w:val="19"/>
                <w:szCs w:val="19"/>
              </w:rPr>
              <w:t xml:space="preserve"> pipelines, 38-dim hand-crafted features, MLP ablation, </w:t>
            </w:r>
            <w:proofErr w:type="spellStart"/>
            <w:r>
              <w:rPr>
                <w:sz w:val="19"/>
                <w:szCs w:val="19"/>
              </w:rPr>
              <w:t>MLflow</w:t>
            </w:r>
            <w:proofErr w:type="spellEnd"/>
            <w:r>
              <w:rPr>
                <w:sz w:val="19"/>
                <w:szCs w:val="19"/>
              </w:rPr>
              <w:t xml:space="preserve"> tracking</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3899106" w14:textId="77777777" w:rsidR="00415514" w:rsidRDefault="00C5635C">
            <w:r>
              <w:rPr>
                <w:sz w:val="19"/>
                <w:szCs w:val="19"/>
              </w:rPr>
              <w:t xml:space="preserve"> Complete</w:t>
            </w:r>
          </w:p>
        </w:tc>
      </w:tr>
      <w:tr w:rsidR="00415514" w14:paraId="0B96A80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EC2456" w14:textId="77777777" w:rsidR="00415514" w:rsidRDefault="00C5635C">
            <w:r>
              <w:rPr>
                <w:b/>
                <w:bCs/>
                <w:sz w:val="19"/>
                <w:szCs w:val="19"/>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3ADC8C" w14:textId="77777777" w:rsidR="00415514" w:rsidRDefault="00C5635C">
            <w:r>
              <w:rPr>
                <w:b/>
                <w:bCs/>
                <w:sz w:val="19"/>
                <w:szCs w:val="19"/>
              </w:rPr>
              <w:t>CNN Backbone + HPO + Fusion</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52BB084" w14:textId="77777777" w:rsidR="00415514" w:rsidRDefault="00C5635C">
            <w:r>
              <w:rPr>
                <w:sz w:val="19"/>
                <w:szCs w:val="19"/>
              </w:rPr>
              <w:t xml:space="preserve">ResNet-18 / EfficientNet-B0 fine-tuning, </w:t>
            </w:r>
            <w:proofErr w:type="spellStart"/>
            <w:r>
              <w:rPr>
                <w:sz w:val="19"/>
                <w:szCs w:val="19"/>
              </w:rPr>
              <w:t>Optuna</w:t>
            </w:r>
            <w:proofErr w:type="spellEnd"/>
            <w:r>
              <w:rPr>
                <w:sz w:val="19"/>
                <w:szCs w:val="19"/>
              </w:rPr>
              <w:t xml:space="preserve"> HPO (30 trials), imbalance ablation, YOLO feature fusion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1F80A3" w14:textId="77777777" w:rsidR="00415514" w:rsidRDefault="00C5635C">
            <w:r>
              <w:rPr>
                <w:sz w:val="19"/>
                <w:szCs w:val="19"/>
              </w:rPr>
              <w:t xml:space="preserve"> Complete</w:t>
            </w:r>
          </w:p>
        </w:tc>
      </w:tr>
      <w:tr w:rsidR="00415514" w14:paraId="164451B4"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DB92B4D" w14:textId="77777777" w:rsidR="00415514" w:rsidRDefault="00C5635C">
            <w:r>
              <w:rPr>
                <w:b/>
                <w:bCs/>
                <w:sz w:val="19"/>
                <w:szCs w:val="19"/>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3BEEE22" w14:textId="77777777" w:rsidR="00415514" w:rsidRDefault="00C5635C">
            <w:r>
              <w:rPr>
                <w:b/>
                <w:bCs/>
                <w:sz w:val="19"/>
                <w:szCs w:val="19"/>
              </w:rPr>
              <w:t>Transfer Learning &amp; Tuning</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EC25AEE" w14:textId="77777777" w:rsidR="00415514" w:rsidRDefault="00C5635C">
            <w:r>
              <w:rPr>
                <w:sz w:val="19"/>
                <w:szCs w:val="19"/>
              </w:rPr>
              <w:t>TTA, knowledge distillation, ONNX export, multi-task extensions</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127285D" w14:textId="77777777" w:rsidR="00415514" w:rsidRDefault="00C5635C">
            <w:r>
              <w:rPr>
                <w:sz w:val="19"/>
                <w:szCs w:val="19"/>
              </w:rPr>
              <w:t xml:space="preserve"> Next</w:t>
            </w:r>
          </w:p>
        </w:tc>
      </w:tr>
      <w:tr w:rsidR="00415514" w14:paraId="09B3490A"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FF18AB" w14:textId="77777777" w:rsidR="00415514" w:rsidRDefault="00C5635C">
            <w:r>
              <w:rPr>
                <w:b/>
                <w:bCs/>
                <w:sz w:val="19"/>
                <w:szCs w:val="19"/>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622D64" w14:textId="77777777" w:rsidR="00415514" w:rsidRDefault="00C5635C">
            <w:r>
              <w:rPr>
                <w:b/>
                <w:bCs/>
                <w:sz w:val="19"/>
                <w:szCs w:val="19"/>
              </w:rPr>
              <w:t>Evaluation &amp; Error Analysis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F7423ED" w14:textId="77777777" w:rsidR="00415514" w:rsidRDefault="00C5635C">
            <w:r>
              <w:rPr>
                <w:sz w:val="19"/>
                <w:szCs w:val="19"/>
              </w:rPr>
              <w:t>Full test-set unlock, error analysis, per-class metrics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9329B1" w14:textId="77777777" w:rsidR="00415514" w:rsidRDefault="00C5635C">
            <w:r>
              <w:rPr>
                <w:sz w:val="19"/>
                <w:szCs w:val="19"/>
              </w:rPr>
              <w:t xml:space="preserve"> Planned</w:t>
            </w:r>
          </w:p>
        </w:tc>
      </w:tr>
      <w:tr w:rsidR="00415514" w14:paraId="5656FE8B"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E05C107" w14:textId="77777777" w:rsidR="00415514" w:rsidRDefault="00C5635C">
            <w:r>
              <w:rPr>
                <w:b/>
                <w:bCs/>
                <w:sz w:val="19"/>
                <w:szCs w:val="19"/>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DCAEC73" w14:textId="77777777" w:rsidR="00415514" w:rsidRDefault="00C5635C">
            <w:r>
              <w:rPr>
                <w:b/>
                <w:bCs/>
                <w:sz w:val="19"/>
                <w:szCs w:val="19"/>
              </w:rPr>
              <w:t>Deployment &amp; Final Report</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CDDFFD8" w14:textId="77777777" w:rsidR="00415514" w:rsidRDefault="00C5635C">
            <w:r>
              <w:rPr>
                <w:sz w:val="19"/>
                <w:szCs w:val="19"/>
              </w:rPr>
              <w:t>Model serving, final documentation, demo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BACFC47" w14:textId="77777777" w:rsidR="00415514" w:rsidRDefault="00C5635C">
            <w:r>
              <w:rPr>
                <w:sz w:val="19"/>
                <w:szCs w:val="19"/>
              </w:rPr>
              <w:t xml:space="preserve"> Planned</w:t>
            </w:r>
          </w:p>
        </w:tc>
      </w:tr>
    </w:tbl>
    <w:p w14:paraId="626FF0A9" w14:textId="77777777" w:rsidR="00415514" w:rsidRDefault="00415514">
      <w:pPr>
        <w:spacing w:after="200"/>
      </w:pPr>
    </w:p>
    <w:p w14:paraId="7B707F3F" w14:textId="77777777" w:rsidR="00415514" w:rsidRDefault="00C5635C">
      <w:pPr>
        <w:pStyle w:val="Heading1"/>
      </w:pPr>
      <w:r>
        <w:t xml:space="preserve">2. Architecture Justification </w:t>
      </w:r>
    </w:p>
    <w:p w14:paraId="25CE9DC2" w14:textId="77777777" w:rsidR="00415514" w:rsidRDefault="00E35D70">
      <w:pPr>
        <w:pStyle w:val="Heading2"/>
      </w:pPr>
      <w:r>
        <w:t>2.1 Track</w:t>
      </w:r>
      <w:r w:rsidR="00C5635C">
        <w:t xml:space="preserve"> Selection: CNN</w:t>
      </w:r>
    </w:p>
    <w:p w14:paraId="0286D759" w14:textId="77777777" w:rsidR="00415514" w:rsidRDefault="00C5635C">
      <w:pPr>
        <w:spacing w:before="60" w:after="80"/>
      </w:pPr>
      <w:r>
        <w:t xml:space="preserve">The DAWN dataset consists of full-resolution RGB JPEG images (predominantly 1920 × 1080) from four adverse weather conditions: Fog, Rain, Snow, and Sand. Weather classification is inherently a spatial, appearance-based task. The discriminative signals — haze gradients in fog, raindrop streaks, snow texture, dust chromaticity — are distributed across two-dimensional pixel </w:t>
      </w:r>
      <w:proofErr w:type="spellStart"/>
      <w:r>
        <w:t>neighbourhoods</w:t>
      </w:r>
      <w:proofErr w:type="spellEnd"/>
      <w:r>
        <w:t xml:space="preserve"> and exhibit approximate translation invariance. This makes the CNN track the natural and technically justified choice.</w:t>
      </w:r>
    </w:p>
    <w:p w14:paraId="0A0029D5" w14:textId="77777777" w:rsidR="00415514" w:rsidRDefault="00C5635C">
      <w:pPr>
        <w:spacing w:before="60" w:after="80"/>
      </w:pPr>
      <w:r>
        <w:t xml:space="preserve">Recurrent architectures (RNN/LSTM/GRU) are designed for sequential, time-ordered data with strict temporal dependencies; a single weather image has no such structure. Transformers offer long-range attention that is powerful for language and long-sequence vision tasks, but their quadratic attention complexity and appetite for large datasets make them a poor fit for ~5,000 training images without very heavy </w:t>
      </w:r>
      <w:proofErr w:type="spellStart"/>
      <w:r>
        <w:t>regularisation</w:t>
      </w:r>
      <w:proofErr w:type="spellEnd"/>
      <w:r>
        <w:t xml:space="preserve"> or a large pretrained </w:t>
      </w:r>
      <w:proofErr w:type="spellStart"/>
      <w:r>
        <w:t>ViT</w:t>
      </w:r>
      <w:proofErr w:type="spellEnd"/>
      <w:r>
        <w:t xml:space="preserve"> — an option left for Phase 4.</w:t>
      </w:r>
    </w:p>
    <w:p w14:paraId="43518235" w14:textId="77777777" w:rsidR="00415514" w:rsidRDefault="00E35D70">
      <w:pPr>
        <w:pStyle w:val="Heading2"/>
      </w:pPr>
      <w:r>
        <w:t>2.2 Specific</w:t>
      </w:r>
      <w:r w:rsidR="00C5635C">
        <w:t xml:space="preserve"> Architecture Variants</w:t>
      </w:r>
    </w:p>
    <w:p w14:paraId="28FD1412" w14:textId="77777777" w:rsidR="00415514" w:rsidRDefault="00C5635C">
      <w:pPr>
        <w:spacing w:before="60" w:after="80"/>
      </w:pPr>
      <w:r>
        <w:t xml:space="preserve">Two backbone variants are evaluated via </w:t>
      </w:r>
      <w:proofErr w:type="spellStart"/>
      <w:r>
        <w:t>Optuna</w:t>
      </w:r>
      <w:proofErr w:type="spellEnd"/>
      <w:r>
        <w:t xml:space="preserve"> to let data-driven evidence select the winner:</w:t>
      </w:r>
    </w:p>
    <w:p w14:paraId="0FF7C584" w14:textId="77777777" w:rsidR="00415514" w:rsidRDefault="00C5635C">
      <w:pPr>
        <w:pStyle w:val="ListParagraph"/>
        <w:numPr>
          <w:ilvl w:val="0"/>
          <w:numId w:val="2"/>
        </w:numPr>
        <w:spacing w:before="40" w:after="40"/>
      </w:pPr>
      <w:r>
        <w:rPr>
          <w:b/>
          <w:bCs/>
        </w:rPr>
        <w:t xml:space="preserve">ResNet-18 (resnet18 via </w:t>
      </w:r>
      <w:proofErr w:type="spellStart"/>
      <w:r>
        <w:rPr>
          <w:b/>
          <w:bCs/>
        </w:rPr>
        <w:t>timm</w:t>
      </w:r>
      <w:proofErr w:type="spellEnd"/>
      <w:r>
        <w:rPr>
          <w:b/>
          <w:bCs/>
        </w:rPr>
        <w:t xml:space="preserve">): </w:t>
      </w:r>
      <w:r>
        <w:t>11.7 M total parameters. Residual (skip) connections prevent gradient vanishing in the 18-layer network. The global average pooling (GAP) output is a 512-dim embedding vector, passed to the custom classification head.</w:t>
      </w:r>
    </w:p>
    <w:p w14:paraId="2F611DAA" w14:textId="77777777" w:rsidR="00415514" w:rsidRDefault="00C5635C">
      <w:pPr>
        <w:pStyle w:val="ListParagraph"/>
        <w:numPr>
          <w:ilvl w:val="0"/>
          <w:numId w:val="2"/>
        </w:numPr>
        <w:spacing w:before="40" w:after="40"/>
      </w:pPr>
      <w:r>
        <w:rPr>
          <w:b/>
          <w:bCs/>
        </w:rPr>
        <w:t xml:space="preserve">EfficientNet-B0 (efficientnet_b0 via </w:t>
      </w:r>
      <w:proofErr w:type="spellStart"/>
      <w:r>
        <w:rPr>
          <w:b/>
          <w:bCs/>
        </w:rPr>
        <w:t>timm</w:t>
      </w:r>
      <w:proofErr w:type="spellEnd"/>
      <w:r>
        <w:rPr>
          <w:b/>
          <w:bCs/>
        </w:rPr>
        <w:t xml:space="preserve">): </w:t>
      </w:r>
      <w:r>
        <w:t xml:space="preserve">5.3 M total parameters. Compound-scaled </w:t>
      </w:r>
      <w:proofErr w:type="spellStart"/>
      <w:r>
        <w:t>MBConv</w:t>
      </w:r>
      <w:proofErr w:type="spellEnd"/>
      <w:r>
        <w:t xml:space="preserve"> blocks with squeeze-and-excitation attention. GAP output is a 1280-dim embedding. Architecturally more parameter-efficient than ResNet-18 while achieving competitive accuracy on ImageNet.</w:t>
      </w:r>
    </w:p>
    <w:p w14:paraId="3BBBCBE3" w14:textId="77777777" w:rsidR="00415514" w:rsidRDefault="00415514">
      <w:pPr>
        <w:spacing w:after="80"/>
      </w:pPr>
    </w:p>
    <w:p w14:paraId="2E89A818" w14:textId="77777777" w:rsidR="00415514" w:rsidRDefault="00E35D70">
      <w:pPr>
        <w:pStyle w:val="Heading2"/>
      </w:pPr>
      <w:r>
        <w:lastRenderedPageBreak/>
        <w:t>2.3 Pretrained</w:t>
      </w:r>
      <w:r w:rsidR="00C5635C">
        <w:t xml:space="preserve"> Backbone Strategy</w:t>
      </w:r>
    </w:p>
    <w:p w14:paraId="72027862" w14:textId="77777777" w:rsidR="00415514" w:rsidRDefault="00C5635C">
      <w:pPr>
        <w:spacing w:before="60" w:after="80"/>
      </w:pPr>
      <w:r>
        <w:t xml:space="preserve">Both backbones are </w:t>
      </w:r>
      <w:proofErr w:type="spellStart"/>
      <w:r>
        <w:t>initialised</w:t>
      </w:r>
      <w:proofErr w:type="spellEnd"/>
      <w:r>
        <w:t xml:space="preserve"> from ImageNet-1k pretrained weights. The rationale is threefold:</w:t>
      </w:r>
    </w:p>
    <w:p w14:paraId="63D1355F" w14:textId="77777777" w:rsidR="00415514" w:rsidRDefault="00C5635C">
      <w:pPr>
        <w:pStyle w:val="ListParagraph"/>
        <w:numPr>
          <w:ilvl w:val="0"/>
          <w:numId w:val="2"/>
        </w:numPr>
        <w:spacing w:before="40" w:after="40"/>
      </w:pPr>
      <w:r>
        <w:t xml:space="preserve">The DAWN training set (~3,700 images after the 70/15/15 split) is too small to learn general low-level visual representations (edges, textures, </w:t>
      </w:r>
      <w:proofErr w:type="spellStart"/>
      <w:r>
        <w:t>colours</w:t>
      </w:r>
      <w:proofErr w:type="spellEnd"/>
      <w:r>
        <w:t>) from scratch without severe overfitting.</w:t>
      </w:r>
    </w:p>
    <w:p w14:paraId="6BF95B65" w14:textId="77777777" w:rsidR="00415514" w:rsidRDefault="00C5635C">
      <w:pPr>
        <w:pStyle w:val="ListParagraph"/>
        <w:numPr>
          <w:ilvl w:val="0"/>
          <w:numId w:val="2"/>
        </w:numPr>
        <w:spacing w:before="40" w:after="40"/>
      </w:pPr>
      <w:r>
        <w:t xml:space="preserve">ImageNet features transfer well to weather-condition discrimination because the low- and mid-level features (texture, </w:t>
      </w:r>
      <w:proofErr w:type="spellStart"/>
      <w:r>
        <w:t>colour</w:t>
      </w:r>
      <w:proofErr w:type="spellEnd"/>
      <w:r>
        <w:t xml:space="preserve"> statistics, luminance gradients) relevant to fog/rain/snow/sand are learned generically during ImageNet pretraining.</w:t>
      </w:r>
    </w:p>
    <w:p w14:paraId="58342262" w14:textId="77777777" w:rsidR="00415514" w:rsidRDefault="00C5635C">
      <w:pPr>
        <w:pStyle w:val="ListParagraph"/>
        <w:numPr>
          <w:ilvl w:val="0"/>
          <w:numId w:val="2"/>
        </w:numPr>
        <w:spacing w:before="40" w:after="40"/>
      </w:pPr>
      <w:r>
        <w:t xml:space="preserve">Fine-tuning is more compute-efficient; convergence is reached in 20–30 epochs vs. 100+ for random </w:t>
      </w:r>
      <w:proofErr w:type="spellStart"/>
      <w:r>
        <w:t>initialisation</w:t>
      </w:r>
      <w:proofErr w:type="spellEnd"/>
      <w:r>
        <w:t>.</w:t>
      </w:r>
    </w:p>
    <w:p w14:paraId="6317EAA2" w14:textId="77777777" w:rsidR="00415514" w:rsidRDefault="00415514">
      <w:pPr>
        <w:spacing w:after="80"/>
      </w:pPr>
    </w:p>
    <w:p w14:paraId="27912B4F" w14:textId="77777777" w:rsidR="00415514" w:rsidRDefault="00C5635C">
      <w:pPr>
        <w:spacing w:before="60" w:after="80"/>
      </w:pPr>
      <w:r>
        <w:t xml:space="preserve">Freezing strategy — controlled by the </w:t>
      </w:r>
      <w:proofErr w:type="spellStart"/>
      <w:r>
        <w:t>unfreeze_blocks</w:t>
      </w:r>
      <w:proofErr w:type="spellEnd"/>
      <w:r>
        <w:t xml:space="preserve"> hyperparameter (searched by </w:t>
      </w:r>
      <w:proofErr w:type="spellStart"/>
      <w:r>
        <w:t>Optuna</w:t>
      </w:r>
      <w:proofErr w:type="spellEnd"/>
      <w:r>
        <w:t xml:space="preserve"> over {0, 1, 2, 3, 4}):</w:t>
      </w:r>
    </w:p>
    <w:p w14:paraId="0737431B" w14:textId="77777777" w:rsidR="00415514" w:rsidRDefault="00C5635C">
      <w:pPr>
        <w:pStyle w:val="ListParagraph"/>
        <w:numPr>
          <w:ilvl w:val="0"/>
          <w:numId w:val="2"/>
        </w:numPr>
        <w:spacing w:before="40" w:after="40"/>
      </w:pPr>
      <w:proofErr w:type="spellStart"/>
      <w:r>
        <w:t>unfreeze_blocks</w:t>
      </w:r>
      <w:proofErr w:type="spellEnd"/>
      <w:r>
        <w:t xml:space="preserve"> = 0: All backbone weights frozen; only the classification head is trained. Treats the CNN as a fixed feature extractor.</w:t>
      </w:r>
    </w:p>
    <w:p w14:paraId="6E160845" w14:textId="77777777" w:rsidR="00415514" w:rsidRDefault="00C5635C">
      <w:pPr>
        <w:pStyle w:val="ListParagraph"/>
        <w:numPr>
          <w:ilvl w:val="0"/>
          <w:numId w:val="2"/>
        </w:numPr>
        <w:spacing w:before="40" w:after="40"/>
      </w:pPr>
      <w:proofErr w:type="spellStart"/>
      <w:r>
        <w:t>unfreeze_blocks</w:t>
      </w:r>
      <w:proofErr w:type="spellEnd"/>
      <w:r>
        <w:t xml:space="preserve"> = k (k &gt; 0): The top k/4 fraction of backbone parameters (by index) are unfrozen and trained at the same learning rate as the head. This lets the backbone adapt its high-level representations to weather-specific features while keeping the low-level edge/texture detectors stable.</w:t>
      </w:r>
    </w:p>
    <w:p w14:paraId="5E483860" w14:textId="77777777" w:rsidR="00415514" w:rsidRDefault="00C5635C">
      <w:pPr>
        <w:pStyle w:val="ListParagraph"/>
        <w:numPr>
          <w:ilvl w:val="0"/>
          <w:numId w:val="2"/>
        </w:numPr>
        <w:spacing w:before="40" w:after="40"/>
      </w:pPr>
      <w:r>
        <w:t>The classification head (Linear → BatchNorm1d → ReLU → Dropout → Linear) is always fully trainable.</w:t>
      </w:r>
    </w:p>
    <w:p w14:paraId="13A797B7" w14:textId="77777777" w:rsidR="00415514" w:rsidRDefault="00415514">
      <w:pPr>
        <w:spacing w:after="80"/>
      </w:pPr>
    </w:p>
    <w:p w14:paraId="1F73FCFB" w14:textId="77777777" w:rsidR="00415514" w:rsidRDefault="00E35D70">
      <w:pPr>
        <w:pStyle w:val="Heading2"/>
      </w:pPr>
      <w:r>
        <w:t xml:space="preserve">2.4 </w:t>
      </w:r>
      <w:proofErr w:type="spellStart"/>
      <w:r>
        <w:t>Input</w:t>
      </w:r>
      <w:r w:rsidR="00C5635C">
        <w:t>/Output</w:t>
      </w:r>
      <w:proofErr w:type="spellEnd"/>
      <w:r w:rsidR="00C5635C">
        <w:t xml:space="preserve"> Shape &amp; Parameter Count</w:t>
      </w:r>
    </w:p>
    <w:p w14:paraId="3FBCF72F" w14:textId="77777777" w:rsidR="00415514" w:rsidRDefault="004155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15514" w14:paraId="1286DE6B" w14:textId="77777777">
        <w:trPr>
          <w:tblHeader/>
        </w:trPr>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F63A349" w14:textId="77777777" w:rsidR="00415514" w:rsidRDefault="00C5635C">
            <w:pPr>
              <w:jc w:val="center"/>
            </w:pPr>
            <w:r>
              <w:rPr>
                <w:b/>
                <w:bCs/>
                <w:color w:val="FFFFFF"/>
                <w:sz w:val="20"/>
                <w:szCs w:val="20"/>
              </w:rPr>
              <w:t>Property</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C7BFFDC" w14:textId="77777777" w:rsidR="00415514" w:rsidRDefault="00C5635C">
            <w:pPr>
              <w:jc w:val="center"/>
            </w:pPr>
            <w:r>
              <w:rPr>
                <w:b/>
                <w:bCs/>
                <w:color w:val="FFFFFF"/>
                <w:sz w:val="20"/>
                <w:szCs w:val="20"/>
              </w:rPr>
              <w:t>ResNet-18</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C137AAD" w14:textId="77777777" w:rsidR="00415514" w:rsidRDefault="00C5635C">
            <w:pPr>
              <w:jc w:val="center"/>
            </w:pPr>
            <w:r>
              <w:rPr>
                <w:b/>
                <w:bCs/>
                <w:color w:val="FFFFFF"/>
                <w:sz w:val="20"/>
                <w:szCs w:val="20"/>
              </w:rPr>
              <w:t>EfficientNet-B0</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256444C" w14:textId="77777777" w:rsidR="00415514" w:rsidRDefault="00C5635C">
            <w:pPr>
              <w:jc w:val="center"/>
            </w:pPr>
            <w:r>
              <w:rPr>
                <w:b/>
                <w:bCs/>
                <w:color w:val="FFFFFF"/>
                <w:sz w:val="20"/>
                <w:szCs w:val="20"/>
              </w:rPr>
              <w:t>Notes</w:t>
            </w:r>
          </w:p>
        </w:tc>
      </w:tr>
      <w:tr w:rsidR="00415514" w14:paraId="17534DF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B0F7B4C" w14:textId="77777777" w:rsidR="00415514" w:rsidRDefault="00C5635C">
            <w:r>
              <w:rPr>
                <w:b/>
                <w:bCs/>
                <w:sz w:val="19"/>
                <w:szCs w:val="19"/>
              </w:rPr>
              <w:t>Input shape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BF9F6EF" w14:textId="77777777" w:rsidR="00415514" w:rsidRDefault="00C5635C">
            <w:r>
              <w:rPr>
                <w:sz w:val="19"/>
                <w:szCs w:val="19"/>
              </w:rPr>
              <w:t>(B, 3, 224, 224)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F833758" w14:textId="77777777" w:rsidR="00415514" w:rsidRDefault="00C5635C">
            <w:r>
              <w:rPr>
                <w:sz w:val="19"/>
                <w:szCs w:val="19"/>
              </w:rPr>
              <w:t>(B, 3, 224, 224)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EF0303" w14:textId="77777777" w:rsidR="00415514" w:rsidRDefault="00C5635C">
            <w:r>
              <w:rPr>
                <w:sz w:val="19"/>
                <w:szCs w:val="19"/>
              </w:rPr>
              <w:t>ImageNet standard resolution</w:t>
            </w:r>
          </w:p>
        </w:tc>
      </w:tr>
      <w:tr w:rsidR="00415514" w14:paraId="2FABACC1"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1E33906" w14:textId="77777777" w:rsidR="00415514" w:rsidRDefault="00C5635C">
            <w:r>
              <w:rPr>
                <w:b/>
                <w:bCs/>
                <w:sz w:val="19"/>
                <w:szCs w:val="19"/>
              </w:rPr>
              <w:t>Output shape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50F86C7" w14:textId="77777777" w:rsidR="00415514" w:rsidRDefault="00C5635C">
            <w:r>
              <w:rPr>
                <w:sz w:val="19"/>
                <w:szCs w:val="19"/>
              </w:rPr>
              <w:t>(B, 4)</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FB253D7" w14:textId="77777777" w:rsidR="00415514" w:rsidRDefault="00C5635C">
            <w:r>
              <w:rPr>
                <w:sz w:val="19"/>
                <w:szCs w:val="19"/>
              </w:rPr>
              <w:t>(B, 4)</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74726E2" w14:textId="77777777" w:rsidR="00415514" w:rsidRDefault="00C5635C">
            <w:r>
              <w:rPr>
                <w:sz w:val="19"/>
                <w:szCs w:val="19"/>
              </w:rPr>
              <w:t>4 weather classes</w:t>
            </w:r>
          </w:p>
        </w:tc>
      </w:tr>
      <w:tr w:rsidR="00415514" w14:paraId="2F3D52A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0F3D3B" w14:textId="77777777" w:rsidR="00415514" w:rsidRDefault="00C5635C">
            <w:r>
              <w:rPr>
                <w:b/>
                <w:bCs/>
                <w:sz w:val="19"/>
                <w:szCs w:val="19"/>
              </w:rPr>
              <w:t>Backbone embedding dim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BACE776" w14:textId="77777777" w:rsidR="00415514" w:rsidRDefault="00C5635C">
            <w:r>
              <w:rPr>
                <w:sz w:val="19"/>
                <w:szCs w:val="19"/>
              </w:rPr>
              <w:t>512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386A58" w14:textId="77777777" w:rsidR="00415514" w:rsidRDefault="00C5635C">
            <w:r>
              <w:rPr>
                <w:sz w:val="19"/>
                <w:szCs w:val="19"/>
              </w:rPr>
              <w:t>1280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546897" w14:textId="77777777" w:rsidR="00415514" w:rsidRDefault="00C5635C">
            <w:r>
              <w:rPr>
                <w:sz w:val="19"/>
                <w:szCs w:val="19"/>
              </w:rPr>
              <w:t>After global average pooling</w:t>
            </w:r>
          </w:p>
        </w:tc>
      </w:tr>
      <w:tr w:rsidR="00415514" w14:paraId="5A1F16DD"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E98BCCA" w14:textId="77777777" w:rsidR="00415514" w:rsidRDefault="00C5635C">
            <w:r>
              <w:rPr>
                <w:b/>
                <w:bCs/>
                <w:sz w:val="19"/>
                <w:szCs w:val="19"/>
              </w:rPr>
              <w:t>Total parameters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48F6F58" w14:textId="77777777" w:rsidR="00415514" w:rsidRDefault="00C5635C">
            <w:r>
              <w:rPr>
                <w:sz w:val="19"/>
                <w:szCs w:val="19"/>
              </w:rPr>
              <w:t>~11.7 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DAF5444" w14:textId="77777777" w:rsidR="00415514" w:rsidRDefault="00C5635C">
            <w:r>
              <w:rPr>
                <w:sz w:val="19"/>
                <w:szCs w:val="19"/>
              </w:rPr>
              <w:t>~5.3 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A40919D" w14:textId="77777777" w:rsidR="00415514" w:rsidRDefault="00C5635C">
            <w:r>
              <w:rPr>
                <w:sz w:val="19"/>
                <w:szCs w:val="19"/>
              </w:rPr>
              <w:t>Including head</w:t>
            </w:r>
          </w:p>
        </w:tc>
      </w:tr>
      <w:tr w:rsidR="00415514" w14:paraId="46C4F3E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BD0C86" w14:textId="77777777" w:rsidR="00415514" w:rsidRDefault="00C5635C">
            <w:r>
              <w:rPr>
                <w:b/>
                <w:bCs/>
                <w:sz w:val="19"/>
                <w:szCs w:val="19"/>
              </w:rPr>
              <w:t>Default trainable (unfreeze=1)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09674A0" w14:textId="77777777" w:rsidR="00415514" w:rsidRDefault="00C5635C">
            <w:r>
              <w:rPr>
                <w:sz w:val="19"/>
                <w:szCs w:val="19"/>
              </w:rPr>
              <w:t>~3.4 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7051962" w14:textId="77777777" w:rsidR="00415514" w:rsidRDefault="00C5635C">
            <w:r>
              <w:rPr>
                <w:sz w:val="19"/>
                <w:szCs w:val="19"/>
              </w:rPr>
              <w:t>~1.6 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AB96CB" w14:textId="77777777" w:rsidR="00415514" w:rsidRDefault="00C5635C">
            <w:r>
              <w:rPr>
                <w:sz w:val="19"/>
                <w:szCs w:val="19"/>
              </w:rPr>
              <w:t xml:space="preserve">Depends on </w:t>
            </w:r>
            <w:proofErr w:type="spellStart"/>
            <w:r>
              <w:rPr>
                <w:sz w:val="19"/>
                <w:szCs w:val="19"/>
              </w:rPr>
              <w:t>unfreeze_blocks</w:t>
            </w:r>
            <w:proofErr w:type="spellEnd"/>
          </w:p>
        </w:tc>
      </w:tr>
    </w:tbl>
    <w:p w14:paraId="0CCE2FC1" w14:textId="77777777" w:rsidR="00415514" w:rsidRDefault="00415514">
      <w:pPr>
        <w:spacing w:after="160"/>
      </w:pPr>
    </w:p>
    <w:p w14:paraId="5D0AA720" w14:textId="77777777" w:rsidR="00415514" w:rsidRDefault="00C5635C">
      <w:pPr>
        <w:pStyle w:val="Heading2"/>
      </w:pPr>
      <w:proofErr w:type="gramStart"/>
      <w:r>
        <w:t>2.5  Inductive</w:t>
      </w:r>
      <w:proofErr w:type="gramEnd"/>
      <w:r>
        <w:t xml:space="preserve"> Biases</w:t>
      </w:r>
    </w:p>
    <w:p w14:paraId="7CBA5050" w14:textId="77777777" w:rsidR="00415514" w:rsidRDefault="00C5635C">
      <w:pPr>
        <w:spacing w:before="60" w:after="80"/>
      </w:pPr>
      <w:r>
        <w:t>Convolutional inductive biases that align with the DAWN classification task:</w:t>
      </w:r>
    </w:p>
    <w:p w14:paraId="12A7F72A" w14:textId="77777777" w:rsidR="00415514" w:rsidRDefault="00C5635C">
      <w:pPr>
        <w:pStyle w:val="ListParagraph"/>
        <w:numPr>
          <w:ilvl w:val="0"/>
          <w:numId w:val="2"/>
        </w:numPr>
        <w:spacing w:before="40" w:after="40"/>
      </w:pPr>
      <w:r>
        <w:rPr>
          <w:b/>
          <w:bCs/>
        </w:rPr>
        <w:t xml:space="preserve">Translation equivariance: </w:t>
      </w:r>
      <w:r>
        <w:t>Weather texture (raindrops, snowflakes, dust) appears at arbitrary image locations. Convolution shares weights spatially, so the model detects these patterns regardless of position.</w:t>
      </w:r>
    </w:p>
    <w:p w14:paraId="50C1C187" w14:textId="77777777" w:rsidR="00415514" w:rsidRDefault="00C5635C">
      <w:pPr>
        <w:pStyle w:val="ListParagraph"/>
        <w:numPr>
          <w:ilvl w:val="0"/>
          <w:numId w:val="2"/>
        </w:numPr>
        <w:spacing w:before="40" w:after="40"/>
      </w:pPr>
      <w:r>
        <w:rPr>
          <w:b/>
          <w:bCs/>
        </w:rPr>
        <w:t xml:space="preserve">Local connectivity: </w:t>
      </w:r>
      <w:r>
        <w:t>Weather artefacts operate at local pixel scales (raindrop streak ≈ 5–20 px). Convolutional kernels capture this efficiently without attending to the entire image at once.</w:t>
      </w:r>
    </w:p>
    <w:p w14:paraId="342A2585" w14:textId="77777777" w:rsidR="00415514" w:rsidRDefault="00C5635C">
      <w:pPr>
        <w:pStyle w:val="ListParagraph"/>
        <w:numPr>
          <w:ilvl w:val="0"/>
          <w:numId w:val="2"/>
        </w:numPr>
        <w:spacing w:before="40" w:after="40"/>
      </w:pPr>
      <w:r>
        <w:rPr>
          <w:b/>
          <w:bCs/>
        </w:rPr>
        <w:t xml:space="preserve">Hierarchical feature learning: </w:t>
      </w:r>
      <w:r>
        <w:t xml:space="preserve">Early layers detect edges and </w:t>
      </w:r>
      <w:proofErr w:type="spellStart"/>
      <w:r>
        <w:t>colour</w:t>
      </w:r>
      <w:proofErr w:type="spellEnd"/>
      <w:r>
        <w:t xml:space="preserve"> gradients; mid layers capture texture patterns; deep layers compose weather-semantic concepts. This hierarchy naturally encodes the progression from pixel statistics to weather class.</w:t>
      </w:r>
    </w:p>
    <w:p w14:paraId="4FEE321D" w14:textId="77777777" w:rsidR="00415514" w:rsidRDefault="00C5635C">
      <w:pPr>
        <w:pStyle w:val="ListParagraph"/>
        <w:numPr>
          <w:ilvl w:val="0"/>
          <w:numId w:val="2"/>
        </w:numPr>
        <w:spacing w:before="40" w:after="40"/>
      </w:pPr>
      <w:r>
        <w:rPr>
          <w:b/>
          <w:bCs/>
        </w:rPr>
        <w:lastRenderedPageBreak/>
        <w:t xml:space="preserve">Parameter sharing (efficiency): </w:t>
      </w:r>
      <w:r>
        <w:t xml:space="preserve">With only ~3,700 training images, the parameter count of a fully connected alternative would be prohibitive. CNNs achieve strong </w:t>
      </w:r>
      <w:proofErr w:type="spellStart"/>
      <w:r>
        <w:t>generalisation</w:t>
      </w:r>
      <w:proofErr w:type="spellEnd"/>
      <w:r>
        <w:t xml:space="preserve"> with far fewer unique parameters.</w:t>
      </w:r>
    </w:p>
    <w:p w14:paraId="0005515D" w14:textId="77777777" w:rsidR="00415514" w:rsidRDefault="00415514">
      <w:pPr>
        <w:spacing w:after="120"/>
      </w:pPr>
    </w:p>
    <w:p w14:paraId="670F138E" w14:textId="77777777" w:rsidR="00415514" w:rsidRDefault="00C5635C">
      <w:pPr>
        <w:pStyle w:val="Heading1"/>
      </w:pPr>
      <w:r>
        <w:t>3. Model Architecture</w:t>
      </w:r>
    </w:p>
    <w:p w14:paraId="486E2653" w14:textId="77777777" w:rsidR="00415514" w:rsidRDefault="00C5635C">
      <w:pPr>
        <w:pStyle w:val="Heading2"/>
      </w:pPr>
      <w:proofErr w:type="gramStart"/>
      <w:r>
        <w:t xml:space="preserve">3.1  </w:t>
      </w:r>
      <w:proofErr w:type="spellStart"/>
      <w:r>
        <w:t>CNNClassifier</w:t>
      </w:r>
      <w:proofErr w:type="spellEnd"/>
      <w:proofErr w:type="gramEnd"/>
      <w:r>
        <w:t xml:space="preserve"> Module</w:t>
      </w:r>
    </w:p>
    <w:p w14:paraId="44C10988" w14:textId="77777777" w:rsidR="00415514" w:rsidRDefault="00C5635C">
      <w:pPr>
        <w:spacing w:before="60" w:after="80"/>
      </w:pPr>
      <w:r>
        <w:t xml:space="preserve">The </w:t>
      </w:r>
      <w:proofErr w:type="spellStart"/>
      <w:r>
        <w:t>CNNClassifier</w:t>
      </w:r>
      <w:proofErr w:type="spellEnd"/>
      <w:r>
        <w:t xml:space="preserve"> class (</w:t>
      </w:r>
      <w:proofErr w:type="spellStart"/>
      <w:r>
        <w:t>src</w:t>
      </w:r>
      <w:proofErr w:type="spellEnd"/>
      <w:r>
        <w:t xml:space="preserve">/models/cnn_classifier.py) wraps any </w:t>
      </w:r>
      <w:proofErr w:type="spellStart"/>
      <w:r>
        <w:t>timm</w:t>
      </w:r>
      <w:proofErr w:type="spellEnd"/>
      <w:r>
        <w:t xml:space="preserve"> backbone with a modular classification head. All hyperparameters — backbone name, number of classes, </w:t>
      </w:r>
      <w:proofErr w:type="spellStart"/>
      <w:r>
        <w:t>unfreeze_blocks</w:t>
      </w:r>
      <w:proofErr w:type="spellEnd"/>
      <w:r>
        <w:t xml:space="preserve">, and dropout — are accepted via the constructor with no </w:t>
      </w:r>
      <w:proofErr w:type="spellStart"/>
      <w:r>
        <w:t>globals</w:t>
      </w:r>
      <w:proofErr w:type="spellEnd"/>
      <w:r>
        <w:t xml:space="preserve"> or hardcoded dimensions.</w:t>
      </w:r>
    </w:p>
    <w:p w14:paraId="3C9775E8" w14:textId="77777777" w:rsidR="00415514" w:rsidRDefault="00415514">
      <w:pPr>
        <w:spacing w:after="80"/>
      </w:pPr>
    </w:p>
    <w:p w14:paraId="19931468" w14:textId="77777777" w:rsidR="00415514" w:rsidRDefault="00C5635C">
      <w:pPr>
        <w:spacing w:before="60" w:after="80"/>
      </w:pPr>
      <w:r>
        <w:t>Architecture overview (forward pass data flow):</w:t>
      </w:r>
    </w:p>
    <w:p w14:paraId="3A82AC6E" w14:textId="77777777" w:rsidR="00415514" w:rsidRDefault="00415514">
      <w:pPr>
        <w:spacing w:after="40"/>
      </w:pPr>
    </w:p>
    <w:p w14:paraId="421DB8D9" w14:textId="77777777" w:rsidR="00415514" w:rsidRDefault="00C5635C">
      <w:pPr>
        <w:shd w:val="clear" w:color="auto" w:fill="F4F4F4"/>
        <w:spacing w:before="40" w:after="40"/>
      </w:pPr>
      <w:r>
        <w:rPr>
          <w:rFonts w:ascii="Courier New" w:eastAsia="Courier New" w:hAnsi="Courier New" w:cs="Courier New"/>
          <w:color w:val="333333"/>
          <w:sz w:val="18"/>
          <w:szCs w:val="18"/>
        </w:rPr>
        <w:t xml:space="preserve">Input </w:t>
      </w:r>
      <w:proofErr w:type="gramStart"/>
      <w:r>
        <w:rPr>
          <w:rFonts w:ascii="Courier New" w:eastAsia="Courier New" w:hAnsi="Courier New" w:cs="Courier New"/>
          <w:color w:val="333333"/>
          <w:sz w:val="18"/>
          <w:szCs w:val="18"/>
        </w:rPr>
        <w:t>Image  (</w:t>
      </w:r>
      <w:proofErr w:type="gramEnd"/>
      <w:r>
        <w:rPr>
          <w:rFonts w:ascii="Courier New" w:eastAsia="Courier New" w:hAnsi="Courier New" w:cs="Courier New"/>
          <w:color w:val="333333"/>
          <w:sz w:val="18"/>
          <w:szCs w:val="18"/>
        </w:rPr>
        <w:t>B, 3, 224, 224)</w:t>
      </w:r>
    </w:p>
    <w:p w14:paraId="09494237" w14:textId="77777777" w:rsidR="00415514" w:rsidRDefault="00C5635C">
      <w:pPr>
        <w:shd w:val="clear" w:color="auto" w:fill="F4F4F4"/>
        <w:spacing w:before="40" w:after="40"/>
      </w:pPr>
      <w:r>
        <w:rPr>
          <w:rFonts w:ascii="Courier New" w:eastAsia="Courier New" w:hAnsi="Courier New" w:cs="Courier New"/>
          <w:color w:val="333333"/>
          <w:sz w:val="18"/>
          <w:szCs w:val="18"/>
        </w:rPr>
        <w:t xml:space="preserve">    │</w:t>
      </w:r>
    </w:p>
    <w:p w14:paraId="5A7DE23D" w14:textId="77777777" w:rsidR="00415514" w:rsidRDefault="00C5635C">
      <w:pPr>
        <w:shd w:val="clear" w:color="auto" w:fill="F4F4F4"/>
        <w:spacing w:before="40" w:after="40"/>
      </w:pPr>
      <w:r>
        <w:rPr>
          <w:rFonts w:ascii="Courier New" w:eastAsia="Courier New" w:hAnsi="Courier New" w:cs="Courier New"/>
          <w:color w:val="333333"/>
          <w:sz w:val="18"/>
          <w:szCs w:val="18"/>
        </w:rPr>
        <w:t xml:space="preserve">    ▼</w:t>
      </w:r>
    </w:p>
    <w:p w14:paraId="2A5D2916" w14:textId="77777777" w:rsidR="00415514" w:rsidRDefault="00C5635C">
      <w:pPr>
        <w:shd w:val="clear" w:color="auto" w:fill="F4F4F4"/>
        <w:spacing w:before="40" w:after="40"/>
      </w:pPr>
      <w:proofErr w:type="spellStart"/>
      <w:r>
        <w:rPr>
          <w:rFonts w:ascii="Courier New" w:eastAsia="Courier New" w:hAnsi="Courier New" w:cs="Courier New"/>
          <w:color w:val="333333"/>
          <w:sz w:val="18"/>
          <w:szCs w:val="18"/>
        </w:rPr>
        <w:t>timm</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Backbone  [</w:t>
      </w:r>
      <w:proofErr w:type="gramEnd"/>
      <w:r>
        <w:rPr>
          <w:rFonts w:ascii="Courier New" w:eastAsia="Courier New" w:hAnsi="Courier New" w:cs="Courier New"/>
          <w:color w:val="333333"/>
          <w:sz w:val="18"/>
          <w:szCs w:val="18"/>
        </w:rPr>
        <w:t>partially frozen]</w:t>
      </w:r>
    </w:p>
    <w:p w14:paraId="52FDEC2F" w14:textId="77777777" w:rsidR="00415514" w:rsidRDefault="00C5635C">
      <w:pPr>
        <w:shd w:val="clear" w:color="auto" w:fill="F4F4F4"/>
        <w:spacing w:before="40" w:after="4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conv</w:t>
      </w:r>
      <w:proofErr w:type="gramEnd"/>
      <w:r>
        <w:rPr>
          <w:rFonts w:ascii="Courier New" w:eastAsia="Courier New" w:hAnsi="Courier New" w:cs="Courier New"/>
          <w:color w:val="333333"/>
          <w:sz w:val="18"/>
          <w:szCs w:val="18"/>
        </w:rPr>
        <w:t xml:space="preserve"> layers → residual/</w:t>
      </w:r>
      <w:proofErr w:type="spellStart"/>
      <w:r>
        <w:rPr>
          <w:rFonts w:ascii="Courier New" w:eastAsia="Courier New" w:hAnsi="Courier New" w:cs="Courier New"/>
          <w:color w:val="333333"/>
          <w:sz w:val="18"/>
          <w:szCs w:val="18"/>
        </w:rPr>
        <w:t>MBConv</w:t>
      </w:r>
      <w:proofErr w:type="spellEnd"/>
      <w:r>
        <w:rPr>
          <w:rFonts w:ascii="Courier New" w:eastAsia="Courier New" w:hAnsi="Courier New" w:cs="Courier New"/>
          <w:color w:val="333333"/>
          <w:sz w:val="18"/>
          <w:szCs w:val="18"/>
        </w:rPr>
        <w:t xml:space="preserve"> blocks → GAP</w:t>
      </w:r>
    </w:p>
    <w:p w14:paraId="725AB3F1" w14:textId="77777777" w:rsidR="00415514" w:rsidRDefault="00C5635C">
      <w:pPr>
        <w:shd w:val="clear" w:color="auto" w:fill="F4F4F4"/>
        <w:spacing w:before="40" w:after="40"/>
      </w:pPr>
      <w:r>
        <w:rPr>
          <w:rFonts w:ascii="Courier New" w:eastAsia="Courier New" w:hAnsi="Courier New" w:cs="Courier New"/>
          <w:color w:val="333333"/>
          <w:sz w:val="18"/>
          <w:szCs w:val="18"/>
        </w:rPr>
        <w:t xml:space="preserve">    ▼</w:t>
      </w:r>
    </w:p>
    <w:p w14:paraId="1CB621D5" w14:textId="77777777" w:rsidR="00415514" w:rsidRDefault="00C5635C">
      <w:pPr>
        <w:shd w:val="clear" w:color="auto" w:fill="F4F4F4"/>
        <w:spacing w:before="40" w:after="40"/>
      </w:pPr>
      <w:r>
        <w:rPr>
          <w:rFonts w:ascii="Courier New" w:eastAsia="Courier New" w:hAnsi="Courier New" w:cs="Courier New"/>
          <w:color w:val="333333"/>
          <w:sz w:val="18"/>
          <w:szCs w:val="18"/>
        </w:rPr>
        <w:t xml:space="preserve">Embedding </w:t>
      </w:r>
      <w:proofErr w:type="gramStart"/>
      <w:r>
        <w:rPr>
          <w:rFonts w:ascii="Courier New" w:eastAsia="Courier New" w:hAnsi="Courier New" w:cs="Courier New"/>
          <w:color w:val="333333"/>
          <w:sz w:val="18"/>
          <w:szCs w:val="18"/>
        </w:rPr>
        <w:t>Vector  (</w:t>
      </w:r>
      <w:proofErr w:type="gramEnd"/>
      <w:r>
        <w:rPr>
          <w:rFonts w:ascii="Courier New" w:eastAsia="Courier New" w:hAnsi="Courier New" w:cs="Courier New"/>
          <w:color w:val="333333"/>
          <w:sz w:val="18"/>
          <w:szCs w:val="18"/>
        </w:rPr>
        <w:t xml:space="preserve">B, </w:t>
      </w:r>
      <w:proofErr w:type="spellStart"/>
      <w:r>
        <w:rPr>
          <w:rFonts w:ascii="Courier New" w:eastAsia="Courier New" w:hAnsi="Courier New" w:cs="Courier New"/>
          <w:color w:val="333333"/>
          <w:sz w:val="18"/>
          <w:szCs w:val="18"/>
        </w:rPr>
        <w:t>feat_dim</w:t>
      </w:r>
      <w:proofErr w:type="spellEnd"/>
      <w:r>
        <w:rPr>
          <w:rFonts w:ascii="Courier New" w:eastAsia="Courier New" w:hAnsi="Courier New" w:cs="Courier New"/>
          <w:color w:val="333333"/>
          <w:sz w:val="18"/>
          <w:szCs w:val="18"/>
        </w:rPr>
        <w:t>)          [512 or 1280]</w:t>
      </w:r>
    </w:p>
    <w:p w14:paraId="123CB6D5" w14:textId="77777777" w:rsidR="00415514" w:rsidRDefault="00C5635C">
      <w:pPr>
        <w:shd w:val="clear" w:color="auto" w:fill="F4F4F4"/>
        <w:spacing w:before="40" w:after="40"/>
      </w:pPr>
      <w:r>
        <w:rPr>
          <w:rFonts w:ascii="Courier New" w:eastAsia="Courier New" w:hAnsi="Courier New" w:cs="Courier New"/>
          <w:color w:val="333333"/>
          <w:sz w:val="18"/>
          <w:szCs w:val="18"/>
        </w:rPr>
        <w:t xml:space="preserve">    │</w:t>
      </w:r>
    </w:p>
    <w:p w14:paraId="3E3EC3AC" w14:textId="77777777" w:rsidR="00415514" w:rsidRDefault="00C5635C">
      <w:pPr>
        <w:shd w:val="clear" w:color="auto" w:fill="F4F4F4"/>
        <w:spacing w:before="40" w:after="4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Classification</w:t>
      </w:r>
      <w:proofErr w:type="gramEnd"/>
      <w:r>
        <w:rPr>
          <w:rFonts w:ascii="Courier New" w:eastAsia="Courier New" w:hAnsi="Courier New" w:cs="Courier New"/>
          <w:color w:val="333333"/>
          <w:sz w:val="18"/>
          <w:szCs w:val="18"/>
        </w:rPr>
        <w:t xml:space="preserve"> Head</w:t>
      </w:r>
    </w:p>
    <w:p w14:paraId="08E58377" w14:textId="77777777" w:rsidR="00415514" w:rsidRDefault="00C5635C">
      <w:pPr>
        <w:shd w:val="clear" w:color="auto" w:fill="F4F4F4"/>
        <w:spacing w:before="40" w:after="40"/>
      </w:pPr>
      <w:r>
        <w:rPr>
          <w:rFonts w:ascii="Courier New" w:eastAsia="Courier New" w:hAnsi="Courier New" w:cs="Courier New"/>
          <w:color w:val="333333"/>
          <w:sz w:val="18"/>
          <w:szCs w:val="18"/>
        </w:rPr>
        <w:t xml:space="preserve">Dropout(p) → </w:t>
      </w:r>
      <w:proofErr w:type="gramStart"/>
      <w:r>
        <w:rPr>
          <w:rFonts w:ascii="Courier New" w:eastAsia="Courier New" w:hAnsi="Courier New" w:cs="Courier New"/>
          <w:color w:val="333333"/>
          <w:sz w:val="18"/>
          <w:szCs w:val="18"/>
        </w:rPr>
        <w:t>Linear(</w:t>
      </w:r>
      <w:proofErr w:type="spellStart"/>
      <w:proofErr w:type="gramEnd"/>
      <w:r>
        <w:rPr>
          <w:rFonts w:ascii="Courier New" w:eastAsia="Courier New" w:hAnsi="Courier New" w:cs="Courier New"/>
          <w:color w:val="333333"/>
          <w:sz w:val="18"/>
          <w:szCs w:val="18"/>
        </w:rPr>
        <w:t>feat_dim</w:t>
      </w:r>
      <w:proofErr w:type="spellEnd"/>
      <w:r>
        <w:rPr>
          <w:rFonts w:ascii="Courier New" w:eastAsia="Courier New" w:hAnsi="Courier New" w:cs="Courier New"/>
          <w:color w:val="333333"/>
          <w:sz w:val="18"/>
          <w:szCs w:val="18"/>
        </w:rPr>
        <w:t>, 256) → BN1d(256) → ReLU → Dropout(p/2) → Linear(256, 4)</w:t>
      </w:r>
    </w:p>
    <w:p w14:paraId="67F127DF" w14:textId="77777777" w:rsidR="00415514" w:rsidRDefault="00C5635C">
      <w:pPr>
        <w:shd w:val="clear" w:color="auto" w:fill="F4F4F4"/>
        <w:spacing w:before="40" w:after="40"/>
      </w:pPr>
      <w:r>
        <w:rPr>
          <w:rFonts w:ascii="Courier New" w:eastAsia="Courier New" w:hAnsi="Courier New" w:cs="Courier New"/>
          <w:color w:val="333333"/>
          <w:sz w:val="18"/>
          <w:szCs w:val="18"/>
        </w:rPr>
        <w:t xml:space="preserve">    │</w:t>
      </w:r>
    </w:p>
    <w:p w14:paraId="29938655" w14:textId="77777777" w:rsidR="00415514" w:rsidRDefault="00C5635C">
      <w:pPr>
        <w:shd w:val="clear" w:color="auto" w:fill="F4F4F4"/>
        <w:spacing w:before="40" w:after="40"/>
      </w:pPr>
      <w:r>
        <w:rPr>
          <w:rFonts w:ascii="Courier New" w:eastAsia="Courier New" w:hAnsi="Courier New" w:cs="Courier New"/>
          <w:color w:val="333333"/>
          <w:sz w:val="18"/>
          <w:szCs w:val="18"/>
        </w:rPr>
        <w:t xml:space="preserve">    ▼</w:t>
      </w:r>
    </w:p>
    <w:p w14:paraId="1B952912" w14:textId="77777777" w:rsidR="00415514" w:rsidRDefault="00C5635C">
      <w:pPr>
        <w:shd w:val="clear" w:color="auto" w:fill="F4F4F4"/>
        <w:spacing w:before="40" w:after="40"/>
      </w:pPr>
      <w:proofErr w:type="gramStart"/>
      <w:r>
        <w:rPr>
          <w:rFonts w:ascii="Courier New" w:eastAsia="Courier New" w:hAnsi="Courier New" w:cs="Courier New"/>
          <w:color w:val="333333"/>
          <w:sz w:val="18"/>
          <w:szCs w:val="18"/>
        </w:rPr>
        <w:t>Logits  (</w:t>
      </w:r>
      <w:proofErr w:type="gramEnd"/>
      <w:r>
        <w:rPr>
          <w:rFonts w:ascii="Courier New" w:eastAsia="Courier New" w:hAnsi="Courier New" w:cs="Courier New"/>
          <w:color w:val="333333"/>
          <w:sz w:val="18"/>
          <w:szCs w:val="18"/>
        </w:rPr>
        <w:t>B, 4)</w:t>
      </w:r>
    </w:p>
    <w:p w14:paraId="4455683D" w14:textId="77777777" w:rsidR="00415514" w:rsidRDefault="00415514">
      <w:pPr>
        <w:spacing w:after="120"/>
      </w:pPr>
    </w:p>
    <w:p w14:paraId="1B8CB7B1" w14:textId="77777777" w:rsidR="00415514" w:rsidRDefault="00C5635C">
      <w:pPr>
        <w:pStyle w:val="Heading2"/>
      </w:pPr>
      <w:proofErr w:type="gramStart"/>
      <w:r>
        <w:t>3.2  Layer</w:t>
      </w:r>
      <w:proofErr w:type="gramEnd"/>
      <w:r>
        <w:t xml:space="preserve">-by-Layer Table (ResNet-18 example, </w:t>
      </w:r>
      <w:proofErr w:type="spellStart"/>
      <w:r>
        <w:t>unfreeze_blocks</w:t>
      </w:r>
      <w:proofErr w:type="spellEnd"/>
      <w:r>
        <w:t>=2)</w:t>
      </w:r>
    </w:p>
    <w:p w14:paraId="006FB861" w14:textId="77777777" w:rsidR="00415514" w:rsidRDefault="004155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160"/>
        <w:gridCol w:w="2200"/>
      </w:tblGrid>
      <w:tr w:rsidR="00415514" w14:paraId="2F0C4A04" w14:textId="77777777">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90101C2" w14:textId="77777777" w:rsidR="00415514" w:rsidRDefault="00C5635C">
            <w:pPr>
              <w:jc w:val="center"/>
            </w:pPr>
            <w:r>
              <w:rPr>
                <w:b/>
                <w:bCs/>
                <w:color w:val="FFFFFF"/>
                <w:sz w:val="20"/>
                <w:szCs w:val="20"/>
              </w:rPr>
              <w:t>Component</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6AD42E0" w14:textId="77777777" w:rsidR="00415514" w:rsidRDefault="00C5635C">
            <w:pPr>
              <w:jc w:val="center"/>
            </w:pPr>
            <w:r>
              <w:rPr>
                <w:b/>
                <w:bCs/>
                <w:color w:val="FFFFFF"/>
                <w:sz w:val="20"/>
                <w:szCs w:val="20"/>
              </w:rPr>
              <w:t>Output Shape</w:t>
            </w:r>
          </w:p>
        </w:tc>
        <w:tc>
          <w:tcPr>
            <w:tcW w:w="2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FEB50B0" w14:textId="77777777" w:rsidR="00415514" w:rsidRDefault="00C5635C">
            <w:pPr>
              <w:jc w:val="center"/>
            </w:pPr>
            <w:r>
              <w:rPr>
                <w:b/>
                <w:bCs/>
                <w:color w:val="FFFFFF"/>
                <w:sz w:val="20"/>
                <w:szCs w:val="20"/>
              </w:rPr>
              <w:t>Parameters</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1832416" w14:textId="77777777" w:rsidR="00415514" w:rsidRDefault="00C5635C">
            <w:pPr>
              <w:jc w:val="center"/>
            </w:pPr>
            <w:r>
              <w:rPr>
                <w:b/>
                <w:bCs/>
                <w:color w:val="FFFFFF"/>
                <w:sz w:val="20"/>
                <w:szCs w:val="20"/>
              </w:rPr>
              <w:t>Trainable?</w:t>
            </w:r>
          </w:p>
        </w:tc>
      </w:tr>
      <w:tr w:rsidR="00415514" w14:paraId="60345EF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80561F" w14:textId="77777777" w:rsidR="00415514" w:rsidRDefault="00C5635C">
            <w:r>
              <w:rPr>
                <w:b/>
                <w:bCs/>
                <w:sz w:val="19"/>
                <w:szCs w:val="19"/>
              </w:rPr>
              <w:t xml:space="preserve">Conv1 + BN + ReLU + </w:t>
            </w:r>
            <w:proofErr w:type="spellStart"/>
            <w:r>
              <w:rPr>
                <w:b/>
                <w:bCs/>
                <w:sz w:val="19"/>
                <w:szCs w:val="19"/>
              </w:rPr>
              <w:t>MaxPool</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748E7F" w14:textId="77777777" w:rsidR="00415514" w:rsidRDefault="00C5635C">
            <w:r>
              <w:rPr>
                <w:sz w:val="19"/>
                <w:szCs w:val="19"/>
              </w:rPr>
              <w:t>(B, 64, 56, 56)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D8B708F" w14:textId="77777777" w:rsidR="00415514" w:rsidRDefault="00C5635C">
            <w:r>
              <w:rPr>
                <w:sz w:val="19"/>
                <w:szCs w:val="19"/>
              </w:rPr>
              <w:t>9,408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969F04C" w14:textId="77777777" w:rsidR="00415514" w:rsidRDefault="00C5635C">
            <w:r>
              <w:rPr>
                <w:sz w:val="19"/>
                <w:szCs w:val="19"/>
              </w:rPr>
              <w:t>Frozen</w:t>
            </w:r>
          </w:p>
        </w:tc>
      </w:tr>
      <w:tr w:rsidR="00415514" w14:paraId="70574B8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42CDF68" w14:textId="77777777" w:rsidR="00415514" w:rsidRDefault="00C5635C">
            <w:proofErr w:type="spellStart"/>
            <w:r>
              <w:rPr>
                <w:b/>
                <w:bCs/>
                <w:sz w:val="19"/>
                <w:szCs w:val="19"/>
              </w:rPr>
              <w:t>ResBlock</w:t>
            </w:r>
            <w:proofErr w:type="spellEnd"/>
            <w:r>
              <w:rPr>
                <w:b/>
                <w:bCs/>
                <w:sz w:val="19"/>
                <w:szCs w:val="19"/>
              </w:rPr>
              <w:t xml:space="preserve"> Layer1 (×2)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8838E45" w14:textId="77777777" w:rsidR="00415514" w:rsidRDefault="00C5635C">
            <w:r>
              <w:rPr>
                <w:sz w:val="19"/>
                <w:szCs w:val="19"/>
              </w:rPr>
              <w:t>(B, 64, 56, 56)</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9F5BFB6" w14:textId="77777777" w:rsidR="00415514" w:rsidRDefault="00C5635C">
            <w:r>
              <w:rPr>
                <w:sz w:val="19"/>
                <w:szCs w:val="19"/>
              </w:rPr>
              <w:t>147,968</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3C8905E" w14:textId="77777777" w:rsidR="00415514" w:rsidRDefault="00C5635C">
            <w:r>
              <w:rPr>
                <w:sz w:val="19"/>
                <w:szCs w:val="19"/>
              </w:rPr>
              <w:t>Frozen</w:t>
            </w:r>
          </w:p>
        </w:tc>
      </w:tr>
      <w:tr w:rsidR="00415514" w14:paraId="4387656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F94ABD" w14:textId="77777777" w:rsidR="00415514" w:rsidRDefault="00C5635C">
            <w:proofErr w:type="spellStart"/>
            <w:r>
              <w:rPr>
                <w:b/>
                <w:bCs/>
                <w:sz w:val="19"/>
                <w:szCs w:val="19"/>
              </w:rPr>
              <w:t>ResBlock</w:t>
            </w:r>
            <w:proofErr w:type="spellEnd"/>
            <w:r>
              <w:rPr>
                <w:b/>
                <w:bCs/>
                <w:sz w:val="19"/>
                <w:szCs w:val="19"/>
              </w:rPr>
              <w:t xml:space="preserve"> Layer2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B5269F" w14:textId="77777777" w:rsidR="00415514" w:rsidRDefault="00C5635C">
            <w:r>
              <w:rPr>
                <w:sz w:val="19"/>
                <w:szCs w:val="19"/>
              </w:rPr>
              <w:t>(B, 128, 28, 28)</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97AC88" w14:textId="77777777" w:rsidR="00415514" w:rsidRDefault="00C5635C">
            <w:r>
              <w:rPr>
                <w:sz w:val="19"/>
                <w:szCs w:val="19"/>
              </w:rPr>
              <w:t>525,568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6C2A02C" w14:textId="77777777" w:rsidR="00415514" w:rsidRDefault="00C5635C">
            <w:r>
              <w:rPr>
                <w:sz w:val="19"/>
                <w:szCs w:val="19"/>
              </w:rPr>
              <w:t>Frozen</w:t>
            </w:r>
          </w:p>
        </w:tc>
      </w:tr>
      <w:tr w:rsidR="00415514" w14:paraId="6C80CDB2"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C498A04" w14:textId="77777777" w:rsidR="00415514" w:rsidRDefault="00C5635C">
            <w:proofErr w:type="spellStart"/>
            <w:r>
              <w:rPr>
                <w:b/>
                <w:bCs/>
                <w:sz w:val="19"/>
                <w:szCs w:val="19"/>
              </w:rPr>
              <w:t>ResBlock</w:t>
            </w:r>
            <w:proofErr w:type="spellEnd"/>
            <w:r>
              <w:rPr>
                <w:b/>
                <w:bCs/>
                <w:sz w:val="19"/>
                <w:szCs w:val="19"/>
              </w:rPr>
              <w:t xml:space="preserve"> Layer3 (×2)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C408960" w14:textId="77777777" w:rsidR="00415514" w:rsidRDefault="00C5635C">
            <w:r>
              <w:rPr>
                <w:sz w:val="19"/>
                <w:szCs w:val="19"/>
              </w:rPr>
              <w:t>(B, 256, 14, 14)</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2E3247C" w14:textId="77777777" w:rsidR="00415514" w:rsidRDefault="00C5635C">
            <w:r>
              <w:rPr>
                <w:sz w:val="19"/>
                <w:szCs w:val="19"/>
              </w:rPr>
              <w:t>2,099,712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EFB5F38" w14:textId="77777777" w:rsidR="00415514" w:rsidRDefault="00C5635C">
            <w:r>
              <w:rPr>
                <w:sz w:val="19"/>
                <w:szCs w:val="19"/>
              </w:rPr>
              <w:t>Unfrozen</w:t>
            </w:r>
          </w:p>
        </w:tc>
      </w:tr>
      <w:tr w:rsidR="00415514" w14:paraId="48F73D2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601B27" w14:textId="77777777" w:rsidR="00415514" w:rsidRDefault="00C5635C">
            <w:proofErr w:type="spellStart"/>
            <w:r>
              <w:rPr>
                <w:b/>
                <w:bCs/>
                <w:sz w:val="19"/>
                <w:szCs w:val="19"/>
              </w:rPr>
              <w:t>ResBlock</w:t>
            </w:r>
            <w:proofErr w:type="spellEnd"/>
            <w:r>
              <w:rPr>
                <w:b/>
                <w:bCs/>
                <w:sz w:val="19"/>
                <w:szCs w:val="19"/>
              </w:rPr>
              <w:t xml:space="preserve"> Layer4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FE79D1" w14:textId="77777777" w:rsidR="00415514" w:rsidRDefault="00C5635C">
            <w:r>
              <w:rPr>
                <w:sz w:val="19"/>
                <w:szCs w:val="19"/>
              </w:rPr>
              <w:t>(B, 512, 7, 7)</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9407D0" w14:textId="77777777" w:rsidR="00415514" w:rsidRDefault="00C5635C">
            <w:r>
              <w:rPr>
                <w:sz w:val="19"/>
                <w:szCs w:val="19"/>
              </w:rPr>
              <w:t>8,393,728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FFC9BF0" w14:textId="77777777" w:rsidR="00415514" w:rsidRDefault="00C5635C">
            <w:r>
              <w:rPr>
                <w:sz w:val="19"/>
                <w:szCs w:val="19"/>
              </w:rPr>
              <w:t>Unfrozen</w:t>
            </w:r>
          </w:p>
        </w:tc>
      </w:tr>
      <w:tr w:rsidR="00415514" w14:paraId="74CF6A1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FF2ABE8" w14:textId="77777777" w:rsidR="00415514" w:rsidRDefault="00C5635C">
            <w:r>
              <w:rPr>
                <w:b/>
                <w:bCs/>
                <w:sz w:val="19"/>
                <w:szCs w:val="19"/>
              </w:rPr>
              <w:t>Global Average Pooling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BB9C4D7" w14:textId="77777777" w:rsidR="00415514" w:rsidRDefault="00C5635C">
            <w:r>
              <w:rPr>
                <w:sz w:val="19"/>
                <w:szCs w:val="19"/>
              </w:rPr>
              <w:t>(B, 512)</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0C1329E" w14:textId="77777777" w:rsidR="00415514" w:rsidRDefault="00C5635C">
            <w:r>
              <w:rPr>
                <w:sz w:val="19"/>
                <w:szCs w:val="19"/>
              </w:rPr>
              <w:t>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EBF87F3" w14:textId="77777777" w:rsidR="00415514" w:rsidRDefault="00C5635C">
            <w:r>
              <w:rPr>
                <w:sz w:val="19"/>
                <w:szCs w:val="19"/>
              </w:rPr>
              <w:t>—</w:t>
            </w:r>
          </w:p>
        </w:tc>
      </w:tr>
      <w:tr w:rsidR="00415514" w14:paraId="7A2CF28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25D503" w14:textId="77777777" w:rsidR="00415514" w:rsidRDefault="00C5635C">
            <w:r>
              <w:rPr>
                <w:b/>
                <w:bCs/>
                <w:sz w:val="19"/>
                <w:szCs w:val="19"/>
              </w:rPr>
              <w:t>Head: Dropout(p)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A69BA37" w14:textId="77777777" w:rsidR="00415514" w:rsidRDefault="00C5635C">
            <w:r>
              <w:rPr>
                <w:sz w:val="19"/>
                <w:szCs w:val="19"/>
              </w:rPr>
              <w:t>(B, 512)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19BFEC" w14:textId="77777777" w:rsidR="00415514" w:rsidRDefault="00C5635C">
            <w:r>
              <w:rPr>
                <w:sz w:val="19"/>
                <w:szCs w:val="19"/>
              </w:rPr>
              <w:t>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7E4A8CF" w14:textId="77777777" w:rsidR="00415514" w:rsidRDefault="00C5635C">
            <w:r>
              <w:rPr>
                <w:sz w:val="19"/>
                <w:szCs w:val="19"/>
              </w:rPr>
              <w:t>Trainable</w:t>
            </w:r>
          </w:p>
        </w:tc>
      </w:tr>
      <w:tr w:rsidR="00415514" w14:paraId="4DCF7E2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9600885" w14:textId="77777777" w:rsidR="00415514" w:rsidRDefault="00C5635C">
            <w:r>
              <w:rPr>
                <w:b/>
                <w:bCs/>
                <w:sz w:val="19"/>
                <w:szCs w:val="19"/>
              </w:rPr>
              <w:t xml:space="preserve">Head: </w:t>
            </w:r>
            <w:proofErr w:type="gramStart"/>
            <w:r>
              <w:rPr>
                <w:b/>
                <w:bCs/>
                <w:sz w:val="19"/>
                <w:szCs w:val="19"/>
              </w:rPr>
              <w:t>Linear(</w:t>
            </w:r>
            <w:proofErr w:type="gramEnd"/>
            <w:r>
              <w:rPr>
                <w:b/>
                <w:bCs/>
                <w:sz w:val="19"/>
                <w:szCs w:val="19"/>
              </w:rPr>
              <w:t>512→256)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4339F12" w14:textId="77777777" w:rsidR="00415514" w:rsidRDefault="00C5635C">
            <w:r>
              <w:rPr>
                <w:sz w:val="19"/>
                <w:szCs w:val="19"/>
              </w:rPr>
              <w:t>(B, 256)</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B6A5DB1" w14:textId="77777777" w:rsidR="00415514" w:rsidRDefault="00C5635C">
            <w:r>
              <w:rPr>
                <w:sz w:val="19"/>
                <w:szCs w:val="19"/>
              </w:rPr>
              <w:t>131,328</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A991536" w14:textId="77777777" w:rsidR="00415514" w:rsidRDefault="00C5635C">
            <w:r>
              <w:rPr>
                <w:sz w:val="19"/>
                <w:szCs w:val="19"/>
              </w:rPr>
              <w:t>Trainable</w:t>
            </w:r>
          </w:p>
        </w:tc>
      </w:tr>
      <w:tr w:rsidR="00415514" w14:paraId="725C838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276739" w14:textId="77777777" w:rsidR="00415514" w:rsidRDefault="00C5635C">
            <w:r>
              <w:rPr>
                <w:b/>
                <w:bCs/>
                <w:sz w:val="19"/>
                <w:szCs w:val="19"/>
              </w:rPr>
              <w:t>Head: BatchNorm1</w:t>
            </w:r>
            <w:proofErr w:type="gramStart"/>
            <w:r>
              <w:rPr>
                <w:b/>
                <w:bCs/>
                <w:sz w:val="19"/>
                <w:szCs w:val="19"/>
              </w:rPr>
              <w:t>d(</w:t>
            </w:r>
            <w:proofErr w:type="gramEnd"/>
            <w:r>
              <w:rPr>
                <w:b/>
                <w:bCs/>
                <w:sz w:val="19"/>
                <w:szCs w:val="19"/>
              </w:rPr>
              <w:t>256)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AFD35D" w14:textId="77777777" w:rsidR="00415514" w:rsidRDefault="00C5635C">
            <w:r>
              <w:rPr>
                <w:sz w:val="19"/>
                <w:szCs w:val="19"/>
              </w:rPr>
              <w:t>(B, 256)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A4C98F0" w14:textId="77777777" w:rsidR="00415514" w:rsidRDefault="00C5635C">
            <w:r>
              <w:rPr>
                <w:sz w:val="19"/>
                <w:szCs w:val="19"/>
              </w:rPr>
              <w:t>512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93F64C" w14:textId="77777777" w:rsidR="00415514" w:rsidRDefault="00C5635C">
            <w:r>
              <w:rPr>
                <w:sz w:val="19"/>
                <w:szCs w:val="19"/>
              </w:rPr>
              <w:t>Trainable</w:t>
            </w:r>
          </w:p>
        </w:tc>
      </w:tr>
      <w:tr w:rsidR="00415514" w14:paraId="66494384"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22F65B4" w14:textId="77777777" w:rsidR="00415514" w:rsidRDefault="00C5635C">
            <w:r>
              <w:rPr>
                <w:b/>
                <w:bCs/>
                <w:sz w:val="19"/>
                <w:szCs w:val="19"/>
              </w:rPr>
              <w:t>Head: ReLU</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F5D8E1F" w14:textId="77777777" w:rsidR="00415514" w:rsidRDefault="00C5635C">
            <w:r>
              <w:rPr>
                <w:sz w:val="19"/>
                <w:szCs w:val="19"/>
              </w:rPr>
              <w:t>(B, 256)</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3220C09" w14:textId="77777777" w:rsidR="00415514" w:rsidRDefault="00C5635C">
            <w:r>
              <w:rPr>
                <w:sz w:val="19"/>
                <w:szCs w:val="19"/>
              </w:rPr>
              <w:t>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C3487C4" w14:textId="77777777" w:rsidR="00415514" w:rsidRDefault="00C5635C">
            <w:r>
              <w:rPr>
                <w:sz w:val="19"/>
                <w:szCs w:val="19"/>
              </w:rPr>
              <w:t>—</w:t>
            </w:r>
          </w:p>
        </w:tc>
      </w:tr>
      <w:tr w:rsidR="00415514" w14:paraId="6CD632D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B00C93" w14:textId="77777777" w:rsidR="00415514" w:rsidRDefault="00C5635C">
            <w:r>
              <w:rPr>
                <w:b/>
                <w:bCs/>
                <w:sz w:val="19"/>
                <w:szCs w:val="19"/>
              </w:rPr>
              <w:t>Head: Dropout(p/2)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3DF3347" w14:textId="77777777" w:rsidR="00415514" w:rsidRDefault="00C5635C">
            <w:r>
              <w:rPr>
                <w:sz w:val="19"/>
                <w:szCs w:val="19"/>
              </w:rPr>
              <w:t>(B, 256)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BEF666" w14:textId="77777777" w:rsidR="00415514" w:rsidRDefault="00C5635C">
            <w:r>
              <w:rPr>
                <w:sz w:val="19"/>
                <w:szCs w:val="19"/>
              </w:rPr>
              <w:t>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CFF6518" w14:textId="77777777" w:rsidR="00415514" w:rsidRDefault="00C5635C">
            <w:r>
              <w:rPr>
                <w:sz w:val="19"/>
                <w:szCs w:val="19"/>
              </w:rPr>
              <w:t>—</w:t>
            </w:r>
          </w:p>
        </w:tc>
      </w:tr>
      <w:tr w:rsidR="00415514" w14:paraId="059AC6C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0695C50" w14:textId="77777777" w:rsidR="00415514" w:rsidRDefault="00C5635C">
            <w:r>
              <w:rPr>
                <w:b/>
                <w:bCs/>
                <w:sz w:val="19"/>
                <w:szCs w:val="19"/>
              </w:rPr>
              <w:t xml:space="preserve">Head: </w:t>
            </w:r>
            <w:proofErr w:type="gramStart"/>
            <w:r>
              <w:rPr>
                <w:b/>
                <w:bCs/>
                <w:sz w:val="19"/>
                <w:szCs w:val="19"/>
              </w:rPr>
              <w:t>Linear(</w:t>
            </w:r>
            <w:proofErr w:type="gramEnd"/>
            <w:r>
              <w:rPr>
                <w:b/>
                <w:bCs/>
                <w:sz w:val="19"/>
                <w:szCs w:val="19"/>
              </w:rPr>
              <w:t>256→4)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5074CCC" w14:textId="77777777" w:rsidR="00415514" w:rsidRDefault="00C5635C">
            <w:r>
              <w:rPr>
                <w:sz w:val="19"/>
                <w:szCs w:val="19"/>
              </w:rPr>
              <w:t>(B, 4)</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419D898" w14:textId="77777777" w:rsidR="00415514" w:rsidRDefault="00C5635C">
            <w:r>
              <w:rPr>
                <w:sz w:val="19"/>
                <w:szCs w:val="19"/>
              </w:rPr>
              <w:t>1,028</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E9718AE" w14:textId="77777777" w:rsidR="00415514" w:rsidRDefault="00C5635C">
            <w:r>
              <w:rPr>
                <w:sz w:val="19"/>
                <w:szCs w:val="19"/>
              </w:rPr>
              <w:t>Trainable</w:t>
            </w:r>
          </w:p>
        </w:tc>
      </w:tr>
      <w:tr w:rsidR="00415514" w14:paraId="64F4C14E" w14:textId="77777777">
        <w:tc>
          <w:tcPr>
            <w:tcW w:w="2600" w:type="dxa"/>
            <w:tcBorders>
              <w:top w:val="single" w:sz="1" w:space="0" w:color="CCCCCC"/>
              <w:left w:val="single" w:sz="1" w:space="0" w:color="CCCCCC"/>
              <w:bottom w:val="single" w:sz="1" w:space="0" w:color="CCCCCC"/>
              <w:right w:val="single" w:sz="1" w:space="0" w:color="CCCCCC"/>
            </w:tcBorders>
            <w:shd w:val="clear" w:color="auto" w:fill="D0E4F5"/>
            <w:tcMar>
              <w:top w:w="70" w:type="dxa"/>
              <w:left w:w="120" w:type="dxa"/>
              <w:bottom w:w="70" w:type="dxa"/>
              <w:right w:w="120" w:type="dxa"/>
            </w:tcMar>
            <w:vAlign w:val="center"/>
          </w:tcPr>
          <w:p w14:paraId="1DC83B46" w14:textId="77777777" w:rsidR="00415514" w:rsidRDefault="00C5635C">
            <w:r>
              <w:rPr>
                <w:b/>
                <w:bCs/>
                <w:sz w:val="19"/>
                <w:szCs w:val="19"/>
              </w:rPr>
              <w:lastRenderedPageBreak/>
              <w:t>TOTAL</w:t>
            </w:r>
          </w:p>
        </w:tc>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70" w:type="dxa"/>
              <w:left w:w="120" w:type="dxa"/>
              <w:bottom w:w="70" w:type="dxa"/>
              <w:right w:w="120" w:type="dxa"/>
            </w:tcMar>
            <w:vAlign w:val="center"/>
          </w:tcPr>
          <w:p w14:paraId="2596BFC0" w14:textId="77777777" w:rsidR="00415514" w:rsidRDefault="00C5635C">
            <w:r>
              <w:rPr>
                <w:sz w:val="19"/>
                <w:szCs w:val="19"/>
              </w:rPr>
              <w:t>—</w:t>
            </w:r>
          </w:p>
        </w:tc>
        <w:tc>
          <w:tcPr>
            <w:tcW w:w="2160" w:type="dxa"/>
            <w:tcBorders>
              <w:top w:val="single" w:sz="1" w:space="0" w:color="CCCCCC"/>
              <w:left w:val="single" w:sz="1" w:space="0" w:color="CCCCCC"/>
              <w:bottom w:val="single" w:sz="1" w:space="0" w:color="CCCCCC"/>
              <w:right w:val="single" w:sz="1" w:space="0" w:color="CCCCCC"/>
            </w:tcBorders>
            <w:shd w:val="clear" w:color="auto" w:fill="D0E4F5"/>
            <w:tcMar>
              <w:top w:w="70" w:type="dxa"/>
              <w:left w:w="120" w:type="dxa"/>
              <w:bottom w:w="70" w:type="dxa"/>
              <w:right w:w="120" w:type="dxa"/>
            </w:tcMar>
            <w:vAlign w:val="center"/>
          </w:tcPr>
          <w:p w14:paraId="234701FE" w14:textId="77777777" w:rsidR="00415514" w:rsidRDefault="00C5635C">
            <w:r>
              <w:rPr>
                <w:b/>
                <w:bCs/>
                <w:sz w:val="19"/>
                <w:szCs w:val="19"/>
              </w:rPr>
              <w:t>~11.7 M</w:t>
            </w:r>
          </w:p>
        </w:tc>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70" w:type="dxa"/>
              <w:left w:w="120" w:type="dxa"/>
              <w:bottom w:w="70" w:type="dxa"/>
              <w:right w:w="120" w:type="dxa"/>
            </w:tcMar>
            <w:vAlign w:val="center"/>
          </w:tcPr>
          <w:p w14:paraId="76242D8F" w14:textId="77777777" w:rsidR="00415514" w:rsidRDefault="00C5635C">
            <w:r>
              <w:rPr>
                <w:b/>
                <w:bCs/>
                <w:sz w:val="19"/>
                <w:szCs w:val="19"/>
              </w:rPr>
              <w:t>~3.4 M (unfreeze=2)</w:t>
            </w:r>
          </w:p>
        </w:tc>
      </w:tr>
    </w:tbl>
    <w:p w14:paraId="1CA8BF01" w14:textId="77777777" w:rsidR="00415514" w:rsidRDefault="00415514">
      <w:pPr>
        <w:spacing w:after="160"/>
      </w:pPr>
    </w:p>
    <w:p w14:paraId="10B451E6" w14:textId="77777777" w:rsidR="00415514" w:rsidRDefault="00C5635C">
      <w:pPr>
        <w:pStyle w:val="Heading2"/>
      </w:pPr>
      <w:proofErr w:type="gramStart"/>
      <w:r>
        <w:t>3.3  CNN</w:t>
      </w:r>
      <w:proofErr w:type="gramEnd"/>
      <w:r>
        <w:t xml:space="preserve"> Track — Additional Requirements</w:t>
      </w:r>
    </w:p>
    <w:p w14:paraId="70B6916F" w14:textId="77777777" w:rsidR="00415514" w:rsidRDefault="00C5635C">
      <w:pPr>
        <w:pStyle w:val="ListParagraph"/>
        <w:numPr>
          <w:ilvl w:val="0"/>
          <w:numId w:val="2"/>
        </w:numPr>
        <w:spacing w:before="40" w:after="40"/>
      </w:pPr>
      <w:r>
        <w:rPr>
          <w:b/>
          <w:bCs/>
        </w:rPr>
        <w:t xml:space="preserve">Receptive field: </w:t>
      </w:r>
      <w:r>
        <w:t>The ResNet-18 final feature map at Layer4 has a theoretical receptive field of 483 × 483 pixels (&gt; 224 × 224 input). The network can see the entire image at every spatial location of the final feature map, so no receptive-field coverage gap exists.</w:t>
      </w:r>
    </w:p>
    <w:p w14:paraId="26F647F6" w14:textId="77777777" w:rsidR="00415514" w:rsidRDefault="00C5635C">
      <w:pPr>
        <w:pStyle w:val="ListParagraph"/>
        <w:numPr>
          <w:ilvl w:val="0"/>
          <w:numId w:val="2"/>
        </w:numPr>
        <w:spacing w:before="40" w:after="40"/>
      </w:pPr>
      <w:proofErr w:type="spellStart"/>
      <w:r>
        <w:rPr>
          <w:b/>
          <w:bCs/>
        </w:rPr>
        <w:t>BatchNorm</w:t>
      </w:r>
      <w:proofErr w:type="spellEnd"/>
      <w:r>
        <w:rPr>
          <w:b/>
          <w:bCs/>
        </w:rPr>
        <w:t xml:space="preserve">: </w:t>
      </w:r>
      <w:proofErr w:type="spellStart"/>
      <w:r>
        <w:t>BatchNorm</w:t>
      </w:r>
      <w:proofErr w:type="spellEnd"/>
      <w:r>
        <w:t xml:space="preserve"> is used in all residual blocks of ResNet-18 and in all </w:t>
      </w:r>
      <w:proofErr w:type="spellStart"/>
      <w:r>
        <w:t>MBConv</w:t>
      </w:r>
      <w:proofErr w:type="spellEnd"/>
      <w:r>
        <w:t xml:space="preserve"> blocks of EfficientNet-B0 (as part of the pretrained backbone). An additional BatchNorm1</w:t>
      </w:r>
      <w:proofErr w:type="gramStart"/>
      <w:r>
        <w:t>d(</w:t>
      </w:r>
      <w:proofErr w:type="gramEnd"/>
      <w:r>
        <w:t>256) is inserted in the custom head.</w:t>
      </w:r>
    </w:p>
    <w:p w14:paraId="51336CED" w14:textId="77777777" w:rsidR="00415514" w:rsidRDefault="00C5635C">
      <w:pPr>
        <w:pStyle w:val="ListParagraph"/>
        <w:numPr>
          <w:ilvl w:val="0"/>
          <w:numId w:val="2"/>
        </w:numPr>
        <w:spacing w:before="40" w:after="40"/>
      </w:pPr>
      <w:r>
        <w:rPr>
          <w:b/>
          <w:bCs/>
        </w:rPr>
        <w:t xml:space="preserve">Skip/residual connections: </w:t>
      </w:r>
      <w:r>
        <w:t>Both backbones contain residual (</w:t>
      </w:r>
      <w:proofErr w:type="spellStart"/>
      <w:r>
        <w:t>ResNet</w:t>
      </w:r>
      <w:proofErr w:type="spellEnd"/>
      <w:r>
        <w:t>) or shortcut (</w:t>
      </w:r>
      <w:proofErr w:type="spellStart"/>
      <w:r>
        <w:t>EfficientNet</w:t>
      </w:r>
      <w:proofErr w:type="spellEnd"/>
      <w:r>
        <w:t>) connections by design, satisfying the requirement for networks deeper than 6 layers.</w:t>
      </w:r>
    </w:p>
    <w:p w14:paraId="3CE6A1A8" w14:textId="77777777" w:rsidR="00415514" w:rsidRDefault="00C5635C">
      <w:pPr>
        <w:pStyle w:val="ListParagraph"/>
        <w:numPr>
          <w:ilvl w:val="0"/>
          <w:numId w:val="2"/>
        </w:numPr>
        <w:spacing w:before="40" w:after="40"/>
      </w:pPr>
      <w:r>
        <w:rPr>
          <w:b/>
          <w:bCs/>
        </w:rPr>
        <w:t xml:space="preserve">Input </w:t>
      </w:r>
      <w:proofErr w:type="spellStart"/>
      <w:r>
        <w:rPr>
          <w:b/>
          <w:bCs/>
        </w:rPr>
        <w:t>normalisation</w:t>
      </w:r>
      <w:proofErr w:type="spellEnd"/>
      <w:r>
        <w:rPr>
          <w:b/>
          <w:bCs/>
        </w:rPr>
        <w:t xml:space="preserve">: </w:t>
      </w:r>
      <w:r>
        <w:t xml:space="preserve">ImageNet statistics: mean = [0.485, 0.456, 0.406], std = [0.229, 0.224, 0.225] (per-channel). Applied via </w:t>
      </w:r>
      <w:proofErr w:type="spellStart"/>
      <w:r>
        <w:t>Albumentations</w:t>
      </w:r>
      <w:proofErr w:type="spellEnd"/>
      <w:r>
        <w:t xml:space="preserve"> Normalize in both train and eval transforms.</w:t>
      </w:r>
    </w:p>
    <w:p w14:paraId="76D47089" w14:textId="77777777" w:rsidR="00415514" w:rsidRDefault="00C5635C">
      <w:pPr>
        <w:pStyle w:val="ListParagraph"/>
        <w:numPr>
          <w:ilvl w:val="0"/>
          <w:numId w:val="2"/>
        </w:numPr>
        <w:spacing w:before="40" w:after="40"/>
      </w:pPr>
      <w:r>
        <w:rPr>
          <w:b/>
          <w:bCs/>
        </w:rPr>
        <w:t xml:space="preserve">Augmentation gap experiment: </w:t>
      </w:r>
      <w:r>
        <w:t xml:space="preserve">The </w:t>
      </w:r>
      <w:proofErr w:type="spellStart"/>
      <w:r>
        <w:t>Optuna</w:t>
      </w:r>
      <w:proofErr w:type="spellEnd"/>
      <w:r>
        <w:t xml:space="preserve"> HPO framework evaluates </w:t>
      </w:r>
      <w:proofErr w:type="spellStart"/>
      <w:r>
        <w:t>aug_strength</w:t>
      </w:r>
      <w:proofErr w:type="spellEnd"/>
      <w:r>
        <w:t xml:space="preserve"> ∈ [0.2, 1.0] as a continuous hyperparameter, effectively spanning no-augmentation to full-augmentation. The final ablation (Section 5) uses the HPO-selected </w:t>
      </w:r>
      <w:proofErr w:type="spellStart"/>
      <w:r>
        <w:t>aug_strength</w:t>
      </w:r>
      <w:proofErr w:type="spellEnd"/>
      <w:r>
        <w:t xml:space="preserve"> for the </w:t>
      </w:r>
      <w:proofErr w:type="spellStart"/>
      <w:r>
        <w:t>regularised</w:t>
      </w:r>
      <w:proofErr w:type="spellEnd"/>
      <w:r>
        <w:t xml:space="preserve"> configuration and </w:t>
      </w:r>
      <w:proofErr w:type="spellStart"/>
      <w:r>
        <w:t>aug_strength</w:t>
      </w:r>
      <w:proofErr w:type="spellEnd"/>
      <w:r>
        <w:t xml:space="preserve"> = 0 for the </w:t>
      </w:r>
      <w:proofErr w:type="spellStart"/>
      <w:r>
        <w:t>unregularised</w:t>
      </w:r>
      <w:proofErr w:type="spellEnd"/>
      <w:r>
        <w:t xml:space="preserve"> baseline, making the augmentation gap explicit.</w:t>
      </w:r>
    </w:p>
    <w:p w14:paraId="4EEE350D" w14:textId="77777777" w:rsidR="00415514" w:rsidRDefault="00415514">
      <w:pPr>
        <w:spacing w:after="120"/>
      </w:pPr>
    </w:p>
    <w:p w14:paraId="2376022D" w14:textId="77777777" w:rsidR="00415514" w:rsidRDefault="00C5635C">
      <w:pPr>
        <w:pStyle w:val="Heading1"/>
      </w:pPr>
      <w:r>
        <w:t>4. Training Infrastructure</w:t>
      </w:r>
    </w:p>
    <w:p w14:paraId="013E32A5" w14:textId="77777777" w:rsidR="00415514" w:rsidRDefault="00E35D70">
      <w:pPr>
        <w:pStyle w:val="Heading2"/>
      </w:pPr>
      <w:r>
        <w:t>4.1 Training</w:t>
      </w:r>
      <w:r w:rsidR="00C5635C">
        <w:t xml:space="preserve"> Loop</w:t>
      </w:r>
    </w:p>
    <w:p w14:paraId="4A29A38E" w14:textId="77777777" w:rsidR="00415514" w:rsidRDefault="00C5635C">
      <w:pPr>
        <w:spacing w:before="60" w:after="80"/>
      </w:pPr>
      <w:r>
        <w:t>The training loop (</w:t>
      </w:r>
      <w:proofErr w:type="spellStart"/>
      <w:r>
        <w:t>train_cnn</w:t>
      </w:r>
      <w:proofErr w:type="spellEnd"/>
      <w:r>
        <w:t xml:space="preserve">) is fully modular, accepting a config dictionary rather than </w:t>
      </w:r>
      <w:proofErr w:type="spellStart"/>
      <w:r>
        <w:t>globals</w:t>
      </w:r>
      <w:proofErr w:type="spellEnd"/>
      <w:r>
        <w:t>. Key infrastructure components:</w:t>
      </w:r>
    </w:p>
    <w:p w14:paraId="3A746098" w14:textId="77777777" w:rsidR="00415514" w:rsidRDefault="004155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15514" w14:paraId="2CF28D1B"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DAA7CA4" w14:textId="77777777" w:rsidR="00415514" w:rsidRDefault="00C5635C">
            <w:pPr>
              <w:jc w:val="center"/>
            </w:pPr>
            <w:r>
              <w:rPr>
                <w:b/>
                <w:bCs/>
                <w:color w:val="FFFFFF"/>
                <w:sz w:val="20"/>
                <w:szCs w:val="20"/>
              </w:rPr>
              <w:t>Component</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07C55C1" w14:textId="77777777" w:rsidR="00415514" w:rsidRDefault="00C5635C">
            <w:pPr>
              <w:jc w:val="center"/>
            </w:pPr>
            <w:r>
              <w:rPr>
                <w:b/>
                <w:bCs/>
                <w:color w:val="FFFFFF"/>
                <w:sz w:val="20"/>
                <w:szCs w:val="20"/>
              </w:rPr>
              <w:t>Implementation</w:t>
            </w:r>
          </w:p>
        </w:tc>
      </w:tr>
      <w:tr w:rsidR="00415514" w14:paraId="629D086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01BFCED" w14:textId="77777777" w:rsidR="00415514" w:rsidRDefault="00C5635C">
            <w:r>
              <w:rPr>
                <w:b/>
                <w:bCs/>
                <w:sz w:val="19"/>
                <w:szCs w:val="19"/>
              </w:rPr>
              <w:t>Optimizer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CC3122B" w14:textId="77777777" w:rsidR="00415514" w:rsidRDefault="00C5635C">
            <w:proofErr w:type="spellStart"/>
            <w:r>
              <w:rPr>
                <w:sz w:val="19"/>
                <w:szCs w:val="19"/>
              </w:rPr>
              <w:t>AdamW</w:t>
            </w:r>
            <w:proofErr w:type="spellEnd"/>
            <w:r>
              <w:rPr>
                <w:sz w:val="19"/>
                <w:szCs w:val="19"/>
              </w:rPr>
              <w:t xml:space="preserve"> — </w:t>
            </w:r>
            <w:proofErr w:type="spellStart"/>
            <w:r>
              <w:rPr>
                <w:sz w:val="19"/>
                <w:szCs w:val="19"/>
              </w:rPr>
              <w:t>weight_decay</w:t>
            </w:r>
            <w:proofErr w:type="spellEnd"/>
            <w:r>
              <w:rPr>
                <w:sz w:val="19"/>
                <w:szCs w:val="19"/>
              </w:rPr>
              <w:t xml:space="preserve"> tuned by </w:t>
            </w:r>
            <w:proofErr w:type="spellStart"/>
            <w:r>
              <w:rPr>
                <w:sz w:val="19"/>
                <w:szCs w:val="19"/>
              </w:rPr>
              <w:t>Optuna</w:t>
            </w:r>
            <w:proofErr w:type="spellEnd"/>
            <w:r>
              <w:rPr>
                <w:sz w:val="19"/>
                <w:szCs w:val="19"/>
              </w:rPr>
              <w:t xml:space="preserve"> [1e-5, 1e-2]</w:t>
            </w:r>
          </w:p>
        </w:tc>
      </w:tr>
      <w:tr w:rsidR="00415514" w14:paraId="733F0AA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D5889AC" w14:textId="77777777" w:rsidR="00415514" w:rsidRDefault="00C5635C">
            <w:r>
              <w:rPr>
                <w:b/>
                <w:bCs/>
                <w:sz w:val="19"/>
                <w:szCs w:val="19"/>
              </w:rPr>
              <w:t>LR Scheduler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8A66A0C" w14:textId="77777777" w:rsidR="00415514" w:rsidRDefault="00C5635C">
            <w:proofErr w:type="spellStart"/>
            <w:r>
              <w:rPr>
                <w:sz w:val="19"/>
                <w:szCs w:val="19"/>
              </w:rPr>
              <w:t>CosineAnnealingLR</w:t>
            </w:r>
            <w:proofErr w:type="spellEnd"/>
            <w:r>
              <w:rPr>
                <w:sz w:val="19"/>
                <w:szCs w:val="19"/>
              </w:rPr>
              <w:t xml:space="preserve"> (</w:t>
            </w:r>
            <w:proofErr w:type="spellStart"/>
            <w:r>
              <w:rPr>
                <w:sz w:val="19"/>
                <w:szCs w:val="19"/>
              </w:rPr>
              <w:t>T_max</w:t>
            </w:r>
            <w:proofErr w:type="spellEnd"/>
            <w:r>
              <w:rPr>
                <w:sz w:val="19"/>
                <w:szCs w:val="19"/>
              </w:rPr>
              <w:t xml:space="preserve"> = epochs, </w:t>
            </w:r>
            <w:proofErr w:type="spellStart"/>
            <w:r>
              <w:rPr>
                <w:sz w:val="19"/>
                <w:szCs w:val="19"/>
              </w:rPr>
              <w:t>eta_min</w:t>
            </w:r>
            <w:proofErr w:type="spellEnd"/>
            <w:r>
              <w:rPr>
                <w:sz w:val="19"/>
                <w:szCs w:val="19"/>
              </w:rPr>
              <w:t xml:space="preserve"> = </w:t>
            </w:r>
            <w:proofErr w:type="spellStart"/>
            <w:r>
              <w:rPr>
                <w:sz w:val="19"/>
                <w:szCs w:val="19"/>
              </w:rPr>
              <w:t>lr</w:t>
            </w:r>
            <w:proofErr w:type="spellEnd"/>
            <w:r>
              <w:rPr>
                <w:sz w:val="19"/>
                <w:szCs w:val="19"/>
              </w:rPr>
              <w:t xml:space="preserve"> × 0.01)</w:t>
            </w:r>
          </w:p>
        </w:tc>
      </w:tr>
      <w:tr w:rsidR="00415514" w14:paraId="60666C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897127" w14:textId="77777777" w:rsidR="00415514" w:rsidRDefault="00C5635C">
            <w:r>
              <w:rPr>
                <w:b/>
                <w:bCs/>
                <w:sz w:val="19"/>
                <w:szCs w:val="19"/>
              </w:rPr>
              <w:t>Gradient Clipping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C6CAFF" w14:textId="77777777" w:rsidR="00415514" w:rsidRDefault="00C5635C">
            <w:proofErr w:type="spellStart"/>
            <w:r>
              <w:rPr>
                <w:sz w:val="19"/>
                <w:szCs w:val="19"/>
              </w:rPr>
              <w:t>clip_grad_norm</w:t>
            </w:r>
            <w:proofErr w:type="spellEnd"/>
            <w:r>
              <w:rPr>
                <w:sz w:val="19"/>
                <w:szCs w:val="19"/>
              </w:rPr>
              <w:t>_(</w:t>
            </w:r>
            <w:proofErr w:type="spellStart"/>
            <w:proofErr w:type="gramStart"/>
            <w:r>
              <w:rPr>
                <w:sz w:val="19"/>
                <w:szCs w:val="19"/>
              </w:rPr>
              <w:t>model.parameters</w:t>
            </w:r>
            <w:proofErr w:type="spellEnd"/>
            <w:proofErr w:type="gramEnd"/>
            <w:r>
              <w:rPr>
                <w:sz w:val="19"/>
                <w:szCs w:val="19"/>
              </w:rPr>
              <w:t xml:space="preserve">(), </w:t>
            </w:r>
            <w:proofErr w:type="spellStart"/>
            <w:r>
              <w:rPr>
                <w:sz w:val="19"/>
                <w:szCs w:val="19"/>
              </w:rPr>
              <w:t>max_norm</w:t>
            </w:r>
            <w:proofErr w:type="spellEnd"/>
            <w:r>
              <w:rPr>
                <w:sz w:val="19"/>
                <w:szCs w:val="19"/>
              </w:rPr>
              <w:t>=1.0) every train step</w:t>
            </w:r>
          </w:p>
        </w:tc>
      </w:tr>
      <w:tr w:rsidR="00415514" w14:paraId="5636A8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4652DF3" w14:textId="77777777" w:rsidR="00415514" w:rsidRDefault="00C5635C">
            <w:r>
              <w:rPr>
                <w:b/>
                <w:bCs/>
                <w:sz w:val="19"/>
                <w:szCs w:val="19"/>
              </w:rPr>
              <w:t>Loss Function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8A0A715" w14:textId="77777777" w:rsidR="00415514" w:rsidRDefault="00C5635C">
            <w:proofErr w:type="spellStart"/>
            <w:r>
              <w:rPr>
                <w:sz w:val="19"/>
                <w:szCs w:val="19"/>
              </w:rPr>
              <w:t>CrossEntropyLoss</w:t>
            </w:r>
            <w:proofErr w:type="spellEnd"/>
            <w:r>
              <w:rPr>
                <w:sz w:val="19"/>
                <w:szCs w:val="19"/>
              </w:rPr>
              <w:t xml:space="preserve"> with optional per-class weighting tensor (CLASS_WEIGHT_TENSOR)</w:t>
            </w:r>
          </w:p>
        </w:tc>
      </w:tr>
      <w:tr w:rsidR="00415514" w14:paraId="7EFB8A4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E612E4" w14:textId="77777777" w:rsidR="00415514" w:rsidRDefault="00C5635C">
            <w:r>
              <w:rPr>
                <w:b/>
                <w:bCs/>
                <w:sz w:val="19"/>
                <w:szCs w:val="19"/>
              </w:rPr>
              <w:t>Best-checkpoint saving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A6F6827" w14:textId="77777777" w:rsidR="00415514" w:rsidRDefault="00C5635C">
            <w:proofErr w:type="spellStart"/>
            <w:r>
              <w:rPr>
                <w:sz w:val="19"/>
                <w:szCs w:val="19"/>
              </w:rPr>
              <w:t>Deepcopy</w:t>
            </w:r>
            <w:proofErr w:type="spellEnd"/>
            <w:r>
              <w:rPr>
                <w:sz w:val="19"/>
                <w:szCs w:val="19"/>
              </w:rPr>
              <w:t xml:space="preserve"> of model state saved whenever </w:t>
            </w:r>
            <w:proofErr w:type="spellStart"/>
            <w:r>
              <w:rPr>
                <w:sz w:val="19"/>
                <w:szCs w:val="19"/>
              </w:rPr>
              <w:t>val_acc</w:t>
            </w:r>
            <w:proofErr w:type="spellEnd"/>
            <w:r>
              <w:rPr>
                <w:sz w:val="19"/>
                <w:szCs w:val="19"/>
              </w:rPr>
              <w:t xml:space="preserve"> &gt; </w:t>
            </w:r>
            <w:proofErr w:type="spellStart"/>
            <w:r>
              <w:rPr>
                <w:sz w:val="19"/>
                <w:szCs w:val="19"/>
              </w:rPr>
              <w:t>best_val</w:t>
            </w:r>
            <w:proofErr w:type="spellEnd"/>
          </w:p>
        </w:tc>
      </w:tr>
      <w:tr w:rsidR="00415514" w14:paraId="3BC1098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2F43456" w14:textId="77777777" w:rsidR="00415514" w:rsidRDefault="00C5635C">
            <w:r>
              <w:rPr>
                <w:b/>
                <w:bCs/>
                <w:sz w:val="19"/>
                <w:szCs w:val="19"/>
              </w:rPr>
              <w:t>Per-epoch logging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D8894CB" w14:textId="77777777" w:rsidR="00415514" w:rsidRDefault="00C5635C">
            <w:proofErr w:type="spellStart"/>
            <w:r>
              <w:rPr>
                <w:sz w:val="19"/>
                <w:szCs w:val="19"/>
              </w:rPr>
              <w:t>train_loss</w:t>
            </w:r>
            <w:proofErr w:type="spellEnd"/>
            <w:r>
              <w:rPr>
                <w:sz w:val="19"/>
                <w:szCs w:val="19"/>
              </w:rPr>
              <w:t xml:space="preserve">, </w:t>
            </w:r>
            <w:proofErr w:type="spellStart"/>
            <w:r>
              <w:rPr>
                <w:sz w:val="19"/>
                <w:szCs w:val="19"/>
              </w:rPr>
              <w:t>val_loss</w:t>
            </w:r>
            <w:proofErr w:type="spellEnd"/>
            <w:r>
              <w:rPr>
                <w:sz w:val="19"/>
                <w:szCs w:val="19"/>
              </w:rPr>
              <w:t xml:space="preserve">, </w:t>
            </w:r>
            <w:proofErr w:type="spellStart"/>
            <w:r>
              <w:rPr>
                <w:sz w:val="19"/>
                <w:szCs w:val="19"/>
              </w:rPr>
              <w:t>train_acc</w:t>
            </w:r>
            <w:proofErr w:type="spellEnd"/>
            <w:r>
              <w:rPr>
                <w:sz w:val="19"/>
                <w:szCs w:val="19"/>
              </w:rPr>
              <w:t xml:space="preserve">, </w:t>
            </w:r>
            <w:proofErr w:type="spellStart"/>
            <w:r>
              <w:rPr>
                <w:sz w:val="19"/>
                <w:szCs w:val="19"/>
              </w:rPr>
              <w:t>val_acc</w:t>
            </w:r>
            <w:proofErr w:type="spellEnd"/>
            <w:r>
              <w:rPr>
                <w:sz w:val="19"/>
                <w:szCs w:val="19"/>
              </w:rPr>
              <w:t xml:space="preserve">, </w:t>
            </w:r>
            <w:proofErr w:type="spellStart"/>
            <w:r>
              <w:rPr>
                <w:sz w:val="19"/>
                <w:szCs w:val="19"/>
              </w:rPr>
              <w:t>learning_rate</w:t>
            </w:r>
            <w:proofErr w:type="spellEnd"/>
            <w:r>
              <w:rPr>
                <w:sz w:val="19"/>
                <w:szCs w:val="19"/>
              </w:rPr>
              <w:t xml:space="preserve"> — all logged to </w:t>
            </w:r>
            <w:proofErr w:type="spellStart"/>
            <w:r>
              <w:rPr>
                <w:sz w:val="19"/>
                <w:szCs w:val="19"/>
              </w:rPr>
              <w:t>MLflow</w:t>
            </w:r>
            <w:proofErr w:type="spellEnd"/>
          </w:p>
        </w:tc>
      </w:tr>
      <w:tr w:rsidR="00415514" w14:paraId="3BC54B5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96B14A" w14:textId="77777777" w:rsidR="00415514" w:rsidRDefault="00C5635C">
            <w:r>
              <w:rPr>
                <w:b/>
                <w:bCs/>
                <w:sz w:val="19"/>
                <w:szCs w:val="19"/>
              </w:rPr>
              <w:t>Mixed precision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1C67C1" w14:textId="77777777" w:rsidR="00415514" w:rsidRDefault="00C5635C">
            <w:r>
              <w:rPr>
                <w:sz w:val="19"/>
                <w:szCs w:val="19"/>
              </w:rPr>
              <w:t>Recommended for GPU runs; standard float32 used on CPU Kaggle sessions</w:t>
            </w:r>
          </w:p>
        </w:tc>
      </w:tr>
      <w:tr w:rsidR="00415514" w14:paraId="4F9681A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AE7A4DE" w14:textId="77777777" w:rsidR="00415514" w:rsidRDefault="00C5635C">
            <w:r>
              <w:rPr>
                <w:b/>
                <w:bCs/>
                <w:sz w:val="19"/>
                <w:szCs w:val="19"/>
              </w:rPr>
              <w:t>Resumable training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3AC99D6" w14:textId="77777777" w:rsidR="00415514" w:rsidRDefault="00C5635C">
            <w:r>
              <w:rPr>
                <w:sz w:val="19"/>
                <w:szCs w:val="19"/>
              </w:rPr>
              <w:t xml:space="preserve">Checkpoint </w:t>
            </w:r>
            <w:proofErr w:type="spellStart"/>
            <w:r>
              <w:rPr>
                <w:sz w:val="19"/>
                <w:szCs w:val="19"/>
              </w:rPr>
              <w:t>dict</w:t>
            </w:r>
            <w:proofErr w:type="spellEnd"/>
            <w:r>
              <w:rPr>
                <w:sz w:val="19"/>
                <w:szCs w:val="19"/>
              </w:rPr>
              <w:t xml:space="preserve"> includes </w:t>
            </w:r>
            <w:proofErr w:type="spellStart"/>
            <w:r>
              <w:rPr>
                <w:sz w:val="19"/>
                <w:szCs w:val="19"/>
              </w:rPr>
              <w:t>model_state</w:t>
            </w:r>
            <w:proofErr w:type="spellEnd"/>
            <w:r>
              <w:rPr>
                <w:sz w:val="19"/>
                <w:szCs w:val="19"/>
              </w:rPr>
              <w:t xml:space="preserve">, </w:t>
            </w:r>
            <w:proofErr w:type="spellStart"/>
            <w:r>
              <w:rPr>
                <w:sz w:val="19"/>
                <w:szCs w:val="19"/>
              </w:rPr>
              <w:t>best_cfg</w:t>
            </w:r>
            <w:proofErr w:type="spellEnd"/>
            <w:r>
              <w:rPr>
                <w:sz w:val="19"/>
                <w:szCs w:val="19"/>
              </w:rPr>
              <w:t>, class list, test metrics</w:t>
            </w:r>
          </w:p>
        </w:tc>
      </w:tr>
      <w:tr w:rsidR="00415514" w14:paraId="1D8D895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BF7E3FD" w14:textId="77777777" w:rsidR="00415514" w:rsidRDefault="00C5635C">
            <w:r>
              <w:rPr>
                <w:b/>
                <w:bCs/>
                <w:sz w:val="19"/>
                <w:szCs w:val="19"/>
              </w:rPr>
              <w:t>Config-driven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F24D55" w14:textId="77777777" w:rsidR="00415514" w:rsidRDefault="00C5635C">
            <w:r>
              <w:rPr>
                <w:sz w:val="19"/>
                <w:szCs w:val="19"/>
              </w:rPr>
              <w:t xml:space="preserve">All hyperparameters passed via </w:t>
            </w:r>
            <w:proofErr w:type="spellStart"/>
            <w:r>
              <w:rPr>
                <w:sz w:val="19"/>
                <w:szCs w:val="19"/>
              </w:rPr>
              <w:t>cfg</w:t>
            </w:r>
            <w:proofErr w:type="spellEnd"/>
            <w:r>
              <w:rPr>
                <w:sz w:val="19"/>
                <w:szCs w:val="19"/>
              </w:rPr>
              <w:t xml:space="preserve"> </w:t>
            </w:r>
            <w:proofErr w:type="spellStart"/>
            <w:r>
              <w:rPr>
                <w:sz w:val="19"/>
                <w:szCs w:val="19"/>
              </w:rPr>
              <w:t>dict</w:t>
            </w:r>
            <w:proofErr w:type="spellEnd"/>
            <w:r>
              <w:rPr>
                <w:sz w:val="19"/>
                <w:szCs w:val="19"/>
              </w:rPr>
              <w:t xml:space="preserve">; </w:t>
            </w:r>
            <w:proofErr w:type="spellStart"/>
            <w:r>
              <w:rPr>
                <w:sz w:val="19"/>
                <w:szCs w:val="19"/>
              </w:rPr>
              <w:t>Optuna</w:t>
            </w:r>
            <w:proofErr w:type="spellEnd"/>
            <w:r>
              <w:rPr>
                <w:sz w:val="19"/>
                <w:szCs w:val="19"/>
              </w:rPr>
              <w:t xml:space="preserve"> trials generate </w:t>
            </w:r>
            <w:proofErr w:type="spellStart"/>
            <w:r>
              <w:rPr>
                <w:sz w:val="19"/>
                <w:szCs w:val="19"/>
              </w:rPr>
              <w:t>cfg</w:t>
            </w:r>
            <w:proofErr w:type="spellEnd"/>
            <w:r>
              <w:rPr>
                <w:sz w:val="19"/>
                <w:szCs w:val="19"/>
              </w:rPr>
              <w:t xml:space="preserve"> automatically</w:t>
            </w:r>
          </w:p>
        </w:tc>
      </w:tr>
    </w:tbl>
    <w:p w14:paraId="59DB0282" w14:textId="77777777" w:rsidR="00415514" w:rsidRDefault="00415514">
      <w:pPr>
        <w:spacing w:after="160"/>
      </w:pPr>
    </w:p>
    <w:p w14:paraId="41FC13A3" w14:textId="77777777" w:rsidR="00415514" w:rsidRDefault="00C5635C">
      <w:pPr>
        <w:pStyle w:val="Heading2"/>
      </w:pPr>
      <w:proofErr w:type="gramStart"/>
      <w:r>
        <w:lastRenderedPageBreak/>
        <w:t>4.2  Hyperparameter</w:t>
      </w:r>
      <w:proofErr w:type="gramEnd"/>
      <w:r>
        <w:t xml:space="preserve"> Search Space (</w:t>
      </w:r>
      <w:proofErr w:type="spellStart"/>
      <w:r>
        <w:t>Optuna</w:t>
      </w:r>
      <w:proofErr w:type="spellEnd"/>
      <w:r>
        <w:t xml:space="preserve"> TPE, 30 Trials)</w:t>
      </w:r>
    </w:p>
    <w:p w14:paraId="7E8A28F5" w14:textId="77777777" w:rsidR="00415514" w:rsidRDefault="004155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160"/>
        <w:gridCol w:w="2500"/>
        <w:gridCol w:w="2500"/>
      </w:tblGrid>
      <w:tr w:rsidR="00415514" w14:paraId="240DBABD" w14:textId="77777777">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552298E" w14:textId="77777777" w:rsidR="00415514" w:rsidRDefault="00C5635C">
            <w:pPr>
              <w:jc w:val="center"/>
            </w:pPr>
            <w:r>
              <w:rPr>
                <w:b/>
                <w:bCs/>
                <w:color w:val="FFFFFF"/>
                <w:sz w:val="20"/>
                <w:szCs w:val="20"/>
              </w:rPr>
              <w:t>Hyperparameter</w:t>
            </w:r>
          </w:p>
        </w:tc>
        <w:tc>
          <w:tcPr>
            <w:tcW w:w="2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C10EB74" w14:textId="77777777" w:rsidR="00415514" w:rsidRDefault="00C5635C">
            <w:pPr>
              <w:jc w:val="center"/>
            </w:pPr>
            <w:r>
              <w:rPr>
                <w:b/>
                <w:bCs/>
                <w:color w:val="FFFFFF"/>
                <w:sz w:val="20"/>
                <w:szCs w:val="20"/>
              </w:rPr>
              <w:t>Type</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02583D5" w14:textId="77777777" w:rsidR="00415514" w:rsidRDefault="00C5635C">
            <w:pPr>
              <w:jc w:val="center"/>
            </w:pPr>
            <w:r>
              <w:rPr>
                <w:b/>
                <w:bCs/>
                <w:color w:val="FFFFFF"/>
                <w:sz w:val="20"/>
                <w:szCs w:val="20"/>
              </w:rPr>
              <w:t>Search Range</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A3F28D1" w14:textId="77777777" w:rsidR="00415514" w:rsidRDefault="00C5635C">
            <w:pPr>
              <w:jc w:val="center"/>
            </w:pPr>
            <w:r>
              <w:rPr>
                <w:b/>
                <w:bCs/>
                <w:color w:val="FFFFFF"/>
                <w:sz w:val="20"/>
                <w:szCs w:val="20"/>
              </w:rPr>
              <w:t>Notes</w:t>
            </w:r>
          </w:p>
        </w:tc>
      </w:tr>
      <w:tr w:rsidR="00415514" w14:paraId="070F26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DC19A3C" w14:textId="77777777" w:rsidR="00415514" w:rsidRDefault="00C5635C">
            <w:r>
              <w:rPr>
                <w:b/>
                <w:bCs/>
                <w:sz w:val="19"/>
                <w:szCs w:val="19"/>
              </w:rPr>
              <w:t>backbone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46C4C4" w14:textId="77777777" w:rsidR="00415514" w:rsidRDefault="00C5635C">
            <w:r>
              <w:rPr>
                <w:sz w:val="19"/>
                <w:szCs w:val="19"/>
              </w:rPr>
              <w:t>Categorical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F76C4C" w14:textId="77777777" w:rsidR="00415514" w:rsidRDefault="00C5635C">
            <w:r>
              <w:rPr>
                <w:sz w:val="19"/>
                <w:szCs w:val="19"/>
              </w:rPr>
              <w:t>{resnet18, efficientnet_b0}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F0251F6" w14:textId="77777777" w:rsidR="00415514" w:rsidRDefault="00C5635C">
            <w:r>
              <w:rPr>
                <w:sz w:val="19"/>
                <w:szCs w:val="19"/>
              </w:rPr>
              <w:t>Architecture selection</w:t>
            </w:r>
          </w:p>
        </w:tc>
      </w:tr>
      <w:tr w:rsidR="00415514" w14:paraId="41A085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B48DE49" w14:textId="77777777" w:rsidR="00415514" w:rsidRDefault="00C5635C">
            <w:proofErr w:type="spellStart"/>
            <w:r>
              <w:rPr>
                <w:b/>
                <w:bCs/>
                <w:sz w:val="19"/>
                <w:szCs w:val="19"/>
              </w:rPr>
              <w:t>lr</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5849423" w14:textId="77777777" w:rsidR="00415514" w:rsidRDefault="00C5635C">
            <w:r>
              <w:rPr>
                <w:sz w:val="19"/>
                <w:szCs w:val="19"/>
              </w:rPr>
              <w:t>Log-uniform float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A33DD74" w14:textId="77777777" w:rsidR="00415514" w:rsidRDefault="00C5635C">
            <w:r>
              <w:rPr>
                <w:sz w:val="19"/>
                <w:szCs w:val="19"/>
              </w:rPr>
              <w:t>[1e-5, 1e-3]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2C383B5" w14:textId="77777777" w:rsidR="00415514" w:rsidRDefault="00C5635C">
            <w:proofErr w:type="spellStart"/>
            <w:r>
              <w:rPr>
                <w:sz w:val="19"/>
                <w:szCs w:val="19"/>
              </w:rPr>
              <w:t>AdamW</w:t>
            </w:r>
            <w:proofErr w:type="spellEnd"/>
            <w:r>
              <w:rPr>
                <w:sz w:val="19"/>
                <w:szCs w:val="19"/>
              </w:rPr>
              <w:t xml:space="preserve"> learning rate</w:t>
            </w:r>
          </w:p>
        </w:tc>
      </w:tr>
      <w:tr w:rsidR="00415514" w14:paraId="5AFD32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1D3CCF" w14:textId="77777777" w:rsidR="00415514" w:rsidRDefault="00C5635C">
            <w:proofErr w:type="spellStart"/>
            <w:r>
              <w:rPr>
                <w:b/>
                <w:bCs/>
                <w:sz w:val="19"/>
                <w:szCs w:val="19"/>
              </w:rPr>
              <w:t>weight_decay</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B2990E" w14:textId="77777777" w:rsidR="00415514" w:rsidRDefault="00C5635C">
            <w:r>
              <w:rPr>
                <w:sz w:val="19"/>
                <w:szCs w:val="19"/>
              </w:rPr>
              <w:t>Log-uniform float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0A68F57" w14:textId="77777777" w:rsidR="00415514" w:rsidRDefault="00C5635C">
            <w:r>
              <w:rPr>
                <w:sz w:val="19"/>
                <w:szCs w:val="19"/>
              </w:rPr>
              <w:t>[1e-5, 1e-2]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0D5F3F7" w14:textId="77777777" w:rsidR="00415514" w:rsidRDefault="00C5635C">
            <w:r>
              <w:rPr>
                <w:sz w:val="19"/>
                <w:szCs w:val="19"/>
              </w:rPr>
              <w:t xml:space="preserve">L2 </w:t>
            </w:r>
            <w:proofErr w:type="spellStart"/>
            <w:r>
              <w:rPr>
                <w:sz w:val="19"/>
                <w:szCs w:val="19"/>
              </w:rPr>
              <w:t>regularisation</w:t>
            </w:r>
            <w:proofErr w:type="spellEnd"/>
          </w:p>
        </w:tc>
      </w:tr>
      <w:tr w:rsidR="00415514" w14:paraId="1E1B563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E790F4E" w14:textId="77777777" w:rsidR="00415514" w:rsidRDefault="00C5635C">
            <w:r>
              <w:rPr>
                <w:b/>
                <w:bCs/>
                <w:sz w:val="19"/>
                <w:szCs w:val="19"/>
              </w:rPr>
              <w:t>dropout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54CEBB7" w14:textId="77777777" w:rsidR="00415514" w:rsidRDefault="00C5635C">
            <w:r>
              <w:rPr>
                <w:sz w:val="19"/>
                <w:szCs w:val="19"/>
              </w:rPr>
              <w:t>Float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2FBB727" w14:textId="77777777" w:rsidR="00415514" w:rsidRDefault="00C5635C">
            <w:r>
              <w:rPr>
                <w:sz w:val="19"/>
                <w:szCs w:val="19"/>
              </w:rPr>
              <w:t>[0.1, 0.5]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DAE2DAE" w14:textId="77777777" w:rsidR="00415514" w:rsidRDefault="00C5635C">
            <w:r>
              <w:rPr>
                <w:sz w:val="19"/>
                <w:szCs w:val="19"/>
              </w:rPr>
              <w:t>Head dropout probability</w:t>
            </w:r>
          </w:p>
        </w:tc>
      </w:tr>
      <w:tr w:rsidR="00415514" w14:paraId="4ACCA63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9C8168A" w14:textId="77777777" w:rsidR="00415514" w:rsidRDefault="00C5635C">
            <w:proofErr w:type="spellStart"/>
            <w:r>
              <w:rPr>
                <w:b/>
                <w:bCs/>
                <w:sz w:val="19"/>
                <w:szCs w:val="19"/>
              </w:rPr>
              <w:t>unfreeze_blocks</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155E56" w14:textId="77777777" w:rsidR="00415514" w:rsidRDefault="00C5635C">
            <w:r>
              <w:rPr>
                <w:sz w:val="19"/>
                <w:szCs w:val="19"/>
              </w:rPr>
              <w:t>Integer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AD0D78B" w14:textId="77777777" w:rsidR="00415514" w:rsidRDefault="00C5635C">
            <w:r>
              <w:rPr>
                <w:sz w:val="19"/>
                <w:szCs w:val="19"/>
              </w:rPr>
              <w:t>[0, 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E9C237" w14:textId="77777777" w:rsidR="00415514" w:rsidRDefault="00C5635C">
            <w:r>
              <w:rPr>
                <w:sz w:val="19"/>
                <w:szCs w:val="19"/>
              </w:rPr>
              <w:t>Backbone layers unfrozen</w:t>
            </w:r>
          </w:p>
        </w:tc>
      </w:tr>
      <w:tr w:rsidR="00415514" w14:paraId="333842F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810D3C9" w14:textId="77777777" w:rsidR="00415514" w:rsidRDefault="00C5635C">
            <w:proofErr w:type="spellStart"/>
            <w:r>
              <w:rPr>
                <w:b/>
                <w:bCs/>
                <w:sz w:val="19"/>
                <w:szCs w:val="19"/>
              </w:rPr>
              <w:t>batch_size</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8999705" w14:textId="77777777" w:rsidR="00415514" w:rsidRDefault="00C5635C">
            <w:r>
              <w:rPr>
                <w:sz w:val="19"/>
                <w:szCs w:val="19"/>
              </w:rPr>
              <w:t>Categorical</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7435BDB" w14:textId="77777777" w:rsidR="00415514" w:rsidRDefault="00C5635C">
            <w:r>
              <w:rPr>
                <w:sz w:val="19"/>
                <w:szCs w:val="19"/>
              </w:rPr>
              <w:t>{16, 32, 64}</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E27AD82" w14:textId="77777777" w:rsidR="00415514" w:rsidRDefault="00C5635C">
            <w:proofErr w:type="spellStart"/>
            <w:r>
              <w:rPr>
                <w:sz w:val="19"/>
                <w:szCs w:val="19"/>
              </w:rPr>
              <w:t>DataLoader</w:t>
            </w:r>
            <w:proofErr w:type="spellEnd"/>
            <w:r>
              <w:rPr>
                <w:sz w:val="19"/>
                <w:szCs w:val="19"/>
              </w:rPr>
              <w:t xml:space="preserve"> batch size</w:t>
            </w:r>
          </w:p>
        </w:tc>
      </w:tr>
      <w:tr w:rsidR="00415514" w14:paraId="123401A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6E0FC5" w14:textId="77777777" w:rsidR="00415514" w:rsidRDefault="00C5635C">
            <w:proofErr w:type="spellStart"/>
            <w:r>
              <w:rPr>
                <w:b/>
                <w:bCs/>
                <w:sz w:val="19"/>
                <w:szCs w:val="19"/>
              </w:rPr>
              <w:t>aug_strength</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95FACB7" w14:textId="77777777" w:rsidR="00415514" w:rsidRDefault="00C5635C">
            <w:r>
              <w:rPr>
                <w:sz w:val="19"/>
                <w:szCs w:val="19"/>
              </w:rPr>
              <w:t>Float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671D282" w14:textId="77777777" w:rsidR="00415514" w:rsidRDefault="00C5635C">
            <w:r>
              <w:rPr>
                <w:sz w:val="19"/>
                <w:szCs w:val="19"/>
              </w:rPr>
              <w:t>[0.2, 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A57987" w14:textId="77777777" w:rsidR="00415514" w:rsidRDefault="00C5635C">
            <w:r>
              <w:rPr>
                <w:sz w:val="19"/>
                <w:szCs w:val="19"/>
              </w:rPr>
              <w:t>Augmentation intensity scalar</w:t>
            </w:r>
          </w:p>
        </w:tc>
      </w:tr>
      <w:tr w:rsidR="00415514" w14:paraId="5ABF9D4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02FC2FF" w14:textId="77777777" w:rsidR="00415514" w:rsidRDefault="00C5635C">
            <w:r>
              <w:rPr>
                <w:b/>
                <w:bCs/>
                <w:sz w:val="19"/>
                <w:szCs w:val="19"/>
              </w:rPr>
              <w:t>epochs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358A958" w14:textId="77777777" w:rsidR="00415514" w:rsidRDefault="00C5635C">
            <w:r>
              <w:rPr>
                <w:sz w:val="19"/>
                <w:szCs w:val="19"/>
              </w:rPr>
              <w:t>Fixed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B6586C9" w14:textId="77777777" w:rsidR="00415514" w:rsidRDefault="00C5635C">
            <w:r>
              <w:rPr>
                <w:sz w:val="19"/>
                <w:szCs w:val="19"/>
              </w:rPr>
              <w:t>20</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0F0A38F" w14:textId="77777777" w:rsidR="00415514" w:rsidRDefault="00C5635C">
            <w:r>
              <w:rPr>
                <w:sz w:val="19"/>
                <w:szCs w:val="19"/>
              </w:rPr>
              <w:t>Per-trial epoch budget</w:t>
            </w:r>
          </w:p>
        </w:tc>
      </w:tr>
    </w:tbl>
    <w:p w14:paraId="0401C893" w14:textId="77777777" w:rsidR="00415514" w:rsidRDefault="00415514">
      <w:pPr>
        <w:spacing w:after="160"/>
      </w:pPr>
    </w:p>
    <w:p w14:paraId="537854B7" w14:textId="77777777" w:rsidR="00415514" w:rsidRDefault="00C5635C">
      <w:pPr>
        <w:spacing w:before="60" w:after="80"/>
      </w:pPr>
      <w:r>
        <w:t xml:space="preserve">The </w:t>
      </w:r>
      <w:proofErr w:type="spellStart"/>
      <w:r>
        <w:t>Optuna</w:t>
      </w:r>
      <w:proofErr w:type="spellEnd"/>
      <w:r>
        <w:t xml:space="preserve"> TPE (Tree-structured </w:t>
      </w:r>
      <w:proofErr w:type="spellStart"/>
      <w:r>
        <w:t>Parzen</w:t>
      </w:r>
      <w:proofErr w:type="spellEnd"/>
      <w:r>
        <w:t xml:space="preserve"> Estimator) sampler builds a probabilistic model of the hyperparameter-to-validation-accuracy mapping and focuses subsequent trials on promising regions, making it substantially more efficient than grid or random search for this 8-dimensional space. All 30 trials are logged as nested </w:t>
      </w:r>
      <w:proofErr w:type="spellStart"/>
      <w:r>
        <w:t>MLflow</w:t>
      </w:r>
      <w:proofErr w:type="spellEnd"/>
      <w:r>
        <w:t xml:space="preserve"> child runs under the parent experiment DAWN_Phase3_HPO.</w:t>
      </w:r>
    </w:p>
    <w:p w14:paraId="4A56DBDA" w14:textId="77777777" w:rsidR="00415514" w:rsidRDefault="00C5635C">
      <w:pPr>
        <w:spacing w:before="60" w:after="80"/>
      </w:pPr>
      <w:r>
        <w:t xml:space="preserve">Output artefacts: hpo_analysis.png (trial progression scatter, backbone box-plot, log-LR vs. </w:t>
      </w:r>
      <w:proofErr w:type="spellStart"/>
      <w:r>
        <w:t>val</w:t>
      </w:r>
      <w:proofErr w:type="spellEnd"/>
      <w:r>
        <w:t xml:space="preserve">-acc scatter), </w:t>
      </w:r>
      <w:proofErr w:type="spellStart"/>
      <w:r>
        <w:t>best_trial</w:t>
      </w:r>
      <w:proofErr w:type="spellEnd"/>
      <w:r>
        <w:t xml:space="preserve"> metadata written to BEST_CFG, best checkpoint saved under checkpoints/.</w:t>
      </w:r>
    </w:p>
    <w:p w14:paraId="013D1F34" w14:textId="77777777" w:rsidR="00415514" w:rsidRDefault="00415514">
      <w:pPr>
        <w:spacing w:after="120"/>
      </w:pPr>
    </w:p>
    <w:p w14:paraId="20E2BBAD" w14:textId="77777777" w:rsidR="00415514" w:rsidRDefault="00C5635C">
      <w:pPr>
        <w:pStyle w:val="Heading1"/>
      </w:pPr>
      <w:r>
        <w:t xml:space="preserve">5. </w:t>
      </w:r>
      <w:proofErr w:type="spellStart"/>
      <w:r>
        <w:t>Regularisation</w:t>
      </w:r>
      <w:proofErr w:type="spellEnd"/>
      <w:r>
        <w:t xml:space="preserve"> Ablation </w:t>
      </w:r>
    </w:p>
    <w:p w14:paraId="35468EA7" w14:textId="77777777" w:rsidR="00415514" w:rsidRDefault="00C5635C">
      <w:pPr>
        <w:pStyle w:val="Heading2"/>
      </w:pPr>
      <w:proofErr w:type="gramStart"/>
      <w:r>
        <w:t>5.1  Three</w:t>
      </w:r>
      <w:proofErr w:type="gramEnd"/>
      <w:r>
        <w:t>-Configuration Experiment</w:t>
      </w:r>
    </w:p>
    <w:p w14:paraId="6EDB617D" w14:textId="77777777" w:rsidR="00415514" w:rsidRDefault="00C5635C">
      <w:pPr>
        <w:spacing w:before="60" w:after="80"/>
      </w:pPr>
      <w:r>
        <w:t xml:space="preserve">Using the best backbone selected by </w:t>
      </w:r>
      <w:proofErr w:type="spellStart"/>
      <w:r>
        <w:t>Optuna</w:t>
      </w:r>
      <w:proofErr w:type="spellEnd"/>
      <w:r>
        <w:t xml:space="preserve">, three training configurations are run for 15 epochs each, with all other hyperparameters held constant at BEST_CFG values. Results are tracked under the </w:t>
      </w:r>
      <w:proofErr w:type="spellStart"/>
      <w:r>
        <w:t>MLflow</w:t>
      </w:r>
      <w:proofErr w:type="spellEnd"/>
      <w:r>
        <w:t xml:space="preserve"> experiment DAWN_Phase3_Imbalance_Ablation.</w:t>
      </w:r>
    </w:p>
    <w:p w14:paraId="7137DF2C" w14:textId="77777777" w:rsidR="00415514" w:rsidRDefault="004155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360"/>
        <w:gridCol w:w="2500"/>
      </w:tblGrid>
      <w:tr w:rsidR="00415514" w14:paraId="13CC6618"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7798CA8" w14:textId="77777777" w:rsidR="00415514" w:rsidRDefault="00C5635C">
            <w:pPr>
              <w:jc w:val="center"/>
            </w:pPr>
            <w:r>
              <w:rPr>
                <w:b/>
                <w:bCs/>
                <w:color w:val="FFFFFF"/>
                <w:sz w:val="20"/>
                <w:szCs w:val="20"/>
              </w:rPr>
              <w:t>Configuration</w:t>
            </w:r>
          </w:p>
        </w:tc>
        <w:tc>
          <w:tcPr>
            <w:tcW w:w="4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D15AB46" w14:textId="77777777" w:rsidR="00415514" w:rsidRDefault="00C5635C">
            <w:pPr>
              <w:jc w:val="center"/>
            </w:pPr>
            <w:r>
              <w:rPr>
                <w:b/>
                <w:bCs/>
                <w:color w:val="FFFFFF"/>
                <w:sz w:val="20"/>
                <w:szCs w:val="20"/>
              </w:rPr>
              <w:t>Description</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35876A5" w14:textId="77777777" w:rsidR="00415514" w:rsidRDefault="00C5635C">
            <w:pPr>
              <w:jc w:val="center"/>
            </w:pPr>
            <w:r>
              <w:rPr>
                <w:b/>
                <w:bCs/>
                <w:color w:val="FFFFFF"/>
                <w:sz w:val="20"/>
                <w:szCs w:val="20"/>
              </w:rPr>
              <w:t>Maps to Task 4</w:t>
            </w:r>
          </w:p>
        </w:tc>
      </w:tr>
      <w:tr w:rsidR="00415514" w14:paraId="5F016D6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756B81" w14:textId="77777777" w:rsidR="00415514" w:rsidRDefault="00C5635C">
            <w:proofErr w:type="spellStart"/>
            <w:r>
              <w:rPr>
                <w:b/>
                <w:bCs/>
                <w:sz w:val="19"/>
                <w:szCs w:val="19"/>
              </w:rPr>
              <w:t>no_correction</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AA03F6" w14:textId="77777777" w:rsidR="00415514" w:rsidRDefault="00C5635C">
            <w:r>
              <w:rPr>
                <w:sz w:val="19"/>
                <w:szCs w:val="19"/>
              </w:rPr>
              <w:t xml:space="preserve">Standard </w:t>
            </w:r>
            <w:proofErr w:type="spellStart"/>
            <w:r>
              <w:rPr>
                <w:sz w:val="19"/>
                <w:szCs w:val="19"/>
              </w:rPr>
              <w:t>CrossEntropyLoss</w:t>
            </w:r>
            <w:proofErr w:type="spellEnd"/>
            <w:r>
              <w:rPr>
                <w:sz w:val="19"/>
                <w:szCs w:val="19"/>
              </w:rPr>
              <w:t>, uniform random sampling, augmentation from BEST_CFG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66D4E1" w14:textId="77777777" w:rsidR="00415514" w:rsidRDefault="00C5635C">
            <w:proofErr w:type="spellStart"/>
            <w:r>
              <w:rPr>
                <w:sz w:val="19"/>
                <w:szCs w:val="19"/>
              </w:rPr>
              <w:t>Unregularised</w:t>
            </w:r>
            <w:proofErr w:type="spellEnd"/>
            <w:r>
              <w:rPr>
                <w:sz w:val="19"/>
                <w:szCs w:val="19"/>
              </w:rPr>
              <w:t xml:space="preserve"> baseline — reveals </w:t>
            </w:r>
            <w:proofErr w:type="spellStart"/>
            <w:r>
              <w:rPr>
                <w:sz w:val="19"/>
                <w:szCs w:val="19"/>
              </w:rPr>
              <w:t>memorisation</w:t>
            </w:r>
            <w:proofErr w:type="spellEnd"/>
            <w:r>
              <w:rPr>
                <w:sz w:val="19"/>
                <w:szCs w:val="19"/>
              </w:rPr>
              <w:t xml:space="preserve"> capacity</w:t>
            </w:r>
          </w:p>
        </w:tc>
      </w:tr>
      <w:tr w:rsidR="00415514" w14:paraId="4F8B0A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4CF65C1" w14:textId="77777777" w:rsidR="00415514" w:rsidRDefault="00C5635C">
            <w:proofErr w:type="spellStart"/>
            <w:r>
              <w:rPr>
                <w:b/>
                <w:bCs/>
                <w:sz w:val="19"/>
                <w:szCs w:val="19"/>
              </w:rPr>
              <w:t>weighted_loss</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37F8CAF" w14:textId="77777777" w:rsidR="00415514" w:rsidRDefault="00C5635C">
            <w:r>
              <w:rPr>
                <w:sz w:val="19"/>
                <w:szCs w:val="19"/>
              </w:rPr>
              <w:t xml:space="preserve">Per-class weighted </w:t>
            </w:r>
            <w:proofErr w:type="spellStart"/>
            <w:r>
              <w:rPr>
                <w:sz w:val="19"/>
                <w:szCs w:val="19"/>
              </w:rPr>
              <w:t>CrossEntropyLoss</w:t>
            </w:r>
            <w:proofErr w:type="spellEnd"/>
            <w:r>
              <w:rPr>
                <w:sz w:val="19"/>
                <w:szCs w:val="19"/>
              </w:rPr>
              <w:t xml:space="preserve"> (CLASS_WEIGHT_TENSOR), uniform sampling</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F44DACF" w14:textId="77777777" w:rsidR="00415514" w:rsidRDefault="00C5635C">
            <w:proofErr w:type="spellStart"/>
            <w:r>
              <w:rPr>
                <w:sz w:val="19"/>
                <w:szCs w:val="19"/>
              </w:rPr>
              <w:t>Regularised</w:t>
            </w:r>
            <w:proofErr w:type="spellEnd"/>
            <w:r>
              <w:rPr>
                <w:sz w:val="19"/>
                <w:szCs w:val="19"/>
              </w:rPr>
              <w:t xml:space="preserve"> — class-imbalance penalty as implicit </w:t>
            </w:r>
            <w:proofErr w:type="spellStart"/>
            <w:r>
              <w:rPr>
                <w:sz w:val="19"/>
                <w:szCs w:val="19"/>
              </w:rPr>
              <w:t>regulariser</w:t>
            </w:r>
            <w:proofErr w:type="spellEnd"/>
          </w:p>
        </w:tc>
      </w:tr>
      <w:tr w:rsidR="00415514" w14:paraId="6E3192D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28092C" w14:textId="77777777" w:rsidR="00415514" w:rsidRDefault="00C5635C">
            <w:proofErr w:type="spellStart"/>
            <w:r>
              <w:rPr>
                <w:b/>
                <w:bCs/>
                <w:sz w:val="19"/>
                <w:szCs w:val="19"/>
              </w:rPr>
              <w:t>weighted_sampler</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F490E9" w14:textId="77777777" w:rsidR="00415514" w:rsidRDefault="00C5635C">
            <w:r>
              <w:rPr>
                <w:sz w:val="19"/>
                <w:szCs w:val="19"/>
              </w:rPr>
              <w:t xml:space="preserve">Standard CE loss, </w:t>
            </w:r>
            <w:proofErr w:type="spellStart"/>
            <w:r>
              <w:rPr>
                <w:sz w:val="19"/>
                <w:szCs w:val="19"/>
              </w:rPr>
              <w:t>WeightedRandomSampler</w:t>
            </w:r>
            <w:proofErr w:type="spellEnd"/>
            <w:r>
              <w:rPr>
                <w:sz w:val="19"/>
                <w:szCs w:val="19"/>
              </w:rPr>
              <w:t xml:space="preserve"> oversamples minority classes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680FC3" w14:textId="77777777" w:rsidR="00415514" w:rsidRDefault="00C5635C">
            <w:proofErr w:type="spellStart"/>
            <w:r>
              <w:rPr>
                <w:sz w:val="19"/>
                <w:szCs w:val="19"/>
              </w:rPr>
              <w:t>Normalised</w:t>
            </w:r>
            <w:proofErr w:type="spellEnd"/>
            <w:r>
              <w:rPr>
                <w:sz w:val="19"/>
                <w:szCs w:val="19"/>
              </w:rPr>
              <w:t xml:space="preserve"> — data-level correction, paired with standard CE</w:t>
            </w:r>
          </w:p>
        </w:tc>
      </w:tr>
    </w:tbl>
    <w:p w14:paraId="7EDC1F31" w14:textId="77777777" w:rsidR="00415514" w:rsidRDefault="00415514">
      <w:pPr>
        <w:spacing w:after="160"/>
      </w:pPr>
    </w:p>
    <w:p w14:paraId="5DA5A531" w14:textId="77777777" w:rsidR="00415514" w:rsidRDefault="00C5635C">
      <w:pPr>
        <w:pStyle w:val="Heading2"/>
      </w:pPr>
      <w:proofErr w:type="gramStart"/>
      <w:r>
        <w:t>5.2  Class</w:t>
      </w:r>
      <w:proofErr w:type="gramEnd"/>
      <w:r>
        <w:t>-Imbalance Handling: Technical Design</w:t>
      </w:r>
    </w:p>
    <w:p w14:paraId="36BF3586" w14:textId="77777777" w:rsidR="00415514" w:rsidRDefault="00C5635C">
      <w:pPr>
        <w:spacing w:before="60" w:after="80"/>
      </w:pPr>
      <w:r>
        <w:t>Although the DAWN dataset is approximately balanced across the four weather classes (each contributing roughly 25% of ~6,000 images), per-class weight analysis on the training split confirms small deviations. Two complementary strategies are implemented:</w:t>
      </w:r>
    </w:p>
    <w:p w14:paraId="60751EA8" w14:textId="77777777" w:rsidR="00415514" w:rsidRDefault="00C5635C">
      <w:pPr>
        <w:pStyle w:val="ListParagraph"/>
        <w:numPr>
          <w:ilvl w:val="0"/>
          <w:numId w:val="2"/>
        </w:numPr>
        <w:spacing w:before="40" w:after="40"/>
      </w:pPr>
      <w:r>
        <w:rPr>
          <w:b/>
          <w:bCs/>
        </w:rPr>
        <w:lastRenderedPageBreak/>
        <w:t xml:space="preserve">Weighted </w:t>
      </w:r>
      <w:proofErr w:type="spellStart"/>
      <w:r>
        <w:rPr>
          <w:b/>
          <w:bCs/>
        </w:rPr>
        <w:t>CrossEntropyLoss</w:t>
      </w:r>
      <w:proofErr w:type="spellEnd"/>
      <w:r>
        <w:rPr>
          <w:b/>
          <w:bCs/>
        </w:rPr>
        <w:t xml:space="preserve">: </w:t>
      </w:r>
      <w:r>
        <w:t xml:space="preserve">Per-class weights are computed as </w:t>
      </w:r>
      <w:proofErr w:type="spellStart"/>
      <w:r>
        <w:t>w_c</w:t>
      </w:r>
      <w:proofErr w:type="spellEnd"/>
      <w:r>
        <w:t xml:space="preserve"> = 1 / (</w:t>
      </w:r>
      <w:proofErr w:type="spellStart"/>
      <w:r>
        <w:t>n_c</w:t>
      </w:r>
      <w:proofErr w:type="spellEnd"/>
      <w:r>
        <w:t xml:space="preserve"> + ε), then </w:t>
      </w:r>
      <w:proofErr w:type="spellStart"/>
      <w:r>
        <w:t>normalised</w:t>
      </w:r>
      <w:proofErr w:type="spellEnd"/>
      <w:r>
        <w:t xml:space="preserve"> so </w:t>
      </w:r>
      <w:proofErr w:type="spellStart"/>
      <w:r>
        <w:t>Σw_c</w:t>
      </w:r>
      <w:proofErr w:type="spellEnd"/>
      <w:r>
        <w:t xml:space="preserve"> = 4 (one per class). The weight tensor CLASS_WEIGHT_TENSOR is passed to </w:t>
      </w:r>
      <w:proofErr w:type="spellStart"/>
      <w:proofErr w:type="gramStart"/>
      <w:r>
        <w:t>nn.CrossEntropyLoss</w:t>
      </w:r>
      <w:proofErr w:type="spellEnd"/>
      <w:proofErr w:type="gramEnd"/>
      <w:r>
        <w:t>(weight=...), increasing the gradient contribution of minority-class samples during backpropagation.</w:t>
      </w:r>
    </w:p>
    <w:p w14:paraId="08261017" w14:textId="77777777" w:rsidR="00415514" w:rsidRDefault="00C5635C">
      <w:pPr>
        <w:pStyle w:val="ListParagraph"/>
        <w:numPr>
          <w:ilvl w:val="0"/>
          <w:numId w:val="2"/>
        </w:numPr>
        <w:spacing w:before="40" w:after="40"/>
      </w:pPr>
      <w:proofErr w:type="spellStart"/>
      <w:r>
        <w:rPr>
          <w:b/>
          <w:bCs/>
        </w:rPr>
        <w:t>WeightedRandomSampler</w:t>
      </w:r>
      <w:proofErr w:type="spellEnd"/>
      <w:r>
        <w:rPr>
          <w:b/>
          <w:bCs/>
        </w:rPr>
        <w:t xml:space="preserve">: </w:t>
      </w:r>
      <w:r>
        <w:t xml:space="preserve">Each training sample is assigned a sampling weight equal to the inverse class frequency of its label. The </w:t>
      </w:r>
      <w:proofErr w:type="spellStart"/>
      <w:r>
        <w:t>DataLoader</w:t>
      </w:r>
      <w:proofErr w:type="spellEnd"/>
      <w:r>
        <w:t xml:space="preserve"> draws samples with replacement using these weights, producing mini-batches that are balanced in expectation. This is a data-level correction orthogonal to the loss-level correction above.</w:t>
      </w:r>
    </w:p>
    <w:p w14:paraId="3743FBE7" w14:textId="77777777" w:rsidR="00415514" w:rsidRDefault="00415514">
      <w:pPr>
        <w:spacing w:after="80"/>
      </w:pPr>
    </w:p>
    <w:p w14:paraId="46239393" w14:textId="77777777" w:rsidR="00415514" w:rsidRDefault="00C5635C">
      <w:pPr>
        <w:spacing w:before="60" w:after="80"/>
      </w:pPr>
      <w:proofErr w:type="spellStart"/>
      <w:r>
        <w:t>Visualisation</w:t>
      </w:r>
      <w:proofErr w:type="spellEnd"/>
      <w:r>
        <w:t xml:space="preserve">: imbalance_ablation.png presents side-by-side bar charts of Test Accuracy and Macro F1 for all three strategies, alongside a horizontal bar chart of per-class training counts to </w:t>
      </w:r>
      <w:proofErr w:type="spellStart"/>
      <w:r>
        <w:t>contextualise</w:t>
      </w:r>
      <w:proofErr w:type="spellEnd"/>
      <w:r>
        <w:t xml:space="preserve"> the imbalance magnitude.</w:t>
      </w:r>
    </w:p>
    <w:p w14:paraId="5DE15341" w14:textId="77777777" w:rsidR="00415514" w:rsidRDefault="00C5635C">
      <w:pPr>
        <w:pStyle w:val="Heading2"/>
      </w:pPr>
      <w:proofErr w:type="gramStart"/>
      <w:r>
        <w:t>5.3  Augmentation</w:t>
      </w:r>
      <w:proofErr w:type="gramEnd"/>
      <w:r>
        <w:t xml:space="preserve"> Pipeline (Train Transform)</w:t>
      </w:r>
    </w:p>
    <w:p w14:paraId="2843D130" w14:textId="77777777" w:rsidR="00415514" w:rsidRDefault="004155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60"/>
        <w:gridCol w:w="3000"/>
      </w:tblGrid>
      <w:tr w:rsidR="00415514" w14:paraId="22D5C9A7"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CBCD97B" w14:textId="77777777" w:rsidR="00415514" w:rsidRDefault="00C5635C">
            <w:pPr>
              <w:jc w:val="center"/>
            </w:pPr>
            <w:r>
              <w:rPr>
                <w:b/>
                <w:bCs/>
                <w:color w:val="FFFFFF"/>
                <w:sz w:val="20"/>
                <w:szCs w:val="20"/>
              </w:rPr>
              <w:t>Transform</w:t>
            </w:r>
          </w:p>
        </w:tc>
        <w:tc>
          <w:tcPr>
            <w:tcW w:w="3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3F0229F" w14:textId="77777777" w:rsidR="00415514" w:rsidRDefault="00C5635C">
            <w:pPr>
              <w:jc w:val="center"/>
            </w:pPr>
            <w:r>
              <w:rPr>
                <w:b/>
                <w:bCs/>
                <w:color w:val="FFFFFF"/>
                <w:sz w:val="20"/>
                <w:szCs w:val="20"/>
              </w:rPr>
              <w:t>Parameters</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E6CE68F" w14:textId="77777777" w:rsidR="00415514" w:rsidRDefault="00C5635C">
            <w:pPr>
              <w:jc w:val="center"/>
            </w:pPr>
            <w:r>
              <w:rPr>
                <w:b/>
                <w:bCs/>
                <w:color w:val="FFFFFF"/>
                <w:sz w:val="20"/>
                <w:szCs w:val="20"/>
              </w:rPr>
              <w:t>Rationale</w:t>
            </w:r>
          </w:p>
        </w:tc>
      </w:tr>
      <w:tr w:rsidR="00415514" w14:paraId="7666B4B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A5CD00" w14:textId="77777777" w:rsidR="00415514" w:rsidRDefault="00C5635C">
            <w:r>
              <w:rPr>
                <w:b/>
                <w:bCs/>
                <w:sz w:val="19"/>
                <w:szCs w:val="19"/>
              </w:rPr>
              <w:t>Resize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B68830" w14:textId="77777777" w:rsidR="00415514" w:rsidRDefault="00C5635C">
            <w:r>
              <w:rPr>
                <w:sz w:val="19"/>
                <w:szCs w:val="19"/>
              </w:rPr>
              <w:t>224 × 224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A9377C6" w14:textId="77777777" w:rsidR="00415514" w:rsidRDefault="00C5635C">
            <w:r>
              <w:rPr>
                <w:sz w:val="19"/>
                <w:szCs w:val="19"/>
              </w:rPr>
              <w:t>Standard ImageNet input resolution</w:t>
            </w:r>
          </w:p>
        </w:tc>
      </w:tr>
      <w:tr w:rsidR="00415514" w14:paraId="5805EA0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D2F4C0F" w14:textId="77777777" w:rsidR="00415514" w:rsidRDefault="00C5635C">
            <w:proofErr w:type="spellStart"/>
            <w:r>
              <w:rPr>
                <w:b/>
                <w:bCs/>
                <w:sz w:val="19"/>
                <w:szCs w:val="19"/>
              </w:rPr>
              <w:t>HorizontalFlip</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A85C039" w14:textId="77777777" w:rsidR="00415514" w:rsidRDefault="00C5635C">
            <w:r>
              <w:rPr>
                <w:sz w:val="19"/>
                <w:szCs w:val="19"/>
              </w:rPr>
              <w:t>p = 0.5</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82C56AC" w14:textId="77777777" w:rsidR="00415514" w:rsidRDefault="00C5635C">
            <w:r>
              <w:rPr>
                <w:sz w:val="19"/>
                <w:szCs w:val="19"/>
              </w:rPr>
              <w:t>Weather conditions are horizontally symmetric</w:t>
            </w:r>
          </w:p>
        </w:tc>
      </w:tr>
      <w:tr w:rsidR="00415514" w14:paraId="22C783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EF53B9" w14:textId="77777777" w:rsidR="00415514" w:rsidRDefault="00C5635C">
            <w:proofErr w:type="spellStart"/>
            <w:r>
              <w:rPr>
                <w:b/>
                <w:bCs/>
                <w:sz w:val="19"/>
                <w:szCs w:val="19"/>
              </w:rPr>
              <w:t>RandomBrightnessContrast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6BC9DA" w14:textId="77777777" w:rsidR="00415514" w:rsidRDefault="00C5635C">
            <w:r>
              <w:rPr>
                <w:sz w:val="19"/>
                <w:szCs w:val="19"/>
              </w:rPr>
              <w:t xml:space="preserve">limit = 0.2 × </w:t>
            </w:r>
            <w:proofErr w:type="spellStart"/>
            <w:r>
              <w:rPr>
                <w:sz w:val="19"/>
                <w:szCs w:val="19"/>
              </w:rPr>
              <w:t>aug_strength</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2BB4E5" w14:textId="77777777" w:rsidR="00415514" w:rsidRDefault="00C5635C">
            <w:r>
              <w:rPr>
                <w:sz w:val="19"/>
                <w:szCs w:val="19"/>
              </w:rPr>
              <w:t>Simulates varying exposure / time of day</w:t>
            </w:r>
          </w:p>
        </w:tc>
      </w:tr>
      <w:tr w:rsidR="00415514" w14:paraId="5045B13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AFB0C45" w14:textId="77777777" w:rsidR="00415514" w:rsidRDefault="00C5635C">
            <w:proofErr w:type="spellStart"/>
            <w:r>
              <w:rPr>
                <w:b/>
                <w:bCs/>
                <w:sz w:val="19"/>
                <w:szCs w:val="19"/>
              </w:rPr>
              <w:t>HueSaturationValue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C1293A6" w14:textId="77777777" w:rsidR="00415514" w:rsidRDefault="00C5635C">
            <w:r>
              <w:rPr>
                <w:sz w:val="19"/>
                <w:szCs w:val="19"/>
              </w:rPr>
              <w:t>hue ±15, sat/</w:t>
            </w:r>
            <w:proofErr w:type="spellStart"/>
            <w:r>
              <w:rPr>
                <w:sz w:val="19"/>
                <w:szCs w:val="19"/>
              </w:rPr>
              <w:t>val</w:t>
            </w:r>
            <w:proofErr w:type="spellEnd"/>
            <w:r>
              <w:rPr>
                <w:sz w:val="19"/>
                <w:szCs w:val="19"/>
              </w:rPr>
              <w:t xml:space="preserve"> ±25 (scaled)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FB72651" w14:textId="77777777" w:rsidR="00415514" w:rsidRDefault="00C5635C">
            <w:proofErr w:type="spellStart"/>
            <w:r>
              <w:rPr>
                <w:sz w:val="19"/>
                <w:szCs w:val="19"/>
              </w:rPr>
              <w:t>Colour</w:t>
            </w:r>
            <w:proofErr w:type="spellEnd"/>
            <w:r>
              <w:rPr>
                <w:sz w:val="19"/>
                <w:szCs w:val="19"/>
              </w:rPr>
              <w:t xml:space="preserve"> shift between weather conditions</w:t>
            </w:r>
          </w:p>
        </w:tc>
      </w:tr>
      <w:tr w:rsidR="00415514" w14:paraId="25F2D8C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CAB6E62" w14:textId="77777777" w:rsidR="00415514" w:rsidRDefault="00C5635C">
            <w:proofErr w:type="spellStart"/>
            <w:r>
              <w:rPr>
                <w:b/>
                <w:bCs/>
                <w:sz w:val="19"/>
                <w:szCs w:val="19"/>
              </w:rPr>
              <w:t>GaussianBlur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B66750" w14:textId="77777777" w:rsidR="00415514" w:rsidRDefault="00C5635C">
            <w:r>
              <w:rPr>
                <w:sz w:val="19"/>
                <w:szCs w:val="19"/>
              </w:rPr>
              <w:t>kernel (3,5), p = 0.2×aug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BA64D5E" w14:textId="77777777" w:rsidR="00415514" w:rsidRDefault="00C5635C">
            <w:r>
              <w:rPr>
                <w:sz w:val="19"/>
                <w:szCs w:val="19"/>
              </w:rPr>
              <w:t>Fog/haze introduces blur</w:t>
            </w:r>
          </w:p>
        </w:tc>
      </w:tr>
      <w:tr w:rsidR="00415514" w14:paraId="15CF786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0741F84" w14:textId="77777777" w:rsidR="00415514" w:rsidRDefault="00C5635C">
            <w:proofErr w:type="spellStart"/>
            <w:r>
              <w:rPr>
                <w:b/>
                <w:bCs/>
                <w:sz w:val="19"/>
                <w:szCs w:val="19"/>
              </w:rPr>
              <w:t>GaussNoise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1E9EC23" w14:textId="77777777" w:rsidR="00415514" w:rsidRDefault="00C5635C">
            <w:r>
              <w:rPr>
                <w:sz w:val="19"/>
                <w:szCs w:val="19"/>
              </w:rPr>
              <w:t>var (10, 50), p = 0.2×aug</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614C4D1" w14:textId="77777777" w:rsidR="00415514" w:rsidRDefault="00C5635C">
            <w:r>
              <w:rPr>
                <w:sz w:val="19"/>
                <w:szCs w:val="19"/>
              </w:rPr>
              <w:t>Sensor noise in adverse weather</w:t>
            </w:r>
          </w:p>
        </w:tc>
      </w:tr>
      <w:tr w:rsidR="00415514" w14:paraId="1D5E221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34B6953" w14:textId="77777777" w:rsidR="00415514" w:rsidRDefault="00C5635C">
            <w:proofErr w:type="spellStart"/>
            <w:r>
              <w:rPr>
                <w:b/>
                <w:bCs/>
                <w:sz w:val="19"/>
                <w:szCs w:val="19"/>
              </w:rPr>
              <w:t>CoarseDropout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F1487CC" w14:textId="77777777" w:rsidR="00415514" w:rsidRDefault="00C5635C">
            <w:r>
              <w:rPr>
                <w:sz w:val="19"/>
                <w:szCs w:val="19"/>
              </w:rPr>
              <w:t>6 holes, 24×24 px, p = 0.2×aug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AA4D24" w14:textId="77777777" w:rsidR="00415514" w:rsidRDefault="00C5635C">
            <w:r>
              <w:rPr>
                <w:sz w:val="19"/>
                <w:szCs w:val="19"/>
              </w:rPr>
              <w:t>Occlusion robustness</w:t>
            </w:r>
          </w:p>
        </w:tc>
      </w:tr>
      <w:tr w:rsidR="00415514" w14:paraId="74CAB22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F4F89AD" w14:textId="77777777" w:rsidR="00415514" w:rsidRDefault="00C5635C">
            <w:r>
              <w:rPr>
                <w:b/>
                <w:bCs/>
                <w:sz w:val="19"/>
                <w:szCs w:val="19"/>
              </w:rPr>
              <w:t>Normalize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9619533" w14:textId="77777777" w:rsidR="00415514" w:rsidRDefault="00C5635C">
            <w:r>
              <w:rPr>
                <w:sz w:val="19"/>
                <w:szCs w:val="19"/>
              </w:rPr>
              <w:t>ImageNet mean/std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FA5C02F" w14:textId="77777777" w:rsidR="00415514" w:rsidRDefault="00C5635C">
            <w:r>
              <w:rPr>
                <w:sz w:val="19"/>
                <w:szCs w:val="19"/>
              </w:rPr>
              <w:t>Backbone pretrain compatibility</w:t>
            </w:r>
          </w:p>
        </w:tc>
      </w:tr>
    </w:tbl>
    <w:p w14:paraId="1F223FCB" w14:textId="77777777" w:rsidR="00415514" w:rsidRDefault="00415514">
      <w:pPr>
        <w:spacing w:after="160"/>
      </w:pPr>
    </w:p>
    <w:p w14:paraId="7FF60152" w14:textId="77777777" w:rsidR="00415514" w:rsidRDefault="00C5635C">
      <w:pPr>
        <w:pStyle w:val="Heading1"/>
      </w:pPr>
      <w:r>
        <w:t xml:space="preserve">6. Comparison with Phase 2 Baseline </w:t>
      </w:r>
    </w:p>
    <w:p w14:paraId="1B9D97EF" w14:textId="77777777" w:rsidR="00415514" w:rsidRDefault="00E35D70">
      <w:pPr>
        <w:pStyle w:val="Heading2"/>
      </w:pPr>
      <w:r>
        <w:t>6.1 Fairness</w:t>
      </w:r>
      <w:r w:rsidR="00C5635C">
        <w:t xml:space="preserve"> Conditions</w:t>
      </w:r>
    </w:p>
    <w:p w14:paraId="07DA6A18" w14:textId="77777777" w:rsidR="00415514" w:rsidRDefault="00C5635C">
      <w:pPr>
        <w:spacing w:before="60" w:after="80"/>
      </w:pPr>
      <w:r>
        <w:t>The comparison satisfies all conditions required for statistical validity:</w:t>
      </w:r>
    </w:p>
    <w:p w14:paraId="6124CC05" w14:textId="77777777" w:rsidR="00415514" w:rsidRDefault="00C5635C">
      <w:pPr>
        <w:pStyle w:val="ListParagraph"/>
        <w:numPr>
          <w:ilvl w:val="0"/>
          <w:numId w:val="2"/>
        </w:numPr>
        <w:spacing w:before="40" w:after="40"/>
      </w:pPr>
      <w:r>
        <w:t>Identical dataset: DAWN (~6,000 images, 4 classes) with the same stratified split indices (SEED = 42). Phase 3 uses 70/15/15 vs. Phase 2 80/10/10, a deliberate change to enlarge the test set — this is documented and any cross-phase numerical comparison is qualified accordingly.</w:t>
      </w:r>
    </w:p>
    <w:p w14:paraId="5BB3C996" w14:textId="77777777" w:rsidR="00415514" w:rsidRDefault="00C5635C">
      <w:pPr>
        <w:pStyle w:val="ListParagraph"/>
        <w:numPr>
          <w:ilvl w:val="0"/>
          <w:numId w:val="2"/>
        </w:numPr>
        <w:spacing w:before="40" w:after="40"/>
      </w:pPr>
      <w:r>
        <w:t xml:space="preserve">Identical preprocessing: ImageNet </w:t>
      </w:r>
      <w:proofErr w:type="spellStart"/>
      <w:r>
        <w:t>normalisation</w:t>
      </w:r>
      <w:proofErr w:type="spellEnd"/>
      <w:r>
        <w:t xml:space="preserve"> (mean/std as above), same OpenCV BGR→RGB conversion, same </w:t>
      </w:r>
      <w:proofErr w:type="spellStart"/>
      <w:r>
        <w:t>Albumentations</w:t>
      </w:r>
      <w:proofErr w:type="spellEnd"/>
      <w:r>
        <w:t xml:space="preserve"> pipeline for </w:t>
      </w:r>
      <w:proofErr w:type="spellStart"/>
      <w:r>
        <w:t>val</w:t>
      </w:r>
      <w:proofErr w:type="spellEnd"/>
      <w:r>
        <w:t xml:space="preserve">/test (resize + </w:t>
      </w:r>
      <w:proofErr w:type="spellStart"/>
      <w:r>
        <w:t>normalise</w:t>
      </w:r>
      <w:proofErr w:type="spellEnd"/>
      <w:r>
        <w:t xml:space="preserve"> only).</w:t>
      </w:r>
    </w:p>
    <w:p w14:paraId="1B495D4E" w14:textId="77777777" w:rsidR="00415514" w:rsidRDefault="00C5635C">
      <w:pPr>
        <w:pStyle w:val="ListParagraph"/>
        <w:numPr>
          <w:ilvl w:val="0"/>
          <w:numId w:val="2"/>
        </w:numPr>
        <w:spacing w:before="40" w:after="40"/>
      </w:pPr>
      <w:r>
        <w:t>Same evaluation metrics: Top-1 accuracy and macro F1-score, both computed on the locked test split.</w:t>
      </w:r>
    </w:p>
    <w:p w14:paraId="688D3CB2" w14:textId="77777777" w:rsidR="00415514" w:rsidRDefault="00C5635C">
      <w:pPr>
        <w:pStyle w:val="ListParagraph"/>
        <w:numPr>
          <w:ilvl w:val="0"/>
          <w:numId w:val="2"/>
        </w:numPr>
        <w:spacing w:before="40" w:after="40"/>
      </w:pPr>
      <w:r>
        <w:t xml:space="preserve">Seed and reproducibility: SEED = 42 for all random operations (Python, NumPy, </w:t>
      </w:r>
      <w:proofErr w:type="spellStart"/>
      <w:r>
        <w:t>PyTorch</w:t>
      </w:r>
      <w:proofErr w:type="spellEnd"/>
      <w:r>
        <w:t>, CUDA). Multi-seed reporting (3 seeds minimum) is recommended for the final Phase 5 comparison; Phase 3 reports single-run results as an intermediate milestone.</w:t>
      </w:r>
    </w:p>
    <w:p w14:paraId="0D5E5DD2" w14:textId="77777777" w:rsidR="00415514" w:rsidRDefault="00C5635C">
      <w:pPr>
        <w:pStyle w:val="ListParagraph"/>
        <w:numPr>
          <w:ilvl w:val="0"/>
          <w:numId w:val="2"/>
        </w:numPr>
        <w:spacing w:before="40" w:after="40"/>
      </w:pPr>
      <w:r>
        <w:t>Test set policy: The test set is accessed exactly once per model — at final evaluation after best-checkpoint restoration. No hyperparameter decisions are made on test performance.</w:t>
      </w:r>
    </w:p>
    <w:p w14:paraId="7841FD01" w14:textId="77777777" w:rsidR="00415514" w:rsidRDefault="00415514">
      <w:pPr>
        <w:spacing w:after="80"/>
      </w:pPr>
    </w:p>
    <w:p w14:paraId="169406A7" w14:textId="77777777" w:rsidR="00415514" w:rsidRDefault="00E35D70">
      <w:pPr>
        <w:pStyle w:val="Heading2"/>
      </w:pPr>
      <w:r>
        <w:t>6.2 Results</w:t>
      </w:r>
      <w:r w:rsidR="00C5635C">
        <w:t xml:space="preserve"> Summary</w:t>
      </w:r>
    </w:p>
    <w:p w14:paraId="47CFEEBD" w14:textId="77777777" w:rsidR="00415514" w:rsidRDefault="004155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580"/>
        <w:gridCol w:w="1580"/>
        <w:gridCol w:w="1600"/>
      </w:tblGrid>
      <w:tr w:rsidR="00415514" w14:paraId="0219D175"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F0699BC" w14:textId="77777777" w:rsidR="00415514" w:rsidRDefault="00C5635C">
            <w:pPr>
              <w:jc w:val="center"/>
            </w:pPr>
            <w:r>
              <w:rPr>
                <w:b/>
                <w:bCs/>
                <w:color w:val="FFFFFF"/>
                <w:sz w:val="20"/>
                <w:szCs w:val="20"/>
              </w:rPr>
              <w:t>Model</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B44894E" w14:textId="77777777" w:rsidR="00415514" w:rsidRDefault="00C5635C">
            <w:pPr>
              <w:jc w:val="center"/>
            </w:pPr>
            <w:r>
              <w:rPr>
                <w:b/>
                <w:bCs/>
                <w:color w:val="FFFFFF"/>
                <w:sz w:val="20"/>
                <w:szCs w:val="20"/>
              </w:rPr>
              <w:t>Test Acc</w:t>
            </w:r>
          </w:p>
        </w:tc>
        <w:tc>
          <w:tcPr>
            <w:tcW w:w="15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F543E2A" w14:textId="77777777" w:rsidR="00415514" w:rsidRDefault="00C5635C">
            <w:pPr>
              <w:jc w:val="center"/>
            </w:pPr>
            <w:r>
              <w:rPr>
                <w:b/>
                <w:bCs/>
                <w:color w:val="FFFFFF"/>
                <w:sz w:val="20"/>
                <w:szCs w:val="20"/>
              </w:rPr>
              <w:t>Macro F1</w:t>
            </w:r>
          </w:p>
        </w:tc>
        <w:tc>
          <w:tcPr>
            <w:tcW w:w="15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DE1C060" w14:textId="77777777" w:rsidR="00415514" w:rsidRDefault="00C5635C">
            <w:pPr>
              <w:jc w:val="center"/>
            </w:pPr>
            <w:r>
              <w:rPr>
                <w:b/>
                <w:bCs/>
                <w:color w:val="FFFFFF"/>
                <w:sz w:val="20"/>
                <w:szCs w:val="20"/>
              </w:rPr>
              <w:t>Params</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89E0B07" w14:textId="77777777" w:rsidR="00415514" w:rsidRDefault="00C5635C">
            <w:pPr>
              <w:jc w:val="center"/>
            </w:pPr>
            <w:r>
              <w:rPr>
                <w:b/>
                <w:bCs/>
                <w:color w:val="FFFFFF"/>
                <w:sz w:val="20"/>
                <w:szCs w:val="20"/>
              </w:rPr>
              <w:t>Features</w:t>
            </w:r>
          </w:p>
        </w:tc>
      </w:tr>
      <w:tr w:rsidR="00415514" w14:paraId="3F98940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38514AD" w14:textId="77777777" w:rsidR="00415514" w:rsidRDefault="00C5635C">
            <w:r>
              <w:rPr>
                <w:b/>
                <w:bCs/>
                <w:sz w:val="19"/>
                <w:szCs w:val="19"/>
              </w:rPr>
              <w:t>Phase 2 — MLP (38-dim hand-crafted)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376F9E8" w14:textId="77777777" w:rsidR="00415514" w:rsidRDefault="00C5635C">
            <w:r>
              <w:rPr>
                <w:sz w:val="19"/>
                <w:szCs w:val="19"/>
              </w:rPr>
              <w:t>0.720</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5E0795" w14:textId="77777777" w:rsidR="00415514" w:rsidRDefault="00C5635C">
            <w:r>
              <w:rPr>
                <w:sz w:val="19"/>
                <w:szCs w:val="19"/>
              </w:rPr>
              <w:t>0.700</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055B1D9" w14:textId="77777777" w:rsidR="00415514" w:rsidRDefault="00C5635C">
            <w:r>
              <w:rPr>
                <w:sz w:val="19"/>
                <w:szCs w:val="19"/>
              </w:rPr>
              <w:t>~50K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294C00E" w14:textId="77777777" w:rsidR="00415514" w:rsidRDefault="00C5635C">
            <w:r>
              <w:rPr>
                <w:sz w:val="19"/>
                <w:szCs w:val="19"/>
              </w:rPr>
              <w:t>38-dim vector</w:t>
            </w:r>
          </w:p>
        </w:tc>
      </w:tr>
      <w:tr w:rsidR="00415514" w14:paraId="2ED8D1C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B74B50D" w14:textId="77777777" w:rsidR="00415514" w:rsidRDefault="00C5635C">
            <w:r>
              <w:rPr>
                <w:sz w:val="19"/>
                <w:szCs w:val="19"/>
              </w:rPr>
              <w:t xml:space="preserve">Phase 3 — CNN only (best imbalance </w:t>
            </w:r>
            <w:proofErr w:type="spellStart"/>
            <w:r>
              <w:rPr>
                <w:sz w:val="19"/>
                <w:szCs w:val="19"/>
              </w:rPr>
              <w:t>strat</w:t>
            </w:r>
            <w:proofErr w:type="spellEnd"/>
            <w:r>
              <w:rPr>
                <w:sz w:val="19"/>
                <w:szCs w:val="19"/>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7529701" w14:textId="77777777" w:rsidR="00415514" w:rsidRDefault="00415514"/>
        </w:tc>
        <w:tc>
          <w:tcPr>
            <w:tcW w:w="1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677CEB1" w14:textId="77777777" w:rsidR="00415514" w:rsidRDefault="00415514"/>
        </w:tc>
        <w:tc>
          <w:tcPr>
            <w:tcW w:w="1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D412129" w14:textId="77777777" w:rsidR="00415514" w:rsidRDefault="00C5635C">
            <w:r>
              <w:rPr>
                <w:sz w:val="19"/>
                <w:szCs w:val="19"/>
              </w:rPr>
              <w:t>~11.7M / ~5.3M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6A1F8F7" w14:textId="77777777" w:rsidR="00415514" w:rsidRDefault="00C5635C">
            <w:r>
              <w:rPr>
                <w:sz w:val="19"/>
                <w:szCs w:val="19"/>
              </w:rPr>
              <w:t>Raw image (224×224)</w:t>
            </w:r>
          </w:p>
        </w:tc>
      </w:tr>
      <w:tr w:rsidR="00415514" w14:paraId="7F31AD9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EF3B187" w14:textId="77777777" w:rsidR="00415514" w:rsidRDefault="00C5635C">
            <w:r>
              <w:rPr>
                <w:sz w:val="19"/>
                <w:szCs w:val="19"/>
              </w:rPr>
              <w:t>Phase 3 — CNN + YOLO Fusion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EE6EC4" w14:textId="77777777" w:rsidR="00415514" w:rsidRDefault="00415514"/>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71C5687" w14:textId="77777777" w:rsidR="00415514" w:rsidRDefault="00415514"/>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3066A9" w14:textId="77777777" w:rsidR="00415514" w:rsidRDefault="00C5635C">
            <w:r>
              <w:rPr>
                <w:sz w:val="19"/>
                <w:szCs w:val="19"/>
              </w:rPr>
              <w:t>CNN + 11-dim YOLO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CDF57A1" w14:textId="77777777" w:rsidR="00415514" w:rsidRDefault="00C5635C">
            <w:r>
              <w:rPr>
                <w:sz w:val="19"/>
                <w:szCs w:val="19"/>
              </w:rPr>
              <w:t>Image + detections</w:t>
            </w:r>
          </w:p>
        </w:tc>
      </w:tr>
    </w:tbl>
    <w:p w14:paraId="2FDDDF4A" w14:textId="77777777" w:rsidR="00415514" w:rsidRDefault="00415514">
      <w:pPr>
        <w:spacing w:after="80"/>
      </w:pPr>
    </w:p>
    <w:p w14:paraId="6DCBD48D" w14:textId="77777777" w:rsidR="00415514" w:rsidRDefault="00C5635C">
      <w:pPr>
        <w:spacing w:before="60" w:after="80"/>
      </w:pPr>
      <w:r>
        <w:rPr>
          <w:b/>
          <w:bCs/>
          <w:color w:val="CC0000"/>
        </w:rPr>
        <w:t xml:space="preserve">* </w:t>
      </w:r>
      <w:r>
        <w:rPr>
          <w:i/>
          <w:iCs/>
        </w:rPr>
        <w:t>Exact test metrics are populated at runtime when the notebook is executed on the Kaggle GPU environment. The Phase 2 reference numbers (Test Acc = 0.72, Macro F1 = 0.70) are filled from the Phase 2 best MLP run (</w:t>
      </w:r>
      <w:proofErr w:type="spellStart"/>
      <w:r>
        <w:rPr>
          <w:i/>
          <w:iCs/>
        </w:rPr>
        <w:t>MLP_medium</w:t>
      </w:r>
      <w:proofErr w:type="spellEnd"/>
      <w:r>
        <w:rPr>
          <w:i/>
          <w:iCs/>
        </w:rPr>
        <w:t xml:space="preserve"> [256,128,64] with </w:t>
      </w:r>
      <w:proofErr w:type="spellStart"/>
      <w:r>
        <w:rPr>
          <w:i/>
          <w:iCs/>
        </w:rPr>
        <w:t>BatchNorm</w:t>
      </w:r>
      <w:proofErr w:type="spellEnd"/>
      <w:r>
        <w:rPr>
          <w:i/>
          <w:iCs/>
        </w:rPr>
        <w:t xml:space="preserve">). The comparison chart is saved as </w:t>
      </w:r>
      <w:r>
        <w:rPr>
          <w:rFonts w:ascii="Courier New" w:eastAsia="Courier New" w:hAnsi="Courier New" w:cs="Courier New"/>
          <w:sz w:val="20"/>
          <w:szCs w:val="20"/>
        </w:rPr>
        <w:t>final_comparison.png</w:t>
      </w:r>
      <w:r>
        <w:rPr>
          <w:i/>
          <w:iCs/>
        </w:rPr>
        <w:t xml:space="preserve"> and logged as an </w:t>
      </w:r>
      <w:proofErr w:type="spellStart"/>
      <w:r>
        <w:rPr>
          <w:i/>
          <w:iCs/>
        </w:rPr>
        <w:t>MLflow</w:t>
      </w:r>
      <w:proofErr w:type="spellEnd"/>
      <w:r>
        <w:rPr>
          <w:i/>
          <w:iCs/>
        </w:rPr>
        <w:t xml:space="preserve"> artefact.</w:t>
      </w:r>
    </w:p>
    <w:p w14:paraId="3FA607AE" w14:textId="77777777" w:rsidR="00415514" w:rsidRDefault="00C5635C">
      <w:pPr>
        <w:pStyle w:val="Heading2"/>
      </w:pPr>
      <w:proofErr w:type="gramStart"/>
      <w:r>
        <w:t>6.3  Expected</w:t>
      </w:r>
      <w:proofErr w:type="gramEnd"/>
      <w:r>
        <w:t xml:space="preserve"> Gain Analysis</w:t>
      </w:r>
    </w:p>
    <w:p w14:paraId="5F816BC3" w14:textId="77777777" w:rsidR="00415514" w:rsidRDefault="00C5635C">
      <w:pPr>
        <w:spacing w:before="60" w:after="80"/>
      </w:pPr>
      <w:r>
        <w:t xml:space="preserve">The Phase 2 MLP operates on a 38-dimensional hand-crafted feature vector encoding RGB/HSV statistics, gradient energy, and </w:t>
      </w:r>
      <w:proofErr w:type="spellStart"/>
      <w:r>
        <w:t>colour</w:t>
      </w:r>
      <w:proofErr w:type="spellEnd"/>
      <w:r>
        <w:t xml:space="preserve"> histograms. While these features capture the dominant HSV and </w:t>
      </w:r>
      <w:proofErr w:type="spellStart"/>
      <w:r>
        <w:t>colour</w:t>
      </w:r>
      <w:proofErr w:type="spellEnd"/>
      <w:r>
        <w:t xml:space="preserve">-histogram differences between weather conditions identified in Phase 2 EDA, they discard all spatial structure. The CNN backbone, by contrast, learns to detect spatially </w:t>
      </w:r>
      <w:proofErr w:type="spellStart"/>
      <w:r>
        <w:t>localised</w:t>
      </w:r>
      <w:proofErr w:type="spellEnd"/>
      <w:r>
        <w:t xml:space="preserve"> weather artefacts — raindrop streaks, fog luminance gradients, snow texture patches, sand chromaticity — directly from pixels.</w:t>
      </w:r>
    </w:p>
    <w:p w14:paraId="030FF19C" w14:textId="77777777" w:rsidR="00415514" w:rsidRDefault="00C5635C">
      <w:pPr>
        <w:spacing w:before="60" w:after="80"/>
      </w:pPr>
      <w:r>
        <w:t xml:space="preserve">The expected outcome is a meaningful accuracy improvement over the MLP baseline, particularly for the Fog vs. Rain confusion that was the dominant error mode in Phase 2. If the CNN does not surpass the MLP, the most likely diagnoses are: (a) the training set is too small to provide sufficient gradient signal relative to ImageNet </w:t>
      </w:r>
      <w:proofErr w:type="spellStart"/>
      <w:r>
        <w:t>initialisation</w:t>
      </w:r>
      <w:proofErr w:type="spellEnd"/>
      <w:r>
        <w:t xml:space="preserve"> noise, (b) </w:t>
      </w:r>
      <w:proofErr w:type="spellStart"/>
      <w:r>
        <w:t>unfreeze_blocks</w:t>
      </w:r>
      <w:proofErr w:type="spellEnd"/>
      <w:r>
        <w:t xml:space="preserve"> is too high causing catastrophic forgetting, or (c) the augmentation pipeline introduces domain shift that hurts </w:t>
      </w:r>
      <w:proofErr w:type="spellStart"/>
      <w:r>
        <w:t>val</w:t>
      </w:r>
      <w:proofErr w:type="spellEnd"/>
      <w:r>
        <w:t xml:space="preserve"> accuracy before test. These are addressed in Phase 4 via TTA and distillation.</w:t>
      </w:r>
    </w:p>
    <w:p w14:paraId="15B49204" w14:textId="77777777" w:rsidR="00415514" w:rsidRDefault="00415514">
      <w:pPr>
        <w:spacing w:after="120"/>
      </w:pPr>
    </w:p>
    <w:p w14:paraId="4B525A9A" w14:textId="77777777" w:rsidR="00415514" w:rsidRDefault="00C5635C">
      <w:pPr>
        <w:pStyle w:val="Heading1"/>
      </w:pPr>
      <w:r>
        <w:t xml:space="preserve">7. YOLO Feature Fusion </w:t>
      </w:r>
    </w:p>
    <w:p w14:paraId="316AAACD" w14:textId="77777777" w:rsidR="00415514" w:rsidRDefault="00C5635C">
      <w:pPr>
        <w:pStyle w:val="Heading2"/>
      </w:pPr>
      <w:proofErr w:type="gramStart"/>
      <w:r>
        <w:t>7.1  Motivation</w:t>
      </w:r>
      <w:proofErr w:type="gramEnd"/>
    </w:p>
    <w:p w14:paraId="642740AE" w14:textId="77777777" w:rsidR="00415514" w:rsidRDefault="00C5635C">
      <w:pPr>
        <w:spacing w:before="60" w:after="80"/>
      </w:pPr>
      <w:r>
        <w:t xml:space="preserve">Phase 1 produced a YOLOv8 object detector trained on DAWN annotations. Detected objects (cars, persons, trucks, buses) provide contextual information correlated with weather conditions: fog scenes typically show fewer high-confidence distant detections, rain scenes show streaked bounding boxes, and sand scenes show unusual </w:t>
      </w:r>
      <w:proofErr w:type="spellStart"/>
      <w:r>
        <w:t>colour</w:t>
      </w:r>
      <w:proofErr w:type="spellEnd"/>
      <w:r>
        <w:t xml:space="preserve"> histograms on detected objects. Phase 3 integrates these detection statistics as an explicit 11-dimensional auxiliary input alongside the CNN embedding.</w:t>
      </w:r>
    </w:p>
    <w:p w14:paraId="50E9349E" w14:textId="77777777" w:rsidR="00BC48B8" w:rsidRDefault="00BC48B8">
      <w:pPr>
        <w:pStyle w:val="Heading2"/>
      </w:pPr>
    </w:p>
    <w:p w14:paraId="1D947056" w14:textId="77777777" w:rsidR="00BC48B8" w:rsidRDefault="00BC48B8">
      <w:pPr>
        <w:pStyle w:val="Heading2"/>
      </w:pPr>
    </w:p>
    <w:p w14:paraId="62A64C09" w14:textId="77777777" w:rsidR="00BC48B8" w:rsidRDefault="00BC48B8">
      <w:pPr>
        <w:pStyle w:val="Heading2"/>
      </w:pPr>
    </w:p>
    <w:p w14:paraId="20BFE956" w14:textId="77777777" w:rsidR="00BC48B8" w:rsidRDefault="00BC48B8">
      <w:pPr>
        <w:pStyle w:val="Heading2"/>
      </w:pPr>
    </w:p>
    <w:p w14:paraId="7D674994" w14:textId="77777777" w:rsidR="00415514" w:rsidRDefault="00C5635C">
      <w:pPr>
        <w:pStyle w:val="Heading2"/>
      </w:pPr>
      <w:proofErr w:type="gramStart"/>
      <w:r>
        <w:lastRenderedPageBreak/>
        <w:t>7.2  YOLO</w:t>
      </w:r>
      <w:proofErr w:type="gramEnd"/>
      <w:r>
        <w:t xml:space="preserve"> Feature Vector (11 dimensions)</w:t>
      </w:r>
    </w:p>
    <w:p w14:paraId="7E7E9B96" w14:textId="77777777" w:rsidR="00415514" w:rsidRDefault="004155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560"/>
        <w:gridCol w:w="3600"/>
      </w:tblGrid>
      <w:tr w:rsidR="00415514" w14:paraId="58527222" w14:textId="77777777">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A23CE30" w14:textId="77777777" w:rsidR="00415514" w:rsidRDefault="00C5635C">
            <w:pPr>
              <w:jc w:val="center"/>
            </w:pPr>
            <w:r>
              <w:rPr>
                <w:b/>
                <w:bCs/>
                <w:color w:val="FFFFFF"/>
                <w:sz w:val="20"/>
                <w:szCs w:val="20"/>
              </w:rPr>
              <w:t>Dims</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AA9FBA7" w14:textId="77777777" w:rsidR="00415514" w:rsidRDefault="00C5635C">
            <w:pPr>
              <w:jc w:val="center"/>
            </w:pPr>
            <w:r>
              <w:rPr>
                <w:b/>
                <w:bCs/>
                <w:color w:val="FFFFFF"/>
                <w:sz w:val="20"/>
                <w:szCs w:val="20"/>
              </w:rPr>
              <w:t>Feature</w:t>
            </w:r>
          </w:p>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62804F1" w14:textId="77777777" w:rsidR="00415514" w:rsidRDefault="00C5635C">
            <w:pPr>
              <w:jc w:val="center"/>
            </w:pPr>
            <w:r>
              <w:rPr>
                <w:b/>
                <w:bCs/>
                <w:color w:val="FFFFFF"/>
                <w:sz w:val="20"/>
                <w:szCs w:val="20"/>
              </w:rPr>
              <w:t>Rationale</w:t>
            </w:r>
          </w:p>
        </w:tc>
      </w:tr>
      <w:tr w:rsidR="00415514" w14:paraId="37E1CE6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DF1615C" w14:textId="77777777" w:rsidR="00415514" w:rsidRDefault="00C5635C">
            <w:r>
              <w:rPr>
                <w:b/>
                <w:bCs/>
                <w:sz w:val="19"/>
                <w:szCs w:val="19"/>
              </w:rPr>
              <w:t>[0]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030EC8C" w14:textId="77777777" w:rsidR="00415514" w:rsidRDefault="00C5635C">
            <w:r>
              <w:rPr>
                <w:sz w:val="19"/>
                <w:szCs w:val="19"/>
              </w:rPr>
              <w:t>Total detection count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EFA6E0" w14:textId="77777777" w:rsidR="00415514" w:rsidRDefault="00C5635C">
            <w:r>
              <w:rPr>
                <w:sz w:val="19"/>
                <w:szCs w:val="19"/>
              </w:rPr>
              <w:t>Fog/dense weather reduces visible objects</w:t>
            </w:r>
          </w:p>
        </w:tc>
      </w:tr>
      <w:tr w:rsidR="00415514" w14:paraId="4F4FBB06"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CB8C00D" w14:textId="77777777" w:rsidR="00415514" w:rsidRDefault="00C5635C">
            <w:r>
              <w:rPr>
                <w:b/>
                <w:bCs/>
                <w:sz w:val="19"/>
                <w:szCs w:val="19"/>
              </w:rPr>
              <w:t>[1–6]</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6ACA31E" w14:textId="77777777" w:rsidR="00415514" w:rsidRDefault="00C5635C">
            <w:r>
              <w:rPr>
                <w:sz w:val="19"/>
                <w:szCs w:val="19"/>
              </w:rPr>
              <w:t>Per-class count: car, person, truck, bus, motorcycle, bicycle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7FA7B0F" w14:textId="77777777" w:rsidR="00415514" w:rsidRDefault="00C5635C">
            <w:r>
              <w:rPr>
                <w:sz w:val="19"/>
                <w:szCs w:val="19"/>
              </w:rPr>
              <w:t>Object mix varies by scene type</w:t>
            </w:r>
          </w:p>
        </w:tc>
      </w:tr>
      <w:tr w:rsidR="00415514" w14:paraId="0317B0C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C6C772" w14:textId="77777777" w:rsidR="00415514" w:rsidRDefault="00C5635C">
            <w:r>
              <w:rPr>
                <w:b/>
                <w:bCs/>
                <w:sz w:val="19"/>
                <w:szCs w:val="19"/>
              </w:rPr>
              <w:t>[7]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DE3A54" w14:textId="77777777" w:rsidR="00415514" w:rsidRDefault="00C5635C">
            <w:r>
              <w:rPr>
                <w:sz w:val="19"/>
                <w:szCs w:val="19"/>
              </w:rPr>
              <w:t>Mean detection confidence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C708127" w14:textId="77777777" w:rsidR="00415514" w:rsidRDefault="00C5635C">
            <w:r>
              <w:rPr>
                <w:sz w:val="19"/>
                <w:szCs w:val="19"/>
              </w:rPr>
              <w:t>Adverse weather lowers YOLO confidence scores</w:t>
            </w:r>
          </w:p>
        </w:tc>
      </w:tr>
      <w:tr w:rsidR="00415514" w14:paraId="69C06173"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EE67739" w14:textId="77777777" w:rsidR="00415514" w:rsidRDefault="00C5635C">
            <w:r>
              <w:rPr>
                <w:b/>
                <w:bCs/>
                <w:sz w:val="19"/>
                <w:szCs w:val="19"/>
              </w:rPr>
              <w:t>[8]</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A789BE1" w14:textId="77777777" w:rsidR="00415514" w:rsidRDefault="00C5635C">
            <w:r>
              <w:rPr>
                <w:sz w:val="19"/>
                <w:szCs w:val="19"/>
              </w:rPr>
              <w:t>Max detection confidence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000CCDE" w14:textId="77777777" w:rsidR="00415514" w:rsidRDefault="00C5635C">
            <w:r>
              <w:rPr>
                <w:sz w:val="19"/>
                <w:szCs w:val="19"/>
              </w:rPr>
              <w:t>Clearest visible object — weather severity proxy</w:t>
            </w:r>
          </w:p>
        </w:tc>
      </w:tr>
      <w:tr w:rsidR="00415514" w14:paraId="0DEE21D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675BE9" w14:textId="77777777" w:rsidR="00415514" w:rsidRDefault="00C5635C">
            <w:r>
              <w:rPr>
                <w:b/>
                <w:bCs/>
                <w:sz w:val="19"/>
                <w:szCs w:val="19"/>
              </w:rPr>
              <w:t>[9]</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C3DB908" w14:textId="77777777" w:rsidR="00415514" w:rsidRDefault="00C5635C">
            <w:r>
              <w:rPr>
                <w:sz w:val="19"/>
                <w:szCs w:val="19"/>
              </w:rPr>
              <w:t>Std of confidence scores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F05B5F" w14:textId="77777777" w:rsidR="00415514" w:rsidRDefault="00C5635C">
            <w:r>
              <w:rPr>
                <w:sz w:val="19"/>
                <w:szCs w:val="19"/>
              </w:rPr>
              <w:t>Spread reflects detection difficulty heterogeneity</w:t>
            </w:r>
          </w:p>
        </w:tc>
      </w:tr>
      <w:tr w:rsidR="00415514" w14:paraId="618078E8"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394A573" w14:textId="77777777" w:rsidR="00415514" w:rsidRDefault="00C5635C">
            <w:r>
              <w:rPr>
                <w:b/>
                <w:bCs/>
                <w:sz w:val="19"/>
                <w:szCs w:val="19"/>
              </w:rPr>
              <w:t>[10]</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89BE1AC" w14:textId="77777777" w:rsidR="00415514" w:rsidRDefault="00C5635C">
            <w:r>
              <w:rPr>
                <w:sz w:val="19"/>
                <w:szCs w:val="19"/>
              </w:rPr>
              <w:t>Detection density (count / 640²)</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F2D8CD5" w14:textId="77777777" w:rsidR="00415514" w:rsidRDefault="00C5635C">
            <w:proofErr w:type="spellStart"/>
            <w:r>
              <w:rPr>
                <w:sz w:val="19"/>
                <w:szCs w:val="19"/>
              </w:rPr>
              <w:t>Normalised</w:t>
            </w:r>
            <w:proofErr w:type="spellEnd"/>
            <w:r>
              <w:rPr>
                <w:sz w:val="19"/>
                <w:szCs w:val="19"/>
              </w:rPr>
              <w:t xml:space="preserve"> for image area consistency</w:t>
            </w:r>
          </w:p>
        </w:tc>
      </w:tr>
    </w:tbl>
    <w:p w14:paraId="18AB3898" w14:textId="77777777" w:rsidR="00415514" w:rsidRDefault="00415514">
      <w:pPr>
        <w:spacing w:after="160"/>
      </w:pPr>
    </w:p>
    <w:p w14:paraId="7BA6F0AA" w14:textId="77777777" w:rsidR="00415514" w:rsidRDefault="00C5635C">
      <w:pPr>
        <w:spacing w:before="60" w:after="80"/>
      </w:pPr>
      <w:r>
        <w:t>YOLO features are extracted offline and cached (</w:t>
      </w:r>
      <w:proofErr w:type="spellStart"/>
      <w:r>
        <w:t>yolo_features.npy</w:t>
      </w:r>
      <w:proofErr w:type="spellEnd"/>
      <w:r>
        <w:t xml:space="preserve">) to avoid repeated forward passes. A </w:t>
      </w:r>
      <w:proofErr w:type="spellStart"/>
      <w:r>
        <w:t>StandardScaler</w:t>
      </w:r>
      <w:proofErr w:type="spellEnd"/>
      <w:r>
        <w:t xml:space="preserve"> is fit on the training YOLO features only and applied to </w:t>
      </w:r>
      <w:proofErr w:type="spellStart"/>
      <w:r>
        <w:t>val</w:t>
      </w:r>
      <w:proofErr w:type="spellEnd"/>
      <w:r>
        <w:t xml:space="preserve"> and test splits.</w:t>
      </w:r>
    </w:p>
    <w:p w14:paraId="4E6B949B" w14:textId="77777777" w:rsidR="00415514" w:rsidRDefault="00C5635C">
      <w:pPr>
        <w:pStyle w:val="Heading2"/>
      </w:pPr>
      <w:proofErr w:type="gramStart"/>
      <w:r>
        <w:t>7.3  Fusion</w:t>
      </w:r>
      <w:proofErr w:type="gramEnd"/>
      <w:r>
        <w:t xml:space="preserve"> Architecture: </w:t>
      </w:r>
      <w:proofErr w:type="spellStart"/>
      <w:r>
        <w:t>CNNYOLOFusionModel</w:t>
      </w:r>
      <w:proofErr w:type="spellEnd"/>
    </w:p>
    <w:p w14:paraId="1030D90D" w14:textId="77777777" w:rsidR="00415514" w:rsidRDefault="00415514">
      <w:pPr>
        <w:spacing w:after="40"/>
      </w:pPr>
    </w:p>
    <w:p w14:paraId="3D0379ED" w14:textId="77777777" w:rsidR="00415514" w:rsidRDefault="00C5635C">
      <w:pPr>
        <w:shd w:val="clear" w:color="auto" w:fill="F4F4F4"/>
        <w:spacing w:before="40" w:after="40"/>
      </w:pPr>
      <w:proofErr w:type="gramStart"/>
      <w:r>
        <w:rPr>
          <w:rFonts w:ascii="Courier New" w:eastAsia="Courier New" w:hAnsi="Courier New" w:cs="Courier New"/>
          <w:color w:val="333333"/>
          <w:sz w:val="18"/>
          <w:szCs w:val="18"/>
        </w:rPr>
        <w:t>Image  ─</w:t>
      </w:r>
      <w:proofErr w:type="gramEnd"/>
      <w:r>
        <w:rPr>
          <w:rFonts w:ascii="Courier New" w:eastAsia="Courier New" w:hAnsi="Courier New" w:cs="Courier New"/>
          <w:color w:val="333333"/>
          <w:sz w:val="18"/>
          <w:szCs w:val="18"/>
        </w:rPr>
        <w:t>────► CNN backbone (</w:t>
      </w:r>
      <w:proofErr w:type="spellStart"/>
      <w:r>
        <w:rPr>
          <w:rFonts w:ascii="Courier New" w:eastAsia="Courier New" w:hAnsi="Courier New" w:cs="Courier New"/>
          <w:color w:val="333333"/>
          <w:sz w:val="18"/>
          <w:szCs w:val="18"/>
        </w:rPr>
        <w:t>timm</w:t>
      </w:r>
      <w:proofErr w:type="spellEnd"/>
      <w:r>
        <w:rPr>
          <w:rFonts w:ascii="Courier New" w:eastAsia="Courier New" w:hAnsi="Courier New" w:cs="Courier New"/>
          <w:color w:val="333333"/>
          <w:sz w:val="18"/>
          <w:szCs w:val="18"/>
        </w:rPr>
        <w:t xml:space="preserve">, partially frozen) ──────► embedding  (B, </w:t>
      </w:r>
      <w:proofErr w:type="spellStart"/>
      <w:r>
        <w:rPr>
          <w:rFonts w:ascii="Courier New" w:eastAsia="Courier New" w:hAnsi="Courier New" w:cs="Courier New"/>
          <w:color w:val="333333"/>
          <w:sz w:val="18"/>
          <w:szCs w:val="18"/>
        </w:rPr>
        <w:t>feat_dim</w:t>
      </w:r>
      <w:proofErr w:type="spellEnd"/>
      <w:r>
        <w:rPr>
          <w:rFonts w:ascii="Courier New" w:eastAsia="Courier New" w:hAnsi="Courier New" w:cs="Courier New"/>
          <w:color w:val="333333"/>
          <w:sz w:val="18"/>
          <w:szCs w:val="18"/>
        </w:rPr>
        <w:t>)</w:t>
      </w:r>
    </w:p>
    <w:p w14:paraId="49694766" w14:textId="77777777" w:rsidR="00415514" w:rsidRDefault="00C5635C">
      <w:pPr>
        <w:shd w:val="clear" w:color="auto" w:fill="F4F4F4"/>
        <w:spacing w:before="40" w:after="40"/>
      </w:pPr>
      <w:r>
        <w:rPr>
          <w:rFonts w:ascii="Courier New" w:eastAsia="Courier New" w:hAnsi="Courier New" w:cs="Courier New"/>
          <w:color w:val="333333"/>
          <w:sz w:val="18"/>
          <w:szCs w:val="18"/>
        </w:rPr>
        <w:t xml:space="preserve">                                                                    │</w:t>
      </w:r>
    </w:p>
    <w:p w14:paraId="66E4E6C6" w14:textId="77777777" w:rsidR="00415514" w:rsidRDefault="00C5635C">
      <w:pPr>
        <w:shd w:val="clear" w:color="auto" w:fill="F4F4F4"/>
        <w:spacing w:before="40" w:after="4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concat</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FusionHead</w:t>
      </w:r>
      <w:proofErr w:type="spellEnd"/>
      <w:r>
        <w:rPr>
          <w:rFonts w:ascii="Courier New" w:eastAsia="Courier New" w:hAnsi="Courier New" w:cs="Courier New"/>
          <w:color w:val="333333"/>
          <w:sz w:val="18"/>
          <w:szCs w:val="18"/>
        </w:rPr>
        <w:t xml:space="preserve"> ──► logits (B, 4)</w:t>
      </w:r>
    </w:p>
    <w:p w14:paraId="76762825" w14:textId="77777777" w:rsidR="00415514" w:rsidRDefault="00C5635C">
      <w:pPr>
        <w:shd w:val="clear" w:color="auto" w:fill="F4F4F4"/>
        <w:spacing w:before="40" w:after="40"/>
      </w:pPr>
      <w:r>
        <w:rPr>
          <w:rFonts w:ascii="Courier New" w:eastAsia="Courier New" w:hAnsi="Courier New" w:cs="Courier New"/>
          <w:color w:val="333333"/>
          <w:sz w:val="18"/>
          <w:szCs w:val="18"/>
        </w:rPr>
        <w:t xml:space="preserve">                                                                    │</w:t>
      </w:r>
    </w:p>
    <w:p w14:paraId="2DEF1B10" w14:textId="77777777" w:rsidR="00415514" w:rsidRDefault="00C5635C">
      <w:pPr>
        <w:shd w:val="clear" w:color="auto" w:fill="F4F4F4"/>
        <w:spacing w:before="40" w:after="40"/>
      </w:pPr>
      <w:r>
        <w:rPr>
          <w:rFonts w:ascii="Courier New" w:eastAsia="Courier New" w:hAnsi="Courier New" w:cs="Courier New"/>
          <w:color w:val="333333"/>
          <w:sz w:val="18"/>
          <w:szCs w:val="18"/>
        </w:rPr>
        <w:t>YOLO feats ──► YOLO encoder (</w:t>
      </w:r>
      <w:proofErr w:type="spellStart"/>
      <w:r>
        <w:rPr>
          <w:rFonts w:ascii="Courier New" w:eastAsia="Courier New" w:hAnsi="Courier New" w:cs="Courier New"/>
          <w:color w:val="333333"/>
          <w:sz w:val="18"/>
          <w:szCs w:val="18"/>
        </w:rPr>
        <w:t>Linear→BN→ReLU→Drop</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yolo_</w:t>
      </w:r>
      <w:proofErr w:type="gramStart"/>
      <w:r>
        <w:rPr>
          <w:rFonts w:ascii="Courier New" w:eastAsia="Courier New" w:hAnsi="Courier New" w:cs="Courier New"/>
          <w:color w:val="333333"/>
          <w:sz w:val="18"/>
          <w:szCs w:val="18"/>
        </w:rPr>
        <w:t>emb</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B, 32)</w:t>
      </w:r>
    </w:p>
    <w:p w14:paraId="48EE05F6" w14:textId="77777777" w:rsidR="00415514" w:rsidRDefault="00415514">
      <w:pPr>
        <w:spacing w:after="120"/>
      </w:pPr>
    </w:p>
    <w:p w14:paraId="6E677D57" w14:textId="77777777" w:rsidR="00415514" w:rsidRDefault="00C5635C">
      <w:pPr>
        <w:spacing w:before="60" w:after="80"/>
      </w:pPr>
      <w:r>
        <w:t xml:space="preserve">The YOLO encoder is a lightweight MLP that projects the 11-dim YOLO vector to a 32-dim embedding. This is concatenated with the CNN embedding (512 or 1280 dims) and passed through the fusion head (identical in structure to the standalone CNN head). The fusion model is trained end-to-end for 25 epochs using the best CNN hyperparameters from </w:t>
      </w:r>
      <w:proofErr w:type="spellStart"/>
      <w:r>
        <w:t>Optuna</w:t>
      </w:r>
      <w:proofErr w:type="spellEnd"/>
      <w:r>
        <w:t xml:space="preserve">, with weighted </w:t>
      </w:r>
      <w:proofErr w:type="spellStart"/>
      <w:r>
        <w:t>CrossEntropyLoss</w:t>
      </w:r>
      <w:proofErr w:type="spellEnd"/>
      <w:r>
        <w:t>.</w:t>
      </w:r>
    </w:p>
    <w:p w14:paraId="13405DAE" w14:textId="77777777" w:rsidR="00415514" w:rsidRDefault="00C5635C">
      <w:pPr>
        <w:spacing w:before="60" w:after="80"/>
      </w:pPr>
      <w:r>
        <w:t>Fallback: if Phase 1 YOLOv8 weights (best.pt) are not found, the pretrained YOLOv8n model is used, ensuring the pipeline runs in all environments.</w:t>
      </w:r>
    </w:p>
    <w:p w14:paraId="2756A56B" w14:textId="77777777" w:rsidR="00415514" w:rsidRDefault="00415514">
      <w:pPr>
        <w:spacing w:after="120"/>
      </w:pPr>
    </w:p>
    <w:p w14:paraId="4214BF1B" w14:textId="77777777" w:rsidR="00415514" w:rsidRDefault="00C5635C">
      <w:pPr>
        <w:pStyle w:val="Heading1"/>
      </w:pPr>
      <w:r>
        <w:t xml:space="preserve">8. Interpretation &amp; </w:t>
      </w:r>
      <w:proofErr w:type="spellStart"/>
      <w:r>
        <w:t>Visualisation</w:t>
      </w:r>
      <w:proofErr w:type="spellEnd"/>
    </w:p>
    <w:p w14:paraId="30F4425B" w14:textId="77777777" w:rsidR="00415514" w:rsidRDefault="00C5635C">
      <w:pPr>
        <w:pStyle w:val="Heading2"/>
      </w:pPr>
      <w:proofErr w:type="gramStart"/>
      <w:r>
        <w:t>8.1  Grad</w:t>
      </w:r>
      <w:proofErr w:type="gramEnd"/>
      <w:r>
        <w:t>-CAM Saliency Maps</w:t>
      </w:r>
    </w:p>
    <w:p w14:paraId="25A264D8" w14:textId="77777777" w:rsidR="00415514" w:rsidRDefault="00C5635C">
      <w:pPr>
        <w:spacing w:before="60" w:after="80"/>
      </w:pPr>
      <w:r>
        <w:t xml:space="preserve">Grad-CAM (Gradient-weighted Class Activation Mapping) is applied to the final convolutional block of the selected backbone using the </w:t>
      </w:r>
      <w:proofErr w:type="spellStart"/>
      <w:r>
        <w:t>pytorch</w:t>
      </w:r>
      <w:proofErr w:type="spellEnd"/>
      <w:r>
        <w:t>-grad-cam library. For each weather class, 4–8 representative correctly-classified test images are processed, producing heatmaps overlaid on the original image.</w:t>
      </w:r>
    </w:p>
    <w:p w14:paraId="62036664" w14:textId="77777777" w:rsidR="00415514" w:rsidRDefault="00C5635C">
      <w:pPr>
        <w:spacing w:before="60" w:after="80"/>
      </w:pPr>
      <w:r>
        <w:t xml:space="preserve">Expected findings based on Phase 2 EDA </w:t>
      </w:r>
      <w:proofErr w:type="spellStart"/>
      <w:r>
        <w:t>colour</w:t>
      </w:r>
      <w:proofErr w:type="spellEnd"/>
      <w:r>
        <w:t>-histogram analysis:</w:t>
      </w:r>
    </w:p>
    <w:p w14:paraId="377C05D0" w14:textId="77777777" w:rsidR="00415514" w:rsidRDefault="00C5635C">
      <w:pPr>
        <w:pStyle w:val="ListParagraph"/>
        <w:numPr>
          <w:ilvl w:val="0"/>
          <w:numId w:val="2"/>
        </w:numPr>
        <w:spacing w:before="40" w:after="40"/>
      </w:pPr>
      <w:r>
        <w:t>Fog: Grad-CAM should highlight the upper image region (sky-horizon boundary) and low-contrast areas where object contours fade, consistent with the luminance-gradient fog signature.</w:t>
      </w:r>
    </w:p>
    <w:p w14:paraId="2BF7BD3A" w14:textId="77777777" w:rsidR="00415514" w:rsidRDefault="00C5635C">
      <w:pPr>
        <w:pStyle w:val="ListParagraph"/>
        <w:numPr>
          <w:ilvl w:val="0"/>
          <w:numId w:val="2"/>
        </w:numPr>
        <w:spacing w:before="40" w:after="40"/>
      </w:pPr>
      <w:r>
        <w:t>Rain: Activation expected on vertical streak regions and wet road reflections, correlating with high Sobel gradient energy found in Phase 2 features.</w:t>
      </w:r>
    </w:p>
    <w:p w14:paraId="5A232A8B" w14:textId="77777777" w:rsidR="00415514" w:rsidRDefault="00C5635C">
      <w:pPr>
        <w:pStyle w:val="ListParagraph"/>
        <w:numPr>
          <w:ilvl w:val="0"/>
          <w:numId w:val="2"/>
        </w:numPr>
        <w:spacing w:before="40" w:after="40"/>
      </w:pPr>
      <w:r>
        <w:lastRenderedPageBreak/>
        <w:t>Snow: Diffuse high activation across the full image frame, consistent with the globally elevated brightness and low saturation of snow scenes.</w:t>
      </w:r>
    </w:p>
    <w:p w14:paraId="1223F37C" w14:textId="77777777" w:rsidR="00415514" w:rsidRDefault="00C5635C">
      <w:pPr>
        <w:pStyle w:val="ListParagraph"/>
        <w:numPr>
          <w:ilvl w:val="0"/>
          <w:numId w:val="2"/>
        </w:numPr>
        <w:spacing w:before="40" w:after="40"/>
      </w:pPr>
      <w:r>
        <w:t>Sand: Concentrated activation on warm-hued regions and the lower half of the image where dust occlusion begins.</w:t>
      </w:r>
    </w:p>
    <w:p w14:paraId="08409F7C" w14:textId="77777777" w:rsidR="00415514" w:rsidRDefault="00415514">
      <w:pPr>
        <w:spacing w:after="80"/>
      </w:pPr>
    </w:p>
    <w:p w14:paraId="32331DCE" w14:textId="77777777" w:rsidR="00415514" w:rsidRDefault="00C5635C">
      <w:pPr>
        <w:spacing w:before="60" w:after="80"/>
      </w:pPr>
      <w:r>
        <w:t>Each Grad-CAM figure is saved to reports/figures/gradcam_{class}_{idx}.png and embedded in the final PDF report with a per-class interpretive paragraph. Any cases where the model attends to irrelevant background regions (e.g., road markings for fog classification) are flagged as potential confounders and noted in Section 9 (Failure Analysis).</w:t>
      </w:r>
    </w:p>
    <w:p w14:paraId="6E0B45CB" w14:textId="77777777" w:rsidR="00415514" w:rsidRDefault="00C5635C">
      <w:pPr>
        <w:pStyle w:val="Heading2"/>
      </w:pPr>
      <w:proofErr w:type="gramStart"/>
      <w:r>
        <w:t>8.2  HPO</w:t>
      </w:r>
      <w:proofErr w:type="gramEnd"/>
      <w:r>
        <w:t xml:space="preserve"> Analysis Plots</w:t>
      </w:r>
    </w:p>
    <w:p w14:paraId="41817468" w14:textId="77777777" w:rsidR="00415514" w:rsidRDefault="00C5635C">
      <w:pPr>
        <w:spacing w:before="60" w:after="80"/>
      </w:pPr>
      <w:r>
        <w:t xml:space="preserve">Three </w:t>
      </w:r>
      <w:proofErr w:type="spellStart"/>
      <w:r>
        <w:t>visualisations</w:t>
      </w:r>
      <w:proofErr w:type="spellEnd"/>
      <w:r>
        <w:t xml:space="preserve"> are produced from the </w:t>
      </w:r>
      <w:proofErr w:type="spellStart"/>
      <w:r>
        <w:t>Optuna</w:t>
      </w:r>
      <w:proofErr w:type="spellEnd"/>
      <w:r>
        <w:t xml:space="preserve"> study object and saved as hpo_analysis.png:</w:t>
      </w:r>
    </w:p>
    <w:p w14:paraId="1E5B96C5" w14:textId="77777777" w:rsidR="00415514" w:rsidRDefault="00C5635C">
      <w:pPr>
        <w:pStyle w:val="ListParagraph"/>
        <w:numPr>
          <w:ilvl w:val="0"/>
          <w:numId w:val="2"/>
        </w:numPr>
        <w:spacing w:before="40" w:after="40"/>
      </w:pPr>
      <w:r>
        <w:rPr>
          <w:b/>
          <w:bCs/>
        </w:rPr>
        <w:t xml:space="preserve">Trial progression scatter: </w:t>
      </w:r>
      <w:r>
        <w:t xml:space="preserve">Val accuracy vs. trial number, </w:t>
      </w:r>
      <w:proofErr w:type="spellStart"/>
      <w:r>
        <w:t>coloured</w:t>
      </w:r>
      <w:proofErr w:type="spellEnd"/>
      <w:r>
        <w:t xml:space="preserve"> by backbone. Reveals exploration-exploitation trade-off of the TPE sampler and whether later trials genuinely improve over early random exploration.</w:t>
      </w:r>
    </w:p>
    <w:p w14:paraId="3AB3C701" w14:textId="77777777" w:rsidR="00415514" w:rsidRDefault="00C5635C">
      <w:pPr>
        <w:pStyle w:val="ListParagraph"/>
        <w:numPr>
          <w:ilvl w:val="0"/>
          <w:numId w:val="2"/>
        </w:numPr>
        <w:spacing w:before="40" w:after="40"/>
      </w:pPr>
      <w:r>
        <w:rPr>
          <w:b/>
          <w:bCs/>
        </w:rPr>
        <w:t xml:space="preserve">Backbone box-plot: </w:t>
      </w:r>
      <w:r>
        <w:t xml:space="preserve">Distribution of </w:t>
      </w:r>
      <w:proofErr w:type="spellStart"/>
      <w:r>
        <w:t>val</w:t>
      </w:r>
      <w:proofErr w:type="spellEnd"/>
      <w:r>
        <w:t xml:space="preserve"> accuracy per backbone (resnet18 vs. efficientnet_b0). A clear separation indicates architecture matters more than other hyperparameters; overlapping distributions suggest LR/dropout dominate.</w:t>
      </w:r>
    </w:p>
    <w:p w14:paraId="1DE63720" w14:textId="77777777" w:rsidR="00415514" w:rsidRDefault="00C5635C">
      <w:pPr>
        <w:pStyle w:val="ListParagraph"/>
        <w:numPr>
          <w:ilvl w:val="0"/>
          <w:numId w:val="2"/>
        </w:numPr>
        <w:spacing w:before="40" w:after="40"/>
      </w:pPr>
      <w:r>
        <w:rPr>
          <w:b/>
          <w:bCs/>
        </w:rPr>
        <w:t xml:space="preserve">log10(LR) vs. Val Acc scatter: </w:t>
      </w:r>
      <w:r>
        <w:t>Reveals the learning rate sensitivity of weather classification. A peaked distribution (poor accuracy at extremes, good in the middle) validates the search range; a flat distribution suggests LR is not the dominant factor.</w:t>
      </w:r>
    </w:p>
    <w:p w14:paraId="23DD7E39" w14:textId="77777777" w:rsidR="00415514" w:rsidRDefault="00C5635C">
      <w:pPr>
        <w:pStyle w:val="Heading2"/>
      </w:pPr>
      <w:proofErr w:type="gramStart"/>
      <w:r>
        <w:t>8.3  Class</w:t>
      </w:r>
      <w:proofErr w:type="gramEnd"/>
      <w:r>
        <w:t>-Imbalance Ablation Chart</w:t>
      </w:r>
    </w:p>
    <w:p w14:paraId="03402202" w14:textId="77777777" w:rsidR="00415514" w:rsidRDefault="00C5635C">
      <w:pPr>
        <w:spacing w:before="60" w:after="80"/>
      </w:pPr>
      <w:r>
        <w:t xml:space="preserve">A side-by-side grouped bar chart (imbalance_ablation.png) presents Test Accuracy and Macro F1 for the three imbalance strategies on a shared y-axis [0, 1]. A horizontal bar chart of training class counts is shown alongside to </w:t>
      </w:r>
      <w:proofErr w:type="spellStart"/>
      <w:r>
        <w:t>contextualise</w:t>
      </w:r>
      <w:proofErr w:type="spellEnd"/>
      <w:r>
        <w:t xml:space="preserve"> the correction magnitude. This dual-panel layout makes explicit that the magnitude of improvement from weighted strategies should scale with the degree of imbalance — if classes are near-balanced, the </w:t>
      </w:r>
      <w:proofErr w:type="spellStart"/>
      <w:r>
        <w:t>no_correction</w:t>
      </w:r>
      <w:proofErr w:type="spellEnd"/>
      <w:r>
        <w:t xml:space="preserve"> baseline is expected to be competitive.</w:t>
      </w:r>
    </w:p>
    <w:p w14:paraId="4E655D46" w14:textId="77777777" w:rsidR="00415514" w:rsidRDefault="00C5635C">
      <w:pPr>
        <w:pStyle w:val="Heading2"/>
      </w:pPr>
      <w:proofErr w:type="gramStart"/>
      <w:r>
        <w:t>8.4  Final</w:t>
      </w:r>
      <w:proofErr w:type="gramEnd"/>
      <w:r>
        <w:t xml:space="preserve"> Comparison Chart</w:t>
      </w:r>
    </w:p>
    <w:p w14:paraId="21B82944" w14:textId="77777777" w:rsidR="00415514" w:rsidRDefault="00C5635C">
      <w:pPr>
        <w:spacing w:before="60" w:after="80"/>
      </w:pPr>
      <w:r>
        <w:t>A grouped bar chart (final_comparison.png) presents Phase 2 MLP, Phase 3 CNN-only (best imbalance strategy), and Phase 3 CNN+YOLO Fusion side by side on Test Accuracy and Macro F1 axes. Numerical annotations are placed above each bar. This is the primary deliverable of the baseline-comparison task and is embedded in the Architecture Report PDF.</w:t>
      </w:r>
    </w:p>
    <w:p w14:paraId="3113D039" w14:textId="77777777" w:rsidR="00415514" w:rsidRDefault="00415514">
      <w:pPr>
        <w:spacing w:after="120"/>
      </w:pPr>
    </w:p>
    <w:p w14:paraId="6027EF39" w14:textId="77777777" w:rsidR="00415514" w:rsidRDefault="00C5635C">
      <w:pPr>
        <w:pStyle w:val="Heading1"/>
      </w:pPr>
      <w:r>
        <w:t>9. Failure Analysis</w:t>
      </w:r>
    </w:p>
    <w:p w14:paraId="771159B6" w14:textId="77777777" w:rsidR="00415514" w:rsidRDefault="00C5635C">
      <w:pPr>
        <w:pStyle w:val="Heading2"/>
      </w:pPr>
      <w:proofErr w:type="gramStart"/>
      <w:r>
        <w:t>9.1  Expected</w:t>
      </w:r>
      <w:proofErr w:type="gramEnd"/>
      <w:r>
        <w:t xml:space="preserve"> Error Patterns</w:t>
      </w:r>
    </w:p>
    <w:p w14:paraId="6FAB8C8E" w14:textId="77777777" w:rsidR="00415514" w:rsidRDefault="00C5635C">
      <w:pPr>
        <w:spacing w:before="60" w:after="80"/>
      </w:pPr>
      <w:r>
        <w:t xml:space="preserve">Based on Phase 2 confusion matrix analysis and visual inspection of class </w:t>
      </w:r>
      <w:proofErr w:type="spellStart"/>
      <w:r>
        <w:t>colour</w:t>
      </w:r>
      <w:proofErr w:type="spellEnd"/>
      <w:r>
        <w:t xml:space="preserve"> histograms, the following misclassification patterns are anticipated in Phase 3:</w:t>
      </w:r>
    </w:p>
    <w:p w14:paraId="233C2417" w14:textId="77777777" w:rsidR="00415514" w:rsidRDefault="00C5635C">
      <w:pPr>
        <w:pStyle w:val="ListParagraph"/>
        <w:numPr>
          <w:ilvl w:val="0"/>
          <w:numId w:val="2"/>
        </w:numPr>
        <w:spacing w:before="40" w:after="40"/>
      </w:pPr>
      <w:r>
        <w:rPr>
          <w:b/>
          <w:bCs/>
        </w:rPr>
        <w:t xml:space="preserve">Fog ↔ Rain: </w:t>
      </w:r>
      <w:r>
        <w:t>Both conditions reduce image contrast and introduce luminance gradients. The CNN may struggle to distinguish light fog (high brightness, moderate contrast reduction) from heavy rain (similar luminance profile, but with directional streaks). Grad-CAM analysis will reveal whether the model attends to rain streaks or relies on the same luminance-based cue as the MLP.</w:t>
      </w:r>
    </w:p>
    <w:p w14:paraId="55414D9C" w14:textId="77777777" w:rsidR="00415514" w:rsidRDefault="00C5635C">
      <w:pPr>
        <w:pStyle w:val="ListParagraph"/>
        <w:numPr>
          <w:ilvl w:val="0"/>
          <w:numId w:val="2"/>
        </w:numPr>
        <w:spacing w:before="40" w:after="40"/>
      </w:pPr>
      <w:r>
        <w:rPr>
          <w:b/>
          <w:bCs/>
        </w:rPr>
        <w:t xml:space="preserve">Snow ↔ Sand: </w:t>
      </w:r>
      <w:r>
        <w:t xml:space="preserve">Both are </w:t>
      </w:r>
      <w:proofErr w:type="spellStart"/>
      <w:r>
        <w:t>characterised</w:t>
      </w:r>
      <w:proofErr w:type="spellEnd"/>
      <w:r>
        <w:t xml:space="preserve"> by globally elevated brightness (snow) or warm-shifted </w:t>
      </w:r>
      <w:proofErr w:type="spellStart"/>
      <w:r>
        <w:t>colour</w:t>
      </w:r>
      <w:proofErr w:type="spellEnd"/>
      <w:r>
        <w:t xml:space="preserve"> channels (sand). Without clear context objects, these two classes may be confused at the texture level.</w:t>
      </w:r>
    </w:p>
    <w:p w14:paraId="454B4FE9" w14:textId="77777777" w:rsidR="00415514" w:rsidRDefault="00C5635C">
      <w:pPr>
        <w:pStyle w:val="ListParagraph"/>
        <w:numPr>
          <w:ilvl w:val="0"/>
          <w:numId w:val="2"/>
        </w:numPr>
        <w:spacing w:before="40" w:after="40"/>
      </w:pPr>
      <w:r>
        <w:rPr>
          <w:b/>
          <w:bCs/>
        </w:rPr>
        <w:lastRenderedPageBreak/>
        <w:t xml:space="preserve">Low-confidence detections in YOLO Fusion: </w:t>
      </w:r>
      <w:r>
        <w:t>Images where YOLOv8 detects no objects (YOLO feature vector = zero vector) provide no auxiliary signal. If the CNN embedding is insufficient for these edge cases, the fusion model may regress to the CNN-only performance.</w:t>
      </w:r>
    </w:p>
    <w:p w14:paraId="7545693F" w14:textId="77777777" w:rsidR="00415514" w:rsidRDefault="00415514">
      <w:pPr>
        <w:spacing w:after="80"/>
      </w:pPr>
    </w:p>
    <w:p w14:paraId="02E37A4B" w14:textId="77777777" w:rsidR="00415514" w:rsidRDefault="00C5635C">
      <w:pPr>
        <w:pStyle w:val="Heading2"/>
      </w:pPr>
      <w:proofErr w:type="gramStart"/>
      <w:r>
        <w:t>9.2  Diagnostic</w:t>
      </w:r>
      <w:proofErr w:type="gramEnd"/>
      <w:r>
        <w:t xml:space="preserve"> Protocol</w:t>
      </w:r>
    </w:p>
    <w:p w14:paraId="6BD75201" w14:textId="77777777" w:rsidR="00415514" w:rsidRDefault="00C5635C">
      <w:pPr>
        <w:spacing w:before="60" w:after="80"/>
      </w:pPr>
      <w:r>
        <w:t>At evaluation time, the following diagnostic steps are applied to the test set:</w:t>
      </w:r>
    </w:p>
    <w:p w14:paraId="3E71EA80" w14:textId="77777777" w:rsidR="00415514" w:rsidRDefault="00C5635C">
      <w:pPr>
        <w:pStyle w:val="ListParagraph"/>
        <w:numPr>
          <w:ilvl w:val="0"/>
          <w:numId w:val="2"/>
        </w:numPr>
        <w:spacing w:before="40" w:after="40"/>
      </w:pPr>
      <w:r>
        <w:t>Collect the 5–10 highest-loss examples per class (</w:t>
      </w:r>
      <w:proofErr w:type="spellStart"/>
      <w:r>
        <w:t>softmax</w:t>
      </w:r>
      <w:proofErr w:type="spellEnd"/>
      <w:r>
        <w:t xml:space="preserve"> entropy &gt; 0.8 and ground-truth class predicted probability &lt; 0.3).</w:t>
      </w:r>
    </w:p>
    <w:p w14:paraId="333DFDE7" w14:textId="77777777" w:rsidR="00415514" w:rsidRDefault="00C5635C">
      <w:pPr>
        <w:pStyle w:val="ListParagraph"/>
        <w:numPr>
          <w:ilvl w:val="0"/>
          <w:numId w:val="2"/>
        </w:numPr>
        <w:spacing w:before="40" w:after="40"/>
      </w:pPr>
      <w:r>
        <w:t>Visually inspect each: are they ambiguous scenes, corrupted images, or edge cases with unusual weather intensity?</w:t>
      </w:r>
    </w:p>
    <w:p w14:paraId="6C4252BE" w14:textId="77777777" w:rsidR="00415514" w:rsidRDefault="00C5635C">
      <w:pPr>
        <w:pStyle w:val="ListParagraph"/>
        <w:numPr>
          <w:ilvl w:val="0"/>
          <w:numId w:val="2"/>
        </w:numPr>
        <w:spacing w:before="40" w:after="40"/>
      </w:pPr>
      <w:r>
        <w:t>Cross-reference with YOLO feature vector: do misclassified examples have zero YOLO detections or unusually low mean confidence?</w:t>
      </w:r>
    </w:p>
    <w:p w14:paraId="476D3C55" w14:textId="77777777" w:rsidR="00415514" w:rsidRDefault="00C5635C">
      <w:pPr>
        <w:pStyle w:val="ListParagraph"/>
        <w:numPr>
          <w:ilvl w:val="0"/>
          <w:numId w:val="2"/>
        </w:numPr>
        <w:spacing w:before="40" w:after="40"/>
      </w:pPr>
      <w:r>
        <w:t>Compare CNN-only vs. fusion model errors: does the YOLO auxiliary input fix any misclassifications, and does it introduce any new ones?</w:t>
      </w:r>
    </w:p>
    <w:p w14:paraId="44B065B7" w14:textId="77777777" w:rsidR="00415514" w:rsidRDefault="00415514">
      <w:pPr>
        <w:spacing w:after="120"/>
      </w:pPr>
    </w:p>
    <w:p w14:paraId="3E3AF958" w14:textId="77777777" w:rsidR="00415514" w:rsidRDefault="00C5635C">
      <w:pPr>
        <w:pStyle w:val="Heading1"/>
      </w:pPr>
      <w:r>
        <w:t>10. Experiment Tracking</w:t>
      </w:r>
    </w:p>
    <w:p w14:paraId="777C72F7" w14:textId="77777777" w:rsidR="00415514" w:rsidRDefault="00C5635C">
      <w:pPr>
        <w:pStyle w:val="Heading2"/>
      </w:pPr>
      <w:proofErr w:type="gramStart"/>
      <w:r>
        <w:t xml:space="preserve">10.1  </w:t>
      </w:r>
      <w:proofErr w:type="spellStart"/>
      <w:r>
        <w:t>MLflow</w:t>
      </w:r>
      <w:proofErr w:type="spellEnd"/>
      <w:proofErr w:type="gramEnd"/>
      <w:r>
        <w:t xml:space="preserve"> Experiments</w:t>
      </w:r>
    </w:p>
    <w:p w14:paraId="7C53714D" w14:textId="77777777" w:rsidR="00415514" w:rsidRDefault="004155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160"/>
        <w:gridCol w:w="2600"/>
      </w:tblGrid>
      <w:tr w:rsidR="00415514" w14:paraId="67987D50" w14:textId="77777777">
        <w:trPr>
          <w:tblHeader/>
        </w:trPr>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82E95AE" w14:textId="77777777" w:rsidR="00415514" w:rsidRDefault="00C5635C">
            <w:pPr>
              <w:jc w:val="center"/>
            </w:pPr>
            <w:r>
              <w:rPr>
                <w:b/>
                <w:bCs/>
                <w:color w:val="FFFFFF"/>
                <w:sz w:val="20"/>
                <w:szCs w:val="20"/>
              </w:rPr>
              <w:t>Experiment Name</w:t>
            </w:r>
          </w:p>
        </w:tc>
        <w:tc>
          <w:tcPr>
            <w:tcW w:w="3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E30EDAF" w14:textId="77777777" w:rsidR="00415514" w:rsidRDefault="00C5635C">
            <w:pPr>
              <w:jc w:val="center"/>
            </w:pPr>
            <w:r>
              <w:rPr>
                <w:b/>
                <w:bCs/>
                <w:color w:val="FFFFFF"/>
                <w:sz w:val="20"/>
                <w:szCs w:val="20"/>
              </w:rPr>
              <w:t>Runs</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61B1243" w14:textId="77777777" w:rsidR="00415514" w:rsidRDefault="00C5635C">
            <w:pPr>
              <w:jc w:val="center"/>
            </w:pPr>
            <w:r>
              <w:rPr>
                <w:b/>
                <w:bCs/>
                <w:color w:val="FFFFFF"/>
                <w:sz w:val="20"/>
                <w:szCs w:val="20"/>
              </w:rPr>
              <w:t>Key Logged Artefacts</w:t>
            </w:r>
          </w:p>
        </w:tc>
      </w:tr>
      <w:tr w:rsidR="00415514" w14:paraId="6FC4B4C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00C5242" w14:textId="77777777" w:rsidR="00415514" w:rsidRDefault="00C5635C">
            <w:r>
              <w:rPr>
                <w:b/>
                <w:bCs/>
                <w:sz w:val="19"/>
                <w:szCs w:val="19"/>
              </w:rPr>
              <w:t>DAWN_Phase3_HPO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3BC92E7" w14:textId="77777777" w:rsidR="00415514" w:rsidRDefault="00C5635C">
            <w:r>
              <w:rPr>
                <w:sz w:val="19"/>
                <w:szCs w:val="19"/>
              </w:rPr>
              <w:t xml:space="preserve">30 </w:t>
            </w:r>
            <w:proofErr w:type="spellStart"/>
            <w:r>
              <w:rPr>
                <w:sz w:val="19"/>
                <w:szCs w:val="19"/>
              </w:rPr>
              <w:t>Optuna</w:t>
            </w:r>
            <w:proofErr w:type="spellEnd"/>
            <w:r>
              <w:rPr>
                <w:sz w:val="19"/>
                <w:szCs w:val="19"/>
              </w:rPr>
              <w:t xml:space="preserve"> trial runs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45C9B76" w14:textId="77777777" w:rsidR="00415514" w:rsidRDefault="00C5635C">
            <w:r>
              <w:rPr>
                <w:sz w:val="19"/>
                <w:szCs w:val="19"/>
              </w:rPr>
              <w:t xml:space="preserve">Val acc per trial, </w:t>
            </w:r>
            <w:proofErr w:type="spellStart"/>
            <w:r>
              <w:rPr>
                <w:sz w:val="19"/>
                <w:szCs w:val="19"/>
              </w:rPr>
              <w:t>best_cfg</w:t>
            </w:r>
            <w:proofErr w:type="spellEnd"/>
            <w:r>
              <w:rPr>
                <w:sz w:val="19"/>
                <w:szCs w:val="19"/>
              </w:rPr>
              <w:t>, hpo_analysis.png</w:t>
            </w:r>
          </w:p>
        </w:tc>
      </w:tr>
      <w:tr w:rsidR="00415514" w14:paraId="4B2A3284"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85888B1" w14:textId="77777777" w:rsidR="00415514" w:rsidRDefault="00C5635C">
            <w:r>
              <w:rPr>
                <w:b/>
                <w:bCs/>
                <w:sz w:val="19"/>
                <w:szCs w:val="19"/>
              </w:rPr>
              <w:t>DAWN_Phase3_Imbalance_Ablation</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780C9F1" w14:textId="77777777" w:rsidR="00415514" w:rsidRDefault="00C5635C">
            <w:r>
              <w:rPr>
                <w:sz w:val="19"/>
                <w:szCs w:val="19"/>
              </w:rPr>
              <w:t>3 strategy runs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2CFDBA6" w14:textId="77777777" w:rsidR="00415514" w:rsidRDefault="00C5635C">
            <w:r>
              <w:rPr>
                <w:sz w:val="19"/>
                <w:szCs w:val="19"/>
              </w:rPr>
              <w:t>Per-epoch train/</w:t>
            </w:r>
            <w:proofErr w:type="spellStart"/>
            <w:r>
              <w:rPr>
                <w:sz w:val="19"/>
                <w:szCs w:val="19"/>
              </w:rPr>
              <w:t>val</w:t>
            </w:r>
            <w:proofErr w:type="spellEnd"/>
            <w:r>
              <w:rPr>
                <w:sz w:val="19"/>
                <w:szCs w:val="19"/>
              </w:rPr>
              <w:t xml:space="preserve"> metrics, cm_*.png</w:t>
            </w:r>
          </w:p>
        </w:tc>
      </w:tr>
      <w:tr w:rsidR="00415514" w14:paraId="5EA9D77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E0C92C" w14:textId="77777777" w:rsidR="00415514" w:rsidRDefault="00C5635C">
            <w:r>
              <w:rPr>
                <w:b/>
                <w:bCs/>
                <w:sz w:val="19"/>
                <w:szCs w:val="19"/>
              </w:rPr>
              <w:t>DAWN_Phase3_CNN_YOLO_Fusion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9260F2" w14:textId="77777777" w:rsidR="00415514" w:rsidRDefault="00C5635C">
            <w:r>
              <w:rPr>
                <w:sz w:val="19"/>
                <w:szCs w:val="19"/>
              </w:rPr>
              <w:t xml:space="preserve">1 run (best </w:t>
            </w:r>
            <w:proofErr w:type="spellStart"/>
            <w:r>
              <w:rPr>
                <w:sz w:val="19"/>
                <w:szCs w:val="19"/>
              </w:rPr>
              <w:t>cfg</w:t>
            </w:r>
            <w:proofErr w:type="spellEnd"/>
            <w:r>
              <w:rPr>
                <w:sz w:val="19"/>
                <w:szCs w:val="19"/>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9DF416" w14:textId="77777777" w:rsidR="00415514" w:rsidRDefault="00C5635C">
            <w:r>
              <w:rPr>
                <w:sz w:val="19"/>
                <w:szCs w:val="19"/>
              </w:rPr>
              <w:t>curves_fusion.png, cm_fusion.png, .</w:t>
            </w:r>
            <w:proofErr w:type="spellStart"/>
            <w:r>
              <w:rPr>
                <w:sz w:val="19"/>
                <w:szCs w:val="19"/>
              </w:rPr>
              <w:t>pt</w:t>
            </w:r>
            <w:proofErr w:type="spellEnd"/>
            <w:r>
              <w:rPr>
                <w:sz w:val="19"/>
                <w:szCs w:val="19"/>
              </w:rPr>
              <w:t xml:space="preserve"> checkpoint</w:t>
            </w:r>
          </w:p>
        </w:tc>
      </w:tr>
    </w:tbl>
    <w:p w14:paraId="34BBEA97" w14:textId="77777777" w:rsidR="00415514" w:rsidRDefault="00415514">
      <w:pPr>
        <w:spacing w:after="160"/>
      </w:pPr>
    </w:p>
    <w:p w14:paraId="28236E16" w14:textId="77777777" w:rsidR="00415514" w:rsidRDefault="00C5635C">
      <w:pPr>
        <w:pStyle w:val="Heading2"/>
      </w:pPr>
      <w:proofErr w:type="gramStart"/>
      <w:r>
        <w:t>10.2  Reproducibility</w:t>
      </w:r>
      <w:proofErr w:type="gramEnd"/>
      <w:r>
        <w:t xml:space="preserve"> Statement</w:t>
      </w:r>
    </w:p>
    <w:p w14:paraId="7243038D" w14:textId="77777777" w:rsidR="00415514" w:rsidRDefault="00C5635C">
      <w:pPr>
        <w:spacing w:before="60" w:after="80"/>
      </w:pPr>
      <w:r>
        <w:t xml:space="preserve">All randomness is seeded via SEED = 42 applied to Python random, NumPy, </w:t>
      </w:r>
      <w:proofErr w:type="spellStart"/>
      <w:r>
        <w:t>PyTorch</w:t>
      </w:r>
      <w:proofErr w:type="spellEnd"/>
      <w:r>
        <w:t xml:space="preserve"> (CPU and CUDA). The </w:t>
      </w:r>
      <w:proofErr w:type="spellStart"/>
      <w:r>
        <w:t>Optuna</w:t>
      </w:r>
      <w:proofErr w:type="spellEnd"/>
      <w:r>
        <w:t xml:space="preserve"> study uses the </w:t>
      </w:r>
      <w:proofErr w:type="spellStart"/>
      <w:r>
        <w:t>TPESampler</w:t>
      </w:r>
      <w:proofErr w:type="spellEnd"/>
      <w:r>
        <w:t xml:space="preserve"> with a fixed seed for trial reproducibility. YOLO features are cached to disk (</w:t>
      </w:r>
      <w:proofErr w:type="spellStart"/>
      <w:r>
        <w:t>yolo_features.npy</w:t>
      </w:r>
      <w:proofErr w:type="spellEnd"/>
      <w:r>
        <w:t xml:space="preserve"> + </w:t>
      </w:r>
      <w:proofErr w:type="spellStart"/>
      <w:r>
        <w:t>yolo_</w:t>
      </w:r>
      <w:proofErr w:type="gramStart"/>
      <w:r>
        <w:t>paths.json</w:t>
      </w:r>
      <w:proofErr w:type="spellEnd"/>
      <w:proofErr w:type="gramEnd"/>
      <w:r>
        <w:t>) to ensure identical feature vectors across runs. The train/</w:t>
      </w:r>
      <w:proofErr w:type="spellStart"/>
      <w:r>
        <w:t>val</w:t>
      </w:r>
      <w:proofErr w:type="spellEnd"/>
      <w:r>
        <w:t xml:space="preserve">/test split uses </w:t>
      </w:r>
      <w:proofErr w:type="spellStart"/>
      <w:r>
        <w:t>train_test_split</w:t>
      </w:r>
      <w:proofErr w:type="spellEnd"/>
      <w:r>
        <w:t xml:space="preserve"> with stratify=y and </w:t>
      </w:r>
      <w:proofErr w:type="spellStart"/>
      <w:r>
        <w:t>random_state</w:t>
      </w:r>
      <w:proofErr w:type="spellEnd"/>
      <w:r>
        <w:t>=SEED; these indices are not shuffled between requirements.</w:t>
      </w:r>
    </w:p>
    <w:p w14:paraId="0FEC35F5" w14:textId="77777777" w:rsidR="00415514" w:rsidRDefault="00C5635C">
      <w:pPr>
        <w:spacing w:before="60" w:after="80"/>
      </w:pPr>
      <w:r>
        <w:t>To reproduce any result: load the saved checkpoint .</w:t>
      </w:r>
      <w:proofErr w:type="spellStart"/>
      <w:r>
        <w:t>pt</w:t>
      </w:r>
      <w:proofErr w:type="spellEnd"/>
      <w:r>
        <w:t xml:space="preserve"> file (which includes </w:t>
      </w:r>
      <w:proofErr w:type="spellStart"/>
      <w:r>
        <w:t>best_cfg</w:t>
      </w:r>
      <w:proofErr w:type="spellEnd"/>
      <w:r>
        <w:t xml:space="preserve">, class list, and test metrics), instantiate </w:t>
      </w:r>
      <w:proofErr w:type="spellStart"/>
      <w:r>
        <w:t>CNNClassifier</w:t>
      </w:r>
      <w:proofErr w:type="spellEnd"/>
      <w:r>
        <w:t xml:space="preserve"> or </w:t>
      </w:r>
      <w:proofErr w:type="spellStart"/>
      <w:r>
        <w:t>CNNYOLOFusionModel</w:t>
      </w:r>
      <w:proofErr w:type="spellEnd"/>
      <w:r>
        <w:t xml:space="preserve"> with the stored config, and run the </w:t>
      </w:r>
      <w:proofErr w:type="spellStart"/>
      <w:r>
        <w:t>evaluate_cnn</w:t>
      </w:r>
      <w:proofErr w:type="spellEnd"/>
      <w:r>
        <w:t xml:space="preserve"> function on the test </w:t>
      </w:r>
      <w:proofErr w:type="spellStart"/>
      <w:r>
        <w:t>DataLoader</w:t>
      </w:r>
      <w:proofErr w:type="spellEnd"/>
      <w:r>
        <w:t>. No environment-specific paths are hardcoded in the model or evaluation code.</w:t>
      </w:r>
    </w:p>
    <w:p w14:paraId="73DEA3AF" w14:textId="77777777" w:rsidR="00415514" w:rsidRDefault="00415514">
      <w:pPr>
        <w:spacing w:after="120"/>
      </w:pPr>
    </w:p>
    <w:p w14:paraId="3F3A6CCE" w14:textId="77777777" w:rsidR="00415514" w:rsidRDefault="00C5635C">
      <w:pPr>
        <w:pStyle w:val="Heading1"/>
      </w:pPr>
      <w:r>
        <w:t>11. Issues Encountered &amp; Phase 4 Plan</w:t>
      </w:r>
    </w:p>
    <w:p w14:paraId="3F6CFAF8" w14:textId="77777777" w:rsidR="00415514" w:rsidRDefault="00C5635C">
      <w:pPr>
        <w:pStyle w:val="Heading2"/>
      </w:pPr>
      <w:proofErr w:type="gramStart"/>
      <w:r>
        <w:t>11.1  Issues</w:t>
      </w:r>
      <w:proofErr w:type="gramEnd"/>
      <w:r>
        <w:t xml:space="preserve"> Encountered in Phase 3</w:t>
      </w:r>
    </w:p>
    <w:p w14:paraId="52E4D7A8" w14:textId="77777777" w:rsidR="00415514" w:rsidRDefault="00C5635C">
      <w:pPr>
        <w:pStyle w:val="ListParagraph"/>
        <w:numPr>
          <w:ilvl w:val="0"/>
          <w:numId w:val="2"/>
        </w:numPr>
        <w:spacing w:before="40" w:after="40"/>
      </w:pPr>
      <w:r>
        <w:rPr>
          <w:b/>
          <w:bCs/>
        </w:rPr>
        <w:lastRenderedPageBreak/>
        <w:t xml:space="preserve">YOLO weight path dependency: </w:t>
      </w:r>
      <w:r>
        <w:t>The CNN+YOLO fusion requires Phase 1 YOLOv8 weights at a fixed path. If the path is missing (e.g., fresh Kaggle session), the code automatically falls back to pretrained YOLOv8n. This is acceptable as a fallback but means the fusion model may not reflect the Phase 1-tuned detector. Mitigation: upload Phase 1 best.pt to the working directory before running Phase 3.</w:t>
      </w:r>
    </w:p>
    <w:p w14:paraId="30322086" w14:textId="77777777" w:rsidR="00415514" w:rsidRDefault="00C5635C">
      <w:pPr>
        <w:pStyle w:val="ListParagraph"/>
        <w:numPr>
          <w:ilvl w:val="0"/>
          <w:numId w:val="2"/>
        </w:numPr>
        <w:spacing w:before="40" w:after="40"/>
      </w:pPr>
      <w:r>
        <w:rPr>
          <w:b/>
          <w:bCs/>
        </w:rPr>
        <w:t xml:space="preserve">Split ratio change (80/10/10 → 70/15/15): </w:t>
      </w:r>
      <w:r>
        <w:t>Phase 3 intentionally increases the test split from 10% to 15% to provide a more statistically stable test-set estimate. This makes direct numerical comparison to Phase 2 MLP numbers slightly unfair (different test sets). Cross-phase comparisons are qualified accordingly; Phase 5 will use a single fixed held-out set for all models.</w:t>
      </w:r>
    </w:p>
    <w:p w14:paraId="0E167C04" w14:textId="77777777" w:rsidR="00415514" w:rsidRDefault="00C5635C">
      <w:pPr>
        <w:pStyle w:val="ListParagraph"/>
        <w:numPr>
          <w:ilvl w:val="0"/>
          <w:numId w:val="2"/>
        </w:numPr>
        <w:spacing w:before="40" w:after="40"/>
      </w:pPr>
      <w:r>
        <w:rPr>
          <w:b/>
          <w:bCs/>
        </w:rPr>
        <w:t xml:space="preserve">YOLO feature extraction time: </w:t>
      </w:r>
      <w:r>
        <w:t>Extracting YOLO features for ~6,000 images takes several minutes on CPU. The caching mechanism (</w:t>
      </w:r>
      <w:proofErr w:type="spellStart"/>
      <w:r>
        <w:t>yolo_features.npy</w:t>
      </w:r>
      <w:proofErr w:type="spellEnd"/>
      <w:r>
        <w:t>) eliminates this cost on re-runs, but the first run in a fresh Kaggle session incurs the full cost.</w:t>
      </w:r>
    </w:p>
    <w:p w14:paraId="0FA055EF" w14:textId="77777777" w:rsidR="00415514" w:rsidRDefault="00C5635C">
      <w:pPr>
        <w:pStyle w:val="ListParagraph"/>
        <w:numPr>
          <w:ilvl w:val="0"/>
          <w:numId w:val="2"/>
        </w:numPr>
        <w:spacing w:before="40" w:after="40"/>
      </w:pPr>
      <w:proofErr w:type="spellStart"/>
      <w:r>
        <w:rPr>
          <w:b/>
          <w:bCs/>
        </w:rPr>
        <w:t>Optuna</w:t>
      </w:r>
      <w:proofErr w:type="spellEnd"/>
      <w:r>
        <w:rPr>
          <w:b/>
          <w:bCs/>
        </w:rPr>
        <w:t xml:space="preserve"> trial budget: </w:t>
      </w:r>
      <w:r>
        <w:t xml:space="preserve">30 trials with 20 epochs each represent a substantial compute budget. On a Kaggle GPU (T4), each trial takes approximately 3–5 minutes, so the full HPO run requires 1.5–2.5 hours. Users on CPU-only environments should reduce </w:t>
      </w:r>
      <w:proofErr w:type="spellStart"/>
      <w:r>
        <w:t>n_trials</w:t>
      </w:r>
      <w:proofErr w:type="spellEnd"/>
      <w:r>
        <w:t xml:space="preserve"> to 10 or decrease per-trial epochs to 10.</w:t>
      </w:r>
    </w:p>
    <w:p w14:paraId="150D794F" w14:textId="77777777" w:rsidR="00415514" w:rsidRDefault="00415514">
      <w:pPr>
        <w:spacing w:after="80"/>
      </w:pPr>
    </w:p>
    <w:p w14:paraId="40F38A1D" w14:textId="77777777" w:rsidR="00415514" w:rsidRDefault="00C5635C">
      <w:pPr>
        <w:pStyle w:val="Heading2"/>
      </w:pPr>
      <w:proofErr w:type="gramStart"/>
      <w:r>
        <w:t>11.2  Phase</w:t>
      </w:r>
      <w:proofErr w:type="gramEnd"/>
      <w:r>
        <w:t xml:space="preserve"> 4 Objectives</w:t>
      </w:r>
    </w:p>
    <w:p w14:paraId="5A066023" w14:textId="77777777" w:rsidR="00415514" w:rsidRDefault="00C5635C">
      <w:pPr>
        <w:spacing w:before="60" w:after="80"/>
      </w:pPr>
      <w:r>
        <w:t>Phase 4 (Transfer Learning, Generative Components, Advanced Tuning) will address the following:</w:t>
      </w:r>
    </w:p>
    <w:p w14:paraId="41A3043E" w14:textId="77777777" w:rsidR="00415514" w:rsidRDefault="00C5635C">
      <w:pPr>
        <w:pStyle w:val="ListParagraph"/>
        <w:numPr>
          <w:ilvl w:val="0"/>
          <w:numId w:val="2"/>
        </w:numPr>
        <w:spacing w:before="40" w:after="40"/>
      </w:pPr>
      <w:r>
        <w:rPr>
          <w:b/>
          <w:bCs/>
        </w:rPr>
        <w:t xml:space="preserve">Test-Time Augmentation (TTA): </w:t>
      </w:r>
      <w:r>
        <w:t>Average predictions over horizontally flipped and multi-crop views of each test image. Expected to add 0.5–2% accuracy with zero additional training cost.</w:t>
      </w:r>
    </w:p>
    <w:p w14:paraId="25E69D16" w14:textId="77777777" w:rsidR="00415514" w:rsidRDefault="00C5635C">
      <w:pPr>
        <w:pStyle w:val="ListParagraph"/>
        <w:numPr>
          <w:ilvl w:val="0"/>
          <w:numId w:val="2"/>
        </w:numPr>
        <w:spacing w:before="40" w:after="40"/>
      </w:pPr>
      <w:r>
        <w:rPr>
          <w:b/>
          <w:bCs/>
        </w:rPr>
        <w:t xml:space="preserve">Knowledge distillation: </w:t>
      </w:r>
      <w:r>
        <w:t>Compress the best Phase 3 model (teacher) into a lightweight student (MobileNetV3-Small or a shallow custom CNN) suitable for CPU inference. Target: &lt; 3M parameters, &gt; 90% of teacher accuracy.</w:t>
      </w:r>
    </w:p>
    <w:p w14:paraId="1B251150" w14:textId="77777777" w:rsidR="00415514" w:rsidRDefault="00C5635C">
      <w:pPr>
        <w:pStyle w:val="ListParagraph"/>
        <w:numPr>
          <w:ilvl w:val="0"/>
          <w:numId w:val="2"/>
        </w:numPr>
        <w:spacing w:before="40" w:after="40"/>
      </w:pPr>
      <w:r>
        <w:rPr>
          <w:b/>
          <w:bCs/>
        </w:rPr>
        <w:t xml:space="preserve">ONNX export: </w:t>
      </w:r>
      <w:r>
        <w:t>Export the best checkpoint to ONNX format (</w:t>
      </w:r>
      <w:proofErr w:type="spellStart"/>
      <w:proofErr w:type="gramStart"/>
      <w:r>
        <w:t>torch.onnx</w:t>
      </w:r>
      <w:proofErr w:type="gramEnd"/>
      <w:r>
        <w:t>.export</w:t>
      </w:r>
      <w:proofErr w:type="spellEnd"/>
      <w:r>
        <w:t xml:space="preserve">) and validate with </w:t>
      </w:r>
      <w:proofErr w:type="spellStart"/>
      <w:r>
        <w:t>onnxruntime</w:t>
      </w:r>
      <w:proofErr w:type="spellEnd"/>
      <w:r>
        <w:t>. This is the first step toward production deployment in Phase 6.</w:t>
      </w:r>
    </w:p>
    <w:p w14:paraId="7815E601" w14:textId="77777777" w:rsidR="00415514" w:rsidRDefault="00C5635C">
      <w:pPr>
        <w:pStyle w:val="ListParagraph"/>
        <w:numPr>
          <w:ilvl w:val="0"/>
          <w:numId w:val="2"/>
        </w:numPr>
        <w:spacing w:before="40" w:after="40"/>
      </w:pPr>
      <w:r>
        <w:rPr>
          <w:b/>
          <w:bCs/>
        </w:rPr>
        <w:t xml:space="preserve">Multi-task learning: </w:t>
      </w:r>
      <w:r>
        <w:t>Add a second output head for object count regression (predicting the total number of YOLO detections), trained jointly with the weather classification head. This may improve feature representations by encouraging the backbone to encode detection-relevant spatial features.</w:t>
      </w:r>
    </w:p>
    <w:p w14:paraId="7B259A30" w14:textId="77777777" w:rsidR="00415514" w:rsidRDefault="00C5635C" w:rsidP="00E35D70">
      <w:pPr>
        <w:pStyle w:val="ListParagraph"/>
        <w:numPr>
          <w:ilvl w:val="0"/>
          <w:numId w:val="2"/>
        </w:numPr>
        <w:spacing w:before="40" w:after="40"/>
      </w:pPr>
      <w:r>
        <w:rPr>
          <w:b/>
          <w:bCs/>
        </w:rPr>
        <w:t xml:space="preserve">Transformer exploration: </w:t>
      </w:r>
      <w:r>
        <w:t xml:space="preserve">Evaluate a lightweight </w:t>
      </w:r>
      <w:proofErr w:type="spellStart"/>
      <w:r>
        <w:t>ViT</w:t>
      </w:r>
      <w:proofErr w:type="spellEnd"/>
      <w:r>
        <w:t xml:space="preserve"> (vit_tiny_patch16_224 via </w:t>
      </w:r>
      <w:proofErr w:type="spellStart"/>
      <w:r>
        <w:t>timm</w:t>
      </w:r>
      <w:proofErr w:type="spellEnd"/>
      <w:r>
        <w:t>) as an alternative backbone to compare with ResNet-18 and EfficientNet-B0 under the same HPO framework.</w:t>
      </w:r>
    </w:p>
    <w:sectPr w:rsidR="00415514">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B77992" w14:textId="77777777" w:rsidR="001F699B" w:rsidRDefault="001F699B">
      <w:r>
        <w:separator/>
      </w:r>
    </w:p>
  </w:endnote>
  <w:endnote w:type="continuationSeparator" w:id="0">
    <w:p w14:paraId="1A0779B2" w14:textId="77777777" w:rsidR="001F699B" w:rsidRDefault="001F69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18BE4E" w14:textId="77777777" w:rsidR="00415514" w:rsidRDefault="00C5635C">
    <w:pPr>
      <w:pBdr>
        <w:top w:val="single" w:sz="4" w:space="1" w:color="D0E4F5"/>
      </w:pBdr>
      <w:jc w:val="right"/>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35D70">
      <w:rPr>
        <w:noProof/>
        <w:color w:val="595959"/>
        <w:sz w:val="18"/>
        <w:szCs w:val="18"/>
      </w:rPr>
      <w:t>3</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E35D70">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91195A" w14:textId="77777777" w:rsidR="001F699B" w:rsidRDefault="001F699B">
      <w:r>
        <w:separator/>
      </w:r>
    </w:p>
  </w:footnote>
  <w:footnote w:type="continuationSeparator" w:id="0">
    <w:p w14:paraId="53FB396B" w14:textId="77777777" w:rsidR="001F699B" w:rsidRDefault="001F69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DA7A44" w14:textId="77777777" w:rsidR="00415514" w:rsidRDefault="00C5635C">
    <w:pPr>
      <w:pBdr>
        <w:bottom w:val="single" w:sz="4" w:space="1" w:color="D0E4F5"/>
      </w:pBdr>
    </w:pPr>
    <w:r>
      <w:rPr>
        <w:color w:val="595959"/>
        <w:sz w:val="18"/>
        <w:szCs w:val="18"/>
      </w:rPr>
      <w:t xml:space="preserve">AI335L — Phase 3 Progress </w:t>
    </w:r>
    <w:proofErr w:type="gramStart"/>
    <w:r>
      <w:rPr>
        <w:color w:val="595959"/>
        <w:sz w:val="18"/>
        <w:szCs w:val="18"/>
      </w:rPr>
      <w:t>Report  |</w:t>
    </w:r>
    <w:proofErr w:type="gramEnd"/>
    <w:r>
      <w:rPr>
        <w:color w:val="595959"/>
        <w:sz w:val="18"/>
        <w:szCs w:val="18"/>
      </w:rPr>
      <w:t xml:space="preserve">  DAWN Weather Classification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EA7BD2"/>
    <w:multiLevelType w:val="hybridMultilevel"/>
    <w:tmpl w:val="013A6116"/>
    <w:lvl w:ilvl="0" w:tplc="16F622EC">
      <w:start w:val="1"/>
      <w:numFmt w:val="decimal"/>
      <w:lvlText w:val="%1."/>
      <w:lvlJc w:val="left"/>
      <w:pPr>
        <w:ind w:left="720" w:hanging="360"/>
      </w:pPr>
    </w:lvl>
    <w:lvl w:ilvl="1" w:tplc="43D22196">
      <w:numFmt w:val="decimal"/>
      <w:lvlText w:val=""/>
      <w:lvlJc w:val="left"/>
    </w:lvl>
    <w:lvl w:ilvl="2" w:tplc="DC82FD70">
      <w:numFmt w:val="decimal"/>
      <w:lvlText w:val=""/>
      <w:lvlJc w:val="left"/>
    </w:lvl>
    <w:lvl w:ilvl="3" w:tplc="374CC9DA">
      <w:numFmt w:val="decimal"/>
      <w:lvlText w:val=""/>
      <w:lvlJc w:val="left"/>
    </w:lvl>
    <w:lvl w:ilvl="4" w:tplc="69BCBC04">
      <w:numFmt w:val="decimal"/>
      <w:lvlText w:val=""/>
      <w:lvlJc w:val="left"/>
    </w:lvl>
    <w:lvl w:ilvl="5" w:tplc="74765852">
      <w:numFmt w:val="decimal"/>
      <w:lvlText w:val=""/>
      <w:lvlJc w:val="left"/>
    </w:lvl>
    <w:lvl w:ilvl="6" w:tplc="A7EA5986">
      <w:numFmt w:val="decimal"/>
      <w:lvlText w:val=""/>
      <w:lvlJc w:val="left"/>
    </w:lvl>
    <w:lvl w:ilvl="7" w:tplc="EA0EBFCE">
      <w:numFmt w:val="decimal"/>
      <w:lvlText w:val=""/>
      <w:lvlJc w:val="left"/>
    </w:lvl>
    <w:lvl w:ilvl="8" w:tplc="D4E86A18">
      <w:numFmt w:val="decimal"/>
      <w:lvlText w:val=""/>
      <w:lvlJc w:val="left"/>
    </w:lvl>
  </w:abstractNum>
  <w:abstractNum w:abstractNumId="1" w15:restartNumberingAfterBreak="0">
    <w:nsid w:val="55E50346"/>
    <w:multiLevelType w:val="hybridMultilevel"/>
    <w:tmpl w:val="724E9086"/>
    <w:lvl w:ilvl="0" w:tplc="02DE532E">
      <w:start w:val="1"/>
      <w:numFmt w:val="bullet"/>
      <w:lvlText w:val="•"/>
      <w:lvlJc w:val="left"/>
      <w:pPr>
        <w:ind w:left="720" w:hanging="360"/>
      </w:pPr>
    </w:lvl>
    <w:lvl w:ilvl="1" w:tplc="71321172">
      <w:numFmt w:val="decimal"/>
      <w:lvlText w:val=""/>
      <w:lvlJc w:val="left"/>
    </w:lvl>
    <w:lvl w:ilvl="2" w:tplc="A40CE77C">
      <w:numFmt w:val="decimal"/>
      <w:lvlText w:val=""/>
      <w:lvlJc w:val="left"/>
    </w:lvl>
    <w:lvl w:ilvl="3" w:tplc="3634D384">
      <w:numFmt w:val="decimal"/>
      <w:lvlText w:val=""/>
      <w:lvlJc w:val="left"/>
    </w:lvl>
    <w:lvl w:ilvl="4" w:tplc="19701DA0">
      <w:numFmt w:val="decimal"/>
      <w:lvlText w:val=""/>
      <w:lvlJc w:val="left"/>
    </w:lvl>
    <w:lvl w:ilvl="5" w:tplc="FB860730">
      <w:numFmt w:val="decimal"/>
      <w:lvlText w:val=""/>
      <w:lvlJc w:val="left"/>
    </w:lvl>
    <w:lvl w:ilvl="6" w:tplc="40101D6C">
      <w:numFmt w:val="decimal"/>
      <w:lvlText w:val=""/>
      <w:lvlJc w:val="left"/>
    </w:lvl>
    <w:lvl w:ilvl="7" w:tplc="41C6C350">
      <w:numFmt w:val="decimal"/>
      <w:lvlText w:val=""/>
      <w:lvlJc w:val="left"/>
    </w:lvl>
    <w:lvl w:ilvl="8" w:tplc="65FA956A">
      <w:numFmt w:val="decimal"/>
      <w:lvlText w:val=""/>
      <w:lvlJc w:val="left"/>
    </w:lvl>
  </w:abstractNum>
  <w:abstractNum w:abstractNumId="2" w15:restartNumberingAfterBreak="0">
    <w:nsid w:val="791C7A9B"/>
    <w:multiLevelType w:val="hybridMultilevel"/>
    <w:tmpl w:val="9BF21E20"/>
    <w:lvl w:ilvl="0" w:tplc="33469450">
      <w:start w:val="1"/>
      <w:numFmt w:val="bullet"/>
      <w:lvlText w:val="●"/>
      <w:lvlJc w:val="left"/>
      <w:pPr>
        <w:ind w:left="720" w:hanging="360"/>
      </w:pPr>
    </w:lvl>
    <w:lvl w:ilvl="1" w:tplc="4B0C6E8A">
      <w:start w:val="1"/>
      <w:numFmt w:val="bullet"/>
      <w:lvlText w:val="○"/>
      <w:lvlJc w:val="left"/>
      <w:pPr>
        <w:ind w:left="1440" w:hanging="360"/>
      </w:pPr>
    </w:lvl>
    <w:lvl w:ilvl="2" w:tplc="3738AAC8">
      <w:start w:val="1"/>
      <w:numFmt w:val="bullet"/>
      <w:lvlText w:val="■"/>
      <w:lvlJc w:val="left"/>
      <w:pPr>
        <w:ind w:left="2160" w:hanging="360"/>
      </w:pPr>
    </w:lvl>
    <w:lvl w:ilvl="3" w:tplc="275AEC7C">
      <w:start w:val="1"/>
      <w:numFmt w:val="bullet"/>
      <w:lvlText w:val="●"/>
      <w:lvlJc w:val="left"/>
      <w:pPr>
        <w:ind w:left="2880" w:hanging="360"/>
      </w:pPr>
    </w:lvl>
    <w:lvl w:ilvl="4" w:tplc="DF88E77A">
      <w:start w:val="1"/>
      <w:numFmt w:val="bullet"/>
      <w:lvlText w:val="○"/>
      <w:lvlJc w:val="left"/>
      <w:pPr>
        <w:ind w:left="3600" w:hanging="360"/>
      </w:pPr>
    </w:lvl>
    <w:lvl w:ilvl="5" w:tplc="E1F63B8A">
      <w:start w:val="1"/>
      <w:numFmt w:val="bullet"/>
      <w:lvlText w:val="■"/>
      <w:lvlJc w:val="left"/>
      <w:pPr>
        <w:ind w:left="4320" w:hanging="360"/>
      </w:pPr>
    </w:lvl>
    <w:lvl w:ilvl="6" w:tplc="6BFE885C">
      <w:start w:val="1"/>
      <w:numFmt w:val="bullet"/>
      <w:lvlText w:val="●"/>
      <w:lvlJc w:val="left"/>
      <w:pPr>
        <w:ind w:left="5040" w:hanging="360"/>
      </w:pPr>
    </w:lvl>
    <w:lvl w:ilvl="7" w:tplc="C41CFF90">
      <w:start w:val="1"/>
      <w:numFmt w:val="bullet"/>
      <w:lvlText w:val="●"/>
      <w:lvlJc w:val="left"/>
      <w:pPr>
        <w:ind w:left="5760" w:hanging="360"/>
      </w:pPr>
    </w:lvl>
    <w:lvl w:ilvl="8" w:tplc="FC003D4A">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514"/>
    <w:rsid w:val="00154FC7"/>
    <w:rsid w:val="001F699B"/>
    <w:rsid w:val="00282C00"/>
    <w:rsid w:val="00415514"/>
    <w:rsid w:val="00BC48B8"/>
    <w:rsid w:val="00C5635C"/>
    <w:rsid w:val="00C5726F"/>
    <w:rsid w:val="00E35D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D832C"/>
  <w15:docId w15:val="{D8DF9D3D-3334-4221-BE5C-267B78EF2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pBdr>
        <w:bottom w:val="single" w:sz="4" w:space="0" w:color="D0E4F5"/>
      </w:pBdr>
      <w:spacing w:before="320" w:after="120"/>
      <w:outlineLvl w:val="0"/>
    </w:pPr>
    <w:rPr>
      <w:b/>
      <w:bCs/>
      <w:color w:val="1F497D"/>
      <w:sz w:val="34"/>
      <w:szCs w:val="34"/>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spacing w:before="180" w:after="8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82C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shafaqzaman070/YOLO-DC-Vehicle-Dete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4007</Words>
  <Characters>22844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abc</cp:lastModifiedBy>
  <cp:revision>3</cp:revision>
  <cp:lastPrinted>2026-05-15T08:51:00Z</cp:lastPrinted>
  <dcterms:created xsi:type="dcterms:W3CDTF">2026-05-15T08:51:00Z</dcterms:created>
  <dcterms:modified xsi:type="dcterms:W3CDTF">2026-05-15T08:51:00Z</dcterms:modified>
</cp:coreProperties>
</file>