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40" w:before="240" w:lineRule="auto"/>
        <w:rPr/>
      </w:pPr>
      <w:bookmarkStart w:colFirst="0" w:colLast="0" w:name="_heading=h.4tri30974oc1" w:id="0"/>
      <w:bookmarkEnd w:id="0"/>
      <w:r w:rsidDel="00000000" w:rsidR="00000000" w:rsidRPr="00000000">
        <w:rPr>
          <w:rtl w:val="0"/>
        </w:rPr>
        <w:t xml:space="preserve">Docker - Compose Configuration Exercise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Make use all the different configurations in this module to write a docker compose yaml file that will spin up these 3 services and allow them to work with each other.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Trio Task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https://hub.docker.com/_/mysql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https://stavshamir.github.io/python/dockerizing-a-flask-mysql-app-with-docker-compose/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https://phoenixnap.com/kb/mysql-docker-container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https://medium.com/better-programming/customize-your-mysql-database-in-docker-723ffd59d8fb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https://github.com/lindycoder/prepopulated-mysql-container-example/blob/master/Dockerfile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directories and files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2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onfigure the Nginx service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06500"/>
            <wp:effectExtent b="0" l="0" r="0" t="0"/>
            <wp:docPr id="2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Configure the app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444500"/>
            <wp:effectExtent b="0" l="0" r="0" t="0"/>
            <wp:docPr id="2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2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home.html file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2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Setup app Dockerfile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2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Setup db Dockerfile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295400"/>
            <wp:effectExtent b="0" l="0" r="0" t="0"/>
            <wp:docPr id="23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file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2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981200"/>
            <wp:effectExtent b="0" l="0" r="0" t="0"/>
            <wp:docPr id="2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Configure docker-compose.yaml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590800"/>
            <wp:effectExtent b="0" l="0" r="0" t="0"/>
            <wp:docPr id="24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549400"/>
            <wp:effectExtent b="0" l="0" r="0" t="0"/>
            <wp:docPr id="2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$ docker-compose up -d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952500"/>
            <wp:effectExtent b="0" l="0" r="0" t="0"/>
            <wp:docPr id="2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hub.docker.com/_/mysql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lab.com/qacdevops/trio-task" TargetMode="External"/><Relationship Id="rId8" Type="http://schemas.openxmlformats.org/officeDocument/2006/relationships/hyperlink" Target="https://gitlab.com/qacdevops/trio-task" TargetMode="External"/><Relationship Id="rId11" Type="http://schemas.openxmlformats.org/officeDocument/2006/relationships/hyperlink" Target="https://phoenixnap.com/kb/mysql-docker-container" TargetMode="External"/><Relationship Id="rId10" Type="http://schemas.openxmlformats.org/officeDocument/2006/relationships/hyperlink" Target="https://stavshamir.github.io/python/dockerizing-a-flask-mysql-app-with-docker-compose/" TargetMode="External"/><Relationship Id="rId13" Type="http://schemas.openxmlformats.org/officeDocument/2006/relationships/hyperlink" Target="https://github.com/lindycoder/prepopulated-mysql-container-example/blob/master/Dockerfile" TargetMode="External"/><Relationship Id="rId12" Type="http://schemas.openxmlformats.org/officeDocument/2006/relationships/hyperlink" Target="https://medium.com/better-programming/customize-your-mysql-database-in-docker-723ffd59d8fb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image" Target="media/image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teYVoxIiw40R65RayaJXLJCsjg==">AMUW2mVEq+qhMJoSYm9DFoPpmxwY/wPb53/qeUR8Wc57DOaP+z4F1WskM6DSG0Fz+DZMIuOl/PlOoJiiEuh/TaMPNG62me+ooH9o9qy6+Zp6wEmfzBpRFoIaavIbK/DS9/e4GRt/+W/7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2020-03-25T11:26:00Z</dcterms:created>
  <dc:creator>Yassir Satti</dc:creator>
</cp:coreProperties>
</file>