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w:t>
      </w:r>
      <w:r>
        <w:t>The exclusion criteria removed, among others,</w:t>
      </w:r>
      <w:r>
        <w:t xml:space="preserve">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2026-10-22T09:41:28Z</dcterms:created>
  <dcterms:modified xsi:type="dcterms:W3CDTF">2026-10-22T09:41:28Z</dcterms:modified>
</cp:coreProperties>
</file>