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w:t>
      </w:r>
      <w:r>
        <w:t>The exclusion criteria removed, among others,</w:t>
      </w:r>
      <w:r>
        <w:t xml:space="preserve">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2026-10-23T07:08:27Z</dcterms:created>
  <dcterms:modified xsi:type="dcterms:W3CDTF">2026-10-23T07:08:27Z</dcterms:modified>
</cp:coreProperties>
</file>