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 w:type="dxa"/>
        <w:tblLayout w:type="fixed"/>
        <w:tblCellMar>
          <w:left w:w="0" w:type="dxa"/>
          <w:right w:w="0" w:type="dxa"/>
        </w:tblCellMar>
        <w:tblLook w:val="04A0" w:firstRow="1" w:lastRow="0" w:firstColumn="1" w:lastColumn="0" w:noHBand="0" w:noVBand="1"/>
      </w:tblPr>
      <w:tblGrid>
        <w:gridCol w:w="2271"/>
        <w:gridCol w:w="7349"/>
      </w:tblGrid>
      <w:tr w:rsidR="002C1CB6" w14:paraId="110A2ACE" w14:textId="77777777">
        <w:tblPrEx>
          <w:tblCellMar>
            <w:top w:w="0" w:type="dxa"/>
            <w:bottom w:w="0" w:type="dxa"/>
          </w:tblCellMar>
        </w:tblPrEx>
        <w:trPr>
          <w:trHeight w:hRule="exact" w:val="4028"/>
        </w:trPr>
        <w:tc>
          <w:tcPr>
            <w:tcW w:w="2271" w:type="dxa"/>
            <w:tcBorders>
              <w:top w:val="single" w:sz="7" w:space="0" w:color="000000"/>
              <w:left w:val="single" w:sz="7" w:space="0" w:color="000000"/>
              <w:right w:val="single" w:sz="7" w:space="0" w:color="808080"/>
            </w:tcBorders>
          </w:tcPr>
          <w:p w14:paraId="33BCD0F3" w14:textId="77777777" w:rsidR="002C1CB6" w:rsidRDefault="007D487C">
            <w:pPr>
              <w:ind w:right="163"/>
              <w:textAlignment w:val="baseline"/>
            </w:pPr>
            <w:r>
              <w:rPr>
                <w:noProof/>
              </w:rPr>
              <w:drawing>
                <wp:inline distT="0" distB="0" distL="0" distR="0" wp14:anchorId="0EDE5615" wp14:editId="02992F89">
                  <wp:extent cx="1310640" cy="11645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7"/>
                          <a:stretch>
                            <a:fillRect/>
                          </a:stretch>
                        </pic:blipFill>
                        <pic:spPr>
                          <a:xfrm>
                            <a:off x="0" y="0"/>
                            <a:ext cx="1310640" cy="1164590"/>
                          </a:xfrm>
                          <a:prstGeom prst="rect">
                            <a:avLst/>
                          </a:prstGeom>
                        </pic:spPr>
                      </pic:pic>
                    </a:graphicData>
                  </a:graphic>
                </wp:inline>
              </w:drawing>
            </w:r>
          </w:p>
        </w:tc>
        <w:tc>
          <w:tcPr>
            <w:tcW w:w="7349" w:type="dxa"/>
            <w:vMerge w:val="restart"/>
            <w:tcBorders>
              <w:top w:val="single" w:sz="7" w:space="0" w:color="000000"/>
              <w:left w:val="single" w:sz="7" w:space="0" w:color="808080"/>
              <w:right w:val="single" w:sz="7" w:space="0" w:color="000000"/>
            </w:tcBorders>
            <w:vAlign w:val="center"/>
          </w:tcPr>
          <w:p w14:paraId="6DA8CAE6" w14:textId="77777777" w:rsidR="002C1CB6" w:rsidRPr="00E8600A" w:rsidRDefault="007D487C">
            <w:pPr>
              <w:spacing w:before="331" w:line="240" w:lineRule="exact"/>
              <w:ind w:left="72" w:right="252"/>
              <w:textAlignment w:val="baseline"/>
              <w:rPr>
                <w:rFonts w:eastAsia="Times New Roman"/>
                <w:b/>
                <w:color w:val="000000"/>
                <w:spacing w:val="-2"/>
              </w:rPr>
            </w:pPr>
            <w:r w:rsidRPr="00E8600A">
              <w:rPr>
                <w:rFonts w:eastAsia="Times New Roman"/>
                <w:b/>
                <w:color w:val="000000"/>
                <w:spacing w:val="-2"/>
              </w:rPr>
              <w:t xml:space="preserve">ArchiMateCG </w:t>
            </w:r>
            <w:r w:rsidRPr="00E8600A">
              <w:rPr>
                <w:rFonts w:eastAsia="Times New Roman"/>
                <w:color w:val="000000"/>
                <w:spacing w:val="-2"/>
              </w:rPr>
              <w:t>is a solution aiming at assessing the value of using ArchiMate I</w:t>
            </w:r>
            <w:r w:rsidRPr="00E8600A">
              <w:rPr>
                <w:rFonts w:eastAsia="Times New Roman"/>
                <w:b/>
                <w:color w:val="000000"/>
                <w:spacing w:val="-2"/>
              </w:rPr>
              <w:t xml:space="preserve">nteractive Compound Graphs </w:t>
            </w:r>
            <w:r w:rsidRPr="00E8600A">
              <w:rPr>
                <w:rFonts w:eastAsia="Times New Roman"/>
                <w:color w:val="000000"/>
                <w:spacing w:val="-2"/>
              </w:rPr>
              <w:t xml:space="preserve">for the various stakeholders involved in </w:t>
            </w:r>
            <w:hyperlink r:id="rId8">
              <w:r w:rsidRPr="00E8600A">
                <w:rPr>
                  <w:rFonts w:eastAsia="Times New Roman"/>
                  <w:color w:val="0000FF"/>
                  <w:spacing w:val="-2"/>
                  <w:u w:val="single"/>
                </w:rPr>
                <w:t>architecting the enterprise for its digitalisation and who adopted the</w:t>
              </w:r>
            </w:hyperlink>
            <w:hyperlink r:id="rId9">
              <w:r w:rsidRPr="00E8600A">
                <w:rPr>
                  <w:rFonts w:eastAsia="Times New Roman"/>
                  <w:color w:val="0000FF"/>
                  <w:spacing w:val="-2"/>
                  <w:u w:val="single"/>
                </w:rPr>
                <w:t xml:space="preserve"> ArchiMate® 3.1</w:t>
              </w:r>
            </w:hyperlink>
            <w:hyperlink r:id="rId10">
              <w:r w:rsidRPr="00E8600A">
                <w:rPr>
                  <w:rFonts w:eastAsia="Times New Roman"/>
                  <w:color w:val="0000FF"/>
                  <w:spacing w:val="-2"/>
                  <w:u w:val="single"/>
                </w:rPr>
                <w:t xml:space="preserve"> language as the standardized architecture description language.</w:t>
              </w:r>
            </w:hyperlink>
            <w:r w:rsidRPr="00E8600A">
              <w:rPr>
                <w:rFonts w:eastAsia="Times New Roman"/>
                <w:color w:val="000000"/>
                <w:spacing w:val="-2"/>
              </w:rPr>
              <w:t xml:space="preserve"> </w:t>
            </w:r>
          </w:p>
          <w:p w14:paraId="7F7CC479" w14:textId="77777777" w:rsidR="002C1CB6" w:rsidRPr="00E8600A" w:rsidRDefault="007D487C">
            <w:pPr>
              <w:spacing w:before="138" w:line="240" w:lineRule="exact"/>
              <w:ind w:left="72" w:right="252"/>
              <w:textAlignment w:val="baseline"/>
              <w:rPr>
                <w:rFonts w:eastAsia="Times New Roman"/>
                <w:color w:val="000000"/>
              </w:rPr>
            </w:pPr>
            <w:r w:rsidRPr="00E8600A">
              <w:rPr>
                <w:rFonts w:eastAsia="Times New Roman"/>
                <w:color w:val="000000"/>
              </w:rPr>
              <w:t xml:space="preserve">ArchiMateCG aims at serving actors dealing with </w:t>
            </w:r>
            <w:proofErr w:type="gramStart"/>
            <w:r w:rsidRPr="00E8600A">
              <w:rPr>
                <w:rFonts w:eastAsia="Times New Roman"/>
                <w:color w:val="000000"/>
              </w:rPr>
              <w:t>End to End</w:t>
            </w:r>
            <w:proofErr w:type="gramEnd"/>
            <w:r w:rsidRPr="00E8600A">
              <w:rPr>
                <w:rFonts w:eastAsia="Times New Roman"/>
                <w:color w:val="000000"/>
              </w:rPr>
              <w:t xml:space="preserve"> Digital Processes, Model Based System Engineering, Product Lifecycle Management</w:t>
            </w:r>
            <w:r w:rsidRPr="00E8600A">
              <w:rPr>
                <w:rFonts w:eastAsia="Times New Roman"/>
                <w:color w:val="000000"/>
              </w:rPr>
              <w:t xml:space="preserve"> industrial approach (as defined by</w:t>
            </w:r>
            <w:r w:rsidRPr="00E8600A">
              <w:rPr>
                <w:rFonts w:eastAsia="Times New Roman"/>
                <w:color w:val="336699"/>
                <w:u w:val="single"/>
              </w:rPr>
              <w:t xml:space="preserve"> </w:t>
            </w:r>
            <w:hyperlink r:id="rId11">
              <w:r w:rsidRPr="00E8600A">
                <w:rPr>
                  <w:rFonts w:eastAsia="Times New Roman"/>
                  <w:color w:val="0000FF"/>
                  <w:u w:val="single"/>
                </w:rPr>
                <w:t>CIMDATA</w:t>
              </w:r>
            </w:hyperlink>
            <w:r w:rsidRPr="00E8600A">
              <w:rPr>
                <w:rFonts w:eastAsia="Times New Roman"/>
                <w:color w:val="336699"/>
              </w:rPr>
              <w:t>)</w:t>
            </w:r>
            <w:r w:rsidRPr="00E8600A">
              <w:rPr>
                <w:rFonts w:eastAsia="Times New Roman"/>
                <w:color w:val="000000"/>
              </w:rPr>
              <w:t xml:space="preserve"> and Interoperability of Enterprise Application.</w:t>
            </w:r>
          </w:p>
          <w:p w14:paraId="708A5DF3" w14:textId="77777777" w:rsidR="002C1CB6" w:rsidRPr="00E8600A" w:rsidRDefault="007D487C">
            <w:pPr>
              <w:spacing w:line="240" w:lineRule="exact"/>
              <w:ind w:left="72" w:right="252"/>
              <w:textAlignment w:val="baseline"/>
              <w:rPr>
                <w:rFonts w:eastAsia="Times New Roman"/>
                <w:color w:val="000000"/>
              </w:rPr>
            </w:pPr>
            <w:r w:rsidRPr="00E8600A">
              <w:rPr>
                <w:rFonts w:eastAsia="Times New Roman"/>
                <w:color w:val="000000"/>
              </w:rPr>
              <w:t>For this, ArchiMateCG supports creation of advanced interactive compound graphs visualization and algorithms in order to analyze architecture descriptions and blueprints produced using the ArchiMate language.</w:t>
            </w:r>
          </w:p>
          <w:p w14:paraId="07432732" w14:textId="77777777" w:rsidR="002C1CB6" w:rsidRPr="00E8600A" w:rsidRDefault="007D487C">
            <w:pPr>
              <w:spacing w:line="240" w:lineRule="exact"/>
              <w:ind w:left="72" w:right="252"/>
              <w:textAlignment w:val="baseline"/>
              <w:rPr>
                <w:rFonts w:eastAsia="Times New Roman"/>
                <w:color w:val="000000"/>
              </w:rPr>
            </w:pPr>
            <w:r w:rsidRPr="00E8600A">
              <w:rPr>
                <w:rFonts w:eastAsia="Times New Roman"/>
                <w:color w:val="000000"/>
              </w:rPr>
              <w:t>ArchiMateCG is not intended to replace legacy A</w:t>
            </w:r>
            <w:r w:rsidRPr="00E8600A">
              <w:rPr>
                <w:rFonts w:eastAsia="Times New Roman"/>
                <w:color w:val="000000"/>
              </w:rPr>
              <w:t>rchiMate modeling platforms and enterprise repositories, but to complement and extend them with previously described features.</w:t>
            </w:r>
          </w:p>
          <w:p w14:paraId="36435CA4" w14:textId="77777777" w:rsidR="002C1CB6" w:rsidRPr="00E8600A" w:rsidRDefault="007D487C">
            <w:pPr>
              <w:spacing w:before="1" w:line="240" w:lineRule="exact"/>
              <w:ind w:left="72" w:right="720"/>
              <w:textAlignment w:val="baseline"/>
              <w:rPr>
                <w:rFonts w:eastAsia="Times New Roman"/>
                <w:color w:val="000000"/>
              </w:rPr>
            </w:pPr>
            <w:r w:rsidRPr="00E8600A">
              <w:rPr>
                <w:rFonts w:eastAsia="Times New Roman"/>
                <w:color w:val="000000"/>
              </w:rPr>
              <w:t xml:space="preserve">Consequently ArchiMateCG comes with various import and export </w:t>
            </w:r>
            <w:r>
              <w:fldChar w:fldCharType="begin"/>
            </w:r>
            <w:r>
              <w:instrText xml:space="preserve"> HYPERLINK "https://sparxsystems.com/enterprise_architect_user_gu</w:instrText>
            </w:r>
            <w:r>
              <w:instrText xml:space="preserve">ide/15.2/model_domains/archimate.html" \h </w:instrText>
            </w:r>
            <w:r>
              <w:fldChar w:fldCharType="separate"/>
            </w:r>
            <w:r w:rsidRPr="00E8600A">
              <w:rPr>
                <w:rFonts w:eastAsia="Times New Roman"/>
                <w:color w:val="0000FF"/>
                <w:u w:val="single"/>
              </w:rPr>
              <w:t>functionalities, and complementary sets of scripts for</w:t>
            </w:r>
            <w:r>
              <w:rPr>
                <w:rFonts w:eastAsia="Times New Roman"/>
                <w:color w:val="0000FF"/>
                <w:u w:val="single"/>
                <w:lang w:val="fr-FR"/>
              </w:rPr>
              <w:fldChar w:fldCharType="end"/>
            </w:r>
            <w:hyperlink r:id="rId12">
              <w:r w:rsidRPr="00E8600A">
                <w:rPr>
                  <w:rFonts w:eastAsia="Times New Roman"/>
                  <w:color w:val="0000FF"/>
                  <w:u w:val="single"/>
                </w:rPr>
                <w:t xml:space="preserve"> Archi</w:t>
              </w:r>
            </w:hyperlink>
            <w:hyperlink r:id="rId13">
              <w:r w:rsidRPr="00E8600A">
                <w:rPr>
                  <w:rFonts w:eastAsia="Times New Roman"/>
                  <w:color w:val="0000FF"/>
                  <w:u w:val="single"/>
                </w:rPr>
                <w:t xml:space="preserve"> and</w:t>
              </w:r>
            </w:hyperlink>
            <w:hyperlink r:id="rId14">
              <w:r w:rsidRPr="00E8600A">
                <w:rPr>
                  <w:rFonts w:eastAsia="Times New Roman"/>
                  <w:color w:val="0000FF"/>
                  <w:u w:val="single"/>
                </w:rPr>
                <w:t xml:space="preserve"> Enterprise</w:t>
              </w:r>
            </w:hyperlink>
            <w:r w:rsidRPr="00E8600A">
              <w:rPr>
                <w:rFonts w:eastAsia="Times New Roman"/>
                <w:color w:val="336699"/>
                <w:u w:val="single"/>
              </w:rPr>
              <w:t xml:space="preserve"> </w:t>
            </w:r>
            <w:r>
              <w:fldChar w:fldCharType="begin"/>
            </w:r>
            <w:r>
              <w:instrText xml:space="preserve"> HYPERLINK "https://sparxsystems.com/enterprise_architect_use</w:instrText>
            </w:r>
            <w:r>
              <w:instrText xml:space="preserve">r_guide/15.2/model_domains/archimate.html" \h </w:instrText>
            </w:r>
            <w:r>
              <w:fldChar w:fldCharType="separate"/>
            </w:r>
            <w:r w:rsidRPr="00E8600A">
              <w:rPr>
                <w:rFonts w:eastAsia="Times New Roman"/>
                <w:color w:val="0000FF"/>
                <w:u w:val="single"/>
              </w:rPr>
              <w:t xml:space="preserve"> Architect</w:t>
            </w:r>
            <w:r>
              <w:rPr>
                <w:rFonts w:eastAsia="Times New Roman"/>
                <w:color w:val="0000FF"/>
                <w:u w:val="single"/>
                <w:lang w:val="fr-FR"/>
              </w:rPr>
              <w:fldChar w:fldCharType="end"/>
            </w:r>
            <w:hyperlink r:id="rId15">
              <w:r w:rsidRPr="00E8600A">
                <w:rPr>
                  <w:rFonts w:eastAsia="Times New Roman"/>
                  <w:color w:val="0000FF"/>
                  <w:u w:val="single"/>
                </w:rPr>
                <w:t>.</w:t>
              </w:r>
            </w:hyperlink>
            <w:r w:rsidRPr="00E8600A">
              <w:rPr>
                <w:rFonts w:eastAsia="Times New Roman"/>
                <w:color w:val="336699"/>
              </w:rPr>
              <w:t xml:space="preserve"> </w:t>
            </w:r>
          </w:p>
          <w:p w14:paraId="5145D140" w14:textId="77777777" w:rsidR="002C1CB6" w:rsidRPr="00E8600A" w:rsidRDefault="007D487C">
            <w:pPr>
              <w:spacing w:line="239" w:lineRule="exact"/>
              <w:ind w:left="72" w:right="252"/>
              <w:textAlignment w:val="baseline"/>
              <w:rPr>
                <w:rFonts w:eastAsia="Times New Roman"/>
                <w:color w:val="000000"/>
              </w:rPr>
            </w:pPr>
            <w:r w:rsidRPr="00E8600A">
              <w:rPr>
                <w:rFonts w:eastAsia="Times New Roman"/>
                <w:color w:val="000000"/>
              </w:rPr>
              <w:t>ArchiMateCG is realized by combined usage of standardized Web technologies such as HTM</w:t>
            </w:r>
            <w:r w:rsidRPr="00E8600A">
              <w:rPr>
                <w:rFonts w:eastAsia="Times New Roman"/>
                <w:color w:val="000000"/>
              </w:rPr>
              <w:t>L, SVG and JavaScript, in order to run on and require only a Web Navigator.</w:t>
            </w:r>
          </w:p>
          <w:p w14:paraId="7E795DA3" w14:textId="77777777" w:rsidR="002C1CB6" w:rsidRPr="00E8600A" w:rsidRDefault="007D487C">
            <w:pPr>
              <w:spacing w:before="145" w:after="380" w:line="240" w:lineRule="exact"/>
              <w:ind w:left="72" w:right="252"/>
              <w:textAlignment w:val="baseline"/>
              <w:rPr>
                <w:rFonts w:eastAsia="Times New Roman"/>
                <w:color w:val="000000"/>
                <w:spacing w:val="-2"/>
              </w:rPr>
            </w:pPr>
            <w:r w:rsidRPr="00E8600A">
              <w:rPr>
                <w:rFonts w:eastAsia="Times New Roman"/>
                <w:color w:val="000000"/>
                <w:spacing w:val="-2"/>
              </w:rPr>
              <w:t xml:space="preserve">Finally ArchiMateCG is a research incubator, aiming at demonstrating and assessing research results on Continuous Operational Interoperability for digital collaboration within and </w:t>
            </w:r>
            <w:r w:rsidRPr="00E8600A">
              <w:rPr>
                <w:rFonts w:eastAsia="Times New Roman"/>
                <w:color w:val="000000"/>
                <w:spacing w:val="-2"/>
              </w:rPr>
              <w:t xml:space="preserve">between enterprises applying Model Based approaches. </w:t>
            </w:r>
            <w:r>
              <w:fldChar w:fldCharType="begin"/>
            </w:r>
            <w:r>
              <w:instrText xml:space="preserve"> HYPERLINK "https://www.w3.org/standards/semanticweb/" \h </w:instrText>
            </w:r>
            <w:r>
              <w:fldChar w:fldCharType="separate"/>
            </w:r>
            <w:r w:rsidRPr="00E8600A">
              <w:rPr>
                <w:rFonts w:eastAsia="Times New Roman"/>
                <w:color w:val="0000FF"/>
                <w:spacing w:val="-2"/>
                <w:u w:val="single"/>
              </w:rPr>
              <w:t>It will in particular address the combined usage of</w:t>
            </w:r>
            <w:r>
              <w:rPr>
                <w:rFonts w:eastAsia="Times New Roman"/>
                <w:color w:val="0000FF"/>
                <w:spacing w:val="-2"/>
                <w:u w:val="single"/>
                <w:lang w:val="fr-FR"/>
              </w:rPr>
              <w:fldChar w:fldCharType="end"/>
            </w:r>
            <w:hyperlink r:id="rId16">
              <w:r w:rsidRPr="00E8600A">
                <w:rPr>
                  <w:rFonts w:eastAsia="Times New Roman"/>
                  <w:color w:val="0000FF"/>
                  <w:spacing w:val="-2"/>
                  <w:u w:val="single"/>
                </w:rPr>
                <w:t xml:space="preserve"> Linked Data</w:t>
              </w:r>
            </w:hyperlink>
            <w:hyperlink r:id="rId17">
              <w:r w:rsidRPr="00E8600A">
                <w:rPr>
                  <w:rFonts w:eastAsia="Times New Roman"/>
                  <w:color w:val="0000FF"/>
                  <w:spacing w:val="-2"/>
                  <w:u w:val="single"/>
                </w:rPr>
                <w:t xml:space="preserve">, </w:t>
              </w:r>
            </w:hyperlink>
            <w:hyperlink r:id="rId18">
              <w:r w:rsidRPr="00E8600A">
                <w:rPr>
                  <w:rFonts w:eastAsia="Times New Roman"/>
                  <w:color w:val="0000FF"/>
                  <w:spacing w:val="-2"/>
                  <w:u w:val="single"/>
                </w:rPr>
                <w:t>Semantic</w:t>
              </w:r>
            </w:hyperlink>
            <w:r w:rsidRPr="00E8600A">
              <w:rPr>
                <w:rFonts w:eastAsia="Times New Roman"/>
                <w:color w:val="336699"/>
                <w:spacing w:val="-2"/>
                <w:u w:val="single"/>
              </w:rPr>
              <w:t xml:space="preserve"> </w:t>
            </w:r>
            <w:r>
              <w:fldChar w:fldCharType="begin"/>
            </w:r>
            <w:r>
              <w:instrText xml:space="preserve"> HYPERLINK "https://www.w3.org/standards/semanticw</w:instrText>
            </w:r>
            <w:r>
              <w:instrText xml:space="preserve">eb/" \h </w:instrText>
            </w:r>
            <w:r>
              <w:fldChar w:fldCharType="separate"/>
            </w:r>
            <w:r w:rsidRPr="00E8600A">
              <w:rPr>
                <w:rFonts w:eastAsia="Times New Roman"/>
                <w:color w:val="0000FF"/>
                <w:spacing w:val="-2"/>
                <w:u w:val="single"/>
              </w:rPr>
              <w:t xml:space="preserve"> Web</w:t>
            </w:r>
            <w:r>
              <w:rPr>
                <w:rFonts w:eastAsia="Times New Roman"/>
                <w:color w:val="0000FF"/>
                <w:spacing w:val="-2"/>
                <w:u w:val="single"/>
                <w:lang w:val="fr-FR"/>
              </w:rPr>
              <w:fldChar w:fldCharType="end"/>
            </w:r>
            <w:hyperlink r:id="rId19">
              <w:r w:rsidRPr="00E8600A">
                <w:rPr>
                  <w:rFonts w:eastAsia="Times New Roman"/>
                  <w:color w:val="0000FF"/>
                  <w:spacing w:val="-2"/>
                  <w:u w:val="single"/>
                </w:rPr>
                <w:t xml:space="preserve">, </w:t>
              </w:r>
            </w:hyperlink>
            <w:hyperlink r:id="rId20">
              <w:r w:rsidRPr="00E8600A">
                <w:rPr>
                  <w:rFonts w:eastAsia="Times New Roman"/>
                  <w:color w:val="0000FF"/>
                  <w:spacing w:val="-2"/>
                  <w:u w:val="single"/>
                </w:rPr>
                <w:t>Standardized Application Protocols</w:t>
              </w:r>
            </w:hyperlink>
            <w:hyperlink r:id="rId21">
              <w:r w:rsidRPr="00E8600A">
                <w:rPr>
                  <w:rFonts w:eastAsia="Times New Roman"/>
                  <w:color w:val="0000FF"/>
                  <w:spacing w:val="-2"/>
                  <w:u w:val="single"/>
                </w:rPr>
                <w:t xml:space="preserve"> and</w:t>
              </w:r>
            </w:hyperlink>
            <w:hyperlink r:id="rId22">
              <w:r w:rsidRPr="00E8600A">
                <w:rPr>
                  <w:rFonts w:eastAsia="Times New Roman"/>
                  <w:color w:val="0000FF"/>
                  <w:spacing w:val="-2"/>
                  <w:u w:val="single"/>
                </w:rPr>
                <w:t xml:space="preserve"> </w:t>
              </w:r>
            </w:hyperlink>
            <w:hyperlink r:id="rId23">
              <w:r w:rsidRPr="00E8600A">
                <w:rPr>
                  <w:rFonts w:eastAsia="Times New Roman"/>
                  <w:color w:val="0000FF"/>
                  <w:spacing w:val="-2"/>
                  <w:u w:val="single"/>
                </w:rPr>
                <w:t>Graph based technologies.</w:t>
              </w:r>
            </w:hyperlink>
            <w:r w:rsidRPr="00E8600A">
              <w:rPr>
                <w:rFonts w:eastAsia="Times New Roman"/>
                <w:color w:val="336699"/>
                <w:spacing w:val="-2"/>
                <w:u w:val="single"/>
              </w:rPr>
              <w:t xml:space="preserve"> </w:t>
            </w:r>
          </w:p>
        </w:tc>
      </w:tr>
      <w:tr w:rsidR="002C1CB6" w14:paraId="04E05444" w14:textId="77777777">
        <w:tblPrEx>
          <w:tblCellMar>
            <w:top w:w="0" w:type="dxa"/>
            <w:bottom w:w="0" w:type="dxa"/>
          </w:tblCellMar>
        </w:tblPrEx>
        <w:trPr>
          <w:trHeight w:hRule="exact" w:val="2966"/>
        </w:trPr>
        <w:tc>
          <w:tcPr>
            <w:tcW w:w="2271" w:type="dxa"/>
            <w:tcBorders>
              <w:left w:val="single" w:sz="7" w:space="0" w:color="000000"/>
              <w:bottom w:val="single" w:sz="7" w:space="0" w:color="000000"/>
              <w:right w:val="single" w:sz="7" w:space="0" w:color="808080"/>
            </w:tcBorders>
          </w:tcPr>
          <w:p w14:paraId="4E18EC97" w14:textId="77777777" w:rsidR="002C1CB6" w:rsidRPr="00E8600A" w:rsidRDefault="007D487C">
            <w:pPr>
              <w:spacing w:before="238" w:after="2008" w:line="240" w:lineRule="exact"/>
              <w:jc w:val="center"/>
              <w:textAlignment w:val="baseline"/>
              <w:rPr>
                <w:rFonts w:eastAsia="Times New Roman"/>
                <w:color w:val="000000"/>
              </w:rPr>
            </w:pPr>
            <w:r w:rsidRPr="00E8600A">
              <w:rPr>
                <w:rFonts w:eastAsia="Times New Roman"/>
                <w:color w:val="000000"/>
              </w:rPr>
              <w:t xml:space="preserve">A prototype and </w:t>
            </w:r>
            <w:r w:rsidRPr="00E8600A">
              <w:rPr>
                <w:rFonts w:eastAsia="Times New Roman"/>
                <w:color w:val="000000"/>
              </w:rPr>
              <w:br/>
              <w:t xml:space="preserve">demonstrator under </w:t>
            </w:r>
            <w:r w:rsidRPr="00E8600A">
              <w:rPr>
                <w:rFonts w:eastAsia="Times New Roman"/>
                <w:color w:val="000000"/>
              </w:rPr>
              <w:br/>
              <w:t>development</w:t>
            </w:r>
          </w:p>
        </w:tc>
        <w:tc>
          <w:tcPr>
            <w:tcW w:w="7349" w:type="dxa"/>
            <w:vMerge/>
            <w:tcBorders>
              <w:left w:val="single" w:sz="7" w:space="0" w:color="808080"/>
              <w:bottom w:val="single" w:sz="7" w:space="0" w:color="000000"/>
              <w:right w:val="single" w:sz="7" w:space="0" w:color="000000"/>
            </w:tcBorders>
            <w:vAlign w:val="center"/>
          </w:tcPr>
          <w:p w14:paraId="2D3928D6" w14:textId="77777777" w:rsidR="002C1CB6" w:rsidRDefault="002C1CB6"/>
        </w:tc>
      </w:tr>
    </w:tbl>
    <w:p w14:paraId="2D0D62DC" w14:textId="77777777" w:rsidR="002C1CB6" w:rsidRDefault="007D487C">
      <w:pPr>
        <w:textAlignment w:val="baseline"/>
      </w:pPr>
      <w:r>
        <w:rPr>
          <w:noProof/>
        </w:rPr>
        <w:drawing>
          <wp:inline distT="0" distB="0" distL="0" distR="0" wp14:anchorId="49C14E52" wp14:editId="17E6786F">
            <wp:extent cx="6108700" cy="352361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24"/>
                    <a:stretch>
                      <a:fillRect/>
                    </a:stretch>
                  </pic:blipFill>
                  <pic:spPr>
                    <a:xfrm>
                      <a:off x="0" y="0"/>
                      <a:ext cx="6108700" cy="3523615"/>
                    </a:xfrm>
                    <a:prstGeom prst="rect">
                      <a:avLst/>
                    </a:prstGeom>
                  </pic:spPr>
                </pic:pic>
              </a:graphicData>
            </a:graphic>
          </wp:inline>
        </w:drawing>
      </w:r>
    </w:p>
    <w:p w14:paraId="75966790" w14:textId="77777777" w:rsidR="002C1CB6" w:rsidRDefault="002C1CB6">
      <w:pPr>
        <w:sectPr w:rsidR="002C1CB6">
          <w:pgSz w:w="11909" w:h="16838"/>
          <w:pgMar w:top="1120" w:right="1147" w:bottom="2742" w:left="1142" w:header="720" w:footer="720" w:gutter="0"/>
          <w:cols w:space="720"/>
        </w:sectPr>
      </w:pPr>
    </w:p>
    <w:p w14:paraId="260FF0C1" w14:textId="77777777" w:rsidR="002C1CB6" w:rsidRDefault="002C1CB6">
      <w:pPr>
        <w:spacing w:before="13" w:line="20" w:lineRule="exact"/>
      </w:pPr>
    </w:p>
    <w:tbl>
      <w:tblPr>
        <w:tblW w:w="0" w:type="auto"/>
        <w:tblInd w:w="9" w:type="dxa"/>
        <w:tblLayout w:type="fixed"/>
        <w:tblCellMar>
          <w:left w:w="0" w:type="dxa"/>
          <w:right w:w="0" w:type="dxa"/>
        </w:tblCellMar>
        <w:tblLook w:val="04A0" w:firstRow="1" w:lastRow="0" w:firstColumn="1" w:lastColumn="0" w:noHBand="0" w:noVBand="1"/>
      </w:tblPr>
      <w:tblGrid>
        <w:gridCol w:w="2232"/>
        <w:gridCol w:w="197"/>
        <w:gridCol w:w="1598"/>
        <w:gridCol w:w="677"/>
        <w:gridCol w:w="182"/>
        <w:gridCol w:w="1066"/>
        <w:gridCol w:w="1579"/>
        <w:gridCol w:w="250"/>
        <w:gridCol w:w="331"/>
        <w:gridCol w:w="1526"/>
      </w:tblGrid>
      <w:tr w:rsidR="002C1CB6" w14:paraId="02334DB2" w14:textId="77777777">
        <w:tblPrEx>
          <w:tblCellMar>
            <w:top w:w="0" w:type="dxa"/>
            <w:bottom w:w="0" w:type="dxa"/>
          </w:tblCellMar>
        </w:tblPrEx>
        <w:trPr>
          <w:trHeight w:hRule="exact" w:val="235"/>
        </w:trPr>
        <w:tc>
          <w:tcPr>
            <w:tcW w:w="4704" w:type="dxa"/>
            <w:gridSpan w:val="4"/>
            <w:vMerge w:val="restart"/>
            <w:tcBorders>
              <w:top w:val="single" w:sz="7" w:space="0" w:color="000000"/>
              <w:left w:val="single" w:sz="7" w:space="0" w:color="000000"/>
              <w:right w:val="single" w:sz="7" w:space="0" w:color="000000"/>
            </w:tcBorders>
            <w:vAlign w:val="center"/>
          </w:tcPr>
          <w:p w14:paraId="4C93F640" w14:textId="77777777" w:rsidR="002C1CB6" w:rsidRPr="00E8600A" w:rsidRDefault="007D487C">
            <w:pPr>
              <w:spacing w:before="480" w:line="220" w:lineRule="exact"/>
              <w:jc w:val="center"/>
              <w:textAlignment w:val="baseline"/>
              <w:rPr>
                <w:rFonts w:eastAsia="Times New Roman"/>
                <w:b/>
                <w:color w:val="000000"/>
                <w:sz w:val="20"/>
              </w:rPr>
            </w:pPr>
            <w:r w:rsidRPr="00E8600A">
              <w:rPr>
                <w:rFonts w:eastAsia="Times New Roman"/>
                <w:b/>
                <w:color w:val="000000"/>
                <w:sz w:val="20"/>
              </w:rPr>
              <w:t xml:space="preserve">Import models from Archi and other ArchiMate </w:t>
            </w:r>
            <w:r w:rsidRPr="00E8600A">
              <w:rPr>
                <w:rFonts w:eastAsia="Times New Roman"/>
                <w:b/>
                <w:color w:val="000000"/>
                <w:sz w:val="20"/>
              </w:rPr>
              <w:br/>
            </w:r>
            <w:proofErr w:type="gramStart"/>
            <w:r w:rsidRPr="00E8600A">
              <w:rPr>
                <w:rFonts w:eastAsia="Times New Roman"/>
                <w:b/>
                <w:color w:val="000000"/>
                <w:sz w:val="20"/>
              </w:rPr>
              <w:t>models</w:t>
            </w:r>
            <w:proofErr w:type="gramEnd"/>
            <w:r w:rsidRPr="00E8600A">
              <w:rPr>
                <w:rFonts w:eastAsia="Times New Roman"/>
                <w:b/>
                <w:color w:val="000000"/>
                <w:sz w:val="20"/>
              </w:rPr>
              <w:t xml:space="preserve"> repositories in order to take advantage of the </w:t>
            </w:r>
            <w:r w:rsidRPr="00E8600A">
              <w:rPr>
                <w:rFonts w:eastAsia="Times New Roman"/>
                <w:b/>
                <w:color w:val="000000"/>
                <w:sz w:val="20"/>
              </w:rPr>
              <w:br/>
              <w:t>functionalities provided by ArchiMateCG</w:t>
            </w:r>
          </w:p>
          <w:p w14:paraId="635AE2CB" w14:textId="77777777" w:rsidR="002C1CB6" w:rsidRPr="00E8600A" w:rsidRDefault="007D487C">
            <w:pPr>
              <w:spacing w:before="532" w:line="212" w:lineRule="exact"/>
              <w:ind w:left="72"/>
              <w:textAlignment w:val="baseline"/>
              <w:rPr>
                <w:rFonts w:eastAsia="Times New Roman"/>
                <w:color w:val="000000"/>
                <w:sz w:val="21"/>
              </w:rPr>
            </w:pPr>
            <w:r w:rsidRPr="00E8600A">
              <w:rPr>
                <w:rFonts w:eastAsia="Times New Roman"/>
                <w:color w:val="000000"/>
                <w:sz w:val="21"/>
              </w:rPr>
              <w:t>This can be made relying on:</w:t>
            </w:r>
          </w:p>
          <w:p w14:paraId="30BB7504" w14:textId="77777777" w:rsidR="002C1CB6" w:rsidRDefault="007D487C">
            <w:pPr>
              <w:numPr>
                <w:ilvl w:val="0"/>
                <w:numId w:val="1"/>
              </w:numPr>
              <w:tabs>
                <w:tab w:val="clear" w:pos="288"/>
                <w:tab w:val="left" w:pos="504"/>
              </w:tabs>
              <w:spacing w:line="221" w:lineRule="exact"/>
              <w:ind w:left="504" w:hanging="288"/>
              <w:textAlignment w:val="baseline"/>
              <w:rPr>
                <w:rFonts w:eastAsia="Times New Roman"/>
                <w:color w:val="000000"/>
                <w:sz w:val="21"/>
                <w:lang w:val="fr-FR"/>
              </w:rPr>
            </w:pPr>
            <w:proofErr w:type="spellStart"/>
            <w:proofErr w:type="gramStart"/>
            <w:r>
              <w:rPr>
                <w:rFonts w:eastAsia="Times New Roman"/>
                <w:color w:val="000000"/>
                <w:sz w:val="21"/>
                <w:lang w:val="fr-FR"/>
              </w:rPr>
              <w:t>specific</w:t>
            </w:r>
            <w:proofErr w:type="spellEnd"/>
            <w:proofErr w:type="gramEnd"/>
            <w:r>
              <w:rPr>
                <w:rFonts w:eastAsia="Times New Roman"/>
                <w:color w:val="000000"/>
                <w:sz w:val="21"/>
                <w:lang w:val="fr-FR"/>
              </w:rPr>
              <w:t xml:space="preserve"> JSON data </w:t>
            </w:r>
            <w:proofErr w:type="spellStart"/>
            <w:r>
              <w:rPr>
                <w:rFonts w:eastAsia="Times New Roman"/>
                <w:color w:val="000000"/>
                <w:sz w:val="21"/>
                <w:lang w:val="fr-FR"/>
              </w:rPr>
              <w:t>models</w:t>
            </w:r>
            <w:proofErr w:type="spellEnd"/>
          </w:p>
          <w:p w14:paraId="2284EA2E" w14:textId="77777777" w:rsidR="002C1CB6" w:rsidRPr="00E8600A" w:rsidRDefault="007D487C">
            <w:pPr>
              <w:numPr>
                <w:ilvl w:val="0"/>
                <w:numId w:val="1"/>
              </w:numPr>
              <w:tabs>
                <w:tab w:val="clear" w:pos="288"/>
                <w:tab w:val="left" w:pos="504"/>
              </w:tabs>
              <w:spacing w:line="220" w:lineRule="exact"/>
              <w:ind w:left="504" w:right="324" w:hanging="288"/>
              <w:jc w:val="both"/>
              <w:textAlignment w:val="baseline"/>
              <w:rPr>
                <w:rFonts w:eastAsia="Times New Roman"/>
                <w:color w:val="000000"/>
                <w:sz w:val="21"/>
              </w:rPr>
            </w:pPr>
            <w:r w:rsidRPr="00E8600A">
              <w:rPr>
                <w:rFonts w:eastAsia="Times New Roman"/>
                <w:color w:val="000000"/>
                <w:sz w:val="21"/>
              </w:rPr>
              <w:t>the XML Open Exchange Format defined by the Open Group</w:t>
            </w:r>
          </w:p>
          <w:p w14:paraId="6018A460" w14:textId="77777777" w:rsidR="002C1CB6" w:rsidRPr="00E8600A" w:rsidRDefault="007D487C">
            <w:pPr>
              <w:numPr>
                <w:ilvl w:val="0"/>
                <w:numId w:val="1"/>
              </w:numPr>
              <w:tabs>
                <w:tab w:val="clear" w:pos="288"/>
                <w:tab w:val="left" w:pos="504"/>
              </w:tabs>
              <w:spacing w:after="461" w:line="237" w:lineRule="exact"/>
              <w:ind w:left="504" w:hanging="288"/>
              <w:textAlignment w:val="baseline"/>
              <w:rPr>
                <w:rFonts w:eastAsia="Times New Roman"/>
                <w:color w:val="000000"/>
                <w:sz w:val="21"/>
              </w:rPr>
            </w:pPr>
            <w:r w:rsidRPr="00E8600A">
              <w:rPr>
                <w:rFonts w:eastAsia="Times New Roman"/>
                <w:color w:val="000000"/>
                <w:sz w:val="21"/>
              </w:rPr>
              <w:t>and in the future many other syntaxes</w:t>
            </w:r>
          </w:p>
        </w:tc>
        <w:tc>
          <w:tcPr>
            <w:tcW w:w="4934" w:type="dxa"/>
            <w:gridSpan w:val="6"/>
            <w:tcBorders>
              <w:top w:val="single" w:sz="7" w:space="0" w:color="000000"/>
              <w:left w:val="single" w:sz="7" w:space="0" w:color="000000"/>
              <w:right w:val="single" w:sz="2" w:space="0" w:color="000000"/>
            </w:tcBorders>
            <w:shd w:val="clear" w:color="EEEDEE" w:fill="EEEDEE"/>
          </w:tcPr>
          <w:p w14:paraId="2C66E386"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r>
      <w:tr w:rsidR="002C1CB6" w14:paraId="2C849C22" w14:textId="77777777">
        <w:tblPrEx>
          <w:tblCellMar>
            <w:top w:w="0" w:type="dxa"/>
            <w:bottom w:w="0" w:type="dxa"/>
          </w:tblCellMar>
        </w:tblPrEx>
        <w:trPr>
          <w:trHeight w:hRule="exact" w:val="461"/>
        </w:trPr>
        <w:tc>
          <w:tcPr>
            <w:tcW w:w="4704" w:type="dxa"/>
            <w:gridSpan w:val="4"/>
            <w:vMerge/>
            <w:tcBorders>
              <w:left w:val="single" w:sz="7" w:space="0" w:color="000000"/>
              <w:right w:val="double" w:sz="2" w:space="0" w:color="000000"/>
            </w:tcBorders>
            <w:vAlign w:val="center"/>
          </w:tcPr>
          <w:p w14:paraId="05385A1E" w14:textId="77777777" w:rsidR="002C1CB6" w:rsidRDefault="002C1CB6"/>
        </w:tc>
        <w:tc>
          <w:tcPr>
            <w:tcW w:w="182" w:type="dxa"/>
            <w:tcBorders>
              <w:left w:val="double" w:sz="2" w:space="0" w:color="000000"/>
              <w:right w:val="double" w:sz="2" w:space="0" w:color="000000"/>
            </w:tcBorders>
            <w:shd w:val="clear" w:color="EEEDEE" w:fill="EEEDEE"/>
          </w:tcPr>
          <w:p w14:paraId="5DE5EA12"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1066" w:type="dxa"/>
            <w:tcBorders>
              <w:left w:val="double" w:sz="2" w:space="0" w:color="000000"/>
              <w:bottom w:val="single" w:sz="2" w:space="0" w:color="000000"/>
              <w:right w:val="double" w:sz="2" w:space="0" w:color="000000"/>
            </w:tcBorders>
          </w:tcPr>
          <w:p w14:paraId="585195B6"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3686" w:type="dxa"/>
            <w:gridSpan w:val="4"/>
            <w:tcBorders>
              <w:top w:val="double" w:sz="7" w:space="0" w:color="000000"/>
              <w:left w:val="double" w:sz="2" w:space="0" w:color="000000"/>
              <w:right w:val="double" w:sz="7" w:space="0" w:color="000000"/>
            </w:tcBorders>
          </w:tcPr>
          <w:p w14:paraId="4CE94839"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r>
      <w:tr w:rsidR="002C1CB6" w14:paraId="3FCDA90B" w14:textId="77777777">
        <w:tblPrEx>
          <w:tblCellMar>
            <w:top w:w="0" w:type="dxa"/>
            <w:bottom w:w="0" w:type="dxa"/>
          </w:tblCellMar>
        </w:tblPrEx>
        <w:trPr>
          <w:trHeight w:hRule="exact" w:val="811"/>
        </w:trPr>
        <w:tc>
          <w:tcPr>
            <w:tcW w:w="4704" w:type="dxa"/>
            <w:gridSpan w:val="4"/>
            <w:vMerge/>
            <w:tcBorders>
              <w:left w:val="single" w:sz="7" w:space="0" w:color="000000"/>
              <w:right w:val="double" w:sz="2" w:space="0" w:color="000000"/>
            </w:tcBorders>
            <w:vAlign w:val="center"/>
          </w:tcPr>
          <w:p w14:paraId="76668DA1" w14:textId="77777777" w:rsidR="002C1CB6" w:rsidRDefault="002C1CB6"/>
        </w:tc>
        <w:tc>
          <w:tcPr>
            <w:tcW w:w="182" w:type="dxa"/>
            <w:tcBorders>
              <w:left w:val="double" w:sz="2" w:space="0" w:color="000000"/>
              <w:right w:val="double" w:sz="2" w:space="0" w:color="000000"/>
            </w:tcBorders>
            <w:shd w:val="clear" w:color="EEEDEE" w:fill="EEEDEE"/>
          </w:tcPr>
          <w:p w14:paraId="57544C0D"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1066" w:type="dxa"/>
            <w:tcBorders>
              <w:top w:val="single" w:sz="2" w:space="0" w:color="000000"/>
              <w:left w:val="double" w:sz="2" w:space="0" w:color="000000"/>
              <w:bottom w:val="single" w:sz="2" w:space="0" w:color="000000"/>
              <w:right w:val="double" w:sz="2" w:space="0" w:color="000000"/>
            </w:tcBorders>
          </w:tcPr>
          <w:p w14:paraId="57F68495"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3686" w:type="dxa"/>
            <w:gridSpan w:val="4"/>
            <w:tcBorders>
              <w:left w:val="double" w:sz="2" w:space="0" w:color="000000"/>
              <w:right w:val="double" w:sz="7" w:space="0" w:color="000000"/>
            </w:tcBorders>
          </w:tcPr>
          <w:p w14:paraId="27493D9E"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r>
      <w:tr w:rsidR="002C1CB6" w14:paraId="1C51D276" w14:textId="77777777">
        <w:tblPrEx>
          <w:tblCellMar>
            <w:top w:w="0" w:type="dxa"/>
            <w:bottom w:w="0" w:type="dxa"/>
          </w:tblCellMar>
        </w:tblPrEx>
        <w:trPr>
          <w:trHeight w:hRule="exact" w:val="312"/>
        </w:trPr>
        <w:tc>
          <w:tcPr>
            <w:tcW w:w="4704" w:type="dxa"/>
            <w:gridSpan w:val="4"/>
            <w:vMerge/>
            <w:tcBorders>
              <w:left w:val="single" w:sz="7" w:space="0" w:color="000000"/>
              <w:right w:val="double" w:sz="2" w:space="0" w:color="000000"/>
            </w:tcBorders>
            <w:vAlign w:val="center"/>
          </w:tcPr>
          <w:p w14:paraId="4FDAF23F" w14:textId="77777777" w:rsidR="002C1CB6" w:rsidRDefault="002C1CB6"/>
        </w:tc>
        <w:tc>
          <w:tcPr>
            <w:tcW w:w="182" w:type="dxa"/>
            <w:tcBorders>
              <w:left w:val="double" w:sz="2" w:space="0" w:color="000000"/>
              <w:right w:val="double" w:sz="2" w:space="0" w:color="000000"/>
            </w:tcBorders>
            <w:shd w:val="clear" w:color="EEEDEE" w:fill="EEEDEE"/>
          </w:tcPr>
          <w:p w14:paraId="1D8C4044"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1066" w:type="dxa"/>
            <w:tcBorders>
              <w:top w:val="single" w:sz="2" w:space="0" w:color="000000"/>
              <w:left w:val="double" w:sz="2" w:space="0" w:color="000000"/>
              <w:bottom w:val="single" w:sz="2" w:space="0" w:color="000000"/>
              <w:right w:val="double" w:sz="2" w:space="0" w:color="000000"/>
            </w:tcBorders>
            <w:shd w:val="clear" w:color="EEEDEE" w:fill="EEEDEE"/>
          </w:tcPr>
          <w:p w14:paraId="288A4154"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3686" w:type="dxa"/>
            <w:gridSpan w:val="4"/>
            <w:tcBorders>
              <w:left w:val="double" w:sz="2" w:space="0" w:color="000000"/>
              <w:bottom w:val="single" w:sz="2" w:space="0" w:color="000000"/>
              <w:right w:val="double" w:sz="7" w:space="0" w:color="000000"/>
            </w:tcBorders>
          </w:tcPr>
          <w:p w14:paraId="5AF8F813"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r>
      <w:tr w:rsidR="002C1CB6" w14:paraId="6A850412" w14:textId="77777777">
        <w:tblPrEx>
          <w:tblCellMar>
            <w:top w:w="0" w:type="dxa"/>
            <w:bottom w:w="0" w:type="dxa"/>
          </w:tblCellMar>
        </w:tblPrEx>
        <w:trPr>
          <w:trHeight w:hRule="exact" w:val="1431"/>
        </w:trPr>
        <w:tc>
          <w:tcPr>
            <w:tcW w:w="4704" w:type="dxa"/>
            <w:gridSpan w:val="4"/>
            <w:vMerge/>
            <w:tcBorders>
              <w:left w:val="single" w:sz="7" w:space="0" w:color="000000"/>
              <w:bottom w:val="double" w:sz="7" w:space="0" w:color="000000"/>
              <w:right w:val="double" w:sz="2" w:space="0" w:color="000000"/>
            </w:tcBorders>
            <w:vAlign w:val="center"/>
          </w:tcPr>
          <w:p w14:paraId="0A03BF61" w14:textId="77777777" w:rsidR="002C1CB6" w:rsidRDefault="002C1CB6"/>
        </w:tc>
        <w:tc>
          <w:tcPr>
            <w:tcW w:w="182" w:type="dxa"/>
            <w:tcBorders>
              <w:left w:val="double" w:sz="2" w:space="0" w:color="000000"/>
              <w:bottom w:val="double" w:sz="7" w:space="0" w:color="000000"/>
              <w:right w:val="double" w:sz="2" w:space="0" w:color="000000"/>
            </w:tcBorders>
            <w:shd w:val="clear" w:color="EEEDEE" w:fill="EEEDEE"/>
          </w:tcPr>
          <w:p w14:paraId="4CD19CCB"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2645" w:type="dxa"/>
            <w:gridSpan w:val="2"/>
            <w:tcBorders>
              <w:top w:val="single" w:sz="2" w:space="0" w:color="000000"/>
              <w:left w:val="double" w:sz="2" w:space="0" w:color="000000"/>
              <w:bottom w:val="double" w:sz="7" w:space="0" w:color="000000"/>
              <w:right w:val="double" w:sz="7" w:space="0" w:color="000000"/>
            </w:tcBorders>
          </w:tcPr>
          <w:p w14:paraId="2078E633"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250" w:type="dxa"/>
            <w:tcBorders>
              <w:left w:val="double" w:sz="7" w:space="0" w:color="000000"/>
              <w:bottom w:val="double" w:sz="7" w:space="0" w:color="000000"/>
              <w:right w:val="double" w:sz="7" w:space="0" w:color="000000"/>
            </w:tcBorders>
          </w:tcPr>
          <w:p w14:paraId="5923ECD2"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331" w:type="dxa"/>
            <w:tcBorders>
              <w:left w:val="double" w:sz="7" w:space="0" w:color="000000"/>
              <w:bottom w:val="double" w:sz="7" w:space="0" w:color="000000"/>
              <w:right w:val="double" w:sz="7" w:space="0" w:color="000000"/>
            </w:tcBorders>
          </w:tcPr>
          <w:p w14:paraId="52411A44"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1526" w:type="dxa"/>
            <w:tcBorders>
              <w:left w:val="double" w:sz="7" w:space="0" w:color="000000"/>
              <w:bottom w:val="double" w:sz="7" w:space="0" w:color="000000"/>
              <w:right w:val="double" w:sz="7" w:space="0" w:color="000000"/>
            </w:tcBorders>
          </w:tcPr>
          <w:p w14:paraId="269984B6"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r>
      <w:tr w:rsidR="002C1CB6" w14:paraId="368837CE" w14:textId="77777777">
        <w:tblPrEx>
          <w:tblCellMar>
            <w:top w:w="0" w:type="dxa"/>
            <w:bottom w:w="0" w:type="dxa"/>
          </w:tblCellMar>
        </w:tblPrEx>
        <w:trPr>
          <w:trHeight w:hRule="exact" w:val="163"/>
        </w:trPr>
        <w:tc>
          <w:tcPr>
            <w:tcW w:w="4704" w:type="dxa"/>
            <w:gridSpan w:val="4"/>
            <w:tcBorders>
              <w:top w:val="double" w:sz="7" w:space="0" w:color="000000"/>
              <w:left w:val="single" w:sz="7" w:space="0" w:color="000000"/>
              <w:bottom w:val="single" w:sz="2" w:space="0" w:color="000000"/>
              <w:right w:val="single" w:sz="7" w:space="0" w:color="000000"/>
            </w:tcBorders>
          </w:tcPr>
          <w:p w14:paraId="0BFA0B19"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4934" w:type="dxa"/>
            <w:gridSpan w:val="6"/>
            <w:vMerge w:val="restart"/>
            <w:tcBorders>
              <w:top w:val="double" w:sz="7" w:space="0" w:color="000000"/>
              <w:left w:val="single" w:sz="7" w:space="0" w:color="000000"/>
              <w:right w:val="single" w:sz="7" w:space="0" w:color="000000"/>
            </w:tcBorders>
            <w:shd w:val="clear" w:color="EEEDEE" w:fill="EEEDEE"/>
            <w:vAlign w:val="center"/>
          </w:tcPr>
          <w:p w14:paraId="1288686B" w14:textId="77777777" w:rsidR="002C1CB6" w:rsidRPr="00E8600A" w:rsidRDefault="007D487C">
            <w:pPr>
              <w:spacing w:before="959" w:line="220" w:lineRule="exact"/>
              <w:ind w:left="504" w:right="72" w:hanging="432"/>
              <w:textAlignment w:val="baseline"/>
              <w:rPr>
                <w:rFonts w:eastAsia="Times New Roman"/>
                <w:b/>
                <w:color w:val="000000"/>
                <w:spacing w:val="-1"/>
                <w:sz w:val="20"/>
              </w:rPr>
            </w:pPr>
            <w:r w:rsidRPr="00E8600A">
              <w:rPr>
                <w:rFonts w:eastAsia="Times New Roman"/>
                <w:b/>
                <w:color w:val="000000"/>
                <w:spacing w:val="-1"/>
                <w:sz w:val="20"/>
              </w:rPr>
              <w:t xml:space="preserve">Collapse or </w:t>
            </w:r>
            <w:proofErr w:type="gramStart"/>
            <w:r w:rsidRPr="00E8600A">
              <w:rPr>
                <w:rFonts w:eastAsia="Times New Roman"/>
                <w:b/>
                <w:color w:val="000000"/>
                <w:spacing w:val="-1"/>
                <w:sz w:val="20"/>
              </w:rPr>
              <w:t>Extend</w:t>
            </w:r>
            <w:proofErr w:type="gramEnd"/>
            <w:r w:rsidRPr="00E8600A">
              <w:rPr>
                <w:rFonts w:eastAsia="Times New Roman"/>
                <w:b/>
                <w:color w:val="000000"/>
                <w:spacing w:val="-1"/>
                <w:sz w:val="20"/>
              </w:rPr>
              <w:t xml:space="preserve"> the graph nodes taking advantage of automated layouts adapted to compound graphs.</w:t>
            </w:r>
          </w:p>
          <w:p w14:paraId="161A9C67" w14:textId="77777777" w:rsidR="002C1CB6" w:rsidRPr="00E8600A" w:rsidRDefault="007D487C">
            <w:pPr>
              <w:spacing w:before="536" w:line="210" w:lineRule="exact"/>
              <w:ind w:left="72"/>
              <w:textAlignment w:val="baseline"/>
              <w:rPr>
                <w:rFonts w:eastAsia="Times New Roman"/>
                <w:color w:val="000000"/>
                <w:sz w:val="21"/>
              </w:rPr>
            </w:pPr>
            <w:r w:rsidRPr="00E8600A">
              <w:rPr>
                <w:rFonts w:eastAsia="Times New Roman"/>
                <w:color w:val="000000"/>
                <w:sz w:val="21"/>
              </w:rPr>
              <w:t>This can be done on:</w:t>
            </w:r>
          </w:p>
          <w:p w14:paraId="15EED27E" w14:textId="77777777" w:rsidR="002C1CB6" w:rsidRDefault="007D487C">
            <w:pPr>
              <w:numPr>
                <w:ilvl w:val="0"/>
                <w:numId w:val="1"/>
              </w:numPr>
              <w:tabs>
                <w:tab w:val="clear" w:pos="288"/>
                <w:tab w:val="left" w:pos="504"/>
              </w:tabs>
              <w:spacing w:line="218" w:lineRule="exact"/>
              <w:ind w:left="216"/>
              <w:textAlignment w:val="baseline"/>
              <w:rPr>
                <w:rFonts w:eastAsia="Times New Roman"/>
                <w:color w:val="000000"/>
                <w:sz w:val="21"/>
                <w:lang w:val="fr-FR"/>
              </w:rPr>
            </w:pPr>
            <w:proofErr w:type="gramStart"/>
            <w:r>
              <w:rPr>
                <w:rFonts w:eastAsia="Times New Roman"/>
                <w:color w:val="000000"/>
                <w:sz w:val="21"/>
                <w:lang w:val="fr-FR"/>
              </w:rPr>
              <w:t>the</w:t>
            </w:r>
            <w:proofErr w:type="gramEnd"/>
            <w:r>
              <w:rPr>
                <w:rFonts w:eastAsia="Times New Roman"/>
                <w:color w:val="000000"/>
                <w:sz w:val="21"/>
                <w:lang w:val="fr-FR"/>
              </w:rPr>
              <w:t xml:space="preserve"> </w:t>
            </w:r>
            <w:proofErr w:type="spellStart"/>
            <w:r>
              <w:rPr>
                <w:rFonts w:eastAsia="Times New Roman"/>
                <w:color w:val="000000"/>
                <w:sz w:val="21"/>
                <w:lang w:val="fr-FR"/>
              </w:rPr>
              <w:t>whole</w:t>
            </w:r>
            <w:proofErr w:type="spellEnd"/>
            <w:r>
              <w:rPr>
                <w:rFonts w:eastAsia="Times New Roman"/>
                <w:color w:val="000000"/>
                <w:sz w:val="21"/>
                <w:lang w:val="fr-FR"/>
              </w:rPr>
              <w:t xml:space="preserve"> graph</w:t>
            </w:r>
          </w:p>
          <w:p w14:paraId="060DF2A9" w14:textId="77777777" w:rsidR="002C1CB6" w:rsidRDefault="007D487C">
            <w:pPr>
              <w:numPr>
                <w:ilvl w:val="0"/>
                <w:numId w:val="1"/>
              </w:numPr>
              <w:tabs>
                <w:tab w:val="clear" w:pos="288"/>
                <w:tab w:val="left" w:pos="504"/>
              </w:tabs>
              <w:spacing w:line="221" w:lineRule="exact"/>
              <w:ind w:left="216"/>
              <w:textAlignment w:val="baseline"/>
              <w:rPr>
                <w:rFonts w:eastAsia="Times New Roman"/>
                <w:color w:val="000000"/>
                <w:sz w:val="21"/>
                <w:lang w:val="fr-FR"/>
              </w:rPr>
            </w:pPr>
            <w:proofErr w:type="spellStart"/>
            <w:proofErr w:type="gramStart"/>
            <w:r>
              <w:rPr>
                <w:rFonts w:eastAsia="Times New Roman"/>
                <w:color w:val="000000"/>
                <w:sz w:val="21"/>
                <w:lang w:val="fr-FR"/>
              </w:rPr>
              <w:t>a</w:t>
            </w:r>
            <w:proofErr w:type="spellEnd"/>
            <w:proofErr w:type="gramEnd"/>
            <w:r>
              <w:rPr>
                <w:rFonts w:eastAsia="Times New Roman"/>
                <w:color w:val="000000"/>
                <w:sz w:val="21"/>
                <w:lang w:val="fr-FR"/>
              </w:rPr>
              <w:t xml:space="preserve"> </w:t>
            </w:r>
            <w:proofErr w:type="spellStart"/>
            <w:r>
              <w:rPr>
                <w:rFonts w:eastAsia="Times New Roman"/>
                <w:color w:val="000000"/>
                <w:sz w:val="21"/>
                <w:lang w:val="fr-FR"/>
              </w:rPr>
              <w:t>given</w:t>
            </w:r>
            <w:proofErr w:type="spellEnd"/>
            <w:r>
              <w:rPr>
                <w:rFonts w:eastAsia="Times New Roman"/>
                <w:color w:val="000000"/>
                <w:sz w:val="21"/>
                <w:lang w:val="fr-FR"/>
              </w:rPr>
              <w:t xml:space="preserve"> compound </w:t>
            </w:r>
            <w:proofErr w:type="spellStart"/>
            <w:r>
              <w:rPr>
                <w:rFonts w:eastAsia="Times New Roman"/>
                <w:color w:val="000000"/>
                <w:sz w:val="21"/>
                <w:lang w:val="fr-FR"/>
              </w:rPr>
              <w:t>element</w:t>
            </w:r>
            <w:proofErr w:type="spellEnd"/>
          </w:p>
          <w:p w14:paraId="6022EA6D" w14:textId="77777777" w:rsidR="002C1CB6" w:rsidRDefault="007D487C">
            <w:pPr>
              <w:numPr>
                <w:ilvl w:val="0"/>
                <w:numId w:val="1"/>
              </w:numPr>
              <w:tabs>
                <w:tab w:val="clear" w:pos="288"/>
                <w:tab w:val="left" w:pos="504"/>
              </w:tabs>
              <w:spacing w:after="917" w:line="237" w:lineRule="exact"/>
              <w:ind w:left="216"/>
              <w:textAlignment w:val="baseline"/>
              <w:rPr>
                <w:rFonts w:eastAsia="Times New Roman"/>
                <w:color w:val="000000"/>
                <w:sz w:val="21"/>
                <w:lang w:val="fr-FR"/>
              </w:rPr>
            </w:pPr>
            <w:proofErr w:type="spellStart"/>
            <w:proofErr w:type="gramStart"/>
            <w:r>
              <w:rPr>
                <w:rFonts w:eastAsia="Times New Roman"/>
                <w:color w:val="000000"/>
                <w:sz w:val="21"/>
                <w:lang w:val="fr-FR"/>
              </w:rPr>
              <w:t>a</w:t>
            </w:r>
            <w:proofErr w:type="spellEnd"/>
            <w:proofErr w:type="gramEnd"/>
            <w:r>
              <w:rPr>
                <w:rFonts w:eastAsia="Times New Roman"/>
                <w:color w:val="000000"/>
                <w:sz w:val="21"/>
                <w:lang w:val="fr-FR"/>
              </w:rPr>
              <w:t xml:space="preserve"> </w:t>
            </w:r>
            <w:proofErr w:type="spellStart"/>
            <w:r>
              <w:rPr>
                <w:rFonts w:eastAsia="Times New Roman"/>
                <w:color w:val="000000"/>
                <w:sz w:val="21"/>
                <w:lang w:val="fr-FR"/>
              </w:rPr>
              <w:t>selection</w:t>
            </w:r>
            <w:proofErr w:type="spellEnd"/>
            <w:r>
              <w:rPr>
                <w:rFonts w:eastAsia="Times New Roman"/>
                <w:color w:val="000000"/>
                <w:sz w:val="21"/>
                <w:lang w:val="fr-FR"/>
              </w:rPr>
              <w:t xml:space="preserve"> of </w:t>
            </w:r>
            <w:proofErr w:type="spellStart"/>
            <w:r>
              <w:rPr>
                <w:rFonts w:eastAsia="Times New Roman"/>
                <w:color w:val="000000"/>
                <w:sz w:val="21"/>
                <w:lang w:val="fr-FR"/>
              </w:rPr>
              <w:t>elements</w:t>
            </w:r>
            <w:proofErr w:type="spellEnd"/>
          </w:p>
        </w:tc>
      </w:tr>
      <w:tr w:rsidR="002C1CB6" w14:paraId="0AD03D81" w14:textId="77777777">
        <w:tblPrEx>
          <w:tblCellMar>
            <w:top w:w="0" w:type="dxa"/>
            <w:bottom w:w="0" w:type="dxa"/>
          </w:tblCellMar>
        </w:tblPrEx>
        <w:trPr>
          <w:trHeight w:hRule="exact" w:val="264"/>
        </w:trPr>
        <w:tc>
          <w:tcPr>
            <w:tcW w:w="2429" w:type="dxa"/>
            <w:gridSpan w:val="2"/>
            <w:tcBorders>
              <w:top w:val="single" w:sz="2" w:space="0" w:color="000000"/>
              <w:left w:val="single" w:sz="7" w:space="0" w:color="000000"/>
              <w:right w:val="double" w:sz="2" w:space="0" w:color="000000"/>
            </w:tcBorders>
          </w:tcPr>
          <w:p w14:paraId="22D1BC5E" w14:textId="77777777" w:rsidR="002C1CB6" w:rsidRDefault="007D487C">
            <w:pPr>
              <w:textAlignment w:val="baseline"/>
              <w:rPr>
                <w:rFonts w:eastAsia="Times New Roman"/>
                <w:color w:val="000000"/>
                <w:sz w:val="24"/>
                <w:lang w:val="fr-FR"/>
              </w:rPr>
            </w:pPr>
            <w:r>
              <w:rPr>
                <w:rFonts w:eastAsia="Times New Roman"/>
                <w:color w:val="000000"/>
                <w:sz w:val="24"/>
                <w:lang w:val="fr-FR"/>
              </w:rPr>
              <w:t xml:space="preserve"> </w:t>
            </w:r>
          </w:p>
        </w:tc>
        <w:tc>
          <w:tcPr>
            <w:tcW w:w="2275" w:type="dxa"/>
            <w:gridSpan w:val="2"/>
            <w:tcBorders>
              <w:top w:val="double" w:sz="2" w:space="0" w:color="000000"/>
              <w:left w:val="double" w:sz="2" w:space="0" w:color="000000"/>
              <w:bottom w:val="double" w:sz="2" w:space="0" w:color="000000"/>
              <w:right w:val="double" w:sz="2" w:space="0" w:color="000000"/>
            </w:tcBorders>
          </w:tcPr>
          <w:p w14:paraId="63343684" w14:textId="77777777" w:rsidR="002C1CB6" w:rsidRDefault="007D487C">
            <w:pPr>
              <w:textAlignment w:val="baseline"/>
              <w:rPr>
                <w:rFonts w:eastAsia="Times New Roman"/>
                <w:color w:val="000000"/>
                <w:sz w:val="24"/>
                <w:lang w:val="fr-FR"/>
              </w:rPr>
            </w:pPr>
            <w:r>
              <w:rPr>
                <w:rFonts w:eastAsia="Times New Roman"/>
                <w:color w:val="000000"/>
                <w:sz w:val="24"/>
                <w:lang w:val="fr-FR"/>
              </w:rPr>
              <w:t xml:space="preserve"> </w:t>
            </w:r>
          </w:p>
        </w:tc>
        <w:tc>
          <w:tcPr>
            <w:tcW w:w="4934" w:type="dxa"/>
            <w:gridSpan w:val="6"/>
            <w:vMerge/>
            <w:tcBorders>
              <w:left w:val="double" w:sz="2" w:space="0" w:color="000000"/>
              <w:right w:val="single" w:sz="7" w:space="0" w:color="000000"/>
            </w:tcBorders>
            <w:shd w:val="clear" w:color="EEEDEE" w:fill="EEEDEE"/>
            <w:vAlign w:val="center"/>
          </w:tcPr>
          <w:p w14:paraId="651C5405" w14:textId="77777777" w:rsidR="002C1CB6" w:rsidRDefault="002C1CB6"/>
        </w:tc>
      </w:tr>
      <w:tr w:rsidR="002C1CB6" w14:paraId="64DB5989" w14:textId="77777777">
        <w:tblPrEx>
          <w:tblCellMar>
            <w:top w:w="0" w:type="dxa"/>
            <w:bottom w:w="0" w:type="dxa"/>
          </w:tblCellMar>
        </w:tblPrEx>
        <w:trPr>
          <w:trHeight w:hRule="exact" w:val="2515"/>
        </w:trPr>
        <w:tc>
          <w:tcPr>
            <w:tcW w:w="2232" w:type="dxa"/>
            <w:tcBorders>
              <w:left w:val="single" w:sz="7" w:space="0" w:color="000000"/>
              <w:bottom w:val="double" w:sz="17" w:space="0" w:color="000000"/>
              <w:right w:val="double" w:sz="2" w:space="0" w:color="000000"/>
            </w:tcBorders>
          </w:tcPr>
          <w:p w14:paraId="71D430BD" w14:textId="77777777" w:rsidR="002C1CB6" w:rsidRDefault="007D487C">
            <w:pPr>
              <w:textAlignment w:val="baseline"/>
              <w:rPr>
                <w:rFonts w:eastAsia="Times New Roman"/>
                <w:color w:val="000000"/>
                <w:sz w:val="24"/>
                <w:lang w:val="fr-FR"/>
              </w:rPr>
            </w:pPr>
            <w:r>
              <w:rPr>
                <w:rFonts w:eastAsia="Times New Roman"/>
                <w:color w:val="000000"/>
                <w:sz w:val="24"/>
                <w:lang w:val="fr-FR"/>
              </w:rPr>
              <w:t xml:space="preserve"> </w:t>
            </w:r>
          </w:p>
        </w:tc>
        <w:tc>
          <w:tcPr>
            <w:tcW w:w="197" w:type="dxa"/>
            <w:tcBorders>
              <w:left w:val="double" w:sz="2" w:space="0" w:color="000000"/>
              <w:bottom w:val="double" w:sz="17" w:space="0" w:color="000000"/>
              <w:right w:val="double" w:sz="2" w:space="0" w:color="000000"/>
            </w:tcBorders>
          </w:tcPr>
          <w:p w14:paraId="745EA94F" w14:textId="77777777" w:rsidR="002C1CB6" w:rsidRDefault="007D487C">
            <w:pPr>
              <w:textAlignment w:val="baseline"/>
              <w:rPr>
                <w:rFonts w:eastAsia="Times New Roman"/>
                <w:color w:val="000000"/>
                <w:sz w:val="24"/>
                <w:lang w:val="fr-FR"/>
              </w:rPr>
            </w:pPr>
            <w:r>
              <w:rPr>
                <w:rFonts w:eastAsia="Times New Roman"/>
                <w:color w:val="000000"/>
                <w:sz w:val="24"/>
                <w:lang w:val="fr-FR"/>
              </w:rPr>
              <w:t xml:space="preserve"> </w:t>
            </w:r>
          </w:p>
        </w:tc>
        <w:tc>
          <w:tcPr>
            <w:tcW w:w="1598" w:type="dxa"/>
            <w:tcBorders>
              <w:top w:val="double" w:sz="2" w:space="0" w:color="000000"/>
              <w:left w:val="double" w:sz="2" w:space="0" w:color="000000"/>
              <w:bottom w:val="double" w:sz="17" w:space="0" w:color="000000"/>
              <w:right w:val="double" w:sz="2" w:space="0" w:color="000000"/>
            </w:tcBorders>
          </w:tcPr>
          <w:p w14:paraId="6E923634" w14:textId="77777777" w:rsidR="002C1CB6" w:rsidRDefault="007D487C">
            <w:pPr>
              <w:textAlignment w:val="baseline"/>
              <w:rPr>
                <w:rFonts w:eastAsia="Times New Roman"/>
                <w:color w:val="000000"/>
                <w:sz w:val="24"/>
                <w:lang w:val="fr-FR"/>
              </w:rPr>
            </w:pPr>
            <w:r>
              <w:rPr>
                <w:rFonts w:eastAsia="Times New Roman"/>
                <w:color w:val="000000"/>
                <w:sz w:val="24"/>
                <w:lang w:val="fr-FR"/>
              </w:rPr>
              <w:t xml:space="preserve"> </w:t>
            </w:r>
          </w:p>
        </w:tc>
        <w:tc>
          <w:tcPr>
            <w:tcW w:w="677" w:type="dxa"/>
            <w:tcBorders>
              <w:left w:val="double" w:sz="2" w:space="0" w:color="000000"/>
              <w:bottom w:val="double" w:sz="17" w:space="0" w:color="000000"/>
              <w:right w:val="double" w:sz="2" w:space="0" w:color="000000"/>
            </w:tcBorders>
          </w:tcPr>
          <w:p w14:paraId="7A36687E" w14:textId="77777777" w:rsidR="002C1CB6" w:rsidRDefault="007D487C">
            <w:pPr>
              <w:textAlignment w:val="baseline"/>
              <w:rPr>
                <w:rFonts w:eastAsia="Times New Roman"/>
                <w:color w:val="000000"/>
                <w:sz w:val="24"/>
                <w:lang w:val="fr-FR"/>
              </w:rPr>
            </w:pPr>
            <w:r>
              <w:rPr>
                <w:rFonts w:eastAsia="Times New Roman"/>
                <w:color w:val="000000"/>
                <w:sz w:val="24"/>
                <w:lang w:val="fr-FR"/>
              </w:rPr>
              <w:t xml:space="preserve"> </w:t>
            </w:r>
          </w:p>
        </w:tc>
        <w:tc>
          <w:tcPr>
            <w:tcW w:w="4934" w:type="dxa"/>
            <w:gridSpan w:val="6"/>
            <w:vMerge/>
            <w:tcBorders>
              <w:left w:val="double" w:sz="2" w:space="0" w:color="000000"/>
              <w:right w:val="single" w:sz="7" w:space="0" w:color="000000"/>
            </w:tcBorders>
            <w:shd w:val="clear" w:color="EEEDEE" w:fill="EEEDEE"/>
            <w:vAlign w:val="center"/>
          </w:tcPr>
          <w:p w14:paraId="14539081" w14:textId="77777777" w:rsidR="002C1CB6" w:rsidRDefault="002C1CB6"/>
        </w:tc>
      </w:tr>
      <w:tr w:rsidR="002C1CB6" w14:paraId="43F3F08B" w14:textId="77777777">
        <w:tblPrEx>
          <w:tblCellMar>
            <w:top w:w="0" w:type="dxa"/>
            <w:bottom w:w="0" w:type="dxa"/>
          </w:tblCellMar>
        </w:tblPrEx>
        <w:trPr>
          <w:trHeight w:hRule="exact" w:val="101"/>
        </w:trPr>
        <w:tc>
          <w:tcPr>
            <w:tcW w:w="4704" w:type="dxa"/>
            <w:gridSpan w:val="4"/>
            <w:tcBorders>
              <w:top w:val="double" w:sz="17" w:space="0" w:color="000000"/>
              <w:left w:val="single" w:sz="7" w:space="0" w:color="000000"/>
              <w:bottom w:val="double" w:sz="17" w:space="0" w:color="000000"/>
              <w:right w:val="single" w:sz="7" w:space="0" w:color="000000"/>
            </w:tcBorders>
          </w:tcPr>
          <w:p w14:paraId="4E06D135" w14:textId="77777777" w:rsidR="002C1CB6" w:rsidRDefault="007D487C">
            <w:pPr>
              <w:textAlignment w:val="baseline"/>
              <w:rPr>
                <w:rFonts w:eastAsia="Times New Roman"/>
                <w:color w:val="000000"/>
                <w:sz w:val="24"/>
                <w:lang w:val="fr-FR"/>
              </w:rPr>
            </w:pPr>
            <w:r>
              <w:rPr>
                <w:rFonts w:eastAsia="Times New Roman"/>
                <w:color w:val="000000"/>
                <w:sz w:val="24"/>
                <w:lang w:val="fr-FR"/>
              </w:rPr>
              <w:t xml:space="preserve"> </w:t>
            </w:r>
          </w:p>
        </w:tc>
        <w:tc>
          <w:tcPr>
            <w:tcW w:w="4934" w:type="dxa"/>
            <w:gridSpan w:val="6"/>
            <w:vMerge/>
            <w:tcBorders>
              <w:left w:val="single" w:sz="7" w:space="0" w:color="000000"/>
              <w:right w:val="single" w:sz="7" w:space="0" w:color="000000"/>
            </w:tcBorders>
            <w:shd w:val="clear" w:color="EEEDEE" w:fill="EEEDEE"/>
            <w:vAlign w:val="center"/>
          </w:tcPr>
          <w:p w14:paraId="7694C26E" w14:textId="77777777" w:rsidR="002C1CB6" w:rsidRDefault="002C1CB6"/>
        </w:tc>
      </w:tr>
      <w:tr w:rsidR="002C1CB6" w14:paraId="27845B37" w14:textId="77777777">
        <w:tblPrEx>
          <w:tblCellMar>
            <w:top w:w="0" w:type="dxa"/>
            <w:bottom w:w="0" w:type="dxa"/>
          </w:tblCellMar>
        </w:tblPrEx>
        <w:trPr>
          <w:trHeight w:hRule="exact" w:val="705"/>
        </w:trPr>
        <w:tc>
          <w:tcPr>
            <w:tcW w:w="4704" w:type="dxa"/>
            <w:gridSpan w:val="4"/>
            <w:tcBorders>
              <w:top w:val="double" w:sz="17" w:space="0" w:color="000000"/>
              <w:left w:val="single" w:sz="7" w:space="0" w:color="000000"/>
              <w:bottom w:val="single" w:sz="7" w:space="0" w:color="000000"/>
              <w:right w:val="single" w:sz="7" w:space="0" w:color="000000"/>
            </w:tcBorders>
            <w:shd w:val="clear" w:color="EEEDEE" w:fill="EEEDEE"/>
          </w:tcPr>
          <w:p w14:paraId="005FE4A2" w14:textId="77777777" w:rsidR="002C1CB6" w:rsidRDefault="007D487C">
            <w:pPr>
              <w:textAlignment w:val="baseline"/>
              <w:rPr>
                <w:rFonts w:eastAsia="Times New Roman"/>
                <w:color w:val="000000"/>
                <w:sz w:val="24"/>
                <w:lang w:val="fr-FR"/>
              </w:rPr>
            </w:pPr>
            <w:r>
              <w:rPr>
                <w:rFonts w:eastAsia="Times New Roman"/>
                <w:color w:val="000000"/>
                <w:sz w:val="24"/>
                <w:lang w:val="fr-FR"/>
              </w:rPr>
              <w:t xml:space="preserve"> </w:t>
            </w:r>
          </w:p>
        </w:tc>
        <w:tc>
          <w:tcPr>
            <w:tcW w:w="4934" w:type="dxa"/>
            <w:gridSpan w:val="6"/>
            <w:vMerge/>
            <w:tcBorders>
              <w:left w:val="single" w:sz="7" w:space="0" w:color="000000"/>
              <w:bottom w:val="single" w:sz="7" w:space="0" w:color="000000"/>
              <w:right w:val="single" w:sz="7" w:space="0" w:color="000000"/>
            </w:tcBorders>
            <w:shd w:val="clear" w:color="EEEDEE" w:fill="EEEDEE"/>
            <w:vAlign w:val="center"/>
          </w:tcPr>
          <w:p w14:paraId="79D2D00C" w14:textId="77777777" w:rsidR="002C1CB6" w:rsidRDefault="002C1CB6"/>
        </w:tc>
      </w:tr>
      <w:tr w:rsidR="002C1CB6" w14:paraId="2873BE32" w14:textId="77777777">
        <w:tblPrEx>
          <w:tblCellMar>
            <w:top w:w="0" w:type="dxa"/>
            <w:bottom w:w="0" w:type="dxa"/>
          </w:tblCellMar>
        </w:tblPrEx>
        <w:trPr>
          <w:trHeight w:hRule="exact" w:val="3480"/>
        </w:trPr>
        <w:tc>
          <w:tcPr>
            <w:tcW w:w="4704" w:type="dxa"/>
            <w:gridSpan w:val="4"/>
            <w:tcBorders>
              <w:top w:val="single" w:sz="7" w:space="0" w:color="000000"/>
              <w:left w:val="single" w:sz="7" w:space="0" w:color="000000"/>
              <w:bottom w:val="single" w:sz="7" w:space="0" w:color="000000"/>
              <w:right w:val="single" w:sz="7" w:space="0" w:color="000000"/>
            </w:tcBorders>
          </w:tcPr>
          <w:p w14:paraId="1BAC22C7" w14:textId="77777777" w:rsidR="002C1CB6" w:rsidRPr="00E8600A" w:rsidRDefault="007D487C">
            <w:pPr>
              <w:spacing w:before="249" w:line="240" w:lineRule="exact"/>
              <w:ind w:left="72" w:right="360"/>
              <w:textAlignment w:val="baseline"/>
              <w:rPr>
                <w:rFonts w:ascii="Arial" w:eastAsia="Arial" w:hAnsi="Arial"/>
                <w:color w:val="000000"/>
                <w:sz w:val="21"/>
              </w:rPr>
            </w:pPr>
            <w:r w:rsidRPr="00E8600A">
              <w:rPr>
                <w:rFonts w:ascii="Arial" w:eastAsia="Arial" w:hAnsi="Arial"/>
                <w:color w:val="000000"/>
                <w:sz w:val="21"/>
              </w:rPr>
              <w:t>Collapse or Extend the Graph Edges taking advantage of automated layouts adapted to compound graphs.</w:t>
            </w:r>
          </w:p>
          <w:p w14:paraId="35BEDEF2" w14:textId="77777777" w:rsidR="002C1CB6" w:rsidRPr="00E8600A" w:rsidRDefault="007D487C">
            <w:pPr>
              <w:spacing w:before="581" w:line="240" w:lineRule="exact"/>
              <w:ind w:left="72"/>
              <w:textAlignment w:val="baseline"/>
              <w:rPr>
                <w:rFonts w:ascii="Arial" w:eastAsia="Arial" w:hAnsi="Arial"/>
                <w:color w:val="000000"/>
                <w:sz w:val="21"/>
              </w:rPr>
            </w:pPr>
            <w:r w:rsidRPr="00E8600A">
              <w:rPr>
                <w:rFonts w:ascii="Arial" w:eastAsia="Arial" w:hAnsi="Arial"/>
                <w:color w:val="000000"/>
                <w:sz w:val="21"/>
              </w:rPr>
              <w:t>This can be done on:</w:t>
            </w:r>
          </w:p>
          <w:p w14:paraId="767BBBA8" w14:textId="77777777" w:rsidR="002C1CB6" w:rsidRDefault="007D487C">
            <w:pPr>
              <w:numPr>
                <w:ilvl w:val="0"/>
                <w:numId w:val="1"/>
              </w:numPr>
              <w:tabs>
                <w:tab w:val="left" w:pos="720"/>
              </w:tabs>
              <w:spacing w:line="240" w:lineRule="exact"/>
              <w:ind w:left="720" w:hanging="360"/>
              <w:textAlignment w:val="baseline"/>
              <w:rPr>
                <w:rFonts w:ascii="Arial" w:eastAsia="Arial" w:hAnsi="Arial"/>
                <w:color w:val="000000"/>
                <w:sz w:val="21"/>
                <w:lang w:val="fr-FR"/>
              </w:rPr>
            </w:pPr>
            <w:proofErr w:type="gramStart"/>
            <w:r>
              <w:rPr>
                <w:rFonts w:ascii="Arial" w:eastAsia="Arial" w:hAnsi="Arial"/>
                <w:color w:val="000000"/>
                <w:sz w:val="21"/>
                <w:lang w:val="fr-FR"/>
              </w:rPr>
              <w:t>the</w:t>
            </w:r>
            <w:proofErr w:type="gramEnd"/>
            <w:r>
              <w:rPr>
                <w:rFonts w:ascii="Arial" w:eastAsia="Arial" w:hAnsi="Arial"/>
                <w:color w:val="000000"/>
                <w:sz w:val="21"/>
                <w:lang w:val="fr-FR"/>
              </w:rPr>
              <w:t xml:space="preserve"> </w:t>
            </w:r>
            <w:proofErr w:type="spellStart"/>
            <w:r>
              <w:rPr>
                <w:rFonts w:ascii="Arial" w:eastAsia="Arial" w:hAnsi="Arial"/>
                <w:color w:val="000000"/>
                <w:sz w:val="21"/>
                <w:lang w:val="fr-FR"/>
              </w:rPr>
              <w:t>whole</w:t>
            </w:r>
            <w:proofErr w:type="spellEnd"/>
            <w:r>
              <w:rPr>
                <w:rFonts w:ascii="Arial" w:eastAsia="Arial" w:hAnsi="Arial"/>
                <w:color w:val="000000"/>
                <w:sz w:val="21"/>
                <w:lang w:val="fr-FR"/>
              </w:rPr>
              <w:t xml:space="preserve"> graph</w:t>
            </w:r>
          </w:p>
          <w:p w14:paraId="03DB22C2" w14:textId="77777777" w:rsidR="002C1CB6" w:rsidRDefault="007D487C">
            <w:pPr>
              <w:numPr>
                <w:ilvl w:val="0"/>
                <w:numId w:val="1"/>
              </w:numPr>
              <w:tabs>
                <w:tab w:val="left" w:pos="720"/>
              </w:tabs>
              <w:spacing w:line="240" w:lineRule="exact"/>
              <w:ind w:left="720" w:hanging="360"/>
              <w:textAlignment w:val="baseline"/>
              <w:rPr>
                <w:rFonts w:ascii="Arial" w:eastAsia="Arial" w:hAnsi="Arial"/>
                <w:color w:val="000000"/>
                <w:sz w:val="21"/>
                <w:lang w:val="fr-FR"/>
              </w:rPr>
            </w:pPr>
            <w:proofErr w:type="spellStart"/>
            <w:proofErr w:type="gramStart"/>
            <w:r>
              <w:rPr>
                <w:rFonts w:ascii="Arial" w:eastAsia="Arial" w:hAnsi="Arial"/>
                <w:color w:val="000000"/>
                <w:sz w:val="21"/>
                <w:lang w:val="fr-FR"/>
              </w:rPr>
              <w:t>a</w:t>
            </w:r>
            <w:proofErr w:type="spellEnd"/>
            <w:proofErr w:type="gramEnd"/>
            <w:r>
              <w:rPr>
                <w:rFonts w:ascii="Arial" w:eastAsia="Arial" w:hAnsi="Arial"/>
                <w:color w:val="000000"/>
                <w:sz w:val="21"/>
                <w:lang w:val="fr-FR"/>
              </w:rPr>
              <w:t xml:space="preserve"> </w:t>
            </w:r>
            <w:proofErr w:type="spellStart"/>
            <w:r>
              <w:rPr>
                <w:rFonts w:ascii="Arial" w:eastAsia="Arial" w:hAnsi="Arial"/>
                <w:color w:val="000000"/>
                <w:sz w:val="21"/>
                <w:lang w:val="fr-FR"/>
              </w:rPr>
              <w:t>given</w:t>
            </w:r>
            <w:proofErr w:type="spellEnd"/>
            <w:r>
              <w:rPr>
                <w:rFonts w:ascii="Arial" w:eastAsia="Arial" w:hAnsi="Arial"/>
                <w:color w:val="000000"/>
                <w:sz w:val="21"/>
                <w:lang w:val="fr-FR"/>
              </w:rPr>
              <w:t xml:space="preserve"> </w:t>
            </w:r>
            <w:proofErr w:type="spellStart"/>
            <w:r>
              <w:rPr>
                <w:rFonts w:ascii="Arial" w:eastAsia="Arial" w:hAnsi="Arial"/>
                <w:color w:val="000000"/>
                <w:sz w:val="21"/>
                <w:lang w:val="fr-FR"/>
              </w:rPr>
              <w:t>selection</w:t>
            </w:r>
            <w:proofErr w:type="spellEnd"/>
            <w:r>
              <w:rPr>
                <w:rFonts w:ascii="Arial" w:eastAsia="Arial" w:hAnsi="Arial"/>
                <w:color w:val="000000"/>
                <w:sz w:val="21"/>
                <w:lang w:val="fr-FR"/>
              </w:rPr>
              <w:t xml:space="preserve"> of </w:t>
            </w:r>
            <w:proofErr w:type="spellStart"/>
            <w:r>
              <w:rPr>
                <w:rFonts w:ascii="Arial" w:eastAsia="Arial" w:hAnsi="Arial"/>
                <w:color w:val="000000"/>
                <w:sz w:val="21"/>
                <w:lang w:val="fr-FR"/>
              </w:rPr>
              <w:t>edges</w:t>
            </w:r>
            <w:proofErr w:type="spellEnd"/>
          </w:p>
          <w:p w14:paraId="08D1105F" w14:textId="77777777" w:rsidR="002C1CB6" w:rsidRPr="00E8600A" w:rsidRDefault="007D487C">
            <w:pPr>
              <w:numPr>
                <w:ilvl w:val="0"/>
                <w:numId w:val="1"/>
              </w:numPr>
              <w:tabs>
                <w:tab w:val="left" w:pos="720"/>
              </w:tabs>
              <w:spacing w:after="725" w:line="240" w:lineRule="exact"/>
              <w:ind w:left="720" w:right="72" w:hanging="360"/>
              <w:textAlignment w:val="baseline"/>
              <w:rPr>
                <w:rFonts w:ascii="Arial" w:eastAsia="Arial" w:hAnsi="Arial"/>
                <w:color w:val="000000"/>
                <w:sz w:val="21"/>
              </w:rPr>
            </w:pPr>
            <w:r w:rsidRPr="00E8600A">
              <w:rPr>
                <w:rFonts w:ascii="Arial" w:eastAsia="Arial" w:hAnsi="Arial"/>
                <w:color w:val="000000"/>
                <w:sz w:val="21"/>
              </w:rPr>
              <w:t xml:space="preserve">the edges existing between a </w:t>
            </w:r>
            <w:proofErr w:type="gramStart"/>
            <w:r w:rsidRPr="00E8600A">
              <w:rPr>
                <w:rFonts w:ascii="Arial" w:eastAsia="Arial" w:hAnsi="Arial"/>
                <w:color w:val="000000"/>
                <w:sz w:val="21"/>
              </w:rPr>
              <w:t>selections of nodes</w:t>
            </w:r>
            <w:proofErr w:type="gramEnd"/>
          </w:p>
        </w:tc>
        <w:tc>
          <w:tcPr>
            <w:tcW w:w="4934" w:type="dxa"/>
            <w:gridSpan w:val="6"/>
            <w:tcBorders>
              <w:top w:val="single" w:sz="7" w:space="0" w:color="000000"/>
              <w:left w:val="single" w:sz="7" w:space="0" w:color="000000"/>
              <w:bottom w:val="single" w:sz="7" w:space="0" w:color="000000"/>
              <w:right w:val="single" w:sz="7" w:space="0" w:color="000000"/>
            </w:tcBorders>
          </w:tcPr>
          <w:p w14:paraId="576DC036" w14:textId="77777777" w:rsidR="002C1CB6" w:rsidRDefault="007D487C">
            <w:pPr>
              <w:spacing w:before="663"/>
              <w:ind w:left="62"/>
              <w:textAlignment w:val="baseline"/>
            </w:pPr>
            <w:r>
              <w:rPr>
                <w:noProof/>
              </w:rPr>
              <w:drawing>
                <wp:inline distT="0" distB="0" distL="0" distR="0" wp14:anchorId="7FA7003B" wp14:editId="44C0C355">
                  <wp:extent cx="2926080" cy="13169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25"/>
                          <a:stretch>
                            <a:fillRect/>
                          </a:stretch>
                        </pic:blipFill>
                        <pic:spPr>
                          <a:xfrm>
                            <a:off x="0" y="0"/>
                            <a:ext cx="2926080" cy="1316990"/>
                          </a:xfrm>
                          <a:prstGeom prst="rect">
                            <a:avLst/>
                          </a:prstGeom>
                        </pic:spPr>
                      </pic:pic>
                    </a:graphicData>
                  </a:graphic>
                </wp:inline>
              </w:drawing>
            </w:r>
          </w:p>
        </w:tc>
      </w:tr>
    </w:tbl>
    <w:p w14:paraId="7B545130" w14:textId="77777777" w:rsidR="002C1CB6" w:rsidRDefault="002C1CB6">
      <w:pPr>
        <w:sectPr w:rsidR="002C1CB6">
          <w:pgSz w:w="11909" w:h="16838"/>
          <w:pgMar w:top="1100" w:right="1129" w:bottom="4802" w:left="1124" w:header="720" w:footer="720" w:gutter="0"/>
          <w:cols w:space="720"/>
        </w:sectPr>
      </w:pPr>
    </w:p>
    <w:p w14:paraId="6CBB9426" w14:textId="77777777" w:rsidR="002C1CB6" w:rsidRDefault="007D487C">
      <w:pPr>
        <w:textAlignment w:val="baseline"/>
        <w:rPr>
          <w:rFonts w:eastAsia="Times New Roman"/>
          <w:color w:val="000000"/>
          <w:sz w:val="24"/>
          <w:lang w:val="fr-FR"/>
        </w:rPr>
      </w:pPr>
      <w:r>
        <w:pict w14:anchorId="32125CEF">
          <v:shapetype id="_x0000_t202" coordsize="21600,21600" o:spt="202" path="m,l,21600r21600,l21600,xe">
            <v:stroke joinstyle="miter"/>
            <v:path gradientshapeok="t" o:connecttype="rect"/>
          </v:shapetype>
          <v:shape id="_x0000_s0" o:spid="_x0000_s1052" type="#_x0000_t202" style="position:absolute;margin-left:56.65pt;margin-top:56.65pt;width:482.15pt;height:572.65pt;z-index:-251663872;mso-wrap-distance-left:0;mso-wrap-distance-right:0;mso-position-horizontal-relative:page;mso-position-vertical-relative:page" filled="f" stroked="f">
            <v:textbox inset="0,0,0,0">
              <w:txbxContent>
                <w:p w14:paraId="551AFD4E" w14:textId="77777777" w:rsidR="002C1CB6" w:rsidRDefault="007D487C">
                  <w:pPr>
                    <w:textAlignment w:val="baseline"/>
                  </w:pPr>
                  <w:r>
                    <w:rPr>
                      <w:noProof/>
                    </w:rPr>
                    <w:drawing>
                      <wp:inline distT="0" distB="0" distL="0" distR="0" wp14:anchorId="3A07999B" wp14:editId="509C96A4">
                        <wp:extent cx="6123305" cy="727265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referRelativeResize="0"/>
                              </pic:nvPicPr>
                              <pic:blipFill>
                                <a:blip r:embed="rId26"/>
                                <a:stretch>
                                  <a:fillRect/>
                                </a:stretch>
                              </pic:blipFill>
                              <pic:spPr>
                                <a:xfrm>
                                  <a:off x="0" y="0"/>
                                  <a:ext cx="6123305" cy="7272655"/>
                                </a:xfrm>
                                <a:prstGeom prst="rect">
                                  <a:avLst/>
                                </a:prstGeom>
                              </pic:spPr>
                            </pic:pic>
                          </a:graphicData>
                        </a:graphic>
                      </wp:inline>
                    </w:drawing>
                  </w:r>
                </w:p>
              </w:txbxContent>
            </v:textbox>
            <w10:wrap type="square" anchorx="page" anchory="page"/>
          </v:shape>
        </w:pict>
      </w:r>
      <w:r>
        <w:pict w14:anchorId="05841A7D">
          <v:shape id="_x0000_s1051" type="#_x0000_t202" style="position:absolute;margin-left:305.3pt;margin-top:120.75pt;width:219.35pt;height:11.95pt;z-index:-251659776;mso-wrap-distance-left:0;mso-wrap-distance-right:0;mso-position-horizontal-relative:page;mso-position-vertical-relative:page" filled="f" stroked="f">
            <v:textbox inset="0,0,0,0">
              <w:txbxContent>
                <w:p w14:paraId="1D250C79" w14:textId="77777777" w:rsidR="002C1CB6" w:rsidRPr="00E8600A" w:rsidRDefault="007D487C">
                  <w:pPr>
                    <w:spacing w:before="11" w:line="223" w:lineRule="exact"/>
                    <w:textAlignment w:val="baseline"/>
                    <w:rPr>
                      <w:rFonts w:eastAsia="Times New Roman"/>
                      <w:b/>
                      <w:color w:val="000000"/>
                      <w:spacing w:val="-7"/>
                      <w:sz w:val="21"/>
                    </w:rPr>
                  </w:pPr>
                  <w:r w:rsidRPr="00E8600A">
                    <w:rPr>
                      <w:rFonts w:eastAsia="Times New Roman"/>
                      <w:b/>
                      <w:color w:val="000000"/>
                      <w:spacing w:val="-7"/>
                      <w:sz w:val="21"/>
                    </w:rPr>
                    <w:t xml:space="preserve">Let's change the presentation of a composite </w:t>
                  </w:r>
                  <w:proofErr w:type="gramStart"/>
                  <w:r w:rsidRPr="00E8600A">
                    <w:rPr>
                      <w:rFonts w:eastAsia="Times New Roman"/>
                      <w:b/>
                      <w:color w:val="000000"/>
                      <w:spacing w:val="-7"/>
                      <w:sz w:val="21"/>
                    </w:rPr>
                    <w:t>mode!.</w:t>
                  </w:r>
                  <w:proofErr w:type="gramEnd"/>
                </w:p>
              </w:txbxContent>
            </v:textbox>
            <w10:wrap type="square" anchorx="page" anchory="page"/>
          </v:shape>
        </w:pict>
      </w:r>
      <w:r>
        <w:pict w14:anchorId="37F8E2D6">
          <v:shape id="_x0000_s1050" type="#_x0000_t202" style="position:absolute;margin-left:294.5pt;margin-top:158.9pt;width:239.25pt;height:55.85pt;z-index:-251658752;mso-wrap-distance-left:0;mso-wrap-distance-right:0;mso-position-horizontal-relative:page;mso-position-vertical-relative:page" filled="f" stroked="f">
            <v:textbox inset="0,0,0,0">
              <w:txbxContent>
                <w:p w14:paraId="3C98B631" w14:textId="77777777" w:rsidR="002C1CB6" w:rsidRPr="00E8600A" w:rsidRDefault="007D487C">
                  <w:pPr>
                    <w:spacing w:before="11" w:line="210" w:lineRule="exact"/>
                    <w:textAlignment w:val="baseline"/>
                    <w:rPr>
                      <w:rFonts w:eastAsia="Times New Roman"/>
                      <w:color w:val="000000"/>
                      <w:spacing w:val="-4"/>
                      <w:sz w:val="21"/>
                    </w:rPr>
                  </w:pPr>
                  <w:r w:rsidRPr="00E8600A">
                    <w:rPr>
                      <w:rFonts w:eastAsia="Times New Roman"/>
                      <w:color w:val="000000"/>
                      <w:spacing w:val="-4"/>
                      <w:sz w:val="21"/>
                    </w:rPr>
                    <w:t>This can be done by:</w:t>
                  </w:r>
                </w:p>
                <w:p w14:paraId="499239D6" w14:textId="77777777" w:rsidR="002C1CB6" w:rsidRPr="00E8600A" w:rsidRDefault="007D487C">
                  <w:pPr>
                    <w:numPr>
                      <w:ilvl w:val="0"/>
                      <w:numId w:val="1"/>
                    </w:numPr>
                    <w:spacing w:line="219" w:lineRule="exact"/>
                    <w:ind w:left="288" w:right="792" w:hanging="288"/>
                    <w:jc w:val="both"/>
                    <w:textAlignment w:val="baseline"/>
                    <w:rPr>
                      <w:rFonts w:eastAsia="Times New Roman"/>
                      <w:color w:val="000000"/>
                      <w:spacing w:val="-6"/>
                      <w:sz w:val="21"/>
                    </w:rPr>
                  </w:pPr>
                  <w:r w:rsidRPr="00E8600A">
                    <w:rPr>
                      <w:rFonts w:eastAsia="Times New Roman"/>
                      <w:color w:val="000000"/>
                      <w:spacing w:val="-6"/>
                      <w:sz w:val="21"/>
                    </w:rPr>
                    <w:t>Transforming a graph of model elements with composition relationships on compound nodes</w:t>
                  </w:r>
                </w:p>
                <w:p w14:paraId="09C19DE3" w14:textId="77777777" w:rsidR="002C1CB6" w:rsidRPr="00E8600A" w:rsidRDefault="007D487C">
                  <w:pPr>
                    <w:numPr>
                      <w:ilvl w:val="0"/>
                      <w:numId w:val="1"/>
                    </w:numPr>
                    <w:spacing w:line="226" w:lineRule="exact"/>
                    <w:ind w:left="288" w:hanging="288"/>
                    <w:textAlignment w:val="baseline"/>
                    <w:rPr>
                      <w:rFonts w:eastAsia="Times New Roman"/>
                      <w:color w:val="000000"/>
                      <w:spacing w:val="-4"/>
                      <w:sz w:val="21"/>
                    </w:rPr>
                  </w:pPr>
                  <w:r w:rsidRPr="00E8600A">
                    <w:rPr>
                      <w:rFonts w:eastAsia="Times New Roman"/>
                      <w:color w:val="000000"/>
                      <w:spacing w:val="-4"/>
                      <w:sz w:val="21"/>
                    </w:rPr>
                    <w:t>Transforming compound nodes reflecting a composition in a graph</w:t>
                  </w:r>
                </w:p>
              </w:txbxContent>
            </v:textbox>
            <w10:wrap type="square" anchorx="page" anchory="page"/>
          </v:shape>
        </w:pict>
      </w:r>
      <w:r>
        <w:pict w14:anchorId="6222F2C6">
          <v:shape id="_x0000_s1049" type="#_x0000_t202" style="position:absolute;margin-left:294.5pt;margin-top:240.75pt;width:226.8pt;height:23pt;z-index:-251657728;mso-wrap-distance-left:0;mso-wrap-distance-right:0;mso-position-horizontal-relative:page;mso-position-vertical-relative:page" filled="f" stroked="f">
            <v:textbox inset="0,0,0,0">
              <w:txbxContent>
                <w:p w14:paraId="28ADBECD" w14:textId="77777777" w:rsidR="002C1CB6" w:rsidRPr="00E8600A" w:rsidRDefault="007D487C">
                  <w:pPr>
                    <w:spacing w:before="19" w:line="218" w:lineRule="exact"/>
                    <w:jc w:val="both"/>
                    <w:textAlignment w:val="baseline"/>
                    <w:rPr>
                      <w:rFonts w:eastAsia="Times New Roman"/>
                      <w:color w:val="000000"/>
                      <w:sz w:val="21"/>
                    </w:rPr>
                  </w:pPr>
                  <w:r w:rsidRPr="00E8600A">
                    <w:rPr>
                      <w:rFonts w:eastAsia="Times New Roman"/>
                      <w:color w:val="000000"/>
                      <w:sz w:val="21"/>
                    </w:rPr>
                    <w:t>The composition relationships are preserved, even in not displayed on the graph.</w:t>
                  </w:r>
                </w:p>
              </w:txbxContent>
            </v:textbox>
            <w10:wrap type="square" anchorx="page" anchory="page"/>
          </v:shape>
        </w:pict>
      </w:r>
      <w:r>
        <w:pict w14:anchorId="71C87742">
          <v:shape id="_x0000_s1048" type="#_x0000_t202" style="position:absolute;margin-left:294.25pt;margin-top:289.7pt;width:228.25pt;height:34.05pt;z-index:-251656704;mso-wrap-distance-left:0;mso-wrap-distance-right:0;mso-position-horizontal-relative:page;mso-position-vertical-relative:page" filled="f" stroked="f">
            <v:textbox inset="0,0,0,0">
              <w:txbxContent>
                <w:p w14:paraId="6586120E" w14:textId="77777777" w:rsidR="002C1CB6" w:rsidRPr="00E8600A" w:rsidRDefault="007D487C">
                  <w:pPr>
                    <w:spacing w:before="20" w:line="217" w:lineRule="exact"/>
                    <w:textAlignment w:val="baseline"/>
                    <w:rPr>
                      <w:rFonts w:eastAsia="Times New Roman"/>
                      <w:color w:val="000000"/>
                      <w:spacing w:val="-4"/>
                      <w:sz w:val="21"/>
                    </w:rPr>
                  </w:pPr>
                  <w:r w:rsidRPr="00E8600A">
                    <w:rPr>
                      <w:rFonts w:eastAsia="Times New Roman"/>
                      <w:color w:val="000000"/>
                      <w:spacing w:val="-4"/>
                      <w:sz w:val="21"/>
                    </w:rPr>
                    <w:t xml:space="preserve">You can also </w:t>
                  </w:r>
                  <w:proofErr w:type="gramStart"/>
                  <w:r w:rsidRPr="00E8600A">
                    <w:rPr>
                      <w:rFonts w:eastAsia="Times New Roman"/>
                      <w:color w:val="000000"/>
                      <w:spacing w:val="-4"/>
                      <w:sz w:val="21"/>
                    </w:rPr>
                    <w:t>shows</w:t>
                  </w:r>
                  <w:proofErr w:type="gramEnd"/>
                  <w:r w:rsidRPr="00E8600A">
                    <w:rPr>
                      <w:rFonts w:eastAsia="Times New Roman"/>
                      <w:color w:val="000000"/>
                      <w:spacing w:val="-4"/>
                      <w:sz w:val="21"/>
                    </w:rPr>
                    <w:t xml:space="preserve"> graph content as dynamic interactive matrixes, displaying various graph characteristics or calculate weights.</w:t>
                  </w:r>
                </w:p>
              </w:txbxContent>
            </v:textbox>
            <w10:wrap type="square" anchorx="page" anchory="page"/>
          </v:shape>
        </w:pict>
      </w:r>
      <w:r>
        <w:pict w14:anchorId="32941D4F">
          <v:shape id="_x0000_s1047" type="#_x0000_t202" style="position:absolute;margin-left:66.95pt;margin-top:414.75pt;width:215.3pt;height:23pt;z-index:-251655680;mso-wrap-distance-left:0;mso-wrap-distance-right:0;mso-position-horizontal-relative:page;mso-position-vertical-relative:page" filled="f" stroked="f">
            <v:textbox inset="0,0,0,0">
              <w:txbxContent>
                <w:p w14:paraId="4CB2C13C" w14:textId="77777777" w:rsidR="002C1CB6" w:rsidRPr="00E8600A" w:rsidRDefault="007D487C">
                  <w:pPr>
                    <w:spacing w:before="19" w:line="213" w:lineRule="exact"/>
                    <w:ind w:left="1656" w:hanging="1656"/>
                    <w:textAlignment w:val="baseline"/>
                    <w:rPr>
                      <w:rFonts w:eastAsia="Times New Roman"/>
                      <w:b/>
                      <w:color w:val="000000"/>
                      <w:sz w:val="21"/>
                    </w:rPr>
                  </w:pPr>
                  <w:r w:rsidRPr="00E8600A">
                    <w:rPr>
                      <w:rFonts w:eastAsia="Times New Roman"/>
                      <w:b/>
                      <w:color w:val="000000"/>
                      <w:sz w:val="21"/>
                    </w:rPr>
                    <w:t xml:space="preserve">Let's </w:t>
                  </w:r>
                  <w:proofErr w:type="gramStart"/>
                  <w:r w:rsidRPr="00E8600A">
                    <w:rPr>
                      <w:rFonts w:eastAsia="Times New Roman"/>
                      <w:b/>
                      <w:color w:val="000000"/>
                      <w:sz w:val="21"/>
                    </w:rPr>
                    <w:t>manipu!ate</w:t>
                  </w:r>
                  <w:proofErr w:type="gramEnd"/>
                  <w:r w:rsidRPr="00E8600A">
                    <w:rPr>
                      <w:rFonts w:eastAsia="Times New Roman"/>
                      <w:b/>
                      <w:color w:val="000000"/>
                      <w:sz w:val="21"/>
                    </w:rPr>
                    <w:t xml:space="preserve"> the graphs in order to show what you expect</w:t>
                  </w:r>
                </w:p>
              </w:txbxContent>
            </v:textbox>
            <w10:wrap type="square" anchorx="page" anchory="page"/>
          </v:shape>
        </w:pict>
      </w:r>
      <w:r>
        <w:pict w14:anchorId="77351CC3">
          <v:shape id="_x0000_s1046" type="#_x0000_t202" style="position:absolute;margin-left:60pt;margin-top:463.7pt;width:210.5pt;height:55.85pt;z-index:-251654656;mso-wrap-distance-left:0;mso-wrap-distance-right:0;mso-position-horizontal-relative:page;mso-position-vertical-relative:page" filled="f" stroked="f">
            <v:textbox inset="0,0,0,0">
              <w:txbxContent>
                <w:p w14:paraId="620B2968" w14:textId="77777777" w:rsidR="002C1CB6" w:rsidRPr="00E8600A" w:rsidRDefault="007D487C">
                  <w:pPr>
                    <w:spacing w:before="11" w:line="212" w:lineRule="exact"/>
                    <w:textAlignment w:val="baseline"/>
                    <w:rPr>
                      <w:rFonts w:eastAsia="Times New Roman"/>
                      <w:color w:val="000000"/>
                      <w:spacing w:val="-5"/>
                      <w:sz w:val="21"/>
                    </w:rPr>
                  </w:pPr>
                  <w:r w:rsidRPr="00E8600A">
                    <w:rPr>
                      <w:rFonts w:eastAsia="Times New Roman"/>
                      <w:color w:val="000000"/>
                      <w:spacing w:val="-5"/>
                      <w:sz w:val="21"/>
                    </w:rPr>
                    <w:t>This can be done by:</w:t>
                  </w:r>
                </w:p>
                <w:p w14:paraId="61407450" w14:textId="77777777" w:rsidR="002C1CB6" w:rsidRDefault="007D487C">
                  <w:pPr>
                    <w:numPr>
                      <w:ilvl w:val="0"/>
                      <w:numId w:val="1"/>
                    </w:numPr>
                    <w:tabs>
                      <w:tab w:val="clear" w:pos="288"/>
                      <w:tab w:val="left" w:pos="504"/>
                    </w:tabs>
                    <w:spacing w:line="221" w:lineRule="exact"/>
                    <w:ind w:left="504" w:hanging="288"/>
                    <w:textAlignment w:val="baseline"/>
                    <w:rPr>
                      <w:rFonts w:eastAsia="Times New Roman"/>
                      <w:color w:val="000000"/>
                      <w:spacing w:val="-4"/>
                      <w:sz w:val="21"/>
                      <w:lang w:val="fr-FR"/>
                    </w:rPr>
                  </w:pPr>
                  <w:proofErr w:type="spellStart"/>
                  <w:r>
                    <w:rPr>
                      <w:rFonts w:eastAsia="Times New Roman"/>
                      <w:color w:val="000000"/>
                      <w:spacing w:val="-4"/>
                      <w:sz w:val="21"/>
                      <w:lang w:val="fr-FR"/>
                    </w:rPr>
                    <w:t>Hiding</w:t>
                  </w:r>
                  <w:proofErr w:type="spellEnd"/>
                  <w:r>
                    <w:rPr>
                      <w:rFonts w:eastAsia="Times New Roman"/>
                      <w:color w:val="000000"/>
                      <w:spacing w:val="-4"/>
                      <w:sz w:val="21"/>
                      <w:lang w:val="fr-FR"/>
                    </w:rPr>
                    <w:t xml:space="preserve"> a </w:t>
                  </w:r>
                  <w:proofErr w:type="spellStart"/>
                  <w:r>
                    <w:rPr>
                      <w:rFonts w:eastAsia="Times New Roman"/>
                      <w:color w:val="000000"/>
                      <w:spacing w:val="-4"/>
                      <w:sz w:val="21"/>
                      <w:lang w:val="fr-FR"/>
                    </w:rPr>
                    <w:t>selection</w:t>
                  </w:r>
                  <w:proofErr w:type="spellEnd"/>
                  <w:r>
                    <w:rPr>
                      <w:rFonts w:eastAsia="Times New Roman"/>
                      <w:color w:val="000000"/>
                      <w:spacing w:val="-4"/>
                      <w:sz w:val="21"/>
                      <w:lang w:val="fr-FR"/>
                    </w:rPr>
                    <w:t xml:space="preserve"> of </w:t>
                  </w:r>
                  <w:proofErr w:type="spellStart"/>
                  <w:r>
                    <w:rPr>
                      <w:rFonts w:eastAsia="Times New Roman"/>
                      <w:color w:val="000000"/>
                      <w:spacing w:val="-4"/>
                      <w:sz w:val="21"/>
                      <w:lang w:val="fr-FR"/>
                    </w:rPr>
                    <w:t>nodes</w:t>
                  </w:r>
                  <w:proofErr w:type="spellEnd"/>
                </w:p>
                <w:p w14:paraId="00BB1E32" w14:textId="77777777" w:rsidR="002C1CB6" w:rsidRDefault="007D487C">
                  <w:pPr>
                    <w:numPr>
                      <w:ilvl w:val="0"/>
                      <w:numId w:val="1"/>
                    </w:numPr>
                    <w:tabs>
                      <w:tab w:val="clear" w:pos="288"/>
                      <w:tab w:val="left" w:pos="504"/>
                    </w:tabs>
                    <w:spacing w:line="236" w:lineRule="exact"/>
                    <w:ind w:left="504" w:hanging="288"/>
                    <w:textAlignment w:val="baseline"/>
                    <w:rPr>
                      <w:rFonts w:eastAsia="Times New Roman"/>
                      <w:color w:val="000000"/>
                      <w:spacing w:val="-4"/>
                      <w:sz w:val="21"/>
                      <w:lang w:val="fr-FR"/>
                    </w:rPr>
                  </w:pPr>
                  <w:proofErr w:type="spellStart"/>
                  <w:r>
                    <w:rPr>
                      <w:rFonts w:eastAsia="Times New Roman"/>
                      <w:color w:val="000000"/>
                      <w:spacing w:val="-4"/>
                      <w:sz w:val="21"/>
                      <w:lang w:val="fr-FR"/>
                    </w:rPr>
                    <w:t>Removing</w:t>
                  </w:r>
                  <w:proofErr w:type="spellEnd"/>
                  <w:r>
                    <w:rPr>
                      <w:rFonts w:eastAsia="Times New Roman"/>
                      <w:color w:val="000000"/>
                      <w:spacing w:val="-4"/>
                      <w:sz w:val="21"/>
                      <w:lang w:val="fr-FR"/>
                    </w:rPr>
                    <w:t xml:space="preserve"> a </w:t>
                  </w:r>
                  <w:proofErr w:type="spellStart"/>
                  <w:r>
                    <w:rPr>
                      <w:rFonts w:eastAsia="Times New Roman"/>
                      <w:color w:val="000000"/>
                      <w:spacing w:val="-4"/>
                      <w:sz w:val="21"/>
                      <w:lang w:val="fr-FR"/>
                    </w:rPr>
                    <w:t>selection</w:t>
                  </w:r>
                  <w:proofErr w:type="spellEnd"/>
                  <w:r>
                    <w:rPr>
                      <w:rFonts w:eastAsia="Times New Roman"/>
                      <w:color w:val="000000"/>
                      <w:spacing w:val="-4"/>
                      <w:sz w:val="21"/>
                      <w:lang w:val="fr-FR"/>
                    </w:rPr>
                    <w:t xml:space="preserve"> of </w:t>
                  </w:r>
                  <w:proofErr w:type="spellStart"/>
                  <w:r>
                    <w:rPr>
                      <w:rFonts w:eastAsia="Times New Roman"/>
                      <w:color w:val="000000"/>
                      <w:spacing w:val="-4"/>
                      <w:sz w:val="21"/>
                      <w:lang w:val="fr-FR"/>
                    </w:rPr>
                    <w:t>nodes</w:t>
                  </w:r>
                  <w:proofErr w:type="spellEnd"/>
                </w:p>
                <w:p w14:paraId="258224AE" w14:textId="77777777" w:rsidR="002C1CB6" w:rsidRPr="00E8600A" w:rsidRDefault="007D487C">
                  <w:pPr>
                    <w:numPr>
                      <w:ilvl w:val="0"/>
                      <w:numId w:val="1"/>
                    </w:numPr>
                    <w:tabs>
                      <w:tab w:val="clear" w:pos="288"/>
                      <w:tab w:val="left" w:pos="504"/>
                    </w:tabs>
                    <w:spacing w:before="5" w:line="211" w:lineRule="exact"/>
                    <w:ind w:left="504" w:hanging="288"/>
                    <w:textAlignment w:val="baseline"/>
                    <w:rPr>
                      <w:rFonts w:eastAsia="Times New Roman"/>
                      <w:color w:val="000000"/>
                      <w:sz w:val="21"/>
                    </w:rPr>
                  </w:pPr>
                  <w:r w:rsidRPr="00E8600A">
                    <w:rPr>
                      <w:rFonts w:eastAsia="Times New Roman"/>
                      <w:color w:val="000000"/>
                      <w:sz w:val="21"/>
                    </w:rPr>
                    <w:t>Preventing the users or the software to move a selection of nodes</w:t>
                  </w:r>
                </w:p>
              </w:txbxContent>
            </v:textbox>
            <w10:wrap type="square" anchorx="page" anchory="page"/>
          </v:shape>
        </w:pict>
      </w:r>
      <w:r>
        <w:pict w14:anchorId="4B9D6677">
          <v:shape id="_x0000_s1045" type="#_x0000_t202" style="position:absolute;margin-left:60pt;margin-top:545.75pt;width:145.2pt;height:12pt;z-index:-251653632;mso-wrap-distance-left:0;mso-wrap-distance-right:0;mso-position-horizontal-relative:page;mso-position-vertical-relative:page" filled="f" stroked="f">
            <v:textbox inset="0,0,0,0">
              <w:txbxContent>
                <w:p w14:paraId="1FA5351E" w14:textId="77777777" w:rsidR="002C1CB6" w:rsidRPr="00E8600A" w:rsidRDefault="007D487C">
                  <w:pPr>
                    <w:spacing w:before="11" w:line="219" w:lineRule="exact"/>
                    <w:textAlignment w:val="baseline"/>
                    <w:rPr>
                      <w:rFonts w:eastAsia="Times New Roman"/>
                      <w:color w:val="000000"/>
                      <w:spacing w:val="-8"/>
                      <w:sz w:val="21"/>
                    </w:rPr>
                  </w:pPr>
                  <w:r w:rsidRPr="00E8600A">
                    <w:rPr>
                      <w:rFonts w:eastAsia="Times New Roman"/>
                      <w:color w:val="000000"/>
                      <w:spacing w:val="-8"/>
                      <w:sz w:val="21"/>
                    </w:rPr>
                    <w:t>The reverse operations can be made.</w:t>
                  </w:r>
                </w:p>
              </w:txbxContent>
            </v:textbox>
            <w10:wrap type="square" anchorx="page" anchory="page"/>
          </v:shape>
        </w:pict>
      </w:r>
      <w:r>
        <w:pict w14:anchorId="7070C65C">
          <v:shape id="_x0000_s1044" type="#_x0000_t202" style="position:absolute;margin-left:60pt;margin-top:567.6pt;width:227.75pt;height:34.05pt;z-index:-251652608;mso-wrap-distance-left:0;mso-wrap-distance-right:0;mso-position-horizontal-relative:page;mso-position-vertical-relative:page" filled="f" stroked="f">
            <v:textbox inset="0,0,0,0">
              <w:txbxContent>
                <w:p w14:paraId="5E177802" w14:textId="77777777" w:rsidR="002C1CB6" w:rsidRPr="00E8600A" w:rsidRDefault="007D487C">
                  <w:pPr>
                    <w:spacing w:before="18" w:line="218" w:lineRule="exact"/>
                    <w:textAlignment w:val="baseline"/>
                    <w:rPr>
                      <w:rFonts w:eastAsia="Times New Roman"/>
                      <w:color w:val="000000"/>
                      <w:sz w:val="21"/>
                    </w:rPr>
                  </w:pPr>
                  <w:r w:rsidRPr="00E8600A">
                    <w:rPr>
                      <w:rFonts w:eastAsia="Times New Roman"/>
                      <w:color w:val="000000"/>
                      <w:sz w:val="21"/>
                    </w:rPr>
                    <w:t>Selections can be made manually, through a filter expression on data (properties of nodes and edges) based on shortest path or neighborhood.</w:t>
                  </w:r>
                </w:p>
              </w:txbxContent>
            </v:textbox>
            <w10:wrap type="square" anchorx="page" anchory="page"/>
          </v:shape>
        </w:pict>
      </w:r>
    </w:p>
    <w:p w14:paraId="732F5D6D" w14:textId="77777777" w:rsidR="002C1CB6" w:rsidRDefault="002C1CB6">
      <w:pPr>
        <w:sectPr w:rsidR="002C1CB6">
          <w:pgSz w:w="11909" w:h="16838"/>
          <w:pgMar w:top="0" w:right="1440" w:bottom="324" w:left="1440" w:header="720" w:footer="720" w:gutter="0"/>
          <w:cols w:space="720"/>
        </w:sectPr>
      </w:pPr>
    </w:p>
    <w:p w14:paraId="7B2026E4" w14:textId="77777777" w:rsidR="002C1CB6" w:rsidRDefault="007D487C">
      <w:pPr>
        <w:rPr>
          <w:sz w:val="2"/>
        </w:rPr>
      </w:pPr>
      <w:r>
        <w:pict w14:anchorId="31769D2D">
          <v:shape id="_x0000_s1043" type="#_x0000_t202" style="position:absolute;margin-left:0;margin-top:0;width:595.45pt;height:841.9pt;z-index:-251662848;mso-position-horizontal-relative:page;mso-position-vertical-relative:page" fillcolor="#fbfbfb" stroked="f">
            <v:textbox>
              <w:txbxContent>
                <w:p w14:paraId="227C553E" w14:textId="77777777" w:rsidR="00000000" w:rsidRDefault="007D487C"/>
              </w:txbxContent>
            </v:textbox>
            <w10:wrap anchorx="page" anchory="page"/>
          </v:shape>
        </w:pict>
      </w:r>
    </w:p>
    <w:tbl>
      <w:tblPr>
        <w:tblW w:w="0" w:type="auto"/>
        <w:tblLayout w:type="fixed"/>
        <w:tblCellMar>
          <w:left w:w="0" w:type="dxa"/>
          <w:right w:w="0" w:type="dxa"/>
        </w:tblCellMar>
        <w:tblLook w:val="04A0" w:firstRow="1" w:lastRow="0" w:firstColumn="1" w:lastColumn="0" w:noHBand="0" w:noVBand="1"/>
      </w:tblPr>
      <w:tblGrid>
        <w:gridCol w:w="9"/>
        <w:gridCol w:w="53"/>
        <w:gridCol w:w="149"/>
        <w:gridCol w:w="3926"/>
        <w:gridCol w:w="375"/>
        <w:gridCol w:w="125"/>
        <w:gridCol w:w="58"/>
        <w:gridCol w:w="9"/>
        <w:gridCol w:w="44"/>
        <w:gridCol w:w="43"/>
        <w:gridCol w:w="225"/>
        <w:gridCol w:w="3980"/>
        <w:gridCol w:w="38"/>
        <w:gridCol w:w="283"/>
        <w:gridCol w:w="168"/>
        <w:gridCol w:w="43"/>
        <w:gridCol w:w="97"/>
        <w:gridCol w:w="9"/>
      </w:tblGrid>
      <w:tr w:rsidR="002C1CB6" w14:paraId="0CD59199" w14:textId="77777777">
        <w:tblPrEx>
          <w:tblCellMar>
            <w:top w:w="0" w:type="dxa"/>
            <w:bottom w:w="0" w:type="dxa"/>
          </w:tblCellMar>
        </w:tblPrEx>
        <w:trPr>
          <w:gridAfter w:val="1"/>
          <w:wAfter w:w="9" w:type="dxa"/>
          <w:trHeight w:hRule="exact" w:val="701"/>
        </w:trPr>
        <w:tc>
          <w:tcPr>
            <w:tcW w:w="4695" w:type="dxa"/>
            <w:gridSpan w:val="7"/>
            <w:vMerge w:val="restart"/>
            <w:tcBorders>
              <w:right w:val="single" w:sz="7" w:space="0" w:color="000000"/>
            </w:tcBorders>
          </w:tcPr>
          <w:p w14:paraId="1B80E241" w14:textId="77777777" w:rsidR="002C1CB6" w:rsidRDefault="007D487C">
            <w:pPr>
              <w:jc w:val="center"/>
              <w:textAlignment w:val="baseline"/>
            </w:pPr>
            <w:r>
              <w:rPr>
                <w:noProof/>
              </w:rPr>
              <w:drawing>
                <wp:inline distT="0" distB="0" distL="0" distR="0" wp14:anchorId="2E78949A" wp14:editId="62E995D6">
                  <wp:extent cx="2981325" cy="292925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referRelativeResize="0"/>
                        </pic:nvPicPr>
                        <pic:blipFill>
                          <a:blip r:embed="rId27"/>
                          <a:stretch>
                            <a:fillRect/>
                          </a:stretch>
                        </pic:blipFill>
                        <pic:spPr>
                          <a:xfrm>
                            <a:off x="0" y="0"/>
                            <a:ext cx="2981325" cy="2929255"/>
                          </a:xfrm>
                          <a:prstGeom prst="rect">
                            <a:avLst/>
                          </a:prstGeom>
                        </pic:spPr>
                      </pic:pic>
                    </a:graphicData>
                  </a:graphic>
                </wp:inline>
              </w:drawing>
            </w:r>
          </w:p>
        </w:tc>
        <w:tc>
          <w:tcPr>
            <w:tcW w:w="53" w:type="dxa"/>
            <w:gridSpan w:val="2"/>
            <w:tcBorders>
              <w:top w:val="single" w:sz="7" w:space="0" w:color="000000"/>
              <w:left w:val="single" w:sz="7" w:space="0" w:color="000000"/>
            </w:tcBorders>
            <w:shd w:val="clear" w:color="FFFFFF" w:fill="FFFFFF"/>
          </w:tcPr>
          <w:p w14:paraId="3A74A0F8" w14:textId="77777777" w:rsidR="002C1CB6" w:rsidRDefault="007D487C">
            <w:pPr>
              <w:textAlignment w:val="baseline"/>
              <w:rPr>
                <w:rFonts w:eastAsia="Times New Roman"/>
                <w:color w:val="000000"/>
                <w:sz w:val="24"/>
                <w:lang w:val="fr-FR"/>
              </w:rPr>
            </w:pPr>
            <w:r>
              <w:rPr>
                <w:rFonts w:eastAsia="Times New Roman"/>
                <w:color w:val="000000"/>
                <w:sz w:val="24"/>
                <w:lang w:val="fr-FR"/>
              </w:rPr>
              <w:t xml:space="preserve"> </w:t>
            </w:r>
          </w:p>
        </w:tc>
        <w:tc>
          <w:tcPr>
            <w:tcW w:w="43" w:type="dxa"/>
            <w:tcBorders>
              <w:top w:val="single" w:sz="7" w:space="0" w:color="000000"/>
            </w:tcBorders>
          </w:tcPr>
          <w:p w14:paraId="27501D44" w14:textId="77777777" w:rsidR="002C1CB6" w:rsidRDefault="002C1CB6"/>
        </w:tc>
        <w:tc>
          <w:tcPr>
            <w:tcW w:w="4205" w:type="dxa"/>
            <w:gridSpan w:val="2"/>
            <w:tcBorders>
              <w:top w:val="single" w:sz="7" w:space="0" w:color="000000"/>
            </w:tcBorders>
          </w:tcPr>
          <w:p w14:paraId="477F8502" w14:textId="77777777" w:rsidR="002C1CB6" w:rsidRDefault="002C1CB6"/>
        </w:tc>
        <w:tc>
          <w:tcPr>
            <w:tcW w:w="489" w:type="dxa"/>
            <w:gridSpan w:val="3"/>
            <w:tcBorders>
              <w:top w:val="single" w:sz="7" w:space="0" w:color="000000"/>
            </w:tcBorders>
          </w:tcPr>
          <w:p w14:paraId="021E6643" w14:textId="77777777" w:rsidR="002C1CB6" w:rsidRDefault="002C1CB6"/>
        </w:tc>
        <w:tc>
          <w:tcPr>
            <w:tcW w:w="43" w:type="dxa"/>
            <w:tcBorders>
              <w:top w:val="single" w:sz="7" w:space="0" w:color="000000"/>
            </w:tcBorders>
          </w:tcPr>
          <w:p w14:paraId="6345C538" w14:textId="77777777" w:rsidR="002C1CB6" w:rsidRDefault="002C1CB6"/>
        </w:tc>
        <w:tc>
          <w:tcPr>
            <w:tcW w:w="92" w:type="dxa"/>
            <w:tcBorders>
              <w:top w:val="single" w:sz="7" w:space="0" w:color="000000"/>
              <w:right w:val="single" w:sz="7" w:space="0" w:color="000000"/>
            </w:tcBorders>
          </w:tcPr>
          <w:p w14:paraId="06ABEDFC" w14:textId="77777777" w:rsidR="002C1CB6" w:rsidRDefault="002C1CB6"/>
        </w:tc>
      </w:tr>
      <w:tr w:rsidR="002C1CB6" w14:paraId="2C1D5C7B" w14:textId="77777777">
        <w:tblPrEx>
          <w:tblCellMar>
            <w:top w:w="0" w:type="dxa"/>
            <w:bottom w:w="0" w:type="dxa"/>
          </w:tblCellMar>
        </w:tblPrEx>
        <w:trPr>
          <w:gridAfter w:val="1"/>
          <w:wAfter w:w="9" w:type="dxa"/>
          <w:trHeight w:hRule="exact" w:val="408"/>
        </w:trPr>
        <w:tc>
          <w:tcPr>
            <w:tcW w:w="4695" w:type="dxa"/>
            <w:gridSpan w:val="7"/>
            <w:vMerge/>
            <w:tcBorders>
              <w:right w:val="single" w:sz="7" w:space="0" w:color="000000"/>
            </w:tcBorders>
          </w:tcPr>
          <w:p w14:paraId="783F6522" w14:textId="77777777" w:rsidR="002C1CB6" w:rsidRDefault="002C1CB6"/>
        </w:tc>
        <w:tc>
          <w:tcPr>
            <w:tcW w:w="53" w:type="dxa"/>
            <w:gridSpan w:val="2"/>
            <w:tcBorders>
              <w:left w:val="single" w:sz="7" w:space="0" w:color="000000"/>
            </w:tcBorders>
          </w:tcPr>
          <w:p w14:paraId="3317BF4A" w14:textId="77777777" w:rsidR="002C1CB6" w:rsidRDefault="002C1CB6"/>
        </w:tc>
        <w:tc>
          <w:tcPr>
            <w:tcW w:w="43" w:type="dxa"/>
          </w:tcPr>
          <w:p w14:paraId="31125020" w14:textId="77777777" w:rsidR="002C1CB6" w:rsidRDefault="002C1CB6"/>
        </w:tc>
        <w:tc>
          <w:tcPr>
            <w:tcW w:w="4737" w:type="dxa"/>
            <w:gridSpan w:val="6"/>
            <w:shd w:val="clear" w:color="FBFBFB" w:fill="FBFBFB"/>
          </w:tcPr>
          <w:p w14:paraId="2698B817" w14:textId="77777777" w:rsidR="002C1CB6" w:rsidRPr="00E8600A" w:rsidRDefault="007D487C">
            <w:pPr>
              <w:spacing w:line="201" w:lineRule="exact"/>
              <w:ind w:left="1224" w:hanging="1224"/>
              <w:textAlignment w:val="baseline"/>
              <w:rPr>
                <w:rFonts w:eastAsia="Times New Roman"/>
                <w:b/>
                <w:color w:val="000000"/>
                <w:sz w:val="20"/>
              </w:rPr>
            </w:pPr>
            <w:r w:rsidRPr="00E8600A">
              <w:rPr>
                <w:rFonts w:eastAsia="Times New Roman"/>
                <w:b/>
                <w:color w:val="000000"/>
                <w:sz w:val="20"/>
              </w:rPr>
              <w:t xml:space="preserve">Let's Create complementary </w:t>
            </w:r>
            <w:proofErr w:type="gramStart"/>
            <w:r w:rsidRPr="00E8600A">
              <w:rPr>
                <w:rFonts w:eastAsia="Times New Roman"/>
                <w:b/>
                <w:color w:val="000000"/>
                <w:sz w:val="20"/>
              </w:rPr>
              <w:t>models</w:t>
            </w:r>
            <w:proofErr w:type="gramEnd"/>
            <w:r w:rsidRPr="00E8600A">
              <w:rPr>
                <w:rFonts w:eastAsia="Times New Roman"/>
                <w:b/>
                <w:color w:val="000000"/>
                <w:sz w:val="20"/>
              </w:rPr>
              <w:t xml:space="preserve"> elements, as nodes, compound nodes and edges</w:t>
            </w:r>
          </w:p>
        </w:tc>
        <w:tc>
          <w:tcPr>
            <w:tcW w:w="92" w:type="dxa"/>
            <w:tcBorders>
              <w:right w:val="single" w:sz="7" w:space="0" w:color="000000"/>
            </w:tcBorders>
          </w:tcPr>
          <w:p w14:paraId="4BDB0360" w14:textId="77777777" w:rsidR="002C1CB6" w:rsidRDefault="002C1CB6"/>
        </w:tc>
      </w:tr>
      <w:tr w:rsidR="002C1CB6" w14:paraId="5045C890" w14:textId="77777777">
        <w:tblPrEx>
          <w:tblCellMar>
            <w:top w:w="0" w:type="dxa"/>
            <w:bottom w:w="0" w:type="dxa"/>
          </w:tblCellMar>
        </w:tblPrEx>
        <w:trPr>
          <w:gridAfter w:val="1"/>
          <w:wAfter w:w="9" w:type="dxa"/>
          <w:trHeight w:hRule="exact" w:val="571"/>
        </w:trPr>
        <w:tc>
          <w:tcPr>
            <w:tcW w:w="4695" w:type="dxa"/>
            <w:gridSpan w:val="7"/>
            <w:vMerge/>
            <w:tcBorders>
              <w:right w:val="single" w:sz="7" w:space="0" w:color="000000"/>
            </w:tcBorders>
          </w:tcPr>
          <w:p w14:paraId="7D71B605" w14:textId="77777777" w:rsidR="002C1CB6" w:rsidRDefault="002C1CB6"/>
        </w:tc>
        <w:tc>
          <w:tcPr>
            <w:tcW w:w="53" w:type="dxa"/>
            <w:gridSpan w:val="2"/>
            <w:tcBorders>
              <w:left w:val="single" w:sz="7" w:space="0" w:color="000000"/>
            </w:tcBorders>
          </w:tcPr>
          <w:p w14:paraId="0E60C7C5" w14:textId="77777777" w:rsidR="002C1CB6" w:rsidRDefault="002C1CB6"/>
        </w:tc>
        <w:tc>
          <w:tcPr>
            <w:tcW w:w="43" w:type="dxa"/>
          </w:tcPr>
          <w:p w14:paraId="31DC7E0D" w14:textId="77777777" w:rsidR="002C1CB6" w:rsidRDefault="002C1CB6"/>
        </w:tc>
        <w:tc>
          <w:tcPr>
            <w:tcW w:w="4205" w:type="dxa"/>
            <w:gridSpan w:val="2"/>
          </w:tcPr>
          <w:p w14:paraId="72DC7603" w14:textId="77777777" w:rsidR="002C1CB6" w:rsidRDefault="002C1CB6"/>
        </w:tc>
        <w:tc>
          <w:tcPr>
            <w:tcW w:w="489" w:type="dxa"/>
            <w:gridSpan w:val="3"/>
          </w:tcPr>
          <w:p w14:paraId="0EA84143" w14:textId="77777777" w:rsidR="002C1CB6" w:rsidRDefault="002C1CB6"/>
        </w:tc>
        <w:tc>
          <w:tcPr>
            <w:tcW w:w="43" w:type="dxa"/>
          </w:tcPr>
          <w:p w14:paraId="67DC57AB" w14:textId="77777777" w:rsidR="002C1CB6" w:rsidRDefault="002C1CB6"/>
        </w:tc>
        <w:tc>
          <w:tcPr>
            <w:tcW w:w="92" w:type="dxa"/>
            <w:tcBorders>
              <w:right w:val="single" w:sz="7" w:space="0" w:color="000000"/>
            </w:tcBorders>
          </w:tcPr>
          <w:p w14:paraId="0B1C1B08" w14:textId="77777777" w:rsidR="002C1CB6" w:rsidRDefault="002C1CB6"/>
        </w:tc>
      </w:tr>
      <w:tr w:rsidR="002C1CB6" w14:paraId="34A2F920" w14:textId="77777777">
        <w:tblPrEx>
          <w:tblCellMar>
            <w:top w:w="0" w:type="dxa"/>
            <w:bottom w:w="0" w:type="dxa"/>
          </w:tblCellMar>
        </w:tblPrEx>
        <w:trPr>
          <w:gridAfter w:val="1"/>
          <w:wAfter w:w="9" w:type="dxa"/>
          <w:trHeight w:hRule="exact" w:val="1248"/>
        </w:trPr>
        <w:tc>
          <w:tcPr>
            <w:tcW w:w="4695" w:type="dxa"/>
            <w:gridSpan w:val="7"/>
            <w:vMerge/>
            <w:tcBorders>
              <w:right w:val="single" w:sz="7" w:space="0" w:color="000000"/>
            </w:tcBorders>
          </w:tcPr>
          <w:p w14:paraId="202C212B" w14:textId="77777777" w:rsidR="002C1CB6" w:rsidRDefault="002C1CB6"/>
        </w:tc>
        <w:tc>
          <w:tcPr>
            <w:tcW w:w="53" w:type="dxa"/>
            <w:gridSpan w:val="2"/>
            <w:tcBorders>
              <w:left w:val="single" w:sz="7" w:space="0" w:color="000000"/>
            </w:tcBorders>
          </w:tcPr>
          <w:p w14:paraId="580134D4" w14:textId="77777777" w:rsidR="002C1CB6" w:rsidRDefault="002C1CB6"/>
        </w:tc>
        <w:tc>
          <w:tcPr>
            <w:tcW w:w="4737" w:type="dxa"/>
            <w:gridSpan w:val="6"/>
            <w:shd w:val="clear" w:color="FBFBFB" w:fill="FBFBFB"/>
          </w:tcPr>
          <w:p w14:paraId="41548A6C" w14:textId="77777777" w:rsidR="002C1CB6" w:rsidRPr="00E8600A" w:rsidRDefault="007D487C">
            <w:pPr>
              <w:spacing w:line="176" w:lineRule="exact"/>
              <w:textAlignment w:val="baseline"/>
              <w:rPr>
                <w:rFonts w:eastAsia="Times New Roman"/>
                <w:color w:val="000000"/>
                <w:sz w:val="21"/>
              </w:rPr>
            </w:pPr>
            <w:r w:rsidRPr="00E8600A">
              <w:rPr>
                <w:rFonts w:eastAsia="Times New Roman"/>
                <w:color w:val="000000"/>
                <w:sz w:val="21"/>
              </w:rPr>
              <w:t xml:space="preserve">This can be done by relying </w:t>
            </w:r>
            <w:proofErr w:type="gramStart"/>
            <w:r w:rsidRPr="00E8600A">
              <w:rPr>
                <w:rFonts w:eastAsia="Times New Roman"/>
                <w:color w:val="000000"/>
                <w:sz w:val="21"/>
              </w:rPr>
              <w:t>on :</w:t>
            </w:r>
            <w:proofErr w:type="gramEnd"/>
          </w:p>
          <w:p w14:paraId="634F302B" w14:textId="77777777" w:rsidR="002C1CB6" w:rsidRPr="00E8600A" w:rsidRDefault="007D487C">
            <w:pPr>
              <w:numPr>
                <w:ilvl w:val="0"/>
                <w:numId w:val="1"/>
              </w:numPr>
              <w:tabs>
                <w:tab w:val="clear" w:pos="288"/>
                <w:tab w:val="left" w:pos="504"/>
              </w:tabs>
              <w:spacing w:line="232" w:lineRule="exact"/>
              <w:ind w:left="504" w:hanging="288"/>
              <w:textAlignment w:val="baseline"/>
              <w:rPr>
                <w:rFonts w:eastAsia="Times New Roman"/>
                <w:color w:val="000000"/>
                <w:spacing w:val="-5"/>
                <w:sz w:val="21"/>
              </w:rPr>
            </w:pPr>
            <w:r w:rsidRPr="00E8600A">
              <w:rPr>
                <w:rFonts w:eastAsia="Times New Roman"/>
                <w:color w:val="000000"/>
                <w:spacing w:val="-5"/>
                <w:sz w:val="21"/>
              </w:rPr>
              <w:t>an enrichment of the ArchiMate language suited for</w:t>
            </w:r>
          </w:p>
          <w:p w14:paraId="6FF7C0C7" w14:textId="77777777" w:rsidR="002C1CB6" w:rsidRDefault="007D487C">
            <w:pPr>
              <w:numPr>
                <w:ilvl w:val="0"/>
                <w:numId w:val="1"/>
              </w:numPr>
              <w:tabs>
                <w:tab w:val="clear" w:pos="288"/>
                <w:tab w:val="left" w:pos="504"/>
              </w:tabs>
              <w:spacing w:line="215" w:lineRule="exact"/>
              <w:ind w:left="504" w:hanging="288"/>
              <w:textAlignment w:val="baseline"/>
              <w:rPr>
                <w:rFonts w:eastAsia="Times New Roman"/>
                <w:color w:val="000000"/>
                <w:sz w:val="21"/>
                <w:lang w:val="fr-FR"/>
              </w:rPr>
            </w:pPr>
            <w:proofErr w:type="spellStart"/>
            <w:proofErr w:type="gramStart"/>
            <w:r>
              <w:rPr>
                <w:rFonts w:eastAsia="Times New Roman"/>
                <w:color w:val="000000"/>
                <w:sz w:val="21"/>
                <w:lang w:val="fr-FR"/>
              </w:rPr>
              <w:t>specializations</w:t>
            </w:r>
            <w:proofErr w:type="spellEnd"/>
            <w:proofErr w:type="gramEnd"/>
            <w:r>
              <w:rPr>
                <w:rFonts w:eastAsia="Times New Roman"/>
                <w:color w:val="000000"/>
                <w:sz w:val="21"/>
                <w:lang w:val="fr-FR"/>
              </w:rPr>
              <w:t xml:space="preserve"> of ArchiMate </w:t>
            </w:r>
            <w:r>
              <w:rPr>
                <w:rFonts w:eastAsia="Times New Roman"/>
                <w:color w:val="000000"/>
                <w:sz w:val="21"/>
                <w:lang w:val="fr-FR"/>
              </w:rPr>
              <w:br/>
            </w:r>
            <w:proofErr w:type="spellStart"/>
            <w:r>
              <w:rPr>
                <w:rFonts w:eastAsia="Times New Roman"/>
                <w:color w:val="000000"/>
                <w:sz w:val="21"/>
                <w:lang w:val="fr-FR"/>
              </w:rPr>
              <w:t>Architects</w:t>
            </w:r>
            <w:proofErr w:type="spellEnd"/>
            <w:r>
              <w:rPr>
                <w:rFonts w:eastAsia="Times New Roman"/>
                <w:color w:val="000000"/>
                <w:sz w:val="21"/>
                <w:lang w:val="fr-FR"/>
              </w:rPr>
              <w:t xml:space="preserve">' </w:t>
            </w:r>
            <w:proofErr w:type="spellStart"/>
            <w:r>
              <w:rPr>
                <w:rFonts w:eastAsia="Times New Roman"/>
                <w:color w:val="000000"/>
                <w:sz w:val="21"/>
                <w:lang w:val="fr-FR"/>
              </w:rPr>
              <w:t>needs</w:t>
            </w:r>
            <w:proofErr w:type="spellEnd"/>
          </w:p>
          <w:p w14:paraId="0EAB865C" w14:textId="77777777" w:rsidR="002C1CB6" w:rsidRPr="00E8600A" w:rsidRDefault="007D487C">
            <w:pPr>
              <w:numPr>
                <w:ilvl w:val="0"/>
                <w:numId w:val="1"/>
              </w:numPr>
              <w:tabs>
                <w:tab w:val="clear" w:pos="288"/>
                <w:tab w:val="left" w:pos="504"/>
              </w:tabs>
              <w:spacing w:line="200" w:lineRule="exact"/>
              <w:ind w:left="504" w:hanging="288"/>
              <w:textAlignment w:val="baseline"/>
              <w:rPr>
                <w:rFonts w:eastAsia="Times New Roman"/>
                <w:color w:val="000000"/>
                <w:sz w:val="21"/>
              </w:rPr>
            </w:pPr>
            <w:r w:rsidRPr="00E8600A">
              <w:rPr>
                <w:rFonts w:eastAsia="Times New Roman"/>
                <w:color w:val="000000"/>
                <w:sz w:val="21"/>
              </w:rPr>
              <w:t>ergonomic combined usage of a palette and of action buttons</w:t>
            </w:r>
          </w:p>
        </w:tc>
        <w:tc>
          <w:tcPr>
            <w:tcW w:w="43" w:type="dxa"/>
          </w:tcPr>
          <w:p w14:paraId="654E38D5" w14:textId="77777777" w:rsidR="002C1CB6" w:rsidRDefault="002C1CB6"/>
        </w:tc>
        <w:tc>
          <w:tcPr>
            <w:tcW w:w="92" w:type="dxa"/>
            <w:tcBorders>
              <w:right w:val="single" w:sz="7" w:space="0" w:color="000000"/>
            </w:tcBorders>
          </w:tcPr>
          <w:p w14:paraId="04E7332D" w14:textId="77777777" w:rsidR="002C1CB6" w:rsidRDefault="002C1CB6"/>
        </w:tc>
      </w:tr>
      <w:tr w:rsidR="002C1CB6" w14:paraId="4950FA97" w14:textId="77777777">
        <w:tblPrEx>
          <w:tblCellMar>
            <w:top w:w="0" w:type="dxa"/>
            <w:bottom w:w="0" w:type="dxa"/>
          </w:tblCellMar>
        </w:tblPrEx>
        <w:trPr>
          <w:gridAfter w:val="1"/>
          <w:wAfter w:w="9" w:type="dxa"/>
          <w:trHeight w:hRule="exact" w:val="615"/>
        </w:trPr>
        <w:tc>
          <w:tcPr>
            <w:tcW w:w="4695" w:type="dxa"/>
            <w:gridSpan w:val="7"/>
            <w:vMerge/>
            <w:tcBorders>
              <w:right w:val="single" w:sz="7" w:space="0" w:color="000000"/>
            </w:tcBorders>
          </w:tcPr>
          <w:p w14:paraId="6B3C07CE" w14:textId="77777777" w:rsidR="002C1CB6" w:rsidRDefault="002C1CB6"/>
        </w:tc>
        <w:tc>
          <w:tcPr>
            <w:tcW w:w="53" w:type="dxa"/>
            <w:gridSpan w:val="2"/>
            <w:tcBorders>
              <w:left w:val="single" w:sz="7" w:space="0" w:color="000000"/>
            </w:tcBorders>
          </w:tcPr>
          <w:p w14:paraId="7904591A" w14:textId="77777777" w:rsidR="002C1CB6" w:rsidRDefault="002C1CB6"/>
        </w:tc>
        <w:tc>
          <w:tcPr>
            <w:tcW w:w="43" w:type="dxa"/>
          </w:tcPr>
          <w:p w14:paraId="36DB309C" w14:textId="77777777" w:rsidR="002C1CB6" w:rsidRDefault="002C1CB6"/>
        </w:tc>
        <w:tc>
          <w:tcPr>
            <w:tcW w:w="4205" w:type="dxa"/>
            <w:gridSpan w:val="2"/>
          </w:tcPr>
          <w:p w14:paraId="11E49562" w14:textId="77777777" w:rsidR="002C1CB6" w:rsidRDefault="002C1CB6"/>
        </w:tc>
        <w:tc>
          <w:tcPr>
            <w:tcW w:w="489" w:type="dxa"/>
            <w:gridSpan w:val="3"/>
          </w:tcPr>
          <w:p w14:paraId="094399BC" w14:textId="77777777" w:rsidR="002C1CB6" w:rsidRDefault="002C1CB6"/>
        </w:tc>
        <w:tc>
          <w:tcPr>
            <w:tcW w:w="43" w:type="dxa"/>
          </w:tcPr>
          <w:p w14:paraId="016D7F91" w14:textId="77777777" w:rsidR="002C1CB6" w:rsidRDefault="002C1CB6"/>
        </w:tc>
        <w:tc>
          <w:tcPr>
            <w:tcW w:w="92" w:type="dxa"/>
            <w:tcBorders>
              <w:right w:val="single" w:sz="7" w:space="0" w:color="000000"/>
            </w:tcBorders>
          </w:tcPr>
          <w:p w14:paraId="60C38EFA" w14:textId="77777777" w:rsidR="002C1CB6" w:rsidRDefault="002C1CB6"/>
        </w:tc>
      </w:tr>
      <w:tr w:rsidR="002C1CB6" w14:paraId="47F1C572" w14:textId="77777777">
        <w:tblPrEx>
          <w:tblCellMar>
            <w:top w:w="0" w:type="dxa"/>
            <w:bottom w:w="0" w:type="dxa"/>
          </w:tblCellMar>
        </w:tblPrEx>
        <w:trPr>
          <w:gridAfter w:val="1"/>
          <w:wAfter w:w="9" w:type="dxa"/>
          <w:trHeight w:hRule="exact" w:val="408"/>
        </w:trPr>
        <w:tc>
          <w:tcPr>
            <w:tcW w:w="4695" w:type="dxa"/>
            <w:gridSpan w:val="7"/>
            <w:vMerge/>
            <w:tcBorders>
              <w:right w:val="single" w:sz="7" w:space="0" w:color="000000"/>
            </w:tcBorders>
          </w:tcPr>
          <w:p w14:paraId="42AA5C21" w14:textId="77777777" w:rsidR="002C1CB6" w:rsidRDefault="002C1CB6"/>
        </w:tc>
        <w:tc>
          <w:tcPr>
            <w:tcW w:w="53" w:type="dxa"/>
            <w:gridSpan w:val="2"/>
            <w:tcBorders>
              <w:left w:val="single" w:sz="7" w:space="0" w:color="000000"/>
            </w:tcBorders>
          </w:tcPr>
          <w:p w14:paraId="1C9D3FB2" w14:textId="77777777" w:rsidR="002C1CB6" w:rsidRDefault="002C1CB6"/>
        </w:tc>
        <w:tc>
          <w:tcPr>
            <w:tcW w:w="4248" w:type="dxa"/>
            <w:gridSpan w:val="3"/>
            <w:shd w:val="clear" w:color="FBFBFB" w:fill="FBFBFB"/>
          </w:tcPr>
          <w:p w14:paraId="57A1641B" w14:textId="77777777" w:rsidR="002C1CB6" w:rsidRPr="00E8600A" w:rsidRDefault="007D487C">
            <w:pPr>
              <w:spacing w:line="199" w:lineRule="exact"/>
              <w:jc w:val="both"/>
              <w:textAlignment w:val="baseline"/>
              <w:rPr>
                <w:rFonts w:eastAsia="Times New Roman"/>
                <w:color w:val="000000"/>
                <w:sz w:val="21"/>
              </w:rPr>
            </w:pPr>
            <w:r w:rsidRPr="00E8600A">
              <w:rPr>
                <w:rFonts w:eastAsia="Times New Roman"/>
                <w:color w:val="000000"/>
                <w:sz w:val="21"/>
              </w:rPr>
              <w:t>The goal is to reach the same level of ergonomy than mindmap solutions.</w:t>
            </w:r>
          </w:p>
        </w:tc>
        <w:tc>
          <w:tcPr>
            <w:tcW w:w="489" w:type="dxa"/>
            <w:gridSpan w:val="3"/>
          </w:tcPr>
          <w:p w14:paraId="658A54D8" w14:textId="77777777" w:rsidR="002C1CB6" w:rsidRDefault="002C1CB6"/>
        </w:tc>
        <w:tc>
          <w:tcPr>
            <w:tcW w:w="43" w:type="dxa"/>
          </w:tcPr>
          <w:p w14:paraId="06E5D809" w14:textId="77777777" w:rsidR="002C1CB6" w:rsidRDefault="002C1CB6"/>
        </w:tc>
        <w:tc>
          <w:tcPr>
            <w:tcW w:w="92" w:type="dxa"/>
            <w:tcBorders>
              <w:right w:val="single" w:sz="7" w:space="0" w:color="000000"/>
            </w:tcBorders>
          </w:tcPr>
          <w:p w14:paraId="3A9D8485" w14:textId="77777777" w:rsidR="002C1CB6" w:rsidRDefault="002C1CB6"/>
        </w:tc>
      </w:tr>
      <w:tr w:rsidR="002C1CB6" w14:paraId="32BB2883" w14:textId="77777777">
        <w:tblPrEx>
          <w:tblCellMar>
            <w:top w:w="0" w:type="dxa"/>
            <w:bottom w:w="0" w:type="dxa"/>
          </w:tblCellMar>
        </w:tblPrEx>
        <w:trPr>
          <w:gridAfter w:val="1"/>
          <w:wAfter w:w="9" w:type="dxa"/>
          <w:trHeight w:hRule="exact" w:val="662"/>
        </w:trPr>
        <w:tc>
          <w:tcPr>
            <w:tcW w:w="4695" w:type="dxa"/>
            <w:gridSpan w:val="7"/>
            <w:vMerge/>
            <w:tcBorders>
              <w:right w:val="single" w:sz="7" w:space="0" w:color="000000"/>
            </w:tcBorders>
          </w:tcPr>
          <w:p w14:paraId="21308C2B" w14:textId="77777777" w:rsidR="002C1CB6" w:rsidRDefault="002C1CB6"/>
        </w:tc>
        <w:tc>
          <w:tcPr>
            <w:tcW w:w="53" w:type="dxa"/>
            <w:gridSpan w:val="2"/>
            <w:tcBorders>
              <w:left w:val="single" w:sz="7" w:space="0" w:color="000000"/>
              <w:bottom w:val="single" w:sz="7" w:space="0" w:color="000000"/>
            </w:tcBorders>
          </w:tcPr>
          <w:p w14:paraId="5E7E1AB9" w14:textId="77777777" w:rsidR="002C1CB6" w:rsidRDefault="002C1CB6"/>
        </w:tc>
        <w:tc>
          <w:tcPr>
            <w:tcW w:w="43" w:type="dxa"/>
            <w:tcBorders>
              <w:bottom w:val="single" w:sz="7" w:space="0" w:color="000000"/>
            </w:tcBorders>
          </w:tcPr>
          <w:p w14:paraId="26D40187" w14:textId="77777777" w:rsidR="002C1CB6" w:rsidRDefault="002C1CB6"/>
        </w:tc>
        <w:tc>
          <w:tcPr>
            <w:tcW w:w="4205" w:type="dxa"/>
            <w:gridSpan w:val="2"/>
            <w:tcBorders>
              <w:bottom w:val="single" w:sz="7" w:space="0" w:color="000000"/>
            </w:tcBorders>
          </w:tcPr>
          <w:p w14:paraId="2E4B551C" w14:textId="77777777" w:rsidR="002C1CB6" w:rsidRDefault="002C1CB6"/>
        </w:tc>
        <w:tc>
          <w:tcPr>
            <w:tcW w:w="489" w:type="dxa"/>
            <w:gridSpan w:val="3"/>
            <w:tcBorders>
              <w:bottom w:val="single" w:sz="7" w:space="0" w:color="000000"/>
            </w:tcBorders>
          </w:tcPr>
          <w:p w14:paraId="1B0CEE70" w14:textId="77777777" w:rsidR="002C1CB6" w:rsidRDefault="002C1CB6"/>
        </w:tc>
        <w:tc>
          <w:tcPr>
            <w:tcW w:w="43" w:type="dxa"/>
            <w:tcBorders>
              <w:bottom w:val="single" w:sz="7" w:space="0" w:color="000000"/>
            </w:tcBorders>
          </w:tcPr>
          <w:p w14:paraId="5A23FB4E" w14:textId="77777777" w:rsidR="002C1CB6" w:rsidRDefault="002C1CB6"/>
        </w:tc>
        <w:tc>
          <w:tcPr>
            <w:tcW w:w="92" w:type="dxa"/>
            <w:tcBorders>
              <w:bottom w:val="single" w:sz="7" w:space="0" w:color="000000"/>
              <w:right w:val="single" w:sz="7" w:space="0" w:color="000000"/>
            </w:tcBorders>
          </w:tcPr>
          <w:p w14:paraId="316CB727" w14:textId="77777777" w:rsidR="002C1CB6" w:rsidRDefault="002C1CB6"/>
        </w:tc>
      </w:tr>
      <w:tr w:rsidR="002C1CB6" w14:paraId="74F9F6C1" w14:textId="77777777">
        <w:tblPrEx>
          <w:tblCellMar>
            <w:top w:w="0" w:type="dxa"/>
            <w:bottom w:w="0" w:type="dxa"/>
          </w:tblCellMar>
        </w:tblPrEx>
        <w:trPr>
          <w:gridBefore w:val="1"/>
          <w:wBefore w:w="9" w:type="dxa"/>
          <w:trHeight w:hRule="exact" w:val="701"/>
        </w:trPr>
        <w:tc>
          <w:tcPr>
            <w:tcW w:w="53" w:type="dxa"/>
            <w:tcBorders>
              <w:top w:val="single" w:sz="7" w:space="0" w:color="000000"/>
              <w:left w:val="single" w:sz="7" w:space="0" w:color="000000"/>
            </w:tcBorders>
            <w:shd w:val="clear" w:color="FFFFFF" w:fill="FFFFFF"/>
          </w:tcPr>
          <w:p w14:paraId="510DFF28" w14:textId="77777777" w:rsidR="002C1CB6" w:rsidRPr="00E8600A" w:rsidRDefault="007D487C">
            <w:pPr>
              <w:textAlignment w:val="baseline"/>
              <w:rPr>
                <w:rFonts w:eastAsia="Times New Roman"/>
                <w:color w:val="000000"/>
                <w:sz w:val="24"/>
              </w:rPr>
            </w:pPr>
            <w:r w:rsidRPr="00E8600A">
              <w:rPr>
                <w:rFonts w:eastAsia="Times New Roman"/>
                <w:color w:val="000000"/>
                <w:sz w:val="24"/>
              </w:rPr>
              <w:t xml:space="preserve"> </w:t>
            </w:r>
          </w:p>
        </w:tc>
        <w:tc>
          <w:tcPr>
            <w:tcW w:w="149" w:type="dxa"/>
            <w:tcBorders>
              <w:top w:val="single" w:sz="7" w:space="0" w:color="000000"/>
            </w:tcBorders>
          </w:tcPr>
          <w:p w14:paraId="21028C02" w14:textId="77777777" w:rsidR="002C1CB6" w:rsidRDefault="002C1CB6"/>
        </w:tc>
        <w:tc>
          <w:tcPr>
            <w:tcW w:w="3926" w:type="dxa"/>
            <w:tcBorders>
              <w:top w:val="single" w:sz="7" w:space="0" w:color="000000"/>
            </w:tcBorders>
          </w:tcPr>
          <w:p w14:paraId="79C1E078" w14:textId="77777777" w:rsidR="002C1CB6" w:rsidRDefault="002C1CB6"/>
        </w:tc>
        <w:tc>
          <w:tcPr>
            <w:tcW w:w="375" w:type="dxa"/>
            <w:tcBorders>
              <w:top w:val="single" w:sz="7" w:space="0" w:color="000000"/>
            </w:tcBorders>
          </w:tcPr>
          <w:p w14:paraId="1DCD6131" w14:textId="77777777" w:rsidR="002C1CB6" w:rsidRDefault="002C1CB6"/>
        </w:tc>
        <w:tc>
          <w:tcPr>
            <w:tcW w:w="125" w:type="dxa"/>
            <w:tcBorders>
              <w:top w:val="single" w:sz="7" w:space="0" w:color="000000"/>
            </w:tcBorders>
          </w:tcPr>
          <w:p w14:paraId="6B16698B" w14:textId="77777777" w:rsidR="002C1CB6" w:rsidRDefault="002C1CB6"/>
        </w:tc>
        <w:tc>
          <w:tcPr>
            <w:tcW w:w="67" w:type="dxa"/>
            <w:gridSpan w:val="2"/>
            <w:tcBorders>
              <w:top w:val="single" w:sz="7" w:space="0" w:color="000000"/>
              <w:right w:val="single" w:sz="7" w:space="0" w:color="000000"/>
            </w:tcBorders>
          </w:tcPr>
          <w:p w14:paraId="55DBE40B" w14:textId="77777777" w:rsidR="002C1CB6" w:rsidRDefault="002C1CB6"/>
        </w:tc>
        <w:tc>
          <w:tcPr>
            <w:tcW w:w="4925" w:type="dxa"/>
            <w:gridSpan w:val="10"/>
            <w:vMerge w:val="restart"/>
            <w:tcBorders>
              <w:left w:val="single" w:sz="7" w:space="0" w:color="000000"/>
            </w:tcBorders>
          </w:tcPr>
          <w:p w14:paraId="6FC85F39" w14:textId="77777777" w:rsidR="002C1CB6" w:rsidRDefault="007D487C">
            <w:pPr>
              <w:jc w:val="center"/>
              <w:textAlignment w:val="baseline"/>
            </w:pPr>
            <w:r>
              <w:rPr>
                <w:noProof/>
              </w:rPr>
              <w:drawing>
                <wp:inline distT="0" distB="0" distL="0" distR="0" wp14:anchorId="36260DEE" wp14:editId="6CF13F78">
                  <wp:extent cx="3127375" cy="258508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referRelativeResize="0"/>
                        </pic:nvPicPr>
                        <pic:blipFill>
                          <a:blip r:embed="rId28"/>
                          <a:stretch>
                            <a:fillRect/>
                          </a:stretch>
                        </pic:blipFill>
                        <pic:spPr>
                          <a:xfrm>
                            <a:off x="0" y="0"/>
                            <a:ext cx="3127375" cy="2585085"/>
                          </a:xfrm>
                          <a:prstGeom prst="rect">
                            <a:avLst/>
                          </a:prstGeom>
                        </pic:spPr>
                      </pic:pic>
                    </a:graphicData>
                  </a:graphic>
                </wp:inline>
              </w:drawing>
            </w:r>
          </w:p>
        </w:tc>
      </w:tr>
      <w:tr w:rsidR="002C1CB6" w14:paraId="06E24280" w14:textId="77777777">
        <w:tblPrEx>
          <w:tblCellMar>
            <w:top w:w="0" w:type="dxa"/>
            <w:bottom w:w="0" w:type="dxa"/>
          </w:tblCellMar>
        </w:tblPrEx>
        <w:trPr>
          <w:gridBefore w:val="1"/>
          <w:wBefore w:w="9" w:type="dxa"/>
          <w:trHeight w:hRule="exact" w:val="408"/>
        </w:trPr>
        <w:tc>
          <w:tcPr>
            <w:tcW w:w="53" w:type="dxa"/>
            <w:tcBorders>
              <w:left w:val="single" w:sz="7" w:space="0" w:color="000000"/>
            </w:tcBorders>
          </w:tcPr>
          <w:p w14:paraId="347C3D6E" w14:textId="77777777" w:rsidR="002C1CB6" w:rsidRDefault="002C1CB6"/>
        </w:tc>
        <w:tc>
          <w:tcPr>
            <w:tcW w:w="149" w:type="dxa"/>
          </w:tcPr>
          <w:p w14:paraId="1D4D6D6B" w14:textId="77777777" w:rsidR="002C1CB6" w:rsidRDefault="002C1CB6"/>
        </w:tc>
        <w:tc>
          <w:tcPr>
            <w:tcW w:w="4301" w:type="dxa"/>
            <w:gridSpan w:val="2"/>
            <w:shd w:val="clear" w:color="FBFBFB" w:fill="FBFBFB"/>
          </w:tcPr>
          <w:p w14:paraId="3E6B6E26" w14:textId="77777777" w:rsidR="002C1CB6" w:rsidRPr="00E8600A" w:rsidRDefault="007D487C">
            <w:pPr>
              <w:spacing w:line="199" w:lineRule="exact"/>
              <w:ind w:left="720" w:hanging="720"/>
              <w:textAlignment w:val="baseline"/>
              <w:rPr>
                <w:rFonts w:eastAsia="Times New Roman"/>
                <w:b/>
                <w:color w:val="000000"/>
                <w:sz w:val="20"/>
              </w:rPr>
            </w:pPr>
            <w:r w:rsidRPr="00E8600A">
              <w:rPr>
                <w:rFonts w:eastAsia="Times New Roman"/>
                <w:b/>
                <w:color w:val="000000"/>
                <w:sz w:val="20"/>
              </w:rPr>
              <w:t>Let's visualize, modify and create properties of the model elements and relationships</w:t>
            </w:r>
          </w:p>
        </w:tc>
        <w:tc>
          <w:tcPr>
            <w:tcW w:w="125" w:type="dxa"/>
          </w:tcPr>
          <w:p w14:paraId="3A6D7E33" w14:textId="77777777" w:rsidR="002C1CB6" w:rsidRDefault="002C1CB6"/>
        </w:tc>
        <w:tc>
          <w:tcPr>
            <w:tcW w:w="67" w:type="dxa"/>
            <w:gridSpan w:val="2"/>
            <w:tcBorders>
              <w:right w:val="single" w:sz="7" w:space="0" w:color="000000"/>
            </w:tcBorders>
          </w:tcPr>
          <w:p w14:paraId="158F2E91" w14:textId="77777777" w:rsidR="002C1CB6" w:rsidRDefault="002C1CB6"/>
        </w:tc>
        <w:tc>
          <w:tcPr>
            <w:tcW w:w="4925" w:type="dxa"/>
            <w:gridSpan w:val="10"/>
            <w:vMerge/>
            <w:tcBorders>
              <w:left w:val="single" w:sz="7" w:space="0" w:color="000000"/>
            </w:tcBorders>
          </w:tcPr>
          <w:p w14:paraId="30FA2175" w14:textId="77777777" w:rsidR="002C1CB6" w:rsidRDefault="002C1CB6"/>
        </w:tc>
      </w:tr>
      <w:tr w:rsidR="002C1CB6" w14:paraId="6CBD629A" w14:textId="77777777">
        <w:tblPrEx>
          <w:tblCellMar>
            <w:top w:w="0" w:type="dxa"/>
            <w:bottom w:w="0" w:type="dxa"/>
          </w:tblCellMar>
        </w:tblPrEx>
        <w:trPr>
          <w:gridBefore w:val="1"/>
          <w:wBefore w:w="9" w:type="dxa"/>
          <w:trHeight w:hRule="exact" w:val="571"/>
        </w:trPr>
        <w:tc>
          <w:tcPr>
            <w:tcW w:w="53" w:type="dxa"/>
            <w:tcBorders>
              <w:left w:val="single" w:sz="7" w:space="0" w:color="000000"/>
            </w:tcBorders>
          </w:tcPr>
          <w:p w14:paraId="311DD66F" w14:textId="77777777" w:rsidR="002C1CB6" w:rsidRDefault="002C1CB6"/>
        </w:tc>
        <w:tc>
          <w:tcPr>
            <w:tcW w:w="149" w:type="dxa"/>
          </w:tcPr>
          <w:p w14:paraId="60B82110" w14:textId="77777777" w:rsidR="002C1CB6" w:rsidRDefault="002C1CB6"/>
        </w:tc>
        <w:tc>
          <w:tcPr>
            <w:tcW w:w="3926" w:type="dxa"/>
          </w:tcPr>
          <w:p w14:paraId="12D93A42" w14:textId="77777777" w:rsidR="002C1CB6" w:rsidRDefault="002C1CB6"/>
        </w:tc>
        <w:tc>
          <w:tcPr>
            <w:tcW w:w="375" w:type="dxa"/>
          </w:tcPr>
          <w:p w14:paraId="329CA87B" w14:textId="77777777" w:rsidR="002C1CB6" w:rsidRDefault="002C1CB6"/>
        </w:tc>
        <w:tc>
          <w:tcPr>
            <w:tcW w:w="125" w:type="dxa"/>
          </w:tcPr>
          <w:p w14:paraId="3EF83A7E" w14:textId="77777777" w:rsidR="002C1CB6" w:rsidRDefault="002C1CB6"/>
        </w:tc>
        <w:tc>
          <w:tcPr>
            <w:tcW w:w="67" w:type="dxa"/>
            <w:gridSpan w:val="2"/>
            <w:tcBorders>
              <w:right w:val="single" w:sz="7" w:space="0" w:color="000000"/>
            </w:tcBorders>
          </w:tcPr>
          <w:p w14:paraId="53E8DC5F" w14:textId="77777777" w:rsidR="002C1CB6" w:rsidRDefault="002C1CB6"/>
        </w:tc>
        <w:tc>
          <w:tcPr>
            <w:tcW w:w="4925" w:type="dxa"/>
            <w:gridSpan w:val="10"/>
            <w:vMerge/>
            <w:tcBorders>
              <w:left w:val="single" w:sz="7" w:space="0" w:color="000000"/>
            </w:tcBorders>
          </w:tcPr>
          <w:p w14:paraId="275B183B" w14:textId="77777777" w:rsidR="002C1CB6" w:rsidRDefault="002C1CB6"/>
        </w:tc>
      </w:tr>
      <w:tr w:rsidR="002C1CB6" w14:paraId="41E98EE6" w14:textId="77777777">
        <w:tblPrEx>
          <w:tblCellMar>
            <w:top w:w="0" w:type="dxa"/>
            <w:bottom w:w="0" w:type="dxa"/>
          </w:tblCellMar>
        </w:tblPrEx>
        <w:trPr>
          <w:gridBefore w:val="1"/>
          <w:wBefore w:w="9" w:type="dxa"/>
          <w:trHeight w:hRule="exact" w:val="807"/>
        </w:trPr>
        <w:tc>
          <w:tcPr>
            <w:tcW w:w="53" w:type="dxa"/>
            <w:tcBorders>
              <w:left w:val="single" w:sz="7" w:space="0" w:color="000000"/>
            </w:tcBorders>
          </w:tcPr>
          <w:p w14:paraId="387C9F9D" w14:textId="77777777" w:rsidR="002C1CB6" w:rsidRDefault="002C1CB6"/>
        </w:tc>
        <w:tc>
          <w:tcPr>
            <w:tcW w:w="4575" w:type="dxa"/>
            <w:gridSpan w:val="4"/>
            <w:shd w:val="clear" w:color="FBFBFB" w:fill="FBFBFB"/>
          </w:tcPr>
          <w:p w14:paraId="200412A5" w14:textId="77777777" w:rsidR="002C1CB6" w:rsidRPr="00E8600A" w:rsidRDefault="007D487C">
            <w:pPr>
              <w:spacing w:line="191" w:lineRule="exact"/>
              <w:ind w:right="2704"/>
              <w:jc w:val="right"/>
              <w:textAlignment w:val="baseline"/>
              <w:rPr>
                <w:rFonts w:eastAsia="Times New Roman"/>
                <w:color w:val="000000"/>
                <w:spacing w:val="-9"/>
                <w:sz w:val="21"/>
              </w:rPr>
            </w:pPr>
            <w:r w:rsidRPr="00E8600A">
              <w:rPr>
                <w:rFonts w:eastAsia="Times New Roman"/>
                <w:color w:val="000000"/>
                <w:spacing w:val="-9"/>
                <w:sz w:val="21"/>
              </w:rPr>
              <w:t xml:space="preserve">This can be done </w:t>
            </w:r>
            <w:proofErr w:type="gramStart"/>
            <w:r w:rsidRPr="00E8600A">
              <w:rPr>
                <w:rFonts w:eastAsia="Times New Roman"/>
                <w:color w:val="000000"/>
                <w:spacing w:val="-9"/>
                <w:sz w:val="21"/>
              </w:rPr>
              <w:t>with :</w:t>
            </w:r>
            <w:proofErr w:type="gramEnd"/>
          </w:p>
          <w:p w14:paraId="574BF7CA" w14:textId="77777777" w:rsidR="002C1CB6" w:rsidRPr="00E8600A" w:rsidRDefault="007D487C">
            <w:pPr>
              <w:numPr>
                <w:ilvl w:val="0"/>
                <w:numId w:val="1"/>
              </w:numPr>
              <w:tabs>
                <w:tab w:val="clear" w:pos="288"/>
                <w:tab w:val="left" w:pos="504"/>
              </w:tabs>
              <w:spacing w:line="212" w:lineRule="exact"/>
              <w:ind w:left="504" w:hanging="288"/>
              <w:textAlignment w:val="baseline"/>
              <w:rPr>
                <w:rFonts w:eastAsia="Times New Roman"/>
                <w:color w:val="000000"/>
                <w:sz w:val="21"/>
              </w:rPr>
            </w:pPr>
            <w:r w:rsidRPr="00E8600A">
              <w:rPr>
                <w:rFonts w:eastAsia="Times New Roman"/>
                <w:color w:val="000000"/>
                <w:sz w:val="21"/>
              </w:rPr>
              <w:t>the property pane displaying what concerns double clicked graph elements</w:t>
            </w:r>
          </w:p>
          <w:p w14:paraId="186DF4E6" w14:textId="77777777" w:rsidR="002C1CB6" w:rsidRDefault="007D487C">
            <w:pPr>
              <w:numPr>
                <w:ilvl w:val="0"/>
                <w:numId w:val="1"/>
              </w:numPr>
              <w:spacing w:line="186" w:lineRule="exact"/>
              <w:ind w:right="2164"/>
              <w:jc w:val="right"/>
              <w:textAlignment w:val="baseline"/>
              <w:rPr>
                <w:rFonts w:eastAsia="Times New Roman"/>
                <w:color w:val="000000"/>
                <w:sz w:val="21"/>
                <w:lang w:val="fr-FR"/>
              </w:rPr>
            </w:pPr>
            <w:proofErr w:type="gramStart"/>
            <w:r>
              <w:rPr>
                <w:rFonts w:eastAsia="Times New Roman"/>
                <w:color w:val="000000"/>
                <w:sz w:val="21"/>
                <w:lang w:val="fr-FR"/>
              </w:rPr>
              <w:t>the</w:t>
            </w:r>
            <w:proofErr w:type="gramEnd"/>
            <w:r>
              <w:rPr>
                <w:rFonts w:eastAsia="Times New Roman"/>
                <w:color w:val="000000"/>
                <w:sz w:val="21"/>
                <w:lang w:val="fr-FR"/>
              </w:rPr>
              <w:t xml:space="preserve"> </w:t>
            </w:r>
            <w:proofErr w:type="spellStart"/>
            <w:r>
              <w:rPr>
                <w:rFonts w:eastAsia="Times New Roman"/>
                <w:color w:val="000000"/>
                <w:sz w:val="21"/>
                <w:lang w:val="fr-FR"/>
              </w:rPr>
              <w:t>node</w:t>
            </w:r>
            <w:proofErr w:type="spellEnd"/>
            <w:r>
              <w:rPr>
                <w:rFonts w:eastAsia="Times New Roman"/>
                <w:color w:val="000000"/>
                <w:sz w:val="21"/>
                <w:lang w:val="fr-FR"/>
              </w:rPr>
              <w:t xml:space="preserve"> </w:t>
            </w:r>
            <w:proofErr w:type="spellStart"/>
            <w:r>
              <w:rPr>
                <w:rFonts w:eastAsia="Times New Roman"/>
                <w:color w:val="000000"/>
                <w:sz w:val="21"/>
                <w:lang w:val="fr-FR"/>
              </w:rPr>
              <w:t>creation</w:t>
            </w:r>
            <w:proofErr w:type="spellEnd"/>
            <w:r>
              <w:rPr>
                <w:rFonts w:eastAsia="Times New Roman"/>
                <w:color w:val="000000"/>
                <w:sz w:val="21"/>
                <w:lang w:val="fr-FR"/>
              </w:rPr>
              <w:t xml:space="preserve"> menu</w:t>
            </w:r>
          </w:p>
        </w:tc>
        <w:tc>
          <w:tcPr>
            <w:tcW w:w="67" w:type="dxa"/>
            <w:gridSpan w:val="2"/>
            <w:tcBorders>
              <w:right w:val="single" w:sz="7" w:space="0" w:color="000000"/>
            </w:tcBorders>
          </w:tcPr>
          <w:p w14:paraId="4D58E057" w14:textId="77777777" w:rsidR="002C1CB6" w:rsidRDefault="002C1CB6"/>
        </w:tc>
        <w:tc>
          <w:tcPr>
            <w:tcW w:w="4925" w:type="dxa"/>
            <w:gridSpan w:val="10"/>
            <w:vMerge/>
            <w:tcBorders>
              <w:left w:val="single" w:sz="7" w:space="0" w:color="000000"/>
            </w:tcBorders>
          </w:tcPr>
          <w:p w14:paraId="65A339B4" w14:textId="77777777" w:rsidR="002C1CB6" w:rsidRDefault="002C1CB6"/>
        </w:tc>
      </w:tr>
      <w:tr w:rsidR="002C1CB6" w14:paraId="66AA1D9C" w14:textId="77777777">
        <w:tblPrEx>
          <w:tblCellMar>
            <w:top w:w="0" w:type="dxa"/>
            <w:bottom w:w="0" w:type="dxa"/>
          </w:tblCellMar>
        </w:tblPrEx>
        <w:trPr>
          <w:gridBefore w:val="1"/>
          <w:wBefore w:w="9" w:type="dxa"/>
          <w:trHeight w:hRule="exact" w:val="292"/>
        </w:trPr>
        <w:tc>
          <w:tcPr>
            <w:tcW w:w="53" w:type="dxa"/>
            <w:tcBorders>
              <w:left w:val="single" w:sz="7" w:space="0" w:color="000000"/>
            </w:tcBorders>
          </w:tcPr>
          <w:p w14:paraId="381BE599" w14:textId="77777777" w:rsidR="002C1CB6" w:rsidRDefault="002C1CB6"/>
        </w:tc>
        <w:tc>
          <w:tcPr>
            <w:tcW w:w="149" w:type="dxa"/>
          </w:tcPr>
          <w:p w14:paraId="2143E278" w14:textId="77777777" w:rsidR="002C1CB6" w:rsidRDefault="002C1CB6"/>
        </w:tc>
        <w:tc>
          <w:tcPr>
            <w:tcW w:w="3926" w:type="dxa"/>
          </w:tcPr>
          <w:p w14:paraId="4453DECC" w14:textId="77777777" w:rsidR="002C1CB6" w:rsidRDefault="002C1CB6"/>
        </w:tc>
        <w:tc>
          <w:tcPr>
            <w:tcW w:w="375" w:type="dxa"/>
          </w:tcPr>
          <w:p w14:paraId="609723B4" w14:textId="77777777" w:rsidR="002C1CB6" w:rsidRDefault="002C1CB6"/>
        </w:tc>
        <w:tc>
          <w:tcPr>
            <w:tcW w:w="125" w:type="dxa"/>
          </w:tcPr>
          <w:p w14:paraId="2141AA4D" w14:textId="77777777" w:rsidR="002C1CB6" w:rsidRDefault="002C1CB6"/>
        </w:tc>
        <w:tc>
          <w:tcPr>
            <w:tcW w:w="67" w:type="dxa"/>
            <w:gridSpan w:val="2"/>
            <w:tcBorders>
              <w:right w:val="single" w:sz="7" w:space="0" w:color="000000"/>
            </w:tcBorders>
          </w:tcPr>
          <w:p w14:paraId="6F2F13C0" w14:textId="77777777" w:rsidR="002C1CB6" w:rsidRDefault="002C1CB6"/>
        </w:tc>
        <w:tc>
          <w:tcPr>
            <w:tcW w:w="4925" w:type="dxa"/>
            <w:gridSpan w:val="10"/>
            <w:vMerge/>
            <w:tcBorders>
              <w:left w:val="single" w:sz="7" w:space="0" w:color="000000"/>
            </w:tcBorders>
          </w:tcPr>
          <w:p w14:paraId="7C15AD66" w14:textId="77777777" w:rsidR="002C1CB6" w:rsidRDefault="002C1CB6"/>
        </w:tc>
      </w:tr>
      <w:tr w:rsidR="002C1CB6" w14:paraId="46C039BE" w14:textId="77777777">
        <w:tblPrEx>
          <w:tblCellMar>
            <w:top w:w="0" w:type="dxa"/>
            <w:bottom w:w="0" w:type="dxa"/>
          </w:tblCellMar>
        </w:tblPrEx>
        <w:trPr>
          <w:gridBefore w:val="1"/>
          <w:wBefore w:w="9" w:type="dxa"/>
          <w:trHeight w:hRule="exact" w:val="591"/>
        </w:trPr>
        <w:tc>
          <w:tcPr>
            <w:tcW w:w="53" w:type="dxa"/>
            <w:tcBorders>
              <w:left w:val="single" w:sz="7" w:space="0" w:color="000000"/>
            </w:tcBorders>
          </w:tcPr>
          <w:p w14:paraId="273ED7BE" w14:textId="77777777" w:rsidR="002C1CB6" w:rsidRDefault="002C1CB6"/>
        </w:tc>
        <w:tc>
          <w:tcPr>
            <w:tcW w:w="4075" w:type="dxa"/>
            <w:gridSpan w:val="2"/>
            <w:shd w:val="clear" w:color="FBFBFB" w:fill="FBFBFB"/>
          </w:tcPr>
          <w:p w14:paraId="30E76758" w14:textId="77777777" w:rsidR="002C1CB6" w:rsidRPr="00E8600A" w:rsidRDefault="007D487C">
            <w:pPr>
              <w:spacing w:line="193" w:lineRule="exact"/>
              <w:textAlignment w:val="baseline"/>
              <w:rPr>
                <w:rFonts w:eastAsia="Times New Roman"/>
                <w:color w:val="000000"/>
                <w:sz w:val="21"/>
              </w:rPr>
            </w:pPr>
            <w:r w:rsidRPr="00E8600A">
              <w:rPr>
                <w:rFonts w:eastAsia="Times New Roman"/>
                <w:color w:val="000000"/>
                <w:sz w:val="21"/>
              </w:rPr>
              <w:t>The goal is to access both data model and visual properties of the nodes, in order to control both the content and how it is rendered.</w:t>
            </w:r>
          </w:p>
        </w:tc>
        <w:tc>
          <w:tcPr>
            <w:tcW w:w="375" w:type="dxa"/>
          </w:tcPr>
          <w:p w14:paraId="38747436" w14:textId="77777777" w:rsidR="002C1CB6" w:rsidRDefault="002C1CB6"/>
        </w:tc>
        <w:tc>
          <w:tcPr>
            <w:tcW w:w="125" w:type="dxa"/>
          </w:tcPr>
          <w:p w14:paraId="669AFBE7" w14:textId="77777777" w:rsidR="002C1CB6" w:rsidRDefault="002C1CB6"/>
        </w:tc>
        <w:tc>
          <w:tcPr>
            <w:tcW w:w="67" w:type="dxa"/>
            <w:gridSpan w:val="2"/>
            <w:tcBorders>
              <w:right w:val="single" w:sz="7" w:space="0" w:color="000000"/>
            </w:tcBorders>
          </w:tcPr>
          <w:p w14:paraId="62BEC746" w14:textId="77777777" w:rsidR="002C1CB6" w:rsidRDefault="002C1CB6"/>
        </w:tc>
        <w:tc>
          <w:tcPr>
            <w:tcW w:w="4925" w:type="dxa"/>
            <w:gridSpan w:val="10"/>
            <w:vMerge/>
            <w:tcBorders>
              <w:left w:val="single" w:sz="7" w:space="0" w:color="000000"/>
            </w:tcBorders>
          </w:tcPr>
          <w:p w14:paraId="4BEFBA05" w14:textId="77777777" w:rsidR="002C1CB6" w:rsidRDefault="002C1CB6"/>
        </w:tc>
      </w:tr>
      <w:tr w:rsidR="002C1CB6" w14:paraId="7B5F9AF1" w14:textId="77777777">
        <w:tblPrEx>
          <w:tblCellMar>
            <w:top w:w="0" w:type="dxa"/>
            <w:bottom w:w="0" w:type="dxa"/>
          </w:tblCellMar>
        </w:tblPrEx>
        <w:trPr>
          <w:gridBefore w:val="1"/>
          <w:wBefore w:w="9" w:type="dxa"/>
          <w:trHeight w:hRule="exact" w:val="701"/>
        </w:trPr>
        <w:tc>
          <w:tcPr>
            <w:tcW w:w="53" w:type="dxa"/>
            <w:tcBorders>
              <w:left w:val="single" w:sz="7" w:space="0" w:color="000000"/>
              <w:bottom w:val="single" w:sz="7" w:space="0" w:color="000000"/>
            </w:tcBorders>
          </w:tcPr>
          <w:p w14:paraId="57740564" w14:textId="77777777" w:rsidR="002C1CB6" w:rsidRDefault="002C1CB6"/>
        </w:tc>
        <w:tc>
          <w:tcPr>
            <w:tcW w:w="149" w:type="dxa"/>
            <w:tcBorders>
              <w:bottom w:val="single" w:sz="7" w:space="0" w:color="000000"/>
            </w:tcBorders>
          </w:tcPr>
          <w:p w14:paraId="18FF9F3A" w14:textId="77777777" w:rsidR="002C1CB6" w:rsidRDefault="002C1CB6"/>
        </w:tc>
        <w:tc>
          <w:tcPr>
            <w:tcW w:w="3926" w:type="dxa"/>
            <w:tcBorders>
              <w:bottom w:val="single" w:sz="7" w:space="0" w:color="000000"/>
            </w:tcBorders>
          </w:tcPr>
          <w:p w14:paraId="218C3C01" w14:textId="77777777" w:rsidR="002C1CB6" w:rsidRDefault="002C1CB6"/>
        </w:tc>
        <w:tc>
          <w:tcPr>
            <w:tcW w:w="375" w:type="dxa"/>
            <w:tcBorders>
              <w:bottom w:val="single" w:sz="7" w:space="0" w:color="000000"/>
            </w:tcBorders>
          </w:tcPr>
          <w:p w14:paraId="1BE6B43A" w14:textId="77777777" w:rsidR="002C1CB6" w:rsidRDefault="002C1CB6"/>
        </w:tc>
        <w:tc>
          <w:tcPr>
            <w:tcW w:w="125" w:type="dxa"/>
            <w:tcBorders>
              <w:bottom w:val="single" w:sz="7" w:space="0" w:color="000000"/>
            </w:tcBorders>
          </w:tcPr>
          <w:p w14:paraId="7C9CE1F2" w14:textId="77777777" w:rsidR="002C1CB6" w:rsidRDefault="002C1CB6"/>
        </w:tc>
        <w:tc>
          <w:tcPr>
            <w:tcW w:w="67" w:type="dxa"/>
            <w:gridSpan w:val="2"/>
            <w:tcBorders>
              <w:bottom w:val="single" w:sz="7" w:space="0" w:color="000000"/>
              <w:right w:val="single" w:sz="7" w:space="0" w:color="000000"/>
            </w:tcBorders>
          </w:tcPr>
          <w:p w14:paraId="2994E8B1" w14:textId="77777777" w:rsidR="002C1CB6" w:rsidRDefault="002C1CB6"/>
        </w:tc>
        <w:tc>
          <w:tcPr>
            <w:tcW w:w="4925" w:type="dxa"/>
            <w:gridSpan w:val="10"/>
            <w:vMerge/>
            <w:tcBorders>
              <w:left w:val="single" w:sz="7" w:space="0" w:color="000000"/>
            </w:tcBorders>
          </w:tcPr>
          <w:p w14:paraId="50AF97CE" w14:textId="77777777" w:rsidR="002C1CB6" w:rsidRDefault="002C1CB6"/>
        </w:tc>
      </w:tr>
      <w:tr w:rsidR="002C1CB6" w14:paraId="2D79BEF9" w14:textId="77777777">
        <w:tblPrEx>
          <w:tblCellMar>
            <w:top w:w="0" w:type="dxa"/>
            <w:bottom w:w="0" w:type="dxa"/>
          </w:tblCellMar>
        </w:tblPrEx>
        <w:trPr>
          <w:gridAfter w:val="1"/>
          <w:wAfter w:w="9" w:type="dxa"/>
          <w:trHeight w:hRule="exact" w:val="700"/>
        </w:trPr>
        <w:tc>
          <w:tcPr>
            <w:tcW w:w="4695" w:type="dxa"/>
            <w:gridSpan w:val="7"/>
            <w:vMerge w:val="restart"/>
            <w:tcBorders>
              <w:right w:val="single" w:sz="7" w:space="0" w:color="000000"/>
            </w:tcBorders>
          </w:tcPr>
          <w:p w14:paraId="1DC7F8FA" w14:textId="77777777" w:rsidR="002C1CB6" w:rsidRDefault="007D487C">
            <w:pPr>
              <w:jc w:val="center"/>
              <w:textAlignment w:val="baseline"/>
            </w:pPr>
            <w:r>
              <w:rPr>
                <w:noProof/>
              </w:rPr>
              <w:drawing>
                <wp:inline distT="0" distB="0" distL="0" distR="0" wp14:anchorId="7E1CE0E4" wp14:editId="34EC863C">
                  <wp:extent cx="2981325" cy="264858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referRelativeResize="0"/>
                        </pic:nvPicPr>
                        <pic:blipFill>
                          <a:blip r:embed="rId29"/>
                          <a:stretch>
                            <a:fillRect/>
                          </a:stretch>
                        </pic:blipFill>
                        <pic:spPr>
                          <a:xfrm>
                            <a:off x="0" y="0"/>
                            <a:ext cx="2981325" cy="2648585"/>
                          </a:xfrm>
                          <a:prstGeom prst="rect">
                            <a:avLst/>
                          </a:prstGeom>
                        </pic:spPr>
                      </pic:pic>
                    </a:graphicData>
                  </a:graphic>
                </wp:inline>
              </w:drawing>
            </w:r>
          </w:p>
        </w:tc>
        <w:tc>
          <w:tcPr>
            <w:tcW w:w="53" w:type="dxa"/>
            <w:gridSpan w:val="2"/>
            <w:tcBorders>
              <w:top w:val="single" w:sz="7" w:space="0" w:color="000000"/>
              <w:left w:val="single" w:sz="7" w:space="0" w:color="000000"/>
            </w:tcBorders>
            <w:shd w:val="clear" w:color="FFFFFF" w:fill="FFFFFF"/>
          </w:tcPr>
          <w:p w14:paraId="1BA7582D" w14:textId="77777777" w:rsidR="002C1CB6" w:rsidRDefault="007D487C">
            <w:pPr>
              <w:textAlignment w:val="baseline"/>
              <w:rPr>
                <w:rFonts w:eastAsia="Times New Roman"/>
                <w:color w:val="000000"/>
                <w:sz w:val="24"/>
                <w:lang w:val="fr-FR"/>
              </w:rPr>
            </w:pPr>
            <w:r>
              <w:rPr>
                <w:rFonts w:eastAsia="Times New Roman"/>
                <w:color w:val="000000"/>
                <w:sz w:val="24"/>
                <w:lang w:val="fr-FR"/>
              </w:rPr>
              <w:t xml:space="preserve"> </w:t>
            </w:r>
          </w:p>
        </w:tc>
        <w:tc>
          <w:tcPr>
            <w:tcW w:w="268" w:type="dxa"/>
            <w:gridSpan w:val="2"/>
            <w:tcBorders>
              <w:top w:val="single" w:sz="7" w:space="0" w:color="000000"/>
            </w:tcBorders>
          </w:tcPr>
          <w:p w14:paraId="7DEE8984" w14:textId="77777777" w:rsidR="002C1CB6" w:rsidRDefault="002C1CB6"/>
        </w:tc>
        <w:tc>
          <w:tcPr>
            <w:tcW w:w="3975" w:type="dxa"/>
            <w:tcBorders>
              <w:top w:val="single" w:sz="7" w:space="0" w:color="000000"/>
            </w:tcBorders>
          </w:tcPr>
          <w:p w14:paraId="431E7E9F" w14:textId="77777777" w:rsidR="002C1CB6" w:rsidRDefault="002C1CB6"/>
        </w:tc>
        <w:tc>
          <w:tcPr>
            <w:tcW w:w="38" w:type="dxa"/>
            <w:tcBorders>
              <w:top w:val="single" w:sz="7" w:space="0" w:color="000000"/>
            </w:tcBorders>
          </w:tcPr>
          <w:p w14:paraId="03EC625F" w14:textId="77777777" w:rsidR="002C1CB6" w:rsidRDefault="002C1CB6"/>
        </w:tc>
        <w:tc>
          <w:tcPr>
            <w:tcW w:w="283" w:type="dxa"/>
            <w:tcBorders>
              <w:top w:val="single" w:sz="7" w:space="0" w:color="000000"/>
            </w:tcBorders>
          </w:tcPr>
          <w:p w14:paraId="1E868A5D" w14:textId="77777777" w:rsidR="002C1CB6" w:rsidRDefault="002C1CB6"/>
        </w:tc>
        <w:tc>
          <w:tcPr>
            <w:tcW w:w="308" w:type="dxa"/>
            <w:gridSpan w:val="3"/>
            <w:tcBorders>
              <w:top w:val="single" w:sz="7" w:space="0" w:color="000000"/>
              <w:right w:val="single" w:sz="7" w:space="0" w:color="000000"/>
            </w:tcBorders>
          </w:tcPr>
          <w:p w14:paraId="2A76DFF0" w14:textId="77777777" w:rsidR="002C1CB6" w:rsidRDefault="002C1CB6"/>
        </w:tc>
      </w:tr>
      <w:tr w:rsidR="002C1CB6" w14:paraId="3ADA8187" w14:textId="77777777">
        <w:tblPrEx>
          <w:tblCellMar>
            <w:top w:w="0" w:type="dxa"/>
            <w:bottom w:w="0" w:type="dxa"/>
          </w:tblCellMar>
        </w:tblPrEx>
        <w:trPr>
          <w:gridAfter w:val="1"/>
          <w:wAfter w:w="9" w:type="dxa"/>
          <w:trHeight w:hRule="exact" w:val="408"/>
        </w:trPr>
        <w:tc>
          <w:tcPr>
            <w:tcW w:w="4695" w:type="dxa"/>
            <w:gridSpan w:val="7"/>
            <w:vMerge/>
            <w:tcBorders>
              <w:right w:val="single" w:sz="7" w:space="0" w:color="000000"/>
            </w:tcBorders>
          </w:tcPr>
          <w:p w14:paraId="32A0268E" w14:textId="77777777" w:rsidR="002C1CB6" w:rsidRDefault="002C1CB6"/>
        </w:tc>
        <w:tc>
          <w:tcPr>
            <w:tcW w:w="53" w:type="dxa"/>
            <w:gridSpan w:val="2"/>
            <w:tcBorders>
              <w:left w:val="single" w:sz="7" w:space="0" w:color="000000"/>
            </w:tcBorders>
          </w:tcPr>
          <w:p w14:paraId="44F3F618" w14:textId="77777777" w:rsidR="002C1CB6" w:rsidRDefault="002C1CB6"/>
        </w:tc>
        <w:tc>
          <w:tcPr>
            <w:tcW w:w="268" w:type="dxa"/>
            <w:gridSpan w:val="2"/>
          </w:tcPr>
          <w:p w14:paraId="5E34CEC2" w14:textId="77777777" w:rsidR="002C1CB6" w:rsidRDefault="002C1CB6"/>
        </w:tc>
        <w:tc>
          <w:tcPr>
            <w:tcW w:w="4296" w:type="dxa"/>
            <w:gridSpan w:val="3"/>
            <w:shd w:val="clear" w:color="FBFBFB" w:fill="FBFBFB"/>
          </w:tcPr>
          <w:p w14:paraId="2AECD2BA" w14:textId="77777777" w:rsidR="002C1CB6" w:rsidRPr="00E8600A" w:rsidRDefault="007D487C">
            <w:pPr>
              <w:spacing w:line="201" w:lineRule="exact"/>
              <w:ind w:left="1008" w:hanging="1008"/>
              <w:textAlignment w:val="baseline"/>
              <w:rPr>
                <w:rFonts w:eastAsia="Times New Roman"/>
                <w:b/>
                <w:color w:val="000000"/>
                <w:sz w:val="20"/>
              </w:rPr>
            </w:pPr>
            <w:r w:rsidRPr="00E8600A">
              <w:rPr>
                <w:rFonts w:eastAsia="Times New Roman"/>
                <w:b/>
                <w:color w:val="000000"/>
                <w:sz w:val="20"/>
              </w:rPr>
              <w:t>Let's color the graph elements according two their values for a given property</w:t>
            </w:r>
          </w:p>
        </w:tc>
        <w:tc>
          <w:tcPr>
            <w:tcW w:w="308" w:type="dxa"/>
            <w:gridSpan w:val="3"/>
            <w:tcBorders>
              <w:right w:val="single" w:sz="7" w:space="0" w:color="000000"/>
            </w:tcBorders>
          </w:tcPr>
          <w:p w14:paraId="5A5CF2C6" w14:textId="77777777" w:rsidR="002C1CB6" w:rsidRDefault="002C1CB6"/>
        </w:tc>
      </w:tr>
      <w:tr w:rsidR="002C1CB6" w14:paraId="15038B4C" w14:textId="77777777">
        <w:tblPrEx>
          <w:tblCellMar>
            <w:top w:w="0" w:type="dxa"/>
            <w:bottom w:w="0" w:type="dxa"/>
          </w:tblCellMar>
        </w:tblPrEx>
        <w:trPr>
          <w:gridAfter w:val="1"/>
          <w:wAfter w:w="9" w:type="dxa"/>
          <w:trHeight w:hRule="exact" w:val="572"/>
        </w:trPr>
        <w:tc>
          <w:tcPr>
            <w:tcW w:w="4695" w:type="dxa"/>
            <w:gridSpan w:val="7"/>
            <w:vMerge/>
            <w:tcBorders>
              <w:right w:val="single" w:sz="7" w:space="0" w:color="000000"/>
            </w:tcBorders>
          </w:tcPr>
          <w:p w14:paraId="6BA7EB96" w14:textId="77777777" w:rsidR="002C1CB6" w:rsidRDefault="002C1CB6"/>
        </w:tc>
        <w:tc>
          <w:tcPr>
            <w:tcW w:w="53" w:type="dxa"/>
            <w:gridSpan w:val="2"/>
            <w:tcBorders>
              <w:left w:val="single" w:sz="7" w:space="0" w:color="000000"/>
            </w:tcBorders>
          </w:tcPr>
          <w:p w14:paraId="2405C7A4" w14:textId="77777777" w:rsidR="002C1CB6" w:rsidRDefault="002C1CB6"/>
        </w:tc>
        <w:tc>
          <w:tcPr>
            <w:tcW w:w="268" w:type="dxa"/>
            <w:gridSpan w:val="2"/>
          </w:tcPr>
          <w:p w14:paraId="0CC892A8" w14:textId="77777777" w:rsidR="002C1CB6" w:rsidRDefault="002C1CB6"/>
        </w:tc>
        <w:tc>
          <w:tcPr>
            <w:tcW w:w="3975" w:type="dxa"/>
          </w:tcPr>
          <w:p w14:paraId="05AEF3BA" w14:textId="77777777" w:rsidR="002C1CB6" w:rsidRDefault="002C1CB6"/>
        </w:tc>
        <w:tc>
          <w:tcPr>
            <w:tcW w:w="38" w:type="dxa"/>
          </w:tcPr>
          <w:p w14:paraId="23C8DEFE" w14:textId="77777777" w:rsidR="002C1CB6" w:rsidRDefault="002C1CB6"/>
        </w:tc>
        <w:tc>
          <w:tcPr>
            <w:tcW w:w="283" w:type="dxa"/>
          </w:tcPr>
          <w:p w14:paraId="6C1F877E" w14:textId="77777777" w:rsidR="002C1CB6" w:rsidRDefault="002C1CB6"/>
        </w:tc>
        <w:tc>
          <w:tcPr>
            <w:tcW w:w="308" w:type="dxa"/>
            <w:gridSpan w:val="3"/>
            <w:tcBorders>
              <w:right w:val="single" w:sz="7" w:space="0" w:color="000000"/>
            </w:tcBorders>
          </w:tcPr>
          <w:p w14:paraId="109DE915" w14:textId="77777777" w:rsidR="002C1CB6" w:rsidRDefault="002C1CB6"/>
        </w:tc>
      </w:tr>
      <w:tr w:rsidR="002C1CB6" w14:paraId="33D95AE7" w14:textId="77777777">
        <w:tblPrEx>
          <w:tblCellMar>
            <w:top w:w="0" w:type="dxa"/>
            <w:bottom w:w="0" w:type="dxa"/>
          </w:tblCellMar>
        </w:tblPrEx>
        <w:trPr>
          <w:gridAfter w:val="1"/>
          <w:wAfter w:w="9" w:type="dxa"/>
          <w:trHeight w:hRule="exact" w:val="849"/>
        </w:trPr>
        <w:tc>
          <w:tcPr>
            <w:tcW w:w="4695" w:type="dxa"/>
            <w:gridSpan w:val="7"/>
            <w:vMerge/>
            <w:tcBorders>
              <w:right w:val="single" w:sz="7" w:space="0" w:color="000000"/>
            </w:tcBorders>
          </w:tcPr>
          <w:p w14:paraId="44038CB8" w14:textId="77777777" w:rsidR="002C1CB6" w:rsidRDefault="002C1CB6"/>
        </w:tc>
        <w:tc>
          <w:tcPr>
            <w:tcW w:w="53" w:type="dxa"/>
            <w:gridSpan w:val="2"/>
            <w:tcBorders>
              <w:left w:val="single" w:sz="7" w:space="0" w:color="000000"/>
            </w:tcBorders>
          </w:tcPr>
          <w:p w14:paraId="573A4BD4" w14:textId="77777777" w:rsidR="002C1CB6" w:rsidRDefault="002C1CB6"/>
        </w:tc>
        <w:tc>
          <w:tcPr>
            <w:tcW w:w="4243" w:type="dxa"/>
            <w:gridSpan w:val="3"/>
            <w:shd w:val="clear" w:color="FBFBFB" w:fill="FBFBFB"/>
          </w:tcPr>
          <w:p w14:paraId="727BEDD0" w14:textId="77777777" w:rsidR="002C1CB6" w:rsidRPr="00E8600A" w:rsidRDefault="007D487C">
            <w:pPr>
              <w:spacing w:line="175" w:lineRule="exact"/>
              <w:ind w:right="2525"/>
              <w:jc w:val="right"/>
              <w:textAlignment w:val="baseline"/>
              <w:rPr>
                <w:rFonts w:eastAsia="Times New Roman"/>
                <w:color w:val="000000"/>
                <w:spacing w:val="-9"/>
                <w:sz w:val="21"/>
              </w:rPr>
            </w:pPr>
            <w:r w:rsidRPr="00E8600A">
              <w:rPr>
                <w:rFonts w:eastAsia="Times New Roman"/>
                <w:color w:val="000000"/>
                <w:spacing w:val="-9"/>
                <w:sz w:val="21"/>
              </w:rPr>
              <w:t xml:space="preserve">This can be done </w:t>
            </w:r>
            <w:proofErr w:type="gramStart"/>
            <w:r w:rsidRPr="00E8600A">
              <w:rPr>
                <w:rFonts w:eastAsia="Times New Roman"/>
                <w:color w:val="000000"/>
                <w:spacing w:val="-9"/>
                <w:sz w:val="21"/>
              </w:rPr>
              <w:t>by :</w:t>
            </w:r>
            <w:proofErr w:type="gramEnd"/>
          </w:p>
          <w:p w14:paraId="175F30B0" w14:textId="77777777" w:rsidR="002C1CB6" w:rsidRDefault="007D487C">
            <w:pPr>
              <w:numPr>
                <w:ilvl w:val="0"/>
                <w:numId w:val="1"/>
              </w:numPr>
              <w:spacing w:line="221" w:lineRule="exact"/>
              <w:ind w:right="1985"/>
              <w:jc w:val="right"/>
              <w:textAlignment w:val="baseline"/>
              <w:rPr>
                <w:rFonts w:eastAsia="Times New Roman"/>
                <w:color w:val="000000"/>
                <w:sz w:val="21"/>
                <w:lang w:val="fr-FR"/>
              </w:rPr>
            </w:pPr>
            <w:proofErr w:type="spellStart"/>
            <w:proofErr w:type="gramStart"/>
            <w:r>
              <w:rPr>
                <w:rFonts w:eastAsia="Times New Roman"/>
                <w:color w:val="000000"/>
                <w:sz w:val="21"/>
                <w:lang w:val="fr-FR"/>
              </w:rPr>
              <w:t>selecting</w:t>
            </w:r>
            <w:proofErr w:type="spellEnd"/>
            <w:proofErr w:type="gramEnd"/>
            <w:r>
              <w:rPr>
                <w:rFonts w:eastAsia="Times New Roman"/>
                <w:color w:val="000000"/>
                <w:sz w:val="21"/>
                <w:lang w:val="fr-FR"/>
              </w:rPr>
              <w:t xml:space="preserve"> the </w:t>
            </w:r>
            <w:proofErr w:type="spellStart"/>
            <w:r>
              <w:rPr>
                <w:rFonts w:eastAsia="Times New Roman"/>
                <w:color w:val="000000"/>
                <w:sz w:val="21"/>
                <w:lang w:val="fr-FR"/>
              </w:rPr>
              <w:t>property</w:t>
            </w:r>
            <w:proofErr w:type="spellEnd"/>
          </w:p>
          <w:p w14:paraId="39DB879C" w14:textId="77777777" w:rsidR="002C1CB6" w:rsidRPr="00E8600A" w:rsidRDefault="007D487C">
            <w:pPr>
              <w:numPr>
                <w:ilvl w:val="0"/>
                <w:numId w:val="1"/>
              </w:numPr>
              <w:tabs>
                <w:tab w:val="clear" w:pos="288"/>
                <w:tab w:val="left" w:pos="504"/>
              </w:tabs>
              <w:spacing w:line="219" w:lineRule="exact"/>
              <w:ind w:left="504" w:hanging="288"/>
              <w:textAlignment w:val="baseline"/>
              <w:rPr>
                <w:rFonts w:eastAsia="Times New Roman"/>
                <w:color w:val="000000"/>
                <w:sz w:val="21"/>
              </w:rPr>
            </w:pPr>
            <w:r w:rsidRPr="00E8600A">
              <w:rPr>
                <w:rFonts w:eastAsia="Times New Roman"/>
                <w:color w:val="000000"/>
                <w:sz w:val="21"/>
              </w:rPr>
              <w:t>automatically generating the colors legend and coloring the graph</w:t>
            </w:r>
          </w:p>
        </w:tc>
        <w:tc>
          <w:tcPr>
            <w:tcW w:w="38" w:type="dxa"/>
          </w:tcPr>
          <w:p w14:paraId="35EE43F0" w14:textId="77777777" w:rsidR="002C1CB6" w:rsidRDefault="002C1CB6"/>
        </w:tc>
        <w:tc>
          <w:tcPr>
            <w:tcW w:w="283" w:type="dxa"/>
          </w:tcPr>
          <w:p w14:paraId="10B126FB" w14:textId="77777777" w:rsidR="002C1CB6" w:rsidRDefault="002C1CB6"/>
        </w:tc>
        <w:tc>
          <w:tcPr>
            <w:tcW w:w="308" w:type="dxa"/>
            <w:gridSpan w:val="3"/>
            <w:tcBorders>
              <w:right w:val="single" w:sz="7" w:space="0" w:color="000000"/>
            </w:tcBorders>
          </w:tcPr>
          <w:p w14:paraId="77312806" w14:textId="77777777" w:rsidR="002C1CB6" w:rsidRDefault="002C1CB6"/>
        </w:tc>
      </w:tr>
      <w:tr w:rsidR="002C1CB6" w14:paraId="49B9E949" w14:textId="77777777">
        <w:tblPrEx>
          <w:tblCellMar>
            <w:top w:w="0" w:type="dxa"/>
            <w:bottom w:w="0" w:type="dxa"/>
          </w:tblCellMar>
        </w:tblPrEx>
        <w:trPr>
          <w:gridAfter w:val="1"/>
          <w:wAfter w:w="9" w:type="dxa"/>
          <w:trHeight w:hRule="exact" w:val="571"/>
        </w:trPr>
        <w:tc>
          <w:tcPr>
            <w:tcW w:w="4695" w:type="dxa"/>
            <w:gridSpan w:val="7"/>
            <w:vMerge/>
            <w:tcBorders>
              <w:right w:val="single" w:sz="7" w:space="0" w:color="000000"/>
            </w:tcBorders>
          </w:tcPr>
          <w:p w14:paraId="348118F9" w14:textId="77777777" w:rsidR="002C1CB6" w:rsidRDefault="002C1CB6"/>
        </w:tc>
        <w:tc>
          <w:tcPr>
            <w:tcW w:w="53" w:type="dxa"/>
            <w:gridSpan w:val="2"/>
            <w:tcBorders>
              <w:left w:val="single" w:sz="7" w:space="0" w:color="000000"/>
            </w:tcBorders>
          </w:tcPr>
          <w:p w14:paraId="57A7E61E" w14:textId="77777777" w:rsidR="002C1CB6" w:rsidRDefault="002C1CB6"/>
        </w:tc>
        <w:tc>
          <w:tcPr>
            <w:tcW w:w="268" w:type="dxa"/>
            <w:gridSpan w:val="2"/>
          </w:tcPr>
          <w:p w14:paraId="5F33E8AF" w14:textId="77777777" w:rsidR="002C1CB6" w:rsidRDefault="002C1CB6"/>
        </w:tc>
        <w:tc>
          <w:tcPr>
            <w:tcW w:w="3975" w:type="dxa"/>
          </w:tcPr>
          <w:p w14:paraId="65726EF8" w14:textId="77777777" w:rsidR="002C1CB6" w:rsidRDefault="002C1CB6"/>
        </w:tc>
        <w:tc>
          <w:tcPr>
            <w:tcW w:w="38" w:type="dxa"/>
          </w:tcPr>
          <w:p w14:paraId="7218016C" w14:textId="77777777" w:rsidR="002C1CB6" w:rsidRDefault="002C1CB6"/>
        </w:tc>
        <w:tc>
          <w:tcPr>
            <w:tcW w:w="283" w:type="dxa"/>
          </w:tcPr>
          <w:p w14:paraId="1DFB8A91" w14:textId="77777777" w:rsidR="002C1CB6" w:rsidRDefault="002C1CB6"/>
        </w:tc>
        <w:tc>
          <w:tcPr>
            <w:tcW w:w="308" w:type="dxa"/>
            <w:gridSpan w:val="3"/>
            <w:tcBorders>
              <w:right w:val="single" w:sz="7" w:space="0" w:color="000000"/>
            </w:tcBorders>
          </w:tcPr>
          <w:p w14:paraId="55FF99BE" w14:textId="77777777" w:rsidR="002C1CB6" w:rsidRDefault="002C1CB6"/>
        </w:tc>
      </w:tr>
      <w:tr w:rsidR="002C1CB6" w14:paraId="0DFFE9A8" w14:textId="77777777">
        <w:tblPrEx>
          <w:tblCellMar>
            <w:top w:w="0" w:type="dxa"/>
            <w:bottom w:w="0" w:type="dxa"/>
          </w:tblCellMar>
        </w:tblPrEx>
        <w:trPr>
          <w:gridAfter w:val="1"/>
          <w:wAfter w:w="9" w:type="dxa"/>
          <w:trHeight w:hRule="exact" w:val="408"/>
        </w:trPr>
        <w:tc>
          <w:tcPr>
            <w:tcW w:w="4695" w:type="dxa"/>
            <w:gridSpan w:val="7"/>
            <w:vMerge/>
            <w:tcBorders>
              <w:right w:val="single" w:sz="7" w:space="0" w:color="000000"/>
            </w:tcBorders>
          </w:tcPr>
          <w:p w14:paraId="7C37787F" w14:textId="77777777" w:rsidR="002C1CB6" w:rsidRDefault="002C1CB6"/>
        </w:tc>
        <w:tc>
          <w:tcPr>
            <w:tcW w:w="53" w:type="dxa"/>
            <w:gridSpan w:val="2"/>
            <w:tcBorders>
              <w:left w:val="single" w:sz="7" w:space="0" w:color="000000"/>
            </w:tcBorders>
          </w:tcPr>
          <w:p w14:paraId="77169E50" w14:textId="77777777" w:rsidR="002C1CB6" w:rsidRDefault="002C1CB6"/>
        </w:tc>
        <w:tc>
          <w:tcPr>
            <w:tcW w:w="4281" w:type="dxa"/>
            <w:gridSpan w:val="4"/>
            <w:shd w:val="clear" w:color="FBFBFB" w:fill="FBFBFB"/>
          </w:tcPr>
          <w:p w14:paraId="39C45EC5" w14:textId="77777777" w:rsidR="002C1CB6" w:rsidRPr="00E8600A" w:rsidRDefault="007D487C">
            <w:pPr>
              <w:spacing w:line="197" w:lineRule="exact"/>
              <w:jc w:val="both"/>
              <w:textAlignment w:val="baseline"/>
              <w:rPr>
                <w:rFonts w:eastAsia="Times New Roman"/>
                <w:color w:val="000000"/>
                <w:sz w:val="21"/>
              </w:rPr>
            </w:pPr>
            <w:r w:rsidRPr="00E8600A">
              <w:rPr>
                <w:rFonts w:eastAsia="Times New Roman"/>
                <w:color w:val="000000"/>
                <w:sz w:val="21"/>
              </w:rPr>
              <w:t>The goal is to perform some visual mining in order to support the analysis of an architecture.</w:t>
            </w:r>
          </w:p>
        </w:tc>
        <w:tc>
          <w:tcPr>
            <w:tcW w:w="283" w:type="dxa"/>
          </w:tcPr>
          <w:p w14:paraId="3D748136" w14:textId="77777777" w:rsidR="002C1CB6" w:rsidRDefault="002C1CB6"/>
        </w:tc>
        <w:tc>
          <w:tcPr>
            <w:tcW w:w="308" w:type="dxa"/>
            <w:gridSpan w:val="3"/>
            <w:tcBorders>
              <w:right w:val="single" w:sz="7" w:space="0" w:color="000000"/>
            </w:tcBorders>
          </w:tcPr>
          <w:p w14:paraId="398DBFB2" w14:textId="77777777" w:rsidR="002C1CB6" w:rsidRDefault="002C1CB6"/>
        </w:tc>
      </w:tr>
      <w:tr w:rsidR="002C1CB6" w14:paraId="26944227" w14:textId="77777777">
        <w:tblPrEx>
          <w:tblCellMar>
            <w:top w:w="0" w:type="dxa"/>
            <w:bottom w:w="0" w:type="dxa"/>
          </w:tblCellMar>
        </w:tblPrEx>
        <w:trPr>
          <w:gridAfter w:val="1"/>
          <w:wAfter w:w="9" w:type="dxa"/>
          <w:trHeight w:hRule="exact" w:val="663"/>
        </w:trPr>
        <w:tc>
          <w:tcPr>
            <w:tcW w:w="4695" w:type="dxa"/>
            <w:gridSpan w:val="7"/>
            <w:vMerge/>
            <w:tcBorders>
              <w:right w:val="single" w:sz="7" w:space="0" w:color="000000"/>
            </w:tcBorders>
          </w:tcPr>
          <w:p w14:paraId="2DB38B47" w14:textId="77777777" w:rsidR="002C1CB6" w:rsidRDefault="002C1CB6"/>
        </w:tc>
        <w:tc>
          <w:tcPr>
            <w:tcW w:w="53" w:type="dxa"/>
            <w:gridSpan w:val="2"/>
            <w:tcBorders>
              <w:left w:val="single" w:sz="7" w:space="0" w:color="000000"/>
              <w:bottom w:val="single" w:sz="7" w:space="0" w:color="000000"/>
            </w:tcBorders>
          </w:tcPr>
          <w:p w14:paraId="5BF2F3F0" w14:textId="77777777" w:rsidR="002C1CB6" w:rsidRDefault="002C1CB6"/>
        </w:tc>
        <w:tc>
          <w:tcPr>
            <w:tcW w:w="268" w:type="dxa"/>
            <w:gridSpan w:val="2"/>
            <w:tcBorders>
              <w:bottom w:val="single" w:sz="7" w:space="0" w:color="000000"/>
            </w:tcBorders>
          </w:tcPr>
          <w:p w14:paraId="12853387" w14:textId="77777777" w:rsidR="002C1CB6" w:rsidRDefault="002C1CB6"/>
        </w:tc>
        <w:tc>
          <w:tcPr>
            <w:tcW w:w="3975" w:type="dxa"/>
            <w:tcBorders>
              <w:bottom w:val="single" w:sz="7" w:space="0" w:color="000000"/>
            </w:tcBorders>
          </w:tcPr>
          <w:p w14:paraId="1B1686C1" w14:textId="77777777" w:rsidR="002C1CB6" w:rsidRDefault="002C1CB6"/>
        </w:tc>
        <w:tc>
          <w:tcPr>
            <w:tcW w:w="38" w:type="dxa"/>
            <w:tcBorders>
              <w:bottom w:val="single" w:sz="7" w:space="0" w:color="000000"/>
            </w:tcBorders>
          </w:tcPr>
          <w:p w14:paraId="4A3C633E" w14:textId="77777777" w:rsidR="002C1CB6" w:rsidRDefault="002C1CB6"/>
        </w:tc>
        <w:tc>
          <w:tcPr>
            <w:tcW w:w="283" w:type="dxa"/>
            <w:tcBorders>
              <w:bottom w:val="single" w:sz="7" w:space="0" w:color="000000"/>
            </w:tcBorders>
          </w:tcPr>
          <w:p w14:paraId="09B82628" w14:textId="77777777" w:rsidR="002C1CB6" w:rsidRDefault="002C1CB6"/>
        </w:tc>
        <w:tc>
          <w:tcPr>
            <w:tcW w:w="308" w:type="dxa"/>
            <w:gridSpan w:val="3"/>
            <w:tcBorders>
              <w:bottom w:val="single" w:sz="7" w:space="0" w:color="000000"/>
              <w:right w:val="single" w:sz="7" w:space="0" w:color="000000"/>
            </w:tcBorders>
          </w:tcPr>
          <w:p w14:paraId="789C7DD5" w14:textId="77777777" w:rsidR="002C1CB6" w:rsidRDefault="002C1CB6"/>
        </w:tc>
      </w:tr>
    </w:tbl>
    <w:p w14:paraId="20BA89B1" w14:textId="77777777" w:rsidR="002C1CB6" w:rsidRDefault="002C1CB6">
      <w:pPr>
        <w:sectPr w:rsidR="002C1CB6">
          <w:pgSz w:w="11909" w:h="16838"/>
          <w:pgMar w:top="1120" w:right="1147" w:bottom="2422" w:left="1142" w:header="720" w:footer="720" w:gutter="0"/>
          <w:cols w:space="720"/>
        </w:sectPr>
      </w:pPr>
    </w:p>
    <w:p w14:paraId="2F4115A2" w14:textId="77777777" w:rsidR="002C1CB6" w:rsidRPr="00E8600A" w:rsidRDefault="007D487C">
      <w:pPr>
        <w:textAlignment w:val="baseline"/>
        <w:rPr>
          <w:rFonts w:eastAsia="Times New Roman"/>
          <w:color w:val="000000"/>
          <w:sz w:val="24"/>
        </w:rPr>
      </w:pPr>
      <w:r>
        <w:pict w14:anchorId="70E68BED">
          <v:shape id="_x0000_s1042" type="#_x0000_t202" style="position:absolute;margin-left:56.9pt;margin-top:56.65pt;width:481.4pt;height:286.05pt;z-index:-251661824;mso-wrap-distance-left:0;mso-wrap-distance-right:0;mso-position-horizontal-relative:page;mso-position-vertical-relative:page" filled="f" stroked="f">
            <v:textbox inset="0,0,0,0">
              <w:txbxContent>
                <w:p w14:paraId="01C43628" w14:textId="77777777" w:rsidR="002C1CB6" w:rsidRDefault="007D487C">
                  <w:pPr>
                    <w:textAlignment w:val="baseline"/>
                  </w:pPr>
                  <w:r>
                    <w:rPr>
                      <w:noProof/>
                    </w:rPr>
                    <w:drawing>
                      <wp:inline distT="0" distB="0" distL="0" distR="0" wp14:anchorId="224BE86C" wp14:editId="55203EB7">
                        <wp:extent cx="6113780" cy="363283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referRelativeResize="0"/>
                              </pic:nvPicPr>
                              <pic:blipFill>
                                <a:blip r:embed="rId30"/>
                                <a:stretch>
                                  <a:fillRect/>
                                </a:stretch>
                              </pic:blipFill>
                              <pic:spPr>
                                <a:xfrm>
                                  <a:off x="0" y="0"/>
                                  <a:ext cx="6113780" cy="3632835"/>
                                </a:xfrm>
                                <a:prstGeom prst="rect">
                                  <a:avLst/>
                                </a:prstGeom>
                              </pic:spPr>
                            </pic:pic>
                          </a:graphicData>
                        </a:graphic>
                      </wp:inline>
                    </w:drawing>
                  </w:r>
                </w:p>
              </w:txbxContent>
            </v:textbox>
            <w10:wrap type="square" anchorx="page" anchory="page"/>
          </v:shape>
        </w:pict>
      </w:r>
      <w:r>
        <w:pict w14:anchorId="57930506">
          <v:shape id="_x0000_s1041" type="#_x0000_t202" style="position:absolute;margin-left:62.9pt;margin-top:68.6pt;width:222.45pt;height:22.5pt;z-index:-251651584;mso-wrap-distance-left:0;mso-wrap-distance-right:0;mso-position-horizontal-relative:page;mso-position-vertical-relative:page" filled="f" stroked="f">
            <v:textbox inset="0,0,0,0">
              <w:txbxContent>
                <w:p w14:paraId="3E198675" w14:textId="77777777" w:rsidR="002C1CB6" w:rsidRPr="00E8600A" w:rsidRDefault="007D487C">
                  <w:pPr>
                    <w:spacing w:before="8" w:line="217" w:lineRule="exact"/>
                    <w:ind w:left="936" w:hanging="936"/>
                    <w:textAlignment w:val="baseline"/>
                    <w:rPr>
                      <w:rFonts w:eastAsia="Times New Roman"/>
                      <w:b/>
                      <w:color w:val="000000"/>
                      <w:sz w:val="20"/>
                    </w:rPr>
                  </w:pPr>
                  <w:r w:rsidRPr="00E8600A">
                    <w:rPr>
                      <w:rFonts w:eastAsia="Times New Roman"/>
                      <w:b/>
                      <w:color w:val="000000"/>
                      <w:sz w:val="20"/>
                    </w:rPr>
                    <w:t>Let's export as CSV/OWL files the model contained in a selected part of the graph</w:t>
                  </w:r>
                </w:p>
              </w:txbxContent>
            </v:textbox>
            <w10:wrap type="square" anchorx="page" anchory="page"/>
          </v:shape>
        </w:pict>
      </w:r>
      <w:r>
        <w:pict w14:anchorId="3E348FD2">
          <v:shape id="_x0000_s1040" type="#_x0000_t202" style="position:absolute;margin-left:57.35pt;margin-top:101.3pt;width:231.35pt;height:66.9pt;z-index:-251650560;mso-wrap-distance-left:0;mso-wrap-distance-right:0;mso-position-horizontal-relative:page;mso-position-vertical-relative:page" filled="f" stroked="f">
            <v:textbox inset="0,0,0,0">
              <w:txbxContent>
                <w:p w14:paraId="092C8E3A" w14:textId="77777777" w:rsidR="002C1CB6" w:rsidRDefault="007D487C">
                  <w:pPr>
                    <w:spacing w:before="18" w:line="220" w:lineRule="exact"/>
                    <w:textAlignment w:val="baseline"/>
                    <w:rPr>
                      <w:rFonts w:eastAsia="Times New Roman"/>
                      <w:color w:val="000000"/>
                      <w:spacing w:val="-3"/>
                      <w:sz w:val="21"/>
                      <w:lang w:val="fr-FR"/>
                    </w:rPr>
                  </w:pPr>
                  <w:r>
                    <w:rPr>
                      <w:rFonts w:eastAsia="Times New Roman"/>
                      <w:color w:val="000000"/>
                      <w:spacing w:val="-3"/>
                      <w:sz w:val="21"/>
                      <w:lang w:val="fr-FR"/>
                    </w:rPr>
                    <w:t xml:space="preserve">CSV export </w:t>
                  </w:r>
                  <w:proofErr w:type="spellStart"/>
                  <w:r>
                    <w:rPr>
                      <w:rFonts w:eastAsia="Times New Roman"/>
                      <w:color w:val="000000"/>
                      <w:spacing w:val="-3"/>
                      <w:sz w:val="21"/>
                      <w:lang w:val="fr-FR"/>
                    </w:rPr>
                    <w:t>provides</w:t>
                  </w:r>
                  <w:proofErr w:type="spellEnd"/>
                  <w:r>
                    <w:rPr>
                      <w:rFonts w:eastAsia="Times New Roman"/>
                      <w:color w:val="000000"/>
                      <w:spacing w:val="-3"/>
                      <w:sz w:val="21"/>
                      <w:lang w:val="fr-FR"/>
                    </w:rPr>
                    <w:t xml:space="preserve"> :</w:t>
                  </w:r>
                </w:p>
                <w:p w14:paraId="0D58F036" w14:textId="77777777" w:rsidR="002C1CB6" w:rsidRPr="00E8600A" w:rsidRDefault="007D487C">
                  <w:pPr>
                    <w:numPr>
                      <w:ilvl w:val="0"/>
                      <w:numId w:val="1"/>
                    </w:numPr>
                    <w:tabs>
                      <w:tab w:val="clear" w:pos="288"/>
                      <w:tab w:val="left" w:pos="504"/>
                    </w:tabs>
                    <w:spacing w:before="1" w:line="220" w:lineRule="exact"/>
                    <w:ind w:left="216"/>
                    <w:textAlignment w:val="baseline"/>
                    <w:rPr>
                      <w:rFonts w:eastAsia="Times New Roman"/>
                      <w:color w:val="000000"/>
                      <w:spacing w:val="-4"/>
                      <w:sz w:val="21"/>
                    </w:rPr>
                  </w:pPr>
                  <w:r w:rsidRPr="00E8600A">
                    <w:rPr>
                      <w:rFonts w:eastAsia="Times New Roman"/>
                      <w:color w:val="000000"/>
                      <w:spacing w:val="-4"/>
                      <w:sz w:val="21"/>
                    </w:rPr>
                    <w:t>a list of model elements (nodes.csv)</w:t>
                  </w:r>
                </w:p>
                <w:p w14:paraId="2803F061" w14:textId="77777777" w:rsidR="002C1CB6" w:rsidRPr="00E8600A" w:rsidRDefault="007D487C">
                  <w:pPr>
                    <w:numPr>
                      <w:ilvl w:val="0"/>
                      <w:numId w:val="1"/>
                    </w:numPr>
                    <w:tabs>
                      <w:tab w:val="clear" w:pos="288"/>
                      <w:tab w:val="left" w:pos="504"/>
                    </w:tabs>
                    <w:spacing w:line="202" w:lineRule="exact"/>
                    <w:ind w:left="216"/>
                    <w:textAlignment w:val="baseline"/>
                    <w:rPr>
                      <w:rFonts w:eastAsia="Times New Roman"/>
                      <w:color w:val="000000"/>
                      <w:spacing w:val="-4"/>
                      <w:sz w:val="21"/>
                    </w:rPr>
                  </w:pPr>
                  <w:r w:rsidRPr="00E8600A">
                    <w:rPr>
                      <w:rFonts w:eastAsia="Times New Roman"/>
                      <w:color w:val="000000"/>
                      <w:spacing w:val="-4"/>
                      <w:sz w:val="21"/>
                    </w:rPr>
                    <w:t>a list of relationships (edges.csv)</w:t>
                  </w:r>
                </w:p>
                <w:p w14:paraId="3A298BE3" w14:textId="77777777" w:rsidR="002C1CB6" w:rsidRPr="00E8600A" w:rsidRDefault="007D487C">
                  <w:pPr>
                    <w:numPr>
                      <w:ilvl w:val="0"/>
                      <w:numId w:val="1"/>
                    </w:numPr>
                    <w:tabs>
                      <w:tab w:val="clear" w:pos="288"/>
                      <w:tab w:val="left" w:pos="504"/>
                    </w:tabs>
                    <w:spacing w:line="234" w:lineRule="exact"/>
                    <w:ind w:left="216"/>
                    <w:textAlignment w:val="baseline"/>
                    <w:rPr>
                      <w:rFonts w:eastAsia="Times New Roman"/>
                      <w:color w:val="000000"/>
                      <w:spacing w:val="-3"/>
                      <w:sz w:val="21"/>
                    </w:rPr>
                  </w:pPr>
                  <w:r w:rsidRPr="00E8600A">
                    <w:rPr>
                      <w:rFonts w:eastAsia="Times New Roman"/>
                      <w:color w:val="000000"/>
                      <w:spacing w:val="-3"/>
                      <w:sz w:val="21"/>
                    </w:rPr>
                    <w:t>a list of properties (properties.csv)</w:t>
                  </w:r>
                </w:p>
                <w:p w14:paraId="66E8445A" w14:textId="77777777" w:rsidR="002C1CB6" w:rsidRPr="00E8600A" w:rsidRDefault="007D487C">
                  <w:pPr>
                    <w:spacing w:before="1" w:line="220" w:lineRule="exact"/>
                    <w:textAlignment w:val="baseline"/>
                    <w:rPr>
                      <w:rFonts w:eastAsia="Times New Roman"/>
                      <w:color w:val="000000"/>
                      <w:spacing w:val="-6"/>
                      <w:sz w:val="21"/>
                    </w:rPr>
                  </w:pPr>
                  <w:r w:rsidRPr="00E8600A">
                    <w:rPr>
                      <w:rFonts w:eastAsia="Times New Roman"/>
                      <w:color w:val="000000"/>
                      <w:spacing w:val="-6"/>
                      <w:sz w:val="21"/>
                    </w:rPr>
                    <w:t>The goal is to be able to complete an architecture analysis</w:t>
                  </w:r>
                </w:p>
                <w:p w14:paraId="77931612" w14:textId="77777777" w:rsidR="002C1CB6" w:rsidRDefault="007D487C">
                  <w:pPr>
                    <w:spacing w:before="1" w:line="212" w:lineRule="exact"/>
                    <w:textAlignment w:val="baseline"/>
                    <w:rPr>
                      <w:rFonts w:eastAsia="Times New Roman"/>
                      <w:color w:val="000000"/>
                      <w:spacing w:val="-4"/>
                      <w:sz w:val="21"/>
                      <w:lang w:val="fr-FR"/>
                    </w:rPr>
                  </w:pPr>
                  <w:proofErr w:type="spellStart"/>
                  <w:proofErr w:type="gramStart"/>
                  <w:r>
                    <w:rPr>
                      <w:rFonts w:eastAsia="Times New Roman"/>
                      <w:color w:val="000000"/>
                      <w:spacing w:val="-4"/>
                      <w:sz w:val="21"/>
                      <w:lang w:val="fr-FR"/>
                    </w:rPr>
                    <w:t>relying</w:t>
                  </w:r>
                  <w:proofErr w:type="spellEnd"/>
                  <w:proofErr w:type="gramEnd"/>
                  <w:r>
                    <w:rPr>
                      <w:rFonts w:eastAsia="Times New Roman"/>
                      <w:color w:val="000000"/>
                      <w:spacing w:val="-4"/>
                      <w:sz w:val="21"/>
                      <w:lang w:val="fr-FR"/>
                    </w:rPr>
                    <w:t xml:space="preserve"> on </w:t>
                  </w:r>
                  <w:proofErr w:type="spellStart"/>
                  <w:r>
                    <w:rPr>
                      <w:rFonts w:eastAsia="Times New Roman"/>
                      <w:color w:val="000000"/>
                      <w:spacing w:val="-4"/>
                      <w:sz w:val="21"/>
                      <w:lang w:val="fr-FR"/>
                    </w:rPr>
                    <w:t>worksheets</w:t>
                  </w:r>
                  <w:proofErr w:type="spellEnd"/>
                  <w:r>
                    <w:rPr>
                      <w:rFonts w:eastAsia="Times New Roman"/>
                      <w:color w:val="000000"/>
                      <w:spacing w:val="-4"/>
                      <w:sz w:val="21"/>
                      <w:lang w:val="fr-FR"/>
                    </w:rPr>
                    <w:t>.</w:t>
                  </w:r>
                </w:p>
              </w:txbxContent>
            </v:textbox>
            <w10:wrap type="square" anchorx="page" anchory="page"/>
          </v:shape>
        </w:pict>
      </w:r>
      <w:r>
        <w:pict w14:anchorId="017E4090">
          <v:shape id="_x0000_s1039" type="#_x0000_t202" style="position:absolute;margin-left:57.35pt;margin-top:178.35pt;width:220.55pt;height:33.8pt;z-index:-251649536;mso-wrap-distance-left:0;mso-wrap-distance-right:0;mso-position-horizontal-relative:page;mso-position-vertical-relative:page" filled="f" stroked="f">
            <v:textbox inset="0,0,0,0">
              <w:txbxContent>
                <w:p w14:paraId="26A1AA9B" w14:textId="77777777" w:rsidR="002C1CB6" w:rsidRPr="00E8600A" w:rsidRDefault="007D487C">
                  <w:pPr>
                    <w:spacing w:before="14" w:line="217" w:lineRule="exact"/>
                    <w:jc w:val="both"/>
                    <w:textAlignment w:val="baseline"/>
                    <w:rPr>
                      <w:rFonts w:eastAsia="Times New Roman"/>
                      <w:color w:val="000000"/>
                      <w:spacing w:val="-6"/>
                      <w:sz w:val="21"/>
                    </w:rPr>
                  </w:pPr>
                  <w:r w:rsidRPr="00E8600A">
                    <w:rPr>
                      <w:rFonts w:eastAsia="Times New Roman"/>
                      <w:color w:val="000000"/>
                      <w:spacing w:val="-6"/>
                      <w:sz w:val="21"/>
                    </w:rPr>
                    <w:t>OWL export produces a JSON LD file which can be imported on Protégé or various graph/knowledge data base, such as RDFox, Stardog, OpenLink Virtuoso, etc.</w:t>
                  </w:r>
                </w:p>
              </w:txbxContent>
            </v:textbox>
            <w10:wrap type="square" anchorx="page" anchory="page"/>
          </v:shape>
        </w:pict>
      </w:r>
      <w:r>
        <w:pict w14:anchorId="637F7C8C">
          <v:shape id="_x0000_s1038" type="#_x0000_t202" style="position:absolute;margin-left:57.1pt;margin-top:341.75pt;width:481pt;height:189.35pt;z-index:-251648512;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4695"/>
                    <w:gridCol w:w="4925"/>
                  </w:tblGrid>
                  <w:tr w:rsidR="002C1CB6" w14:paraId="2F7BA849" w14:textId="77777777">
                    <w:tblPrEx>
                      <w:tblCellMar>
                        <w:top w:w="0" w:type="dxa"/>
                        <w:bottom w:w="0" w:type="dxa"/>
                      </w:tblCellMar>
                    </w:tblPrEx>
                    <w:trPr>
                      <w:trHeight w:hRule="exact" w:val="3749"/>
                    </w:trPr>
                    <w:tc>
                      <w:tcPr>
                        <w:tcW w:w="4695" w:type="dxa"/>
                        <w:tcBorders>
                          <w:right w:val="single" w:sz="7" w:space="0" w:color="000000"/>
                        </w:tcBorders>
                      </w:tcPr>
                      <w:p w14:paraId="52FE965F" w14:textId="77777777" w:rsidR="002C1CB6" w:rsidRDefault="007D487C">
                        <w:pPr>
                          <w:jc w:val="center"/>
                          <w:textAlignment w:val="baseline"/>
                        </w:pPr>
                        <w:r>
                          <w:rPr>
                            <w:noProof/>
                          </w:rPr>
                          <w:drawing>
                            <wp:inline distT="0" distB="0" distL="0" distR="0" wp14:anchorId="5112D742" wp14:editId="5AD8E494">
                              <wp:extent cx="2981325" cy="238061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referRelativeResize="0"/>
                                    </pic:nvPicPr>
                                    <pic:blipFill>
                                      <a:blip r:embed="rId31"/>
                                      <a:stretch>
                                        <a:fillRect/>
                                      </a:stretch>
                                    </pic:blipFill>
                                    <pic:spPr>
                                      <a:xfrm>
                                        <a:off x="0" y="0"/>
                                        <a:ext cx="2981325" cy="2380615"/>
                                      </a:xfrm>
                                      <a:prstGeom prst="rect">
                                        <a:avLst/>
                                      </a:prstGeom>
                                    </pic:spPr>
                                  </pic:pic>
                                </a:graphicData>
                              </a:graphic>
                            </wp:inline>
                          </w:drawing>
                        </w:r>
                      </w:p>
                    </w:tc>
                    <w:tc>
                      <w:tcPr>
                        <w:tcW w:w="4925" w:type="dxa"/>
                        <w:tcBorders>
                          <w:top w:val="single" w:sz="7" w:space="0" w:color="000000"/>
                          <w:left w:val="single" w:sz="7" w:space="0" w:color="000000"/>
                          <w:bottom w:val="single" w:sz="7" w:space="0" w:color="000000"/>
                          <w:right w:val="single" w:sz="7" w:space="0" w:color="000000"/>
                        </w:tcBorders>
                      </w:tcPr>
                      <w:p w14:paraId="0BDB916F" w14:textId="77777777" w:rsidR="002C1CB6" w:rsidRPr="00E8600A" w:rsidRDefault="007D487C">
                        <w:pPr>
                          <w:spacing w:line="225" w:lineRule="exact"/>
                          <w:ind w:left="72" w:right="822"/>
                          <w:jc w:val="right"/>
                          <w:textAlignment w:val="baseline"/>
                          <w:rPr>
                            <w:rFonts w:eastAsia="Times New Roman"/>
                            <w:b/>
                            <w:color w:val="000000"/>
                            <w:sz w:val="20"/>
                          </w:rPr>
                        </w:pPr>
                        <w:r w:rsidRPr="00E8600A">
                          <w:rPr>
                            <w:rFonts w:eastAsia="Times New Roman"/>
                            <w:b/>
                            <w:color w:val="000000"/>
                            <w:sz w:val="20"/>
                          </w:rPr>
                          <w:t>Let's visualize the graph as matrixes</w:t>
                        </w:r>
                      </w:p>
                      <w:p w14:paraId="0166F76A" w14:textId="77777777" w:rsidR="002C1CB6" w:rsidRDefault="007D487C">
                        <w:pPr>
                          <w:spacing w:before="220" w:line="220" w:lineRule="exact"/>
                          <w:ind w:left="72" w:right="180"/>
                          <w:textAlignment w:val="baseline"/>
                          <w:rPr>
                            <w:rFonts w:eastAsia="Times New Roman"/>
                            <w:color w:val="000000"/>
                            <w:sz w:val="21"/>
                            <w:lang w:val="fr-FR"/>
                          </w:rPr>
                        </w:pPr>
                        <w:r w:rsidRPr="00E8600A">
                          <w:rPr>
                            <w:rFonts w:eastAsia="Times New Roman"/>
                            <w:color w:val="000000"/>
                            <w:sz w:val="21"/>
                          </w:rPr>
                          <w:t xml:space="preserve">With complex graph with many relations, you have to face the "hairball" effect. </w:t>
                        </w:r>
                        <w:proofErr w:type="spellStart"/>
                        <w:r>
                          <w:rPr>
                            <w:rFonts w:eastAsia="Times New Roman"/>
                            <w:color w:val="000000"/>
                            <w:sz w:val="21"/>
                            <w:lang w:val="fr-FR"/>
                          </w:rPr>
                          <w:t>Adjacency</w:t>
                        </w:r>
                        <w:proofErr w:type="spellEnd"/>
                        <w:r>
                          <w:rPr>
                            <w:rFonts w:eastAsia="Times New Roman"/>
                            <w:color w:val="000000"/>
                            <w:sz w:val="21"/>
                            <w:lang w:val="fr-FR"/>
                          </w:rPr>
                          <w:t xml:space="preserve"> </w:t>
                        </w:r>
                        <w:proofErr w:type="spellStart"/>
                        <w:r>
                          <w:rPr>
                            <w:rFonts w:eastAsia="Times New Roman"/>
                            <w:color w:val="000000"/>
                            <w:sz w:val="21"/>
                            <w:lang w:val="fr-FR"/>
                          </w:rPr>
                          <w:t>matrixes</w:t>
                        </w:r>
                        <w:proofErr w:type="spellEnd"/>
                        <w:r>
                          <w:rPr>
                            <w:rFonts w:eastAsia="Times New Roman"/>
                            <w:color w:val="000000"/>
                            <w:sz w:val="21"/>
                            <w:lang w:val="fr-FR"/>
                          </w:rPr>
                          <w:t xml:space="preserve"> </w:t>
                        </w:r>
                        <w:proofErr w:type="spellStart"/>
                        <w:r>
                          <w:rPr>
                            <w:rFonts w:eastAsia="Times New Roman"/>
                            <w:color w:val="000000"/>
                            <w:sz w:val="21"/>
                            <w:lang w:val="fr-FR"/>
                          </w:rPr>
                          <w:t>provides</w:t>
                        </w:r>
                        <w:proofErr w:type="spellEnd"/>
                        <w:r>
                          <w:rPr>
                            <w:rFonts w:eastAsia="Times New Roman"/>
                            <w:color w:val="000000"/>
                            <w:sz w:val="21"/>
                            <w:lang w:val="fr-FR"/>
                          </w:rPr>
                          <w:t xml:space="preserve"> alternative </w:t>
                        </w:r>
                        <w:proofErr w:type="spellStart"/>
                        <w:r>
                          <w:rPr>
                            <w:rFonts w:eastAsia="Times New Roman"/>
                            <w:color w:val="000000"/>
                            <w:sz w:val="21"/>
                            <w:lang w:val="fr-FR"/>
                          </w:rPr>
                          <w:t>way</w:t>
                        </w:r>
                        <w:proofErr w:type="spellEnd"/>
                        <w:r>
                          <w:rPr>
                            <w:rFonts w:eastAsia="Times New Roman"/>
                            <w:color w:val="000000"/>
                            <w:sz w:val="21"/>
                            <w:lang w:val="fr-FR"/>
                          </w:rPr>
                          <w:t xml:space="preserve"> for </w:t>
                        </w:r>
                        <w:proofErr w:type="spellStart"/>
                        <w:r>
                          <w:rPr>
                            <w:rFonts w:eastAsia="Times New Roman"/>
                            <w:color w:val="000000"/>
                            <w:sz w:val="21"/>
                            <w:lang w:val="fr-FR"/>
                          </w:rPr>
                          <w:t>visualizing</w:t>
                        </w:r>
                        <w:proofErr w:type="spellEnd"/>
                        <w:r>
                          <w:rPr>
                            <w:rFonts w:eastAsia="Times New Roman"/>
                            <w:color w:val="000000"/>
                            <w:sz w:val="21"/>
                            <w:lang w:val="fr-FR"/>
                          </w:rPr>
                          <w:t xml:space="preserve"> a graph. But </w:t>
                        </w:r>
                        <w:proofErr w:type="spellStart"/>
                        <w:r>
                          <w:rPr>
                            <w:rFonts w:eastAsia="Times New Roman"/>
                            <w:color w:val="000000"/>
                            <w:sz w:val="21"/>
                            <w:lang w:val="fr-FR"/>
                          </w:rPr>
                          <w:t>many</w:t>
                        </w:r>
                        <w:proofErr w:type="spellEnd"/>
                        <w:r>
                          <w:rPr>
                            <w:rFonts w:eastAsia="Times New Roman"/>
                            <w:color w:val="000000"/>
                            <w:sz w:val="21"/>
                            <w:lang w:val="fr-FR"/>
                          </w:rPr>
                          <w:t xml:space="preserve"> </w:t>
                        </w:r>
                        <w:proofErr w:type="spellStart"/>
                        <w:r>
                          <w:rPr>
                            <w:rFonts w:eastAsia="Times New Roman"/>
                            <w:color w:val="000000"/>
                            <w:sz w:val="21"/>
                            <w:lang w:val="fr-FR"/>
                          </w:rPr>
                          <w:t>other</w:t>
                        </w:r>
                        <w:proofErr w:type="spellEnd"/>
                        <w:r>
                          <w:rPr>
                            <w:rFonts w:eastAsia="Times New Roman"/>
                            <w:color w:val="000000"/>
                            <w:sz w:val="21"/>
                            <w:lang w:val="fr-FR"/>
                          </w:rPr>
                          <w:t xml:space="preserve"> </w:t>
                        </w:r>
                        <w:proofErr w:type="spellStart"/>
                        <w:r>
                          <w:rPr>
                            <w:rFonts w:eastAsia="Times New Roman"/>
                            <w:color w:val="000000"/>
                            <w:sz w:val="21"/>
                            <w:lang w:val="fr-FR"/>
                          </w:rPr>
                          <w:t>kinds</w:t>
                        </w:r>
                        <w:proofErr w:type="spellEnd"/>
                        <w:r>
                          <w:rPr>
                            <w:rFonts w:eastAsia="Times New Roman"/>
                            <w:color w:val="000000"/>
                            <w:sz w:val="21"/>
                            <w:lang w:val="fr-FR"/>
                          </w:rPr>
                          <w:t xml:space="preserve"> of </w:t>
                        </w:r>
                        <w:proofErr w:type="spellStart"/>
                        <w:r>
                          <w:rPr>
                            <w:rFonts w:eastAsia="Times New Roman"/>
                            <w:color w:val="000000"/>
                            <w:sz w:val="21"/>
                            <w:lang w:val="fr-FR"/>
                          </w:rPr>
                          <w:t>matrixes</w:t>
                        </w:r>
                        <w:proofErr w:type="spellEnd"/>
                        <w:r>
                          <w:rPr>
                            <w:rFonts w:eastAsia="Times New Roman"/>
                            <w:color w:val="000000"/>
                            <w:sz w:val="21"/>
                            <w:lang w:val="fr-FR"/>
                          </w:rPr>
                          <w:t xml:space="preserve"> can </w:t>
                        </w:r>
                        <w:proofErr w:type="spellStart"/>
                        <w:r>
                          <w:rPr>
                            <w:rFonts w:eastAsia="Times New Roman"/>
                            <w:color w:val="000000"/>
                            <w:sz w:val="21"/>
                            <w:lang w:val="fr-FR"/>
                          </w:rPr>
                          <w:t>be</w:t>
                        </w:r>
                        <w:proofErr w:type="spellEnd"/>
                        <w:r>
                          <w:rPr>
                            <w:rFonts w:eastAsia="Times New Roman"/>
                            <w:color w:val="000000"/>
                            <w:sz w:val="21"/>
                            <w:lang w:val="fr-FR"/>
                          </w:rPr>
                          <w:t xml:space="preserve"> </w:t>
                        </w:r>
                        <w:proofErr w:type="spellStart"/>
                        <w:r>
                          <w:rPr>
                            <w:rFonts w:eastAsia="Times New Roman"/>
                            <w:color w:val="000000"/>
                            <w:sz w:val="21"/>
                            <w:lang w:val="fr-FR"/>
                          </w:rPr>
                          <w:t>derived</w:t>
                        </w:r>
                        <w:proofErr w:type="spellEnd"/>
                        <w:r>
                          <w:rPr>
                            <w:rFonts w:eastAsia="Times New Roman"/>
                            <w:color w:val="000000"/>
                            <w:sz w:val="21"/>
                            <w:lang w:val="fr-FR"/>
                          </w:rPr>
                          <w:t xml:space="preserve"> for </w:t>
                        </w:r>
                        <w:proofErr w:type="spellStart"/>
                        <w:r>
                          <w:rPr>
                            <w:rFonts w:eastAsia="Times New Roman"/>
                            <w:color w:val="000000"/>
                            <w:sz w:val="21"/>
                            <w:lang w:val="fr-FR"/>
                          </w:rPr>
                          <w:t>analysing</w:t>
                        </w:r>
                        <w:proofErr w:type="spellEnd"/>
                        <w:r>
                          <w:rPr>
                            <w:rFonts w:eastAsia="Times New Roman"/>
                            <w:color w:val="000000"/>
                            <w:sz w:val="21"/>
                            <w:lang w:val="fr-FR"/>
                          </w:rPr>
                          <w:t xml:space="preserve"> </w:t>
                        </w:r>
                        <w:proofErr w:type="spellStart"/>
                        <w:r>
                          <w:rPr>
                            <w:rFonts w:eastAsia="Times New Roman"/>
                            <w:color w:val="000000"/>
                            <w:sz w:val="21"/>
                            <w:lang w:val="fr-FR"/>
                          </w:rPr>
                          <w:t>an</w:t>
                        </w:r>
                        <w:proofErr w:type="spellEnd"/>
                        <w:r>
                          <w:rPr>
                            <w:rFonts w:eastAsia="Times New Roman"/>
                            <w:color w:val="000000"/>
                            <w:sz w:val="21"/>
                            <w:lang w:val="fr-FR"/>
                          </w:rPr>
                          <w:t xml:space="preserve"> </w:t>
                        </w:r>
                        <w:proofErr w:type="gramStart"/>
                        <w:r>
                          <w:rPr>
                            <w:rFonts w:eastAsia="Times New Roman"/>
                            <w:color w:val="000000"/>
                            <w:sz w:val="21"/>
                            <w:lang w:val="fr-FR"/>
                          </w:rPr>
                          <w:t>architecture:</w:t>
                        </w:r>
                        <w:proofErr w:type="gramEnd"/>
                      </w:p>
                      <w:p w14:paraId="662E57CD" w14:textId="77777777" w:rsidR="002C1CB6" w:rsidRDefault="007D487C">
                        <w:pPr>
                          <w:numPr>
                            <w:ilvl w:val="0"/>
                            <w:numId w:val="1"/>
                          </w:numPr>
                          <w:tabs>
                            <w:tab w:val="clear" w:pos="288"/>
                            <w:tab w:val="left" w:pos="504"/>
                          </w:tabs>
                          <w:spacing w:before="1" w:line="220" w:lineRule="exact"/>
                          <w:ind w:left="216"/>
                          <w:textAlignment w:val="baseline"/>
                          <w:rPr>
                            <w:rFonts w:eastAsia="Times New Roman"/>
                            <w:color w:val="000000"/>
                            <w:sz w:val="21"/>
                            <w:lang w:val="fr-FR"/>
                          </w:rPr>
                        </w:pPr>
                        <w:proofErr w:type="spellStart"/>
                        <w:proofErr w:type="gramStart"/>
                        <w:r>
                          <w:rPr>
                            <w:rFonts w:eastAsia="Times New Roman"/>
                            <w:color w:val="000000"/>
                            <w:sz w:val="21"/>
                            <w:lang w:val="fr-FR"/>
                          </w:rPr>
                          <w:t>matrixes</w:t>
                        </w:r>
                        <w:proofErr w:type="spellEnd"/>
                        <w:proofErr w:type="gramEnd"/>
                        <w:r>
                          <w:rPr>
                            <w:rFonts w:eastAsia="Times New Roman"/>
                            <w:color w:val="000000"/>
                            <w:sz w:val="21"/>
                            <w:lang w:val="fr-FR"/>
                          </w:rPr>
                          <w:t xml:space="preserve"> of distance </w:t>
                        </w:r>
                        <w:proofErr w:type="spellStart"/>
                        <w:r>
                          <w:rPr>
                            <w:rFonts w:eastAsia="Times New Roman"/>
                            <w:color w:val="000000"/>
                            <w:sz w:val="21"/>
                            <w:lang w:val="fr-FR"/>
                          </w:rPr>
                          <w:t>between</w:t>
                        </w:r>
                        <w:proofErr w:type="spellEnd"/>
                        <w:r>
                          <w:rPr>
                            <w:rFonts w:eastAsia="Times New Roman"/>
                            <w:color w:val="000000"/>
                            <w:sz w:val="21"/>
                            <w:lang w:val="fr-FR"/>
                          </w:rPr>
                          <w:t xml:space="preserve"> </w:t>
                        </w:r>
                        <w:proofErr w:type="spellStart"/>
                        <w:r>
                          <w:rPr>
                            <w:rFonts w:eastAsia="Times New Roman"/>
                            <w:color w:val="000000"/>
                            <w:sz w:val="21"/>
                            <w:lang w:val="fr-FR"/>
                          </w:rPr>
                          <w:t>nodes</w:t>
                        </w:r>
                        <w:proofErr w:type="spellEnd"/>
                      </w:p>
                      <w:p w14:paraId="1AEB3974" w14:textId="77777777" w:rsidR="002C1CB6" w:rsidRDefault="007D487C">
                        <w:pPr>
                          <w:numPr>
                            <w:ilvl w:val="0"/>
                            <w:numId w:val="1"/>
                          </w:numPr>
                          <w:tabs>
                            <w:tab w:val="clear" w:pos="288"/>
                            <w:tab w:val="left" w:pos="504"/>
                          </w:tabs>
                          <w:spacing w:before="1" w:line="202" w:lineRule="exact"/>
                          <w:ind w:left="216"/>
                          <w:textAlignment w:val="baseline"/>
                          <w:rPr>
                            <w:rFonts w:eastAsia="Times New Roman"/>
                            <w:color w:val="000000"/>
                            <w:sz w:val="21"/>
                            <w:lang w:val="fr-FR"/>
                          </w:rPr>
                        </w:pPr>
                        <w:proofErr w:type="spellStart"/>
                        <w:proofErr w:type="gramStart"/>
                        <w:r>
                          <w:rPr>
                            <w:rFonts w:eastAsia="Times New Roman"/>
                            <w:color w:val="000000"/>
                            <w:sz w:val="21"/>
                            <w:lang w:val="fr-FR"/>
                          </w:rPr>
                          <w:t>matrixes</w:t>
                        </w:r>
                        <w:proofErr w:type="spellEnd"/>
                        <w:proofErr w:type="gramEnd"/>
                        <w:r>
                          <w:rPr>
                            <w:rFonts w:eastAsia="Times New Roman"/>
                            <w:color w:val="000000"/>
                            <w:sz w:val="21"/>
                            <w:lang w:val="fr-FR"/>
                          </w:rPr>
                          <w:t xml:space="preserve"> </w:t>
                        </w:r>
                        <w:proofErr w:type="spellStart"/>
                        <w:r>
                          <w:rPr>
                            <w:rFonts w:eastAsia="Times New Roman"/>
                            <w:color w:val="000000"/>
                            <w:sz w:val="21"/>
                            <w:lang w:val="fr-FR"/>
                          </w:rPr>
                          <w:t>with</w:t>
                        </w:r>
                        <w:proofErr w:type="spellEnd"/>
                        <w:r>
                          <w:rPr>
                            <w:rFonts w:eastAsia="Times New Roman"/>
                            <w:color w:val="000000"/>
                            <w:sz w:val="21"/>
                            <w:lang w:val="fr-FR"/>
                          </w:rPr>
                          <w:t xml:space="preserve"> relations </w:t>
                        </w:r>
                        <w:proofErr w:type="spellStart"/>
                        <w:r>
                          <w:rPr>
                            <w:rFonts w:eastAsia="Times New Roman"/>
                            <w:color w:val="000000"/>
                            <w:sz w:val="21"/>
                            <w:lang w:val="fr-FR"/>
                          </w:rPr>
                          <w:t>between</w:t>
                        </w:r>
                        <w:proofErr w:type="spellEnd"/>
                        <w:r>
                          <w:rPr>
                            <w:rFonts w:eastAsia="Times New Roman"/>
                            <w:color w:val="000000"/>
                            <w:sz w:val="21"/>
                            <w:lang w:val="fr-FR"/>
                          </w:rPr>
                          <w:t xml:space="preserve"> </w:t>
                        </w:r>
                        <w:proofErr w:type="spellStart"/>
                        <w:r>
                          <w:rPr>
                            <w:rFonts w:eastAsia="Times New Roman"/>
                            <w:color w:val="000000"/>
                            <w:sz w:val="21"/>
                            <w:lang w:val="fr-FR"/>
                          </w:rPr>
                          <w:t>nodes</w:t>
                        </w:r>
                        <w:proofErr w:type="spellEnd"/>
                      </w:p>
                      <w:p w14:paraId="4D07DE3F" w14:textId="77777777" w:rsidR="002C1CB6" w:rsidRPr="00E8600A" w:rsidRDefault="007D487C">
                        <w:pPr>
                          <w:numPr>
                            <w:ilvl w:val="0"/>
                            <w:numId w:val="1"/>
                          </w:numPr>
                          <w:tabs>
                            <w:tab w:val="clear" w:pos="288"/>
                            <w:tab w:val="left" w:pos="504"/>
                          </w:tabs>
                          <w:spacing w:line="234" w:lineRule="exact"/>
                          <w:ind w:left="216"/>
                          <w:textAlignment w:val="baseline"/>
                          <w:rPr>
                            <w:rFonts w:eastAsia="Times New Roman"/>
                            <w:color w:val="000000"/>
                            <w:sz w:val="21"/>
                          </w:rPr>
                        </w:pPr>
                        <w:r w:rsidRPr="00E8600A">
                          <w:rPr>
                            <w:rFonts w:eastAsia="Times New Roman"/>
                            <w:color w:val="000000"/>
                            <w:sz w:val="21"/>
                          </w:rPr>
                          <w:t>Matrixes with shortest paths between nodes ...</w:t>
                        </w:r>
                      </w:p>
                      <w:p w14:paraId="41E5FF30" w14:textId="77777777" w:rsidR="002C1CB6" w:rsidRPr="00E8600A" w:rsidRDefault="007D487C">
                        <w:pPr>
                          <w:spacing w:before="220" w:line="219" w:lineRule="exact"/>
                          <w:ind w:left="72" w:right="180"/>
                          <w:textAlignment w:val="baseline"/>
                          <w:rPr>
                            <w:rFonts w:eastAsia="Times New Roman"/>
                            <w:color w:val="000000"/>
                            <w:spacing w:val="-4"/>
                            <w:sz w:val="21"/>
                          </w:rPr>
                        </w:pPr>
                        <w:r w:rsidRPr="00E8600A">
                          <w:rPr>
                            <w:rFonts w:eastAsia="Times New Roman"/>
                            <w:color w:val="000000"/>
                            <w:spacing w:val="-4"/>
                            <w:sz w:val="21"/>
                          </w:rPr>
                          <w:t>Proposing only a simple adjacency matrix with the current version, it is intended to extend the proposed interactive matrixes with those bringing value for the arch</w:t>
                        </w:r>
                        <w:r w:rsidRPr="00E8600A">
                          <w:rPr>
                            <w:rFonts w:eastAsia="Times New Roman"/>
                            <w:color w:val="000000"/>
                            <w:spacing w:val="-4"/>
                            <w:sz w:val="21"/>
                          </w:rPr>
                          <w:t>itecture analysis in future versions, including matrixes suited for compound graphs with lines and columns which can be collapsed and extended.</w:t>
                        </w:r>
                      </w:p>
                    </w:tc>
                  </w:tr>
                </w:tbl>
                <w:p w14:paraId="35F3B5D0" w14:textId="77777777" w:rsidR="00000000" w:rsidRDefault="007D487C"/>
              </w:txbxContent>
            </v:textbox>
            <w10:wrap type="square" anchorx="page" anchory="page"/>
          </v:shape>
        </w:pict>
      </w:r>
      <w:r>
        <w:pict w14:anchorId="2CD9F575">
          <v:shape id="_x0000_s1037" type="#_x0000_t202" style="position:absolute;margin-left:57.6pt;margin-top:530.15pt;width:480.5pt;height:175.7pt;z-index:-251660800;mso-wrap-distance-left:0;mso-wrap-distance-right:0;mso-position-horizontal-relative:page;mso-position-vertical-relative:page" filled="f" stroked="f">
            <v:textbox inset="0,0,0,0">
              <w:txbxContent>
                <w:p w14:paraId="546B0AC4" w14:textId="77777777" w:rsidR="002C1CB6" w:rsidRDefault="007D487C">
                  <w:pPr>
                    <w:textAlignment w:val="baseline"/>
                  </w:pPr>
                  <w:r>
                    <w:rPr>
                      <w:noProof/>
                    </w:rPr>
                    <w:drawing>
                      <wp:inline distT="0" distB="0" distL="0" distR="0" wp14:anchorId="4DC5E74B" wp14:editId="3C4706CE">
                        <wp:extent cx="6102350" cy="223139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referRelativeResize="0"/>
                              </pic:nvPicPr>
                              <pic:blipFill>
                                <a:blip r:embed="rId32"/>
                                <a:stretch>
                                  <a:fillRect/>
                                </a:stretch>
                              </pic:blipFill>
                              <pic:spPr>
                                <a:xfrm>
                                  <a:off x="0" y="0"/>
                                  <a:ext cx="6102350" cy="2231390"/>
                                </a:xfrm>
                                <a:prstGeom prst="rect">
                                  <a:avLst/>
                                </a:prstGeom>
                              </pic:spPr>
                            </pic:pic>
                          </a:graphicData>
                        </a:graphic>
                      </wp:inline>
                    </w:drawing>
                  </w:r>
                </w:p>
              </w:txbxContent>
            </v:textbox>
            <w10:wrap type="square" anchorx="page" anchory="page"/>
          </v:shape>
        </w:pict>
      </w:r>
      <w:r>
        <w:pict w14:anchorId="40AA4C57">
          <v:shape id="_x0000_s1036" type="#_x0000_t202" style="position:absolute;margin-left:105.85pt;margin-top:530.15pt;width:137.5pt;height:11.45pt;z-index:-251647488;mso-wrap-distance-left:0;mso-wrap-distance-right:0;mso-position-horizontal-relative:page;mso-position-vertical-relative:page" filled="f" stroked="f">
            <v:textbox inset="0,0,0,0">
              <w:txbxContent>
                <w:p w14:paraId="02258839" w14:textId="77777777" w:rsidR="002C1CB6" w:rsidRDefault="007D487C">
                  <w:pPr>
                    <w:spacing w:before="4" w:line="221" w:lineRule="exact"/>
                    <w:textAlignment w:val="baseline"/>
                    <w:rPr>
                      <w:rFonts w:eastAsia="Times New Roman"/>
                      <w:b/>
                      <w:color w:val="000000"/>
                      <w:spacing w:val="-3"/>
                      <w:sz w:val="20"/>
                      <w:lang w:val="fr-FR"/>
                    </w:rPr>
                  </w:pPr>
                  <w:proofErr w:type="spellStart"/>
                  <w:r>
                    <w:rPr>
                      <w:rFonts w:eastAsia="Times New Roman"/>
                      <w:b/>
                      <w:color w:val="000000"/>
                      <w:spacing w:val="-3"/>
                      <w:sz w:val="20"/>
                      <w:lang w:val="fr-FR"/>
                    </w:rPr>
                    <w:t>Let's</w:t>
                  </w:r>
                  <w:proofErr w:type="spellEnd"/>
                  <w:r>
                    <w:rPr>
                      <w:rFonts w:eastAsia="Times New Roman"/>
                      <w:b/>
                      <w:color w:val="000000"/>
                      <w:spacing w:val="-3"/>
                      <w:sz w:val="20"/>
                      <w:lang w:val="fr-FR"/>
                    </w:rPr>
                    <w:t xml:space="preserve"> </w:t>
                  </w:r>
                  <w:proofErr w:type="spellStart"/>
                  <w:r>
                    <w:rPr>
                      <w:rFonts w:eastAsia="Times New Roman"/>
                      <w:b/>
                      <w:color w:val="000000"/>
                      <w:spacing w:val="-3"/>
                      <w:sz w:val="20"/>
                      <w:lang w:val="fr-FR"/>
                    </w:rPr>
                    <w:t>visually</w:t>
                  </w:r>
                  <w:proofErr w:type="spellEnd"/>
                  <w:r>
                    <w:rPr>
                      <w:rFonts w:eastAsia="Times New Roman"/>
                      <w:b/>
                      <w:color w:val="000000"/>
                      <w:spacing w:val="-3"/>
                      <w:sz w:val="20"/>
                      <w:lang w:val="fr-FR"/>
                    </w:rPr>
                    <w:t xml:space="preserve"> traverse the graph</w:t>
                  </w:r>
                </w:p>
              </w:txbxContent>
            </v:textbox>
            <w10:wrap type="square" anchorx="page" anchory="page"/>
          </v:shape>
        </w:pict>
      </w:r>
      <w:r>
        <w:pict w14:anchorId="603F8058">
          <v:shape id="_x0000_s1035" type="#_x0000_t202" style="position:absolute;margin-left:60pt;margin-top:567.85pt;width:229.7pt;height:78.2pt;z-index:-251646464;mso-wrap-distance-left:0;mso-wrap-distance-right:0;mso-position-horizontal-relative:page;mso-position-vertical-relative:page" filled="f" stroked="f">
            <v:textbox inset="0,0,0,0">
              <w:txbxContent>
                <w:p w14:paraId="77775862" w14:textId="77777777" w:rsidR="002C1CB6" w:rsidRPr="00E8600A" w:rsidRDefault="007D487C">
                  <w:pPr>
                    <w:spacing w:before="19" w:line="211" w:lineRule="exact"/>
                    <w:ind w:right="144"/>
                    <w:jc w:val="both"/>
                    <w:textAlignment w:val="baseline"/>
                    <w:rPr>
                      <w:rFonts w:eastAsia="Times New Roman"/>
                      <w:color w:val="000000"/>
                      <w:sz w:val="21"/>
                    </w:rPr>
                  </w:pPr>
                  <w:r w:rsidRPr="00E8600A">
                    <w:rPr>
                      <w:rFonts w:eastAsia="Times New Roman"/>
                      <w:color w:val="000000"/>
                      <w:sz w:val="21"/>
                    </w:rPr>
                    <w:t>The model being a graph, it is possible from a node, an edge or a group of them to select:</w:t>
                  </w:r>
                </w:p>
                <w:p w14:paraId="38868E54" w14:textId="77777777" w:rsidR="002C1CB6" w:rsidRPr="00E8600A" w:rsidRDefault="007D487C">
                  <w:pPr>
                    <w:numPr>
                      <w:ilvl w:val="0"/>
                      <w:numId w:val="1"/>
                    </w:numPr>
                    <w:tabs>
                      <w:tab w:val="clear" w:pos="288"/>
                      <w:tab w:val="left" w:pos="504"/>
                    </w:tabs>
                    <w:spacing w:line="227" w:lineRule="exact"/>
                    <w:ind w:left="504" w:hanging="288"/>
                    <w:textAlignment w:val="baseline"/>
                    <w:rPr>
                      <w:rFonts w:eastAsia="Times New Roman"/>
                      <w:color w:val="000000"/>
                      <w:sz w:val="21"/>
                    </w:rPr>
                  </w:pPr>
                  <w:r w:rsidRPr="00E8600A">
                    <w:rPr>
                      <w:rFonts w:eastAsia="Times New Roman"/>
                      <w:color w:val="000000"/>
                      <w:sz w:val="21"/>
                    </w:rPr>
                    <w:t>connected edges and nodes or neighborhood with a given depth</w:t>
                  </w:r>
                </w:p>
                <w:p w14:paraId="1D0F078E" w14:textId="77777777" w:rsidR="002C1CB6" w:rsidRPr="00E8600A" w:rsidRDefault="007D487C">
                  <w:pPr>
                    <w:numPr>
                      <w:ilvl w:val="0"/>
                      <w:numId w:val="1"/>
                    </w:numPr>
                    <w:tabs>
                      <w:tab w:val="clear" w:pos="288"/>
                      <w:tab w:val="left" w:pos="504"/>
                    </w:tabs>
                    <w:spacing w:line="220" w:lineRule="exact"/>
                    <w:ind w:left="504" w:hanging="288"/>
                    <w:textAlignment w:val="baseline"/>
                    <w:rPr>
                      <w:rFonts w:eastAsia="Times New Roman"/>
                      <w:color w:val="000000"/>
                      <w:spacing w:val="-4"/>
                      <w:sz w:val="21"/>
                    </w:rPr>
                  </w:pPr>
                  <w:r w:rsidRPr="00E8600A">
                    <w:rPr>
                      <w:rFonts w:eastAsia="Times New Roman"/>
                      <w:color w:val="000000"/>
                      <w:spacing w:val="-4"/>
                      <w:sz w:val="21"/>
                    </w:rPr>
                    <w:t>Shortest path from a source node to a target node</w:t>
                  </w:r>
                </w:p>
                <w:p w14:paraId="64A1A0A9" w14:textId="77777777" w:rsidR="002C1CB6" w:rsidRDefault="007D487C">
                  <w:pPr>
                    <w:numPr>
                      <w:ilvl w:val="0"/>
                      <w:numId w:val="1"/>
                    </w:numPr>
                    <w:tabs>
                      <w:tab w:val="clear" w:pos="288"/>
                      <w:tab w:val="left" w:pos="504"/>
                    </w:tabs>
                    <w:spacing w:before="2" w:after="1" w:line="220" w:lineRule="exact"/>
                    <w:ind w:left="504" w:hanging="288"/>
                    <w:textAlignment w:val="baseline"/>
                    <w:rPr>
                      <w:rFonts w:eastAsia="Times New Roman"/>
                      <w:color w:val="000000"/>
                      <w:sz w:val="21"/>
                      <w:lang w:val="fr-FR"/>
                    </w:rPr>
                  </w:pPr>
                  <w:r>
                    <w:rPr>
                      <w:rFonts w:eastAsia="Times New Roman"/>
                      <w:color w:val="000000"/>
                      <w:sz w:val="21"/>
                      <w:lang w:val="fr-FR"/>
                    </w:rPr>
                    <w:t xml:space="preserve">Roots and </w:t>
                  </w:r>
                  <w:proofErr w:type="spellStart"/>
                  <w:r>
                    <w:rPr>
                      <w:rFonts w:eastAsia="Times New Roman"/>
                      <w:color w:val="000000"/>
                      <w:sz w:val="21"/>
                      <w:lang w:val="fr-FR"/>
                    </w:rPr>
                    <w:t>Leaves</w:t>
                  </w:r>
                  <w:proofErr w:type="spellEnd"/>
                  <w:r>
                    <w:rPr>
                      <w:rFonts w:eastAsia="Times New Roman"/>
                      <w:color w:val="000000"/>
                      <w:sz w:val="21"/>
                      <w:lang w:val="fr-FR"/>
                    </w:rPr>
                    <w:t xml:space="preserve"> ... </w:t>
                  </w:r>
                  <w:r>
                    <w:rPr>
                      <w:rFonts w:eastAsia="Times New Roman"/>
                      <w:color w:val="000000"/>
                      <w:sz w:val="21"/>
                      <w:lang w:val="fr-FR"/>
                    </w:rPr>
                    <w:br/>
                    <w:t xml:space="preserve">if </w:t>
                  </w:r>
                  <w:proofErr w:type="spellStart"/>
                  <w:r>
                    <w:rPr>
                      <w:rFonts w:eastAsia="Times New Roman"/>
                      <w:color w:val="000000"/>
                      <w:sz w:val="21"/>
                      <w:lang w:val="fr-FR"/>
                    </w:rPr>
                    <w:t>it</w:t>
                  </w:r>
                  <w:proofErr w:type="spellEnd"/>
                  <w:r>
                    <w:rPr>
                      <w:rFonts w:eastAsia="Times New Roman"/>
                      <w:color w:val="000000"/>
                      <w:sz w:val="21"/>
                      <w:lang w:val="fr-FR"/>
                    </w:rPr>
                    <w:t xml:space="preserve"> </w:t>
                  </w:r>
                  <w:proofErr w:type="spellStart"/>
                  <w:r>
                    <w:rPr>
                      <w:rFonts w:eastAsia="Times New Roman"/>
                      <w:color w:val="000000"/>
                      <w:sz w:val="21"/>
                      <w:lang w:val="fr-FR"/>
                    </w:rPr>
                    <w:t>exists</w:t>
                  </w:r>
                  <w:proofErr w:type="spellEnd"/>
                </w:p>
              </w:txbxContent>
            </v:textbox>
            <w10:wrap type="square" anchorx="page" anchory="page"/>
          </v:shape>
        </w:pict>
      </w:r>
      <w:r>
        <w:pict w14:anchorId="7F2B8888">
          <v:shape id="_x0000_s1034" type="#_x0000_t202" style="position:absolute;margin-left:59.75pt;margin-top:671.75pt;width:226.55pt;height:34.05pt;z-index:-251645440;mso-wrap-distance-left:0;mso-wrap-distance-right:0;mso-position-horizontal-relative:page;mso-position-vertical-relative:page" filled="f" stroked="f">
            <v:textbox inset="0,0,0,0">
              <w:txbxContent>
                <w:p w14:paraId="5A35769F" w14:textId="77777777" w:rsidR="002C1CB6" w:rsidRPr="00E8600A" w:rsidRDefault="007D487C">
                  <w:pPr>
                    <w:spacing w:before="20" w:line="219" w:lineRule="exact"/>
                    <w:textAlignment w:val="baseline"/>
                    <w:rPr>
                      <w:rFonts w:eastAsia="Times New Roman"/>
                      <w:color w:val="000000"/>
                      <w:spacing w:val="-4"/>
                      <w:sz w:val="21"/>
                    </w:rPr>
                  </w:pPr>
                  <w:r w:rsidRPr="00E8600A">
                    <w:rPr>
                      <w:rFonts w:eastAsia="Times New Roman"/>
                      <w:color w:val="000000"/>
                      <w:spacing w:val="-4"/>
                      <w:sz w:val="21"/>
                    </w:rPr>
                    <w:t>Future versions will extend graph traversal to compound graph traversal, which is more suited for Composite Graph analysis</w:t>
                  </w:r>
                </w:p>
              </w:txbxContent>
            </v:textbox>
            <w10:wrap type="square" anchorx="page" anchory="page"/>
          </v:shape>
        </w:pict>
      </w:r>
    </w:p>
    <w:p w14:paraId="6EE7A285" w14:textId="77777777" w:rsidR="002C1CB6" w:rsidRDefault="002C1CB6">
      <w:pPr>
        <w:sectPr w:rsidR="002C1CB6">
          <w:pgSz w:w="11909" w:h="16838"/>
          <w:pgMar w:top="845" w:right="1143" w:bottom="2325" w:left="1138" w:header="720" w:footer="720" w:gutter="0"/>
          <w:cols w:space="720"/>
        </w:sectPr>
      </w:pPr>
    </w:p>
    <w:p w14:paraId="4752AAC6" w14:textId="77777777" w:rsidR="002C1CB6" w:rsidRDefault="007D487C">
      <w:pPr>
        <w:ind w:left="9"/>
        <w:textAlignment w:val="baseline"/>
      </w:pPr>
      <w:r>
        <w:rPr>
          <w:noProof/>
        </w:rPr>
        <w:drawing>
          <wp:inline distT="0" distB="0" distL="0" distR="0" wp14:anchorId="4421BE12" wp14:editId="5D858B55">
            <wp:extent cx="2981325" cy="369760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referRelativeResize="0"/>
                  </pic:nvPicPr>
                  <pic:blipFill>
                    <a:blip r:embed="rId33"/>
                    <a:stretch>
                      <a:fillRect/>
                    </a:stretch>
                  </pic:blipFill>
                  <pic:spPr>
                    <a:xfrm>
                      <a:off x="0" y="0"/>
                      <a:ext cx="2981325" cy="3697605"/>
                    </a:xfrm>
                    <a:prstGeom prst="rect">
                      <a:avLst/>
                    </a:prstGeom>
                  </pic:spPr>
                </pic:pic>
              </a:graphicData>
            </a:graphic>
          </wp:inline>
        </w:drawing>
      </w:r>
    </w:p>
    <w:p w14:paraId="496E3B7B" w14:textId="77777777" w:rsidR="002C1CB6" w:rsidRPr="00E8600A" w:rsidRDefault="007D487C">
      <w:pPr>
        <w:spacing w:line="221" w:lineRule="exact"/>
        <w:ind w:left="72" w:right="72"/>
        <w:textAlignment w:val="baseline"/>
        <w:rPr>
          <w:rFonts w:eastAsia="Times New Roman"/>
          <w:b/>
          <w:color w:val="000000"/>
          <w:spacing w:val="-42"/>
          <w:sz w:val="20"/>
        </w:rPr>
      </w:pPr>
      <w:r>
        <w:pict w14:anchorId="673F3111">
          <v:line id="_x0000_s1033" style="position:absolute;left:0;text-align:left;z-index:251644416;mso-position-horizontal-relative:page;mso-position-vertical-relative:page" from="56.65pt,348.25pt" to="291.85pt,348.25pt" strokecolor="gray" strokeweight="49.45pt">
            <w10:wrap anchorx="page" anchory="page"/>
          </v:line>
        </w:pict>
      </w:r>
      <w:r>
        <w:pict w14:anchorId="7E4A364F">
          <v:line id="_x0000_s1032" style="position:absolute;left:0;text-align:left;z-index:251645440;mso-position-horizontal-relative:page;mso-position-vertical-relative:page" from="56.65pt,553.9pt" to="291.85pt,553.9pt" strokecolor="gray" strokeweight="49.45pt">
            <w10:wrap anchorx="page" anchory="page"/>
          </v:line>
        </w:pict>
      </w:r>
      <w:r>
        <w:pict w14:anchorId="00126C70">
          <v:line id="_x0000_s1031" style="position:absolute;left:0;text-align:left;z-index:251646464;mso-position-horizontal-relative:page;mso-position-vertical-relative:page" from="56.65pt,348.25pt" to="56.65pt,553.9pt" strokecolor="gray" strokeweight="49.45pt">
            <w10:wrap anchorx="page" anchory="page"/>
          </v:line>
        </w:pict>
      </w:r>
      <w:r>
        <w:pict w14:anchorId="5DD6C25A">
          <v:line id="_x0000_s1030" style="position:absolute;left:0;text-align:left;z-index:251647488;mso-position-horizontal-relative:page;mso-position-vertical-relative:page" from="291.85pt,348.25pt" to="291.85pt,553.9pt" strokecolor="gray" strokeweight="49.45pt">
            <w10:wrap anchorx="page" anchory="page"/>
          </v:line>
        </w:pict>
      </w:r>
      <w:r w:rsidRPr="00E8600A">
        <w:rPr>
          <w:rFonts w:eastAsia="Times New Roman"/>
          <w:b/>
          <w:color w:val="000000"/>
          <w:spacing w:val="-42"/>
          <w:sz w:val="20"/>
        </w:rPr>
        <w:t>Let's develop exports script on your preferred tools (Archi, Enterprise Architect, etc.) in order to feed the Ar</w:t>
      </w:r>
      <w:r w:rsidRPr="00E8600A">
        <w:rPr>
          <w:rFonts w:eastAsia="Times New Roman"/>
          <w:b/>
          <w:color w:val="000000"/>
          <w:spacing w:val="-42"/>
          <w:sz w:val="20"/>
        </w:rPr>
        <w:t>chiMate Compound Graph viewer and analyzers.</w:t>
      </w:r>
    </w:p>
    <w:p w14:paraId="24ECB773" w14:textId="77777777" w:rsidR="002C1CB6" w:rsidRPr="00E8600A" w:rsidRDefault="007D487C">
      <w:pPr>
        <w:spacing w:before="539" w:line="220" w:lineRule="exact"/>
        <w:ind w:left="72" w:right="288"/>
        <w:textAlignment w:val="baseline"/>
        <w:rPr>
          <w:rFonts w:eastAsia="Times New Roman"/>
          <w:color w:val="000000"/>
          <w:spacing w:val="-33"/>
          <w:sz w:val="20"/>
        </w:rPr>
      </w:pPr>
      <w:r w:rsidRPr="00E8600A">
        <w:rPr>
          <w:rFonts w:eastAsia="Times New Roman"/>
          <w:color w:val="000000"/>
          <w:spacing w:val="-33"/>
          <w:sz w:val="20"/>
        </w:rPr>
        <w:t xml:space="preserve">ArchiMateCG comes with a set of jArchi scripts allowing to make some preprocessing before to export data to </w:t>
      </w:r>
      <w:proofErr w:type="gramStart"/>
      <w:r w:rsidRPr="00E8600A">
        <w:rPr>
          <w:rFonts w:eastAsia="Times New Roman"/>
          <w:color w:val="000000"/>
          <w:spacing w:val="-33"/>
          <w:sz w:val="20"/>
        </w:rPr>
        <w:t>ArchiMateCG :</w:t>
      </w:r>
      <w:proofErr w:type="gramEnd"/>
    </w:p>
    <w:p w14:paraId="2846817C" w14:textId="77777777" w:rsidR="002C1CB6" w:rsidRPr="00E8600A" w:rsidRDefault="007D487C">
      <w:pPr>
        <w:numPr>
          <w:ilvl w:val="0"/>
          <w:numId w:val="2"/>
        </w:numPr>
        <w:tabs>
          <w:tab w:val="clear" w:pos="504"/>
          <w:tab w:val="left" w:pos="792"/>
        </w:tabs>
        <w:spacing w:line="220" w:lineRule="exact"/>
        <w:ind w:left="288"/>
        <w:textAlignment w:val="baseline"/>
        <w:rPr>
          <w:rFonts w:eastAsia="Times New Roman"/>
          <w:color w:val="000000"/>
          <w:spacing w:val="-38"/>
          <w:sz w:val="20"/>
        </w:rPr>
      </w:pPr>
      <w:r w:rsidRPr="00E8600A">
        <w:rPr>
          <w:rFonts w:eastAsia="Times New Roman"/>
          <w:color w:val="000000"/>
          <w:spacing w:val="-38"/>
          <w:sz w:val="20"/>
        </w:rPr>
        <w:t>what is contained in a view or a set of views</w:t>
      </w:r>
    </w:p>
    <w:p w14:paraId="33E22932" w14:textId="77777777" w:rsidR="002C1CB6" w:rsidRDefault="007D487C">
      <w:pPr>
        <w:numPr>
          <w:ilvl w:val="0"/>
          <w:numId w:val="2"/>
        </w:numPr>
        <w:tabs>
          <w:tab w:val="clear" w:pos="504"/>
          <w:tab w:val="left" w:pos="792"/>
        </w:tabs>
        <w:spacing w:before="1" w:line="220" w:lineRule="exact"/>
        <w:ind w:left="288"/>
        <w:textAlignment w:val="baseline"/>
        <w:rPr>
          <w:rFonts w:eastAsia="Times New Roman"/>
          <w:color w:val="000000"/>
          <w:spacing w:val="-43"/>
          <w:sz w:val="20"/>
          <w:lang w:val="fr-FR"/>
        </w:rPr>
      </w:pPr>
      <w:proofErr w:type="gramStart"/>
      <w:r>
        <w:rPr>
          <w:rFonts w:eastAsia="Times New Roman"/>
          <w:color w:val="000000"/>
          <w:spacing w:val="-43"/>
          <w:sz w:val="20"/>
          <w:lang w:val="fr-FR"/>
        </w:rPr>
        <w:t>the</w:t>
      </w:r>
      <w:proofErr w:type="gramEnd"/>
      <w:r>
        <w:rPr>
          <w:rFonts w:eastAsia="Times New Roman"/>
          <w:color w:val="000000"/>
          <w:spacing w:val="-43"/>
          <w:sz w:val="20"/>
          <w:lang w:val="fr-FR"/>
        </w:rPr>
        <w:t xml:space="preserve"> content of a model</w:t>
      </w:r>
    </w:p>
    <w:p w14:paraId="06533105" w14:textId="77777777" w:rsidR="002C1CB6" w:rsidRDefault="007D487C">
      <w:pPr>
        <w:numPr>
          <w:ilvl w:val="0"/>
          <w:numId w:val="2"/>
        </w:numPr>
        <w:tabs>
          <w:tab w:val="clear" w:pos="504"/>
          <w:tab w:val="left" w:pos="792"/>
        </w:tabs>
        <w:spacing w:before="1" w:line="220" w:lineRule="exact"/>
        <w:ind w:left="288"/>
        <w:textAlignment w:val="baseline"/>
        <w:rPr>
          <w:rFonts w:eastAsia="Times New Roman"/>
          <w:color w:val="000000"/>
          <w:spacing w:val="-50"/>
          <w:sz w:val="20"/>
          <w:lang w:val="fr-FR"/>
        </w:rPr>
      </w:pPr>
      <w:proofErr w:type="spellStart"/>
      <w:proofErr w:type="gramStart"/>
      <w:r>
        <w:rPr>
          <w:rFonts w:eastAsia="Times New Roman"/>
          <w:color w:val="000000"/>
          <w:spacing w:val="-50"/>
          <w:sz w:val="20"/>
          <w:lang w:val="fr-FR"/>
        </w:rPr>
        <w:t>a</w:t>
      </w:r>
      <w:proofErr w:type="spellEnd"/>
      <w:proofErr w:type="gramEnd"/>
      <w:r>
        <w:rPr>
          <w:rFonts w:eastAsia="Times New Roman"/>
          <w:color w:val="000000"/>
          <w:spacing w:val="-50"/>
          <w:sz w:val="20"/>
          <w:lang w:val="fr-FR"/>
        </w:rPr>
        <w:t xml:space="preserve"> </w:t>
      </w:r>
      <w:proofErr w:type="spellStart"/>
      <w:r>
        <w:rPr>
          <w:rFonts w:eastAsia="Times New Roman"/>
          <w:color w:val="000000"/>
          <w:spacing w:val="-50"/>
          <w:sz w:val="20"/>
          <w:lang w:val="fr-FR"/>
        </w:rPr>
        <w:t>subset</w:t>
      </w:r>
      <w:proofErr w:type="spellEnd"/>
      <w:r>
        <w:rPr>
          <w:rFonts w:eastAsia="Times New Roman"/>
          <w:color w:val="000000"/>
          <w:spacing w:val="-50"/>
          <w:sz w:val="20"/>
          <w:lang w:val="fr-FR"/>
        </w:rPr>
        <w:t xml:space="preserve"> of a model</w:t>
      </w:r>
    </w:p>
    <w:p w14:paraId="408C35BA" w14:textId="77777777" w:rsidR="002C1CB6" w:rsidRPr="00E8600A" w:rsidRDefault="007D487C">
      <w:pPr>
        <w:spacing w:line="83" w:lineRule="exact"/>
        <w:ind w:left="72" w:right="72"/>
        <w:jc w:val="both"/>
        <w:textAlignment w:val="baseline"/>
        <w:rPr>
          <w:rFonts w:eastAsia="Times New Roman"/>
          <w:color w:val="000000"/>
          <w:spacing w:val="-31"/>
          <w:sz w:val="20"/>
        </w:rPr>
      </w:pPr>
      <w:r w:rsidRPr="00E8600A">
        <w:rPr>
          <w:rFonts w:eastAsia="Times New Roman"/>
          <w:color w:val="000000"/>
          <w:spacing w:val="-31"/>
          <w:sz w:val="20"/>
        </w:rPr>
        <w:t>The goal is to be able to aggregate data coming from various model repositories relying on various products and languages, in order to aggregate them and perform requi</w:t>
      </w:r>
      <w:r w:rsidRPr="00E8600A">
        <w:rPr>
          <w:rFonts w:eastAsia="Times New Roman"/>
          <w:color w:val="000000"/>
          <w:spacing w:val="-31"/>
          <w:sz w:val="20"/>
        </w:rPr>
        <w:t xml:space="preserve">red analysis on </w:t>
      </w:r>
      <w:proofErr w:type="gramStart"/>
      <w:r w:rsidRPr="00E8600A">
        <w:rPr>
          <w:rFonts w:eastAsia="Times New Roman"/>
          <w:color w:val="000000"/>
          <w:spacing w:val="-31"/>
          <w:sz w:val="20"/>
        </w:rPr>
        <w:t>you</w:t>
      </w:r>
      <w:proofErr w:type="gramEnd"/>
      <w:r w:rsidRPr="00E8600A">
        <w:rPr>
          <w:rFonts w:eastAsia="Times New Roman"/>
          <w:color w:val="000000"/>
          <w:spacing w:val="-31"/>
          <w:sz w:val="20"/>
        </w:rPr>
        <w:t xml:space="preserve"> desktop.</w:t>
      </w:r>
    </w:p>
    <w:p w14:paraId="5DF60127" w14:textId="77777777" w:rsidR="002C1CB6" w:rsidRPr="00E8600A" w:rsidRDefault="007D487C">
      <w:pPr>
        <w:pBdr>
          <w:top w:val="single" w:sz="7" w:space="0" w:color="000000"/>
          <w:left w:val="single" w:sz="7" w:space="0" w:color="000000"/>
          <w:bottom w:val="single" w:sz="7" w:space="0" w:color="000000"/>
          <w:right w:val="single" w:sz="7" w:space="0" w:color="000000"/>
        </w:pBdr>
        <w:spacing w:line="437" w:lineRule="exact"/>
        <w:jc w:val="center"/>
        <w:textAlignment w:val="baseline"/>
        <w:rPr>
          <w:rFonts w:eastAsia="Times New Roman"/>
          <w:b/>
          <w:color w:val="000000"/>
          <w:sz w:val="20"/>
        </w:rPr>
      </w:pPr>
      <w:r w:rsidRPr="00E8600A">
        <w:rPr>
          <w:rFonts w:eastAsia="Times New Roman"/>
          <w:b/>
          <w:color w:val="000000"/>
          <w:sz w:val="20"/>
        </w:rPr>
        <w:t xml:space="preserve">Let's automate algorithms defined </w:t>
      </w:r>
      <w:r w:rsidRPr="00E8600A">
        <w:rPr>
          <w:rFonts w:eastAsia="Times New Roman"/>
          <w:b/>
          <w:color w:val="000000"/>
          <w:sz w:val="20"/>
        </w:rPr>
        <w:br/>
        <w:t>for relevant architecture analysis</w:t>
      </w:r>
    </w:p>
    <w:p w14:paraId="4197142D" w14:textId="77777777" w:rsidR="002C1CB6" w:rsidRPr="00E8600A" w:rsidRDefault="007D487C">
      <w:pPr>
        <w:pBdr>
          <w:top w:val="single" w:sz="7" w:space="0" w:color="000000"/>
          <w:left w:val="single" w:sz="7" w:space="0" w:color="000000"/>
          <w:bottom w:val="single" w:sz="7" w:space="0" w:color="000000"/>
          <w:right w:val="single" w:sz="7" w:space="0" w:color="000000"/>
        </w:pBdr>
        <w:spacing w:before="539" w:line="220" w:lineRule="exact"/>
        <w:jc w:val="both"/>
        <w:textAlignment w:val="baseline"/>
        <w:rPr>
          <w:rFonts w:eastAsia="Times New Roman"/>
          <w:color w:val="000000"/>
          <w:spacing w:val="3"/>
          <w:sz w:val="20"/>
        </w:rPr>
      </w:pPr>
      <w:r w:rsidRPr="00E8600A">
        <w:rPr>
          <w:rFonts w:eastAsia="Times New Roman"/>
          <w:color w:val="000000"/>
          <w:spacing w:val="3"/>
          <w:sz w:val="20"/>
        </w:rPr>
        <w:t>Relying on the set of available features for graph analytics and for advanced visualization, it is possible to create and includes modules launching parameterized treatments on subsets of your model, eventually filtered by relevant viewpoints, which are su</w:t>
      </w:r>
      <w:r w:rsidRPr="00E8600A">
        <w:rPr>
          <w:rFonts w:eastAsia="Times New Roman"/>
          <w:color w:val="000000"/>
          <w:spacing w:val="3"/>
          <w:sz w:val="20"/>
        </w:rPr>
        <w:t xml:space="preserve">ited for such or such Architectural analysis, and to display it in the appropriate presentations for communication or results publishing, being in a document or in </w:t>
      </w:r>
      <w:proofErr w:type="gramStart"/>
      <w:r w:rsidRPr="00E8600A">
        <w:rPr>
          <w:rFonts w:eastAsia="Times New Roman"/>
          <w:color w:val="000000"/>
          <w:spacing w:val="3"/>
          <w:sz w:val="20"/>
        </w:rPr>
        <w:t>models</w:t>
      </w:r>
      <w:proofErr w:type="gramEnd"/>
      <w:r w:rsidRPr="00E8600A">
        <w:rPr>
          <w:rFonts w:eastAsia="Times New Roman"/>
          <w:color w:val="000000"/>
          <w:spacing w:val="3"/>
          <w:sz w:val="20"/>
        </w:rPr>
        <w:t xml:space="preserve"> repositories.</w:t>
      </w:r>
    </w:p>
    <w:p w14:paraId="5BEDE879" w14:textId="77777777" w:rsidR="002C1CB6" w:rsidRPr="00E8600A" w:rsidRDefault="007D487C">
      <w:pPr>
        <w:pBdr>
          <w:top w:val="single" w:sz="7" w:space="12" w:color="000000"/>
          <w:left w:val="single" w:sz="7" w:space="0" w:color="000000"/>
          <w:bottom w:val="single" w:sz="7" w:space="10" w:color="000000"/>
          <w:right w:val="single" w:sz="7" w:space="0" w:color="000000"/>
        </w:pBdr>
        <w:spacing w:line="225" w:lineRule="exact"/>
        <w:jc w:val="both"/>
        <w:textAlignment w:val="baseline"/>
        <w:rPr>
          <w:rFonts w:eastAsia="Times New Roman"/>
          <w:b/>
          <w:color w:val="000000"/>
          <w:spacing w:val="-1"/>
          <w:sz w:val="20"/>
        </w:rPr>
      </w:pPr>
      <w:r>
        <w:br w:type="column"/>
      </w:r>
      <w:r w:rsidRPr="00E8600A">
        <w:rPr>
          <w:rFonts w:eastAsia="Times New Roman"/>
          <w:b/>
          <w:color w:val="000000"/>
          <w:spacing w:val="-1"/>
          <w:sz w:val="20"/>
        </w:rPr>
        <w:t>Let's filter models according to Architectural viewpoints</w:t>
      </w:r>
    </w:p>
    <w:p w14:paraId="50FC59E6" w14:textId="77777777" w:rsidR="002C1CB6" w:rsidRPr="00E8600A" w:rsidRDefault="007D487C">
      <w:pPr>
        <w:pBdr>
          <w:top w:val="single" w:sz="7" w:space="12" w:color="000000"/>
          <w:left w:val="single" w:sz="7" w:space="0" w:color="000000"/>
          <w:bottom w:val="single" w:sz="7" w:space="10" w:color="000000"/>
          <w:right w:val="single" w:sz="7" w:space="0" w:color="000000"/>
        </w:pBdr>
        <w:spacing w:before="537" w:line="220" w:lineRule="exact"/>
        <w:jc w:val="both"/>
        <w:textAlignment w:val="baseline"/>
        <w:rPr>
          <w:rFonts w:eastAsia="Times New Roman"/>
          <w:color w:val="000000"/>
          <w:spacing w:val="2"/>
          <w:sz w:val="20"/>
        </w:rPr>
      </w:pPr>
      <w:r w:rsidRPr="00E8600A">
        <w:rPr>
          <w:rFonts w:eastAsia="Times New Roman"/>
          <w:color w:val="000000"/>
          <w:spacing w:val="2"/>
          <w:sz w:val="20"/>
        </w:rPr>
        <w:t>Based on</w:t>
      </w:r>
      <w:r w:rsidRPr="00E8600A">
        <w:rPr>
          <w:rFonts w:eastAsia="Times New Roman"/>
          <w:color w:val="336699"/>
          <w:spacing w:val="2"/>
          <w:sz w:val="20"/>
          <w:u w:val="single"/>
        </w:rPr>
        <w:t xml:space="preserve"> </w:t>
      </w:r>
      <w:hyperlink r:id="rId34">
        <w:r w:rsidRPr="00E8600A">
          <w:rPr>
            <w:rFonts w:eastAsia="Times New Roman"/>
            <w:color w:val="0000FF"/>
            <w:spacing w:val="2"/>
            <w:sz w:val="20"/>
            <w:u w:val="single"/>
          </w:rPr>
          <w:t>ISO 42010</w:t>
        </w:r>
      </w:hyperlink>
      <w:r w:rsidRPr="00E8600A">
        <w:rPr>
          <w:rFonts w:eastAsia="Times New Roman"/>
          <w:color w:val="000000"/>
          <w:spacing w:val="2"/>
          <w:sz w:val="20"/>
        </w:rPr>
        <w:t xml:space="preserve"> (Systems and software engineering — Architecture description), ArchiMate proposes a set of predefined viewpoints, which are suited for guiding production of views suited for different kind o</w:t>
      </w:r>
      <w:r w:rsidRPr="00E8600A">
        <w:rPr>
          <w:rFonts w:eastAsia="Times New Roman"/>
          <w:color w:val="000000"/>
          <w:spacing w:val="2"/>
          <w:sz w:val="20"/>
        </w:rPr>
        <w:t>f stakeholders, having given concerns and purposes. ArchiMateCG allows to filter the palette according to these viewpoints.</w:t>
      </w:r>
    </w:p>
    <w:p w14:paraId="7C11B4A0" w14:textId="77777777" w:rsidR="002C1CB6" w:rsidRPr="00E8600A" w:rsidRDefault="007D487C">
      <w:pPr>
        <w:pBdr>
          <w:top w:val="single" w:sz="7" w:space="12" w:color="000000"/>
          <w:left w:val="single" w:sz="7" w:space="0" w:color="000000"/>
          <w:bottom w:val="single" w:sz="7" w:space="10" w:color="000000"/>
          <w:right w:val="single" w:sz="7" w:space="0" w:color="000000"/>
        </w:pBdr>
        <w:spacing w:before="538" w:line="220" w:lineRule="exact"/>
        <w:jc w:val="both"/>
        <w:textAlignment w:val="baseline"/>
        <w:rPr>
          <w:rFonts w:eastAsia="Times New Roman"/>
          <w:color w:val="000000"/>
          <w:sz w:val="20"/>
        </w:rPr>
      </w:pPr>
      <w:r w:rsidRPr="00E8600A">
        <w:rPr>
          <w:rFonts w:eastAsia="Times New Roman"/>
          <w:color w:val="000000"/>
          <w:sz w:val="20"/>
        </w:rPr>
        <w:t xml:space="preserve">Combined with the ability to export a visible graph as an ArchiMate view based on the Open Exchange Format and to preserve identifiers during import and export, it makes it possible to quickly push compound diagrams resulting from </w:t>
      </w:r>
      <w:proofErr w:type="gramStart"/>
      <w:r w:rsidRPr="00E8600A">
        <w:rPr>
          <w:rFonts w:eastAsia="Times New Roman"/>
          <w:color w:val="000000"/>
          <w:sz w:val="20"/>
        </w:rPr>
        <w:t>you</w:t>
      </w:r>
      <w:proofErr w:type="gramEnd"/>
      <w:r w:rsidRPr="00E8600A">
        <w:rPr>
          <w:rFonts w:eastAsia="Times New Roman"/>
          <w:color w:val="000000"/>
          <w:sz w:val="20"/>
        </w:rPr>
        <w:t xml:space="preserve"> analysis in you usual</w:t>
      </w:r>
      <w:r w:rsidRPr="00E8600A">
        <w:rPr>
          <w:rFonts w:eastAsia="Times New Roman"/>
          <w:color w:val="000000"/>
          <w:sz w:val="20"/>
        </w:rPr>
        <w:t xml:space="preserve"> ArchiMate modeling tools supporting import of Open Format.</w:t>
      </w:r>
    </w:p>
    <w:p w14:paraId="4E4B69CA" w14:textId="77777777" w:rsidR="002C1CB6" w:rsidRPr="00E8600A" w:rsidRDefault="007D487C">
      <w:pPr>
        <w:pBdr>
          <w:top w:val="single" w:sz="7" w:space="12" w:color="000000"/>
          <w:left w:val="single" w:sz="7" w:space="0" w:color="000000"/>
          <w:bottom w:val="single" w:sz="7" w:space="10" w:color="000000"/>
          <w:right w:val="single" w:sz="7" w:space="0" w:color="000000"/>
        </w:pBdr>
        <w:spacing w:before="541" w:after="284" w:line="220" w:lineRule="exact"/>
        <w:jc w:val="both"/>
        <w:textAlignment w:val="baseline"/>
        <w:rPr>
          <w:rFonts w:eastAsia="Times New Roman"/>
          <w:color w:val="000000"/>
          <w:sz w:val="20"/>
        </w:rPr>
      </w:pPr>
      <w:r w:rsidRPr="00E8600A">
        <w:rPr>
          <w:rFonts w:eastAsia="Times New Roman"/>
          <w:color w:val="000000"/>
          <w:sz w:val="20"/>
        </w:rPr>
        <w:t xml:space="preserve">It is also plan to create you own viewpoints, or to use those </w:t>
      </w:r>
      <w:hyperlink r:id="rId35">
        <w:r w:rsidRPr="00E8600A">
          <w:rPr>
            <w:rFonts w:eastAsia="Times New Roman"/>
            <w:color w:val="0000FF"/>
            <w:sz w:val="20"/>
            <w:u w:val="single"/>
          </w:rPr>
          <w:t>which will be defined by the</w:t>
        </w:r>
      </w:hyperlink>
      <w:hyperlink r:id="rId36">
        <w:r w:rsidRPr="00E8600A">
          <w:rPr>
            <w:rFonts w:eastAsia="Times New Roman"/>
            <w:color w:val="0000FF"/>
            <w:sz w:val="20"/>
            <w:u w:val="single"/>
          </w:rPr>
          <w:t xml:space="preserve"> NATO Architecture Framework V4</w:t>
        </w:r>
      </w:hyperlink>
      <w:hyperlink r:id="rId37">
        <w:r w:rsidRPr="00E8600A">
          <w:rPr>
            <w:rFonts w:eastAsia="Times New Roman"/>
            <w:color w:val="0000FF"/>
            <w:sz w:val="20"/>
            <w:u w:val="single"/>
          </w:rPr>
          <w:t xml:space="preserve"> when available.</w:t>
        </w:r>
      </w:hyperlink>
      <w:r w:rsidRPr="00E8600A">
        <w:rPr>
          <w:rFonts w:eastAsia="Times New Roman"/>
          <w:color w:val="000000"/>
          <w:sz w:val="20"/>
        </w:rPr>
        <w:t xml:space="preserve"> </w:t>
      </w:r>
    </w:p>
    <w:p w14:paraId="3E265A67" w14:textId="77777777" w:rsidR="002C1CB6" w:rsidRDefault="007D487C">
      <w:pPr>
        <w:spacing w:after="29" w:line="38" w:lineRule="exact"/>
        <w:ind w:left="1075" w:right="3466"/>
        <w:textAlignment w:val="baseline"/>
      </w:pPr>
      <w:r>
        <w:rPr>
          <w:noProof/>
        </w:rPr>
        <w:drawing>
          <wp:inline distT="0" distB="0" distL="0" distR="0" wp14:anchorId="12EAE359" wp14:editId="5820769E">
            <wp:extent cx="243840" cy="2413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referRelativeResize="0"/>
                  </pic:nvPicPr>
                  <pic:blipFill>
                    <a:blip r:embed="rId38"/>
                    <a:stretch>
                      <a:fillRect/>
                    </a:stretch>
                  </pic:blipFill>
                  <pic:spPr>
                    <a:xfrm>
                      <a:off x="0" y="0"/>
                      <a:ext cx="243840" cy="24130"/>
                    </a:xfrm>
                    <a:prstGeom prst="rect">
                      <a:avLst/>
                    </a:prstGeom>
                  </pic:spPr>
                </pic:pic>
              </a:graphicData>
            </a:graphic>
          </wp:inline>
        </w:drawing>
      </w:r>
    </w:p>
    <w:p w14:paraId="6066EA19" w14:textId="77777777" w:rsidR="002C1CB6" w:rsidRDefault="007D487C">
      <w:pPr>
        <w:spacing w:after="413"/>
        <w:ind w:right="10"/>
        <w:textAlignment w:val="baseline"/>
      </w:pPr>
      <w:r>
        <w:rPr>
          <w:noProof/>
        </w:rPr>
        <w:drawing>
          <wp:inline distT="0" distB="0" distL="0" distR="0" wp14:anchorId="70736875" wp14:editId="167B4146">
            <wp:extent cx="3121025" cy="211518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referRelativeResize="0"/>
                  </pic:nvPicPr>
                  <pic:blipFill>
                    <a:blip r:embed="rId39"/>
                    <a:stretch>
                      <a:fillRect/>
                    </a:stretch>
                  </pic:blipFill>
                  <pic:spPr>
                    <a:xfrm>
                      <a:off x="0" y="0"/>
                      <a:ext cx="3121025" cy="2115185"/>
                    </a:xfrm>
                    <a:prstGeom prst="rect">
                      <a:avLst/>
                    </a:prstGeom>
                  </pic:spPr>
                </pic:pic>
              </a:graphicData>
            </a:graphic>
          </wp:inline>
        </w:drawing>
      </w:r>
    </w:p>
    <w:p w14:paraId="672FA243" w14:textId="77777777" w:rsidR="002C1CB6" w:rsidRPr="00E8600A" w:rsidRDefault="007D487C">
      <w:pPr>
        <w:spacing w:before="387" w:line="221" w:lineRule="exact"/>
        <w:ind w:left="1224" w:right="72" w:hanging="1224"/>
        <w:textAlignment w:val="baseline"/>
        <w:rPr>
          <w:rFonts w:eastAsia="Times New Roman"/>
          <w:b/>
          <w:color w:val="000000"/>
          <w:sz w:val="20"/>
        </w:rPr>
      </w:pPr>
      <w:r>
        <w:pict w14:anchorId="1183DC25">
          <v:line id="_x0000_s1029" style="position:absolute;left:0;text-align:left;z-index:251648512;mso-position-horizontal-relative:page;mso-position-vertical-relative:page" from="291.85pt,553.45pt" to="538.1pt,553.45pt" strokeweight=".95pt">
            <w10:wrap anchorx="page" anchory="page"/>
          </v:line>
        </w:pict>
      </w:r>
      <w:r>
        <w:pict w14:anchorId="0AA13662">
          <v:line id="_x0000_s1028" style="position:absolute;left:0;text-align:left;z-index:251649536;mso-position-horizontal-relative:page;mso-position-vertical-relative:page" from="291.85pt,745.9pt" to="538.1pt,745.9pt" strokeweight=".95pt">
            <w10:wrap anchorx="page" anchory="page"/>
          </v:line>
        </w:pict>
      </w:r>
      <w:r>
        <w:pict w14:anchorId="65B01741">
          <v:line id="_x0000_s1027" style="position:absolute;left:0;text-align:left;z-index:251650560;mso-position-horizontal-relative:page;mso-position-vertical-relative:page" from="291.85pt,553.45pt" to="291.85pt,745.9pt" strokeweight=".95pt">
            <w10:wrap anchorx="page" anchory="page"/>
          </v:line>
        </w:pict>
      </w:r>
      <w:r>
        <w:pict w14:anchorId="2F7907A9">
          <v:line id="_x0000_s1026" style="position:absolute;left:0;text-align:left;z-index:251651584;mso-position-horizontal-relative:page;mso-position-vertical-relative:page" from="538.1pt,553.45pt" to="538.1pt,745.9pt" strokeweight=".95pt">
            <w10:wrap anchorx="page" anchory="page"/>
          </v:line>
        </w:pict>
      </w:r>
      <w:r w:rsidRPr="00E8600A">
        <w:rPr>
          <w:rFonts w:eastAsia="Times New Roman"/>
          <w:b/>
          <w:color w:val="000000"/>
          <w:sz w:val="20"/>
        </w:rPr>
        <w:t>Let's register some animation on top of model for story t</w:t>
      </w:r>
      <w:r w:rsidRPr="00E8600A">
        <w:rPr>
          <w:rFonts w:eastAsia="Times New Roman"/>
          <w:b/>
          <w:color w:val="000000"/>
          <w:sz w:val="20"/>
        </w:rPr>
        <w:t>elling applied to your model</w:t>
      </w:r>
    </w:p>
    <w:p w14:paraId="2970D4BC" w14:textId="77777777" w:rsidR="002C1CB6" w:rsidRPr="00E8600A" w:rsidRDefault="007D487C">
      <w:pPr>
        <w:spacing w:before="539" w:line="220" w:lineRule="exact"/>
        <w:jc w:val="both"/>
        <w:textAlignment w:val="baseline"/>
        <w:rPr>
          <w:rFonts w:eastAsia="Times New Roman"/>
          <w:color w:val="000000"/>
          <w:sz w:val="20"/>
        </w:rPr>
      </w:pPr>
      <w:r w:rsidRPr="00E8600A">
        <w:rPr>
          <w:rFonts w:eastAsia="Times New Roman"/>
          <w:color w:val="000000"/>
          <w:sz w:val="20"/>
        </w:rPr>
        <w:t>It is possible to automate and registed a set of interactions with you graph model as an animation, which you can make available in ArchiMateCG and run on you model.</w:t>
      </w:r>
    </w:p>
    <w:p w14:paraId="689DF574" w14:textId="77777777" w:rsidR="002C1CB6" w:rsidRPr="00E8600A" w:rsidRDefault="007D487C">
      <w:pPr>
        <w:spacing w:before="540" w:line="220" w:lineRule="exact"/>
        <w:jc w:val="both"/>
        <w:textAlignment w:val="baseline"/>
        <w:rPr>
          <w:rFonts w:eastAsia="Times New Roman"/>
          <w:color w:val="000000"/>
          <w:sz w:val="20"/>
        </w:rPr>
      </w:pPr>
      <w:r w:rsidRPr="00E8600A">
        <w:rPr>
          <w:rFonts w:eastAsia="Times New Roman"/>
          <w:color w:val="000000"/>
          <w:sz w:val="20"/>
        </w:rPr>
        <w:t>It can be used for communication purpose, or as a way to publ</w:t>
      </w:r>
      <w:r w:rsidRPr="00E8600A">
        <w:rPr>
          <w:rFonts w:eastAsia="Times New Roman"/>
          <w:color w:val="000000"/>
          <w:sz w:val="20"/>
        </w:rPr>
        <w:t>ish some results as dynamic animation, and not static (office documents) or impossible to change (videos) documents.</w:t>
      </w:r>
    </w:p>
    <w:sectPr w:rsidR="002C1CB6" w:rsidRPr="00E8600A">
      <w:pgSz w:w="11909" w:h="16838"/>
      <w:pgMar w:top="1142" w:right="1147" w:bottom="1524" w:left="1133" w:header="720" w:footer="720" w:gutter="0"/>
      <w:cols w:num="2" w:space="0" w:equalWidth="0">
        <w:col w:w="4704" w:space="0"/>
        <w:col w:w="49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8DED" w14:textId="77777777" w:rsidR="007D487C" w:rsidRDefault="007D487C">
      <w:r>
        <w:separator/>
      </w:r>
    </w:p>
  </w:endnote>
  <w:endnote w:type="continuationSeparator" w:id="0">
    <w:p w14:paraId="0FA1DA0D" w14:textId="77777777" w:rsidR="007D487C" w:rsidRDefault="007D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family w:val="roman"/>
    <w:panose1 w:val="0202060305040502030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21960" w14:textId="77777777" w:rsidR="007D487C" w:rsidRDefault="007D487C"/>
  </w:footnote>
  <w:footnote w:type="continuationSeparator" w:id="0">
    <w:p w14:paraId="011C429B" w14:textId="77777777" w:rsidR="007D487C" w:rsidRDefault="007D4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6247"/>
    <w:multiLevelType w:val="multilevel"/>
    <w:tmpl w:val="36666FB0"/>
    <w:lvl w:ilvl="0">
      <w:numFmt w:val="bullet"/>
      <w:lvlText w:val="·"/>
      <w:lvlJc w:val="left"/>
      <w:pPr>
        <w:tabs>
          <w:tab w:val="left" w:pos="504"/>
        </w:tabs>
      </w:pPr>
      <w:rPr>
        <w:rFonts w:ascii="Symbol" w:eastAsia="Symbol" w:hAnsi="Symbol"/>
        <w:color w:val="000000"/>
        <w:spacing w:val="-38"/>
        <w:w w:val="100"/>
        <w:sz w:val="20"/>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40432F8"/>
    <w:multiLevelType w:val="multilevel"/>
    <w:tmpl w:val="1AEC4F00"/>
    <w:lvl w:ilvl="0">
      <w:numFmt w:val="bullet"/>
      <w:lvlText w:val="·"/>
      <w:lvlJc w:val="left"/>
      <w:pPr>
        <w:tabs>
          <w:tab w:val="left" w:pos="288"/>
        </w:tabs>
      </w:pPr>
      <w:rPr>
        <w:rFonts w:ascii="Symbol" w:eastAsia="Symbol" w:hAnsi="Symbol"/>
        <w:color w:val="000000"/>
        <w:spacing w:val="0"/>
        <w:w w:val="100"/>
        <w:sz w:val="21"/>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CB6"/>
    <w:rsid w:val="002C1CB6"/>
    <w:rsid w:val="007D487C"/>
    <w:rsid w:val="00E860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5DD7D43"/>
  <w15:docId w15:val="{AC6499F5-5BAE-49F9-A10F-48E232F3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s.opengroup.org/architecture/archimate3-doc/" TargetMode="External"/><Relationship Id="rId13" Type="http://schemas.openxmlformats.org/officeDocument/2006/relationships/hyperlink" Target="https://sparxsystems.com/enterprise_architect_user_guide/15.2/model_domains/archimate.html" TargetMode="External"/><Relationship Id="rId18" Type="http://schemas.openxmlformats.org/officeDocument/2006/relationships/hyperlink" Target="https://www.w3.org/standards/semanticweb/" TargetMode="External"/><Relationship Id="rId26" Type="http://schemas.openxmlformats.org/officeDocument/2006/relationships/image" Target="media/image4.jpg"/><Relationship Id="rId39"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hyperlink" Target="https://www.w3.org/standards/semanticweb/" TargetMode="External"/><Relationship Id="rId34" Type="http://schemas.openxmlformats.org/officeDocument/2006/relationships/hyperlink" Target="https://www.iso.org/standard/50508.html" TargetMode="External"/><Relationship Id="rId7" Type="http://schemas.openxmlformats.org/officeDocument/2006/relationships/image" Target="media/image1.jpg"/><Relationship Id="rId12" Type="http://schemas.openxmlformats.org/officeDocument/2006/relationships/hyperlink" Target="https://sparxsystems.com/enterprise_architect_user_guide/15.2/model_domains/archimate.html" TargetMode="External"/><Relationship Id="rId17" Type="http://schemas.openxmlformats.org/officeDocument/2006/relationships/hyperlink" Target="https://www.w3.org/standards/semanticweb/" TargetMode="External"/><Relationship Id="rId25" Type="http://schemas.openxmlformats.org/officeDocument/2006/relationships/image" Target="media/image3.jpg"/><Relationship Id="rId33" Type="http://schemas.openxmlformats.org/officeDocument/2006/relationships/image" Target="media/image11.jpg"/><Relationship Id="rId38" Type="http://schemas.openxmlformats.org/officeDocument/2006/relationships/image" Target="media/image12.jpg"/><Relationship Id="fId" Type="http://schemas.openxmlformats.org/wordprocessingml/2006/fontTable" Target="fontTable0.xml"/><Relationship Id="rId2" Type="http://schemas.openxmlformats.org/officeDocument/2006/relationships/styles" Target="styles.xml"/><Relationship Id="rId16" Type="http://schemas.openxmlformats.org/officeDocument/2006/relationships/hyperlink" Target="https://www.w3.org/standards/semanticweb/" TargetMode="External"/><Relationship Id="rId20" Type="http://schemas.openxmlformats.org/officeDocument/2006/relationships/hyperlink" Target="https://en.wikipedia.org/wiki/ISO_10303" TargetMode="External"/><Relationship Id="rId29" Type="http://schemas.openxmlformats.org/officeDocument/2006/relationships/image" Target="media/image7.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mdata.com/en/resources/about-plm" TargetMode="External"/><Relationship Id="rId24" Type="http://schemas.openxmlformats.org/officeDocument/2006/relationships/image" Target="media/image2.jpg"/><Relationship Id="rId32" Type="http://schemas.openxmlformats.org/officeDocument/2006/relationships/image" Target="media/image10.jpg"/><Relationship Id="rId37" Type="http://schemas.openxmlformats.org/officeDocument/2006/relationships/hyperlink" Target="https://www.nato.int/cps/en/natohq/topics_157575.ht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parxsystems.com/enterprise_architect_user_guide/15.2/model_domains/archimate.html" TargetMode="External"/><Relationship Id="rId23" Type="http://schemas.openxmlformats.org/officeDocument/2006/relationships/hyperlink" Target="https://www.linkedin.com/pulse/emerging-landscape-distributed-knowledge-ontology-semantic-figay/" TargetMode="External"/><Relationship Id="rId28" Type="http://schemas.openxmlformats.org/officeDocument/2006/relationships/image" Target="media/image6.jpg"/><Relationship Id="rId36" Type="http://schemas.openxmlformats.org/officeDocument/2006/relationships/hyperlink" Target="https://www.nato.int/cps/en/natohq/topics_157575.htm" TargetMode="External"/><Relationship Id="rId10" Type="http://schemas.openxmlformats.org/officeDocument/2006/relationships/hyperlink" Target="https://pubs.opengroup.org/architecture/archimate3-doc/" TargetMode="External"/><Relationship Id="rId19" Type="http://schemas.openxmlformats.org/officeDocument/2006/relationships/hyperlink" Target="https://www.w3.org/standards/semanticweb/" TargetMode="External"/><Relationship Id="rId31"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pubs.opengroup.org/architecture/archimate3-doc/" TargetMode="External"/><Relationship Id="rId14" Type="http://schemas.openxmlformats.org/officeDocument/2006/relationships/hyperlink" Target="https://sparxsystems.com/enterprise_architect_user_guide/15.2/model_domains/archimate.html" TargetMode="External"/><Relationship Id="rId22" Type="http://schemas.openxmlformats.org/officeDocument/2006/relationships/hyperlink" Target="https://www.w3.org/standards/semanticweb/" TargetMode="External"/><Relationship Id="rId27" Type="http://schemas.openxmlformats.org/officeDocument/2006/relationships/image" Target="media/image5.jpg"/><Relationship Id="rId30" Type="http://schemas.openxmlformats.org/officeDocument/2006/relationships/image" Target="media/image8.jpg"/><Relationship Id="rId35" Type="http://schemas.openxmlformats.org/officeDocument/2006/relationships/hyperlink" Target="https://www.nato.int/cps/en/natohq/topics_157575.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1202</Words>
  <Characters>6616</Characters>
  <Application>Microsoft Office Word</Application>
  <DocSecurity>0</DocSecurity>
  <Lines>55</Lines>
  <Paragraphs>15</Paragraphs>
  <ScaleCrop>false</ScaleCrop>
  <Company>Airbus Defence and Space</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ArchiMateCG worksheet</dc:title>
  <dc:creator>Figay, Nicolas [FR]</dc:creator>
  <cp:lastModifiedBy>Figay, Nicolas [FR]</cp:lastModifiedBy>
  <cp:revision>2</cp:revision>
  <dcterms:created xsi:type="dcterms:W3CDTF">2024-10-27T14:04:00Z</dcterms:created>
  <dcterms:modified xsi:type="dcterms:W3CDTF">2024-10-27T14:04:00Z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33f7578a-067a-4af7-96d2-49e07df4e7ba</vt:lpwstr>
  </property>
  <property fmtid="{D5CDD505-2E9C-101B-9397-08002B2CF9AE}" pid="3" name="LABEL">
    <vt:lpwstr>S</vt:lpwstr>
  </property>
  <property fmtid="{D5CDD505-2E9C-101B-9397-08002B2CF9AE}" pid="4" name="L1">
    <vt:lpwstr>C-ALL</vt:lpwstr>
  </property>
  <property fmtid="{D5CDD505-2E9C-101B-9397-08002B2CF9AE}" pid="5" name="L2">
    <vt:lpwstr>C-CS</vt:lpwstr>
  </property>
  <property fmtid="{D5CDD505-2E9C-101B-9397-08002B2CF9AE}" pid="6" name="L3">
    <vt:lpwstr>C-AD-AMB</vt:lpwstr>
  </property>
  <property fmtid="{D5CDD505-2E9C-101B-9397-08002B2CF9AE}" pid="7" name="CCAV">
    <vt:lpwstr/>
  </property>
  <property fmtid="{D5CDD505-2E9C-101B-9397-08002B2CF9AE}" pid="8" name="Visual">
    <vt:lpwstr>0</vt:lpwstr>
  </property>
</Properties>
</file>