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AAEC" w14:textId="6D23AEED" w:rsidR="00233252" w:rsidRDefault="00000000" w:rsidP="00332498">
      <w:pPr>
        <w:pStyle w:val="Heading1"/>
        <w:spacing w:line="276" w:lineRule="auto"/>
        <w:rPr>
          <w:rFonts w:hint="default"/>
        </w:rPr>
      </w:pPr>
      <w:r>
        <w:rPr>
          <w:rStyle w:val="Strong"/>
          <w:b/>
          <w:bCs/>
        </w:rPr>
        <w:t>6. Black Marble Coffee</w:t>
      </w:r>
    </w:p>
    <w:p w14:paraId="7AA01EFD" w14:textId="77777777" w:rsidR="00233252" w:rsidRPr="00332498" w:rsidRDefault="00000000" w:rsidP="00332498">
      <w:pPr>
        <w:pStyle w:val="NormalWeb"/>
        <w:spacing w:line="276" w:lineRule="auto"/>
        <w:rPr>
          <w:sz w:val="28"/>
          <w:szCs w:val="28"/>
        </w:rPr>
      </w:pPr>
      <w:r w:rsidRPr="00332498">
        <w:rPr>
          <w:sz w:val="28"/>
          <w:szCs w:val="28"/>
        </w:rPr>
        <w:t xml:space="preserve">The </w:t>
      </w:r>
      <w:r w:rsidRPr="00332498">
        <w:rPr>
          <w:rStyle w:val="Strong"/>
          <w:sz w:val="28"/>
          <w:szCs w:val="28"/>
        </w:rPr>
        <w:t>Black Marble Coffee Table</w:t>
      </w:r>
      <w:r w:rsidRPr="00332498">
        <w:rPr>
          <w:sz w:val="28"/>
          <w:szCs w:val="28"/>
        </w:rPr>
        <w:t xml:space="preserve"> elevates interiors with its luxurious marble surface and modern design. It instantly becomes the centerpiece of any room.</w:t>
      </w:r>
    </w:p>
    <w:p w14:paraId="631A1316" w14:textId="77777777" w:rsidR="00233252" w:rsidRPr="00332498" w:rsidRDefault="00000000" w:rsidP="00332498">
      <w:pPr>
        <w:pStyle w:val="NormalWeb"/>
        <w:spacing w:line="276" w:lineRule="auto"/>
        <w:rPr>
          <w:sz w:val="28"/>
          <w:szCs w:val="28"/>
        </w:rPr>
      </w:pPr>
      <w:r w:rsidRPr="00332498">
        <w:rPr>
          <w:sz w:val="28"/>
          <w:szCs w:val="28"/>
        </w:rPr>
        <w:t>Marble offers both visual elegance and durability. Its glossy surface enhances room brightness and creates a premium look.</w:t>
      </w:r>
    </w:p>
    <w:p w14:paraId="674DA26B" w14:textId="77777777" w:rsidR="00233252" w:rsidRPr="00332498" w:rsidRDefault="00000000" w:rsidP="00332498">
      <w:pPr>
        <w:pStyle w:val="NormalWeb"/>
        <w:spacing w:line="276" w:lineRule="auto"/>
        <w:rPr>
          <w:sz w:val="28"/>
          <w:szCs w:val="28"/>
        </w:rPr>
      </w:pPr>
      <w:r w:rsidRPr="00332498">
        <w:rPr>
          <w:sz w:val="28"/>
          <w:szCs w:val="28"/>
        </w:rPr>
        <w:t>The minimalist metal frame complements the marble top and ensures long-lasting support. Its strong build prevents wobbling.</w:t>
      </w:r>
    </w:p>
    <w:p w14:paraId="1BAF7444" w14:textId="77777777" w:rsidR="00233252" w:rsidRPr="00332498" w:rsidRDefault="00000000" w:rsidP="00332498">
      <w:pPr>
        <w:pStyle w:val="NormalWeb"/>
        <w:spacing w:line="276" w:lineRule="auto"/>
        <w:rPr>
          <w:sz w:val="28"/>
          <w:szCs w:val="28"/>
        </w:rPr>
      </w:pPr>
      <w:r w:rsidRPr="00332498">
        <w:rPr>
          <w:sz w:val="28"/>
          <w:szCs w:val="28"/>
        </w:rPr>
        <w:t>Perfect for serving drinks, snacks, or showcasing décor, this table adds functionality to living rooms and office spaces.</w:t>
      </w:r>
    </w:p>
    <w:p w14:paraId="54C803B9" w14:textId="77777777" w:rsidR="00233252" w:rsidRPr="00332498" w:rsidRDefault="00000000" w:rsidP="00332498">
      <w:pPr>
        <w:pStyle w:val="NormalWeb"/>
        <w:spacing w:line="276" w:lineRule="auto"/>
        <w:rPr>
          <w:sz w:val="28"/>
          <w:szCs w:val="28"/>
        </w:rPr>
      </w:pPr>
      <w:r w:rsidRPr="00332498">
        <w:rPr>
          <w:sz w:val="28"/>
          <w:szCs w:val="28"/>
        </w:rPr>
        <w:t>It pairs beautifully with modern sofas and accent chairs, making your room look professionally styled.</w:t>
      </w:r>
    </w:p>
    <w:p w14:paraId="75833408" w14:textId="08FAF709" w:rsidR="00233252" w:rsidRPr="00332498" w:rsidRDefault="00000000" w:rsidP="00332498">
      <w:pPr>
        <w:pStyle w:val="NormalWeb"/>
        <w:spacing w:line="276" w:lineRule="auto"/>
        <w:rPr>
          <w:sz w:val="28"/>
          <w:szCs w:val="28"/>
        </w:rPr>
      </w:pPr>
      <w:r w:rsidRPr="00332498">
        <w:rPr>
          <w:sz w:val="28"/>
          <w:szCs w:val="28"/>
        </w:rPr>
        <w:t xml:space="preserve">Overall, the </w:t>
      </w:r>
      <w:r w:rsidRPr="00332498">
        <w:rPr>
          <w:rStyle w:val="Strong"/>
          <w:sz w:val="28"/>
          <w:szCs w:val="28"/>
        </w:rPr>
        <w:t>Black Marble Coffee Table</w:t>
      </w:r>
      <w:r w:rsidRPr="00332498">
        <w:rPr>
          <w:sz w:val="28"/>
          <w:szCs w:val="28"/>
        </w:rPr>
        <w:t xml:space="preserve"> offers a blend of luxury, durability, and contemporary appeal</w:t>
      </w:r>
      <w:r w:rsidR="00332498" w:rsidRPr="00332498">
        <w:rPr>
          <w:sz w:val="28"/>
          <w:szCs w:val="28"/>
        </w:rPr>
        <w:t xml:space="preserve"> </w:t>
      </w:r>
      <w:r w:rsidRPr="00332498">
        <w:rPr>
          <w:sz w:val="28"/>
          <w:szCs w:val="28"/>
        </w:rPr>
        <w:t>ideal for modern homes.</w:t>
      </w:r>
    </w:p>
    <w:p w14:paraId="6D10B457" w14:textId="77777777" w:rsidR="00233252" w:rsidRDefault="00233252" w:rsidP="00332498">
      <w:pPr>
        <w:spacing w:line="276" w:lineRule="auto"/>
      </w:pPr>
    </w:p>
    <w:sectPr w:rsidR="002332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E906B9"/>
    <w:rsid w:val="00233252"/>
    <w:rsid w:val="00332498"/>
    <w:rsid w:val="003346FA"/>
    <w:rsid w:val="20E9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2C1B6"/>
  <w15:docId w15:val="{6685E473-23DE-4638-A486-7332FAF0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</cp:revision>
  <dcterms:created xsi:type="dcterms:W3CDTF">2025-11-16T12:28:00Z</dcterms:created>
  <dcterms:modified xsi:type="dcterms:W3CDTF">2025-11-25T10:36:00Z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27135438FDC54F04B432F7FB437C7212_11</vt:lpwstr>
  </property>
</Properties>
</file>