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D5A258" w14:textId="065AF026" w:rsidR="00950A6E" w:rsidRDefault="009F294B" w:rsidP="009F294B">
      <w:pPr>
        <w:pStyle w:val="ListParagraph"/>
        <w:numPr>
          <w:ilvl w:val="0"/>
          <w:numId w:val="1"/>
        </w:numPr>
      </w:pPr>
      <w:r>
        <w:t xml:space="preserve">Static data is data that doesn’t change. It is a fixed set of data that stays the same after being collected. Another example of this is a magazine </w:t>
      </w:r>
    </w:p>
    <w:p w14:paraId="37648B15" w14:textId="2550221A" w:rsidR="009F294B" w:rsidRDefault="009F294B" w:rsidP="009F294B"/>
    <w:p w14:paraId="0E38F805" w14:textId="4E5393DA" w:rsidR="009F294B" w:rsidRDefault="009F294B" w:rsidP="009F294B">
      <w:pPr>
        <w:pStyle w:val="ListParagraph"/>
        <w:numPr>
          <w:ilvl w:val="0"/>
          <w:numId w:val="1"/>
        </w:numPr>
      </w:pPr>
      <w:r>
        <w:t xml:space="preserve">A direct data source is when data is collected for a specific purpose. It gives us data that is referred to as original source data. Direct data is collected through interviews, questionnaires, and more. Indirect data source is when data is collected for a specific purpose, but is used for a different purpose. It is collected through different sources, such as weather forecasts to measure pollution in a river. </w:t>
      </w:r>
    </w:p>
    <w:p w14:paraId="775BF8EB" w14:textId="49869292" w:rsidR="009F294B" w:rsidRDefault="009F294B" w:rsidP="009F294B"/>
    <w:p w14:paraId="78F63695" w14:textId="77777777" w:rsidR="00D92522" w:rsidRDefault="009F294B" w:rsidP="009F294B">
      <w:pPr>
        <w:pStyle w:val="ListParagraph"/>
        <w:numPr>
          <w:ilvl w:val="0"/>
          <w:numId w:val="1"/>
        </w:numPr>
      </w:pPr>
      <w:r>
        <w:t xml:space="preserve">a. Asymmetric encryption is often referred to as public key encryption. </w:t>
      </w:r>
      <w:r w:rsidR="00D92522">
        <w:t>A public key, given to the public, is used to encrypt the data and a private key, secured and corresponding with the public key, is used to decrypt the encryption. A private key is to be kept safe as the data cannot be decrypted any other way.</w:t>
      </w:r>
    </w:p>
    <w:p w14:paraId="1898EA77" w14:textId="77777777" w:rsidR="00D92522" w:rsidRDefault="00D92522" w:rsidP="00D92522">
      <w:pPr>
        <w:pStyle w:val="ListParagraph"/>
      </w:pPr>
    </w:p>
    <w:p w14:paraId="4AB1CA1F" w14:textId="193A32C7" w:rsidR="009F294B" w:rsidRDefault="00D92522" w:rsidP="00D92522">
      <w:pPr>
        <w:pStyle w:val="ListParagraph"/>
      </w:pPr>
      <w:r>
        <w:t>b. Symmetric encryption only uses a single key. The key is a private key, so it is to be kept safe with both the sender and receiver. The same key is used to encrypt and decrypt the message.</w:t>
      </w:r>
    </w:p>
    <w:p w14:paraId="18D6217D" w14:textId="12C6F52C" w:rsidR="00D92522" w:rsidRDefault="00D92522" w:rsidP="00D92522"/>
    <w:p w14:paraId="2FE6660C" w14:textId="1868D2EE" w:rsidR="00A5594A" w:rsidRDefault="00D92522" w:rsidP="00A5594A">
      <w:pPr>
        <w:pStyle w:val="ListParagraph"/>
        <w:numPr>
          <w:ilvl w:val="0"/>
          <w:numId w:val="1"/>
        </w:numPr>
      </w:pPr>
      <w:r>
        <w:t xml:space="preserve">Encryption is required so that the files are kept secured. A file or message that is encrypted cannot be decrypted by any hacker. It can only be decrypted using it’s corresponding private key. This way the file/message is </w:t>
      </w:r>
      <w:r w:rsidR="00A5594A">
        <w:t>harder to hack, nearly impossible, and is kept safe. Only users that have the private key or have been given permission to can decrypt and read the encrypted message.</w:t>
      </w:r>
    </w:p>
    <w:p w14:paraId="0870ACF6" w14:textId="77777777" w:rsidR="00A5594A" w:rsidRDefault="00A5594A" w:rsidP="00A5594A">
      <w:pPr>
        <w:pStyle w:val="ListParagraph"/>
      </w:pPr>
    </w:p>
    <w:p w14:paraId="75B865B5" w14:textId="137344B2" w:rsidR="00D92522" w:rsidRDefault="00A5594A" w:rsidP="00A5594A">
      <w:pPr>
        <w:ind w:left="720"/>
      </w:pPr>
      <w:r>
        <w:t xml:space="preserve">If the private key is lost or gone into the wrong hands, the message can easily be decrypted and be used by hackers as ransom, blackmailing, etc.  </w:t>
      </w:r>
      <w:bookmarkStart w:id="0" w:name="_GoBack"/>
      <w:bookmarkEnd w:id="0"/>
    </w:p>
    <w:sectPr w:rsidR="00D92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E54514"/>
    <w:multiLevelType w:val="hybridMultilevel"/>
    <w:tmpl w:val="1FA68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94B"/>
    <w:rsid w:val="007A1E32"/>
    <w:rsid w:val="0099037D"/>
    <w:rsid w:val="009F294B"/>
    <w:rsid w:val="00A5594A"/>
    <w:rsid w:val="00D92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4307"/>
  <w15:chartTrackingRefBased/>
  <w15:docId w15:val="{80A6FF82-9CC3-4E5E-84B1-7648DB83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29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Farooq Butt</dc:creator>
  <cp:keywords/>
  <dc:description/>
  <cp:lastModifiedBy>Muhammad Farooq Butt</cp:lastModifiedBy>
  <cp:revision>1</cp:revision>
  <dcterms:created xsi:type="dcterms:W3CDTF">2021-09-09T09:19:00Z</dcterms:created>
  <dcterms:modified xsi:type="dcterms:W3CDTF">2021-09-09T09:42:00Z</dcterms:modified>
</cp:coreProperties>
</file>