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7"/>
        <w:gridCol w:w="1529"/>
        <w:gridCol w:w="2247"/>
        <w:gridCol w:w="3248"/>
        <w:gridCol w:w="2701"/>
        <w:gridCol w:w="3325"/>
      </w:tblGrid>
      <w:tr w:rsidR="008A1F98" w:rsidRPr="00C63DAD" w14:paraId="6A499416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5D1BDAB1" w14:textId="3CE2159F" w:rsidR="008A1F98" w:rsidRPr="00C63DAD" w:rsidRDefault="008A1F98" w:rsidP="00C63DAD">
            <w:pPr>
              <w:pStyle w:val="TableParagraph"/>
              <w:spacing w:line="280" w:lineRule="auto"/>
              <w:ind w:left="75" w:right="15"/>
              <w:jc w:val="center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Week and Date</w:t>
            </w:r>
          </w:p>
        </w:tc>
        <w:tc>
          <w:tcPr>
            <w:tcW w:w="1529" w:type="dxa"/>
          </w:tcPr>
          <w:p w14:paraId="10A19524" w14:textId="77777777" w:rsidR="008A1F98" w:rsidRPr="00C63DAD" w:rsidRDefault="008A1F98" w:rsidP="00C63DAD">
            <w:pPr>
              <w:pStyle w:val="TableParagraph"/>
              <w:spacing w:line="280" w:lineRule="auto"/>
              <w:ind w:left="75" w:right="15"/>
              <w:jc w:val="center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Topic(s) / Page no</w:t>
            </w:r>
          </w:p>
        </w:tc>
        <w:tc>
          <w:tcPr>
            <w:tcW w:w="2247" w:type="dxa"/>
          </w:tcPr>
          <w:p w14:paraId="21E33B94" w14:textId="77777777" w:rsidR="008A1F98" w:rsidRPr="00C63DAD" w:rsidRDefault="008A1F98" w:rsidP="00C63DAD">
            <w:pPr>
              <w:pStyle w:val="TableParagraph"/>
              <w:spacing w:line="280" w:lineRule="auto"/>
              <w:ind w:left="75" w:right="15"/>
              <w:jc w:val="center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Objective (WALT)</w:t>
            </w:r>
          </w:p>
        </w:tc>
        <w:tc>
          <w:tcPr>
            <w:tcW w:w="3248" w:type="dxa"/>
          </w:tcPr>
          <w:p w14:paraId="0B19BE6B" w14:textId="77777777" w:rsidR="008A1F98" w:rsidRPr="00C63DAD" w:rsidRDefault="008A1F98" w:rsidP="00C63DAD">
            <w:pPr>
              <w:pStyle w:val="TableParagraph"/>
              <w:spacing w:line="280" w:lineRule="auto"/>
              <w:ind w:left="75" w:right="15"/>
              <w:jc w:val="center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Scientific Enquiry skill</w:t>
            </w:r>
          </w:p>
        </w:tc>
        <w:tc>
          <w:tcPr>
            <w:tcW w:w="2701" w:type="dxa"/>
          </w:tcPr>
          <w:p w14:paraId="75AAC0D8" w14:textId="77777777" w:rsidR="008A1F98" w:rsidRPr="00C63DAD" w:rsidRDefault="008A1F98" w:rsidP="00C63DAD">
            <w:pPr>
              <w:pStyle w:val="TableParagraph"/>
              <w:spacing w:line="280" w:lineRule="auto"/>
              <w:ind w:left="75" w:right="15"/>
              <w:jc w:val="center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Assessment focus &amp; AFL Opportunities (What will I be assessed on?)</w:t>
            </w:r>
          </w:p>
        </w:tc>
        <w:tc>
          <w:tcPr>
            <w:tcW w:w="3325" w:type="dxa"/>
          </w:tcPr>
          <w:p w14:paraId="32B52497" w14:textId="77777777" w:rsidR="008A1F98" w:rsidRPr="00C63DAD" w:rsidRDefault="008A1F98" w:rsidP="00C63DAD">
            <w:pPr>
              <w:pStyle w:val="TableParagraph"/>
              <w:spacing w:line="280" w:lineRule="auto"/>
              <w:ind w:left="75" w:right="15"/>
              <w:jc w:val="center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Resources Required (add links)</w:t>
            </w:r>
          </w:p>
        </w:tc>
      </w:tr>
      <w:tr w:rsidR="008A1F98" w:rsidRPr="00C63DAD" w14:paraId="49E373F8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23C30B07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Week</w:t>
            </w:r>
            <w:r w:rsidRPr="00C63DAD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  <w:b/>
              </w:rPr>
              <w:t>1</w:t>
            </w:r>
          </w:p>
        </w:tc>
        <w:tc>
          <w:tcPr>
            <w:tcW w:w="1529" w:type="dxa"/>
          </w:tcPr>
          <w:p w14:paraId="0C8AC8C3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32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Length</w:t>
            </w:r>
            <w:r w:rsidRPr="00C63DAD">
              <w:rPr>
                <w:rFonts w:ascii="Calibri" w:hAnsi="Calibri" w:cs="Calibri"/>
                <w:spacing w:val="-15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Time</w:t>
            </w:r>
          </w:p>
        </w:tc>
        <w:tc>
          <w:tcPr>
            <w:tcW w:w="2247" w:type="dxa"/>
          </w:tcPr>
          <w:p w14:paraId="4344A3AD" w14:textId="77777777" w:rsidR="008A1F98" w:rsidRPr="00C63DAD" w:rsidRDefault="008A1F98" w:rsidP="008A1F98">
            <w:pPr>
              <w:pStyle w:val="TableParagraph"/>
              <w:ind w:left="107" w:right="181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</w:t>
            </w:r>
            <w:r w:rsidRPr="00C63DAD">
              <w:rPr>
                <w:rFonts w:ascii="Calibri" w:hAnsi="Calibri" w:cs="Calibri"/>
                <w:spacing w:val="-9"/>
              </w:rPr>
              <w:t xml:space="preserve"> </w:t>
            </w:r>
            <w:r w:rsidRPr="00C63DAD">
              <w:rPr>
                <w:rFonts w:ascii="Calibri" w:hAnsi="Calibri" w:cs="Calibri"/>
              </w:rPr>
              <w:t>to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differentiate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base quantities and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derived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quantities</w:t>
            </w:r>
          </w:p>
          <w:p w14:paraId="3B47FE96" w14:textId="77777777" w:rsidR="008A1F98" w:rsidRPr="00C63DAD" w:rsidRDefault="008A1F98" w:rsidP="008A1F98">
            <w:pPr>
              <w:pStyle w:val="TableParagraph"/>
              <w:spacing w:before="10"/>
              <w:rPr>
                <w:rFonts w:ascii="Calibri" w:hAnsi="Calibri" w:cs="Calibri"/>
              </w:rPr>
            </w:pPr>
          </w:p>
          <w:p w14:paraId="53FE990E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281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 to make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measurements 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length,</w:t>
            </w:r>
            <w:r w:rsidRPr="00C63DAD">
              <w:rPr>
                <w:rFonts w:ascii="Calibri" w:hAnsi="Calibri" w:cs="Calibri"/>
                <w:spacing w:val="-9"/>
              </w:rPr>
              <w:t xml:space="preserve"> </w:t>
            </w:r>
            <w:r w:rsidRPr="00C63DAD">
              <w:rPr>
                <w:rFonts w:ascii="Calibri" w:hAnsi="Calibri" w:cs="Calibri"/>
              </w:rPr>
              <w:t>volume</w:t>
            </w:r>
            <w:r w:rsidRPr="00C63DAD">
              <w:rPr>
                <w:rFonts w:ascii="Calibri" w:hAnsi="Calibri" w:cs="Calibri"/>
                <w:spacing w:val="-9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Time</w:t>
            </w:r>
          </w:p>
        </w:tc>
        <w:tc>
          <w:tcPr>
            <w:tcW w:w="3248" w:type="dxa"/>
          </w:tcPr>
          <w:p w14:paraId="5AB653D0" w14:textId="77777777" w:rsidR="008A1F98" w:rsidRPr="00C63DAD" w:rsidRDefault="008A1F98" w:rsidP="008A1F98">
            <w:pPr>
              <w:pStyle w:val="TableParagraph"/>
              <w:spacing w:line="276" w:lineRule="auto"/>
              <w:ind w:left="106" w:right="21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Formulate questions or ideas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that can be investigated by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synthesizing</w:t>
            </w:r>
            <w:r w:rsidRPr="00C63DAD">
              <w:rPr>
                <w:rFonts w:ascii="Calibri" w:hAnsi="Calibri" w:cs="Calibri"/>
                <w:spacing w:val="-10"/>
              </w:rPr>
              <w:t xml:space="preserve"> </w:t>
            </w:r>
            <w:r w:rsidRPr="00C63DAD">
              <w:rPr>
                <w:rFonts w:ascii="Calibri" w:hAnsi="Calibri" w:cs="Calibri"/>
              </w:rPr>
              <w:t>information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from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a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range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of sources</w:t>
            </w:r>
          </w:p>
          <w:p w14:paraId="1FBA33D2" w14:textId="77777777" w:rsidR="008A1F98" w:rsidRPr="00C63DAD" w:rsidRDefault="008A1F98" w:rsidP="008A1F98">
            <w:pPr>
              <w:pStyle w:val="TableParagraph"/>
              <w:spacing w:before="198"/>
              <w:ind w:left="106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Experimental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skill</w:t>
            </w:r>
          </w:p>
        </w:tc>
        <w:tc>
          <w:tcPr>
            <w:tcW w:w="2701" w:type="dxa"/>
          </w:tcPr>
          <w:p w14:paraId="4562D049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18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Use and describe the use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of rules and measuring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cylinders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to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find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a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length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or a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volume</w:t>
            </w:r>
          </w:p>
          <w:p w14:paraId="7ADD67EB" w14:textId="15A90715" w:rsidR="008A1F98" w:rsidRPr="00C63DAD" w:rsidRDefault="008A1F98" w:rsidP="008A1F98">
            <w:pPr>
              <w:pStyle w:val="TableParagraph"/>
              <w:spacing w:before="198" w:line="276" w:lineRule="auto"/>
              <w:ind w:left="105" w:right="193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Use and describe the use</w:t>
            </w:r>
            <w:r w:rsidRPr="00C63DAD">
              <w:rPr>
                <w:rFonts w:ascii="Calibri" w:hAnsi="Calibri" w:cs="Calibri"/>
                <w:spacing w:val="-58"/>
              </w:rPr>
              <w:t xml:space="preserve"> </w:t>
            </w:r>
            <w:r w:rsidRPr="00C63DAD">
              <w:rPr>
                <w:rFonts w:ascii="Calibri" w:hAnsi="Calibri" w:cs="Calibri"/>
              </w:rPr>
              <w:t>of clocks and devices,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both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analogue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 xml:space="preserve">and </w:t>
            </w:r>
            <w:r w:rsidRPr="00C63DAD">
              <w:rPr>
                <w:rFonts w:ascii="Calibri" w:hAnsi="Calibri" w:cs="Calibri"/>
              </w:rPr>
              <w:t>digital,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for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measuring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an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interval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of time</w:t>
            </w:r>
          </w:p>
        </w:tc>
        <w:tc>
          <w:tcPr>
            <w:tcW w:w="3325" w:type="dxa"/>
          </w:tcPr>
          <w:p w14:paraId="1AE895B0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9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Determine the acceleration due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to gravity – an experiment: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hyperlink r:id="rId5"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www.youtube.com/watch?v=aG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6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qMn13e19s</w:t>
              </w:r>
            </w:hyperlink>
          </w:p>
          <w:p w14:paraId="67C34964" w14:textId="77777777" w:rsidR="008A1F98" w:rsidRPr="00C63DAD" w:rsidRDefault="008A1F98" w:rsidP="008A1F98">
            <w:pPr>
              <w:pStyle w:val="TableParagraph"/>
              <w:spacing w:before="198" w:line="278" w:lineRule="auto"/>
              <w:ind w:left="105" w:right="64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Past Paper Questions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(Alternative</w:t>
            </w:r>
            <w:r w:rsidRPr="00C63DAD">
              <w:rPr>
                <w:rFonts w:ascii="Calibri" w:hAnsi="Calibri" w:cs="Calibri"/>
                <w:spacing w:val="-7"/>
              </w:rPr>
              <w:t xml:space="preserve"> </w:t>
            </w:r>
            <w:r w:rsidRPr="00C63DAD">
              <w:rPr>
                <w:rFonts w:ascii="Calibri" w:hAnsi="Calibri" w:cs="Calibri"/>
              </w:rPr>
              <w:t>to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Practical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1)</w:t>
            </w:r>
          </w:p>
        </w:tc>
      </w:tr>
      <w:tr w:rsidR="008A1F98" w:rsidRPr="00C63DAD" w14:paraId="7100D71C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6168D4FC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Week 2</w:t>
            </w:r>
          </w:p>
        </w:tc>
        <w:tc>
          <w:tcPr>
            <w:tcW w:w="1529" w:type="dxa"/>
          </w:tcPr>
          <w:p w14:paraId="0DBFB060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32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Length</w:t>
            </w:r>
            <w:r w:rsidRPr="00C63DAD">
              <w:rPr>
                <w:rFonts w:ascii="Calibri" w:hAnsi="Calibri" w:cs="Calibri"/>
                <w:spacing w:val="-15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Time</w:t>
            </w:r>
          </w:p>
        </w:tc>
        <w:tc>
          <w:tcPr>
            <w:tcW w:w="2247" w:type="dxa"/>
          </w:tcPr>
          <w:p w14:paraId="0DDE0AC6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492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 to make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accurate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measurements</w:t>
            </w:r>
            <w:r w:rsidRPr="00C63DAD">
              <w:rPr>
                <w:rFonts w:ascii="Calibri" w:hAnsi="Calibri" w:cs="Calibri"/>
                <w:spacing w:val="-15"/>
              </w:rPr>
              <w:t xml:space="preserve"> </w:t>
            </w:r>
            <w:r w:rsidRPr="00C63DAD">
              <w:rPr>
                <w:rFonts w:ascii="Calibri" w:hAnsi="Calibri" w:cs="Calibri"/>
              </w:rPr>
              <w:t>of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small lengths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without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errors</w:t>
            </w:r>
          </w:p>
          <w:p w14:paraId="1A5014BD" w14:textId="77777777" w:rsidR="008A1F98" w:rsidRPr="00C63DAD" w:rsidRDefault="008A1F98" w:rsidP="008A1F98">
            <w:pPr>
              <w:pStyle w:val="TableParagraph"/>
              <w:spacing w:before="200" w:line="276" w:lineRule="auto"/>
              <w:ind w:left="107" w:right="13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can</w:t>
            </w:r>
            <w:r w:rsidRPr="00C63DAD">
              <w:rPr>
                <w:rFonts w:ascii="Calibri" w:hAnsi="Calibri" w:cs="Calibri"/>
                <w:spacing w:val="3"/>
              </w:rPr>
              <w:t xml:space="preserve"> </w:t>
            </w:r>
            <w:r w:rsidRPr="00C63DAD">
              <w:rPr>
                <w:rFonts w:ascii="Calibri" w:hAnsi="Calibri" w:cs="Calibri"/>
              </w:rPr>
              <w:t>you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illustrate scientific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notations and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convert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one</w:t>
            </w:r>
            <w:r w:rsidRPr="00C63DAD">
              <w:rPr>
                <w:rFonts w:ascii="Calibri" w:hAnsi="Calibri" w:cs="Calibri"/>
                <w:spacing w:val="-7"/>
              </w:rPr>
              <w:t xml:space="preserve"> </w:t>
            </w:r>
            <w:r w:rsidRPr="00C63DAD">
              <w:rPr>
                <w:rFonts w:ascii="Calibri" w:hAnsi="Calibri" w:cs="Calibri"/>
              </w:rPr>
              <w:t>unit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into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other?</w:t>
            </w:r>
          </w:p>
        </w:tc>
        <w:tc>
          <w:tcPr>
            <w:tcW w:w="3248" w:type="dxa"/>
          </w:tcPr>
          <w:p w14:paraId="367756F2" w14:textId="77777777" w:rsidR="008A1F98" w:rsidRPr="00C63DAD" w:rsidRDefault="008A1F98" w:rsidP="008A1F98">
            <w:pPr>
              <w:pStyle w:val="TableParagraph"/>
              <w:spacing w:line="276" w:lineRule="auto"/>
              <w:ind w:left="106" w:right="118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Explain how to take account of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sources of error in order to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collect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reliable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data.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Recognize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the need for risk assessments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and consult, and act on,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appropriate sources 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information.</w:t>
            </w:r>
          </w:p>
        </w:tc>
        <w:tc>
          <w:tcPr>
            <w:tcW w:w="2701" w:type="dxa"/>
          </w:tcPr>
          <w:p w14:paraId="1B4F59CF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258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Obtain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an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average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value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for a small distance and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for a short interval 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time by measuring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multiples (including the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period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of a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pendulum)</w:t>
            </w:r>
          </w:p>
        </w:tc>
        <w:tc>
          <w:tcPr>
            <w:tcW w:w="3325" w:type="dxa"/>
          </w:tcPr>
          <w:p w14:paraId="12B70B5A" w14:textId="77777777" w:rsidR="004D0A24" w:rsidRDefault="008A1F98" w:rsidP="008A1F98">
            <w:pPr>
              <w:pStyle w:val="TableParagraph"/>
              <w:spacing w:line="276" w:lineRule="auto"/>
              <w:ind w:left="105" w:right="188"/>
              <w:rPr>
                <w:rFonts w:ascii="Calibri" w:hAnsi="Calibri" w:cs="Calibri"/>
                <w:spacing w:val="1"/>
              </w:rPr>
            </w:pPr>
            <w:r w:rsidRPr="00C63DAD">
              <w:rPr>
                <w:rFonts w:ascii="Calibri" w:hAnsi="Calibri" w:cs="Calibri"/>
              </w:rPr>
              <w:t>Using a micrometer: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</w:p>
          <w:p w14:paraId="4E351026" w14:textId="6C14624E" w:rsidR="008A1F98" w:rsidRPr="00C63DAD" w:rsidRDefault="004D0A24" w:rsidP="008A1F98">
            <w:pPr>
              <w:pStyle w:val="TableParagraph"/>
              <w:spacing w:line="276" w:lineRule="auto"/>
              <w:ind w:left="105" w:right="188"/>
              <w:rPr>
                <w:rFonts w:ascii="Calibri" w:hAnsi="Calibri" w:cs="Calibri"/>
              </w:rPr>
            </w:pPr>
            <w:hyperlink r:id="rId7" w:history="1">
              <w:r w:rsidRPr="009F4D5E">
                <w:rPr>
                  <w:rStyle w:val="Hyperlink"/>
                  <w:rFonts w:ascii="Calibri" w:hAnsi="Calibri" w:cs="Calibri"/>
                </w:rPr>
                <w:t>www.youtube.com/watch?v=O</w:t>
              </w:r>
            </w:hyperlink>
            <w:r w:rsidR="008A1F98" w:rsidRPr="00C63DAD">
              <w:rPr>
                <w:rFonts w:ascii="Calibri" w:hAnsi="Calibri" w:cs="Calibri"/>
                <w:color w:val="0462C1"/>
                <w:spacing w:val="-58"/>
              </w:rPr>
              <w:t xml:space="preserve"> </w:t>
            </w:r>
            <w:hyperlink r:id="rId8">
              <w:r w:rsidR="008A1F98" w:rsidRPr="00C63DAD">
                <w:rPr>
                  <w:rFonts w:ascii="Calibri" w:hAnsi="Calibri" w:cs="Calibri"/>
                  <w:color w:val="0462C1"/>
                  <w:u w:val="single" w:color="0462C1"/>
                </w:rPr>
                <w:t>8vMFFYNIfo</w:t>
              </w:r>
            </w:hyperlink>
          </w:p>
          <w:p w14:paraId="64B95340" w14:textId="77777777" w:rsidR="008A1F98" w:rsidRPr="00C63DAD" w:rsidRDefault="008A1F98" w:rsidP="008A1F98">
            <w:pPr>
              <w:pStyle w:val="TableParagraph"/>
              <w:spacing w:before="199" w:line="276" w:lineRule="auto"/>
              <w:ind w:left="105" w:right="449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IGCSE Physics Coursebook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CD-ROM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Activity</w:t>
            </w:r>
            <w:r w:rsidRPr="00C63DAD">
              <w:rPr>
                <w:rFonts w:ascii="Calibri" w:hAnsi="Calibri" w:cs="Calibri"/>
                <w:spacing w:val="-10"/>
              </w:rPr>
              <w:t xml:space="preserve"> </w:t>
            </w:r>
            <w:r w:rsidRPr="00C63DAD">
              <w:rPr>
                <w:rFonts w:ascii="Calibri" w:hAnsi="Calibri" w:cs="Calibri"/>
              </w:rPr>
              <w:t>Sheet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1.1</w:t>
            </w:r>
          </w:p>
          <w:p w14:paraId="03153378" w14:textId="77777777" w:rsidR="004D0A24" w:rsidRDefault="008A1F98" w:rsidP="008A1F98">
            <w:pPr>
              <w:pStyle w:val="TableParagraph"/>
              <w:spacing w:before="201" w:line="276" w:lineRule="auto"/>
              <w:ind w:left="105" w:right="206"/>
              <w:rPr>
                <w:rFonts w:ascii="Calibri" w:hAnsi="Calibri" w:cs="Calibri"/>
                <w:spacing w:val="1"/>
              </w:rPr>
            </w:pPr>
            <w:r w:rsidRPr="00C63DAD">
              <w:rPr>
                <w:rFonts w:ascii="Calibri" w:hAnsi="Calibri" w:cs="Calibri"/>
              </w:rPr>
              <w:t>Density: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</w:p>
          <w:p w14:paraId="34BBA919" w14:textId="729DB713" w:rsidR="008A1F98" w:rsidRPr="00C63DAD" w:rsidRDefault="004D0A24" w:rsidP="008A1F98">
            <w:pPr>
              <w:pStyle w:val="TableParagraph"/>
              <w:spacing w:before="201" w:line="276" w:lineRule="auto"/>
              <w:ind w:left="105" w:right="206"/>
              <w:rPr>
                <w:rFonts w:ascii="Calibri" w:hAnsi="Calibri" w:cs="Calibri"/>
              </w:rPr>
            </w:pPr>
            <w:hyperlink r:id="rId9" w:history="1">
              <w:r w:rsidRPr="009F4D5E">
                <w:rPr>
                  <w:rStyle w:val="Hyperlink"/>
                  <w:rFonts w:ascii="Calibri" w:hAnsi="Calibri" w:cs="Calibri"/>
                </w:rPr>
                <w:t>www.youtube.com/watch?v=Q</w:t>
              </w:r>
            </w:hyperlink>
            <w:r w:rsidR="008A1F98" w:rsidRPr="00C63DAD">
              <w:rPr>
                <w:rFonts w:ascii="Calibri" w:hAnsi="Calibri" w:cs="Calibri"/>
                <w:color w:val="0462C1"/>
                <w:spacing w:val="-58"/>
              </w:rPr>
              <w:t xml:space="preserve"> </w:t>
            </w:r>
            <w:hyperlink r:id="rId10">
              <w:r w:rsidR="008A1F98" w:rsidRPr="00C63DAD">
                <w:rPr>
                  <w:rFonts w:ascii="Calibri" w:hAnsi="Calibri" w:cs="Calibri"/>
                  <w:color w:val="0462C1"/>
                  <w:u w:val="single" w:color="0462C1"/>
                </w:rPr>
                <w:t>5Sh_-pW</w:t>
              </w:r>
              <w:r w:rsidR="008A1F98" w:rsidRPr="00C63DAD">
                <w:rPr>
                  <w:rFonts w:ascii="Calibri" w:hAnsi="Calibri" w:cs="Calibri"/>
                  <w:color w:val="0462C1"/>
                  <w:u w:val="single" w:color="0462C1"/>
                </w:rPr>
                <w:t>6</w:t>
              </w:r>
              <w:r w:rsidR="008A1F98" w:rsidRPr="00C63DAD">
                <w:rPr>
                  <w:rFonts w:ascii="Calibri" w:hAnsi="Calibri" w:cs="Calibri"/>
                  <w:color w:val="0462C1"/>
                  <w:u w:val="single" w:color="0462C1"/>
                </w:rPr>
                <w:t>ho</w:t>
              </w:r>
            </w:hyperlink>
          </w:p>
          <w:p w14:paraId="148E2502" w14:textId="77777777" w:rsidR="004D0A24" w:rsidRDefault="008A1F98" w:rsidP="008A1F98">
            <w:pPr>
              <w:pStyle w:val="TableParagraph"/>
              <w:spacing w:before="200" w:line="276" w:lineRule="auto"/>
              <w:ind w:left="105" w:right="242" w:firstLine="60"/>
              <w:rPr>
                <w:rFonts w:ascii="Calibri" w:hAnsi="Calibri" w:cs="Calibri"/>
                <w:spacing w:val="1"/>
              </w:rPr>
            </w:pPr>
            <w:r w:rsidRPr="00C63DAD">
              <w:rPr>
                <w:rFonts w:ascii="Calibri" w:hAnsi="Calibri" w:cs="Calibri"/>
              </w:rPr>
              <w:t>Calculate the density of an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unknown solid: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</w:p>
          <w:p w14:paraId="4FEFC5B6" w14:textId="312F7EA3" w:rsidR="008A1F98" w:rsidRPr="00C63DAD" w:rsidRDefault="004D0A24" w:rsidP="008A1F98">
            <w:pPr>
              <w:pStyle w:val="TableParagraph"/>
              <w:spacing w:before="200" w:line="276" w:lineRule="auto"/>
              <w:ind w:left="105" w:right="242" w:firstLine="60"/>
              <w:rPr>
                <w:rFonts w:ascii="Calibri" w:hAnsi="Calibri" w:cs="Calibri"/>
                <w:color w:val="0462C1"/>
                <w:u w:val="single" w:color="0462C1"/>
              </w:rPr>
            </w:pPr>
            <w:hyperlink r:id="rId11" w:history="1">
              <w:r w:rsidRPr="009F4D5E">
                <w:rPr>
                  <w:rStyle w:val="Hyperlink"/>
                  <w:rFonts w:ascii="Calibri" w:hAnsi="Calibri" w:cs="Calibri"/>
                </w:rPr>
                <w:t>www.youtube.com/watch?v=n</w:t>
              </w:r>
            </w:hyperlink>
            <w:r w:rsidR="008A1F98"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12">
              <w:proofErr w:type="spellStart"/>
              <w:r w:rsidR="008A1F98" w:rsidRPr="00C63DAD">
                <w:rPr>
                  <w:rFonts w:ascii="Calibri" w:hAnsi="Calibri" w:cs="Calibri"/>
                  <w:color w:val="0462C1"/>
                  <w:u w:val="single" w:color="0462C1"/>
                </w:rPr>
                <w:t>GJ_uWTmQZI</w:t>
              </w:r>
              <w:proofErr w:type="spellEnd"/>
            </w:hyperlink>
          </w:p>
          <w:p w14:paraId="2A031420" w14:textId="77777777" w:rsidR="008A1F98" w:rsidRPr="00C63DAD" w:rsidRDefault="008A1F98" w:rsidP="008A1F98">
            <w:pPr>
              <w:pStyle w:val="TableParagraph"/>
              <w:spacing w:before="110"/>
              <w:ind w:left="1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Determining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density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liquids</w:t>
            </w:r>
          </w:p>
          <w:p w14:paraId="699C5B41" w14:textId="77777777" w:rsidR="004D0A24" w:rsidRDefault="008A1F98" w:rsidP="008A1F98">
            <w:pPr>
              <w:pStyle w:val="TableParagraph"/>
              <w:spacing w:before="200" w:line="276" w:lineRule="auto"/>
              <w:ind w:left="105" w:right="242" w:firstLine="60"/>
              <w:rPr>
                <w:rFonts w:ascii="Calibri" w:hAnsi="Calibri" w:cs="Calibri"/>
                <w:color w:val="0462C1"/>
                <w:spacing w:val="1"/>
              </w:rPr>
            </w:pPr>
            <w:r w:rsidRPr="00C63DAD">
              <w:rPr>
                <w:rFonts w:ascii="Calibri" w:hAnsi="Calibri" w:cs="Calibri"/>
              </w:rPr>
              <w:t>– an experiment:</w:t>
            </w:r>
            <w:r w:rsidRPr="00C63DAD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</w:p>
          <w:p w14:paraId="3685A998" w14:textId="292C502A" w:rsidR="008A1F98" w:rsidRPr="00C63DAD" w:rsidRDefault="004D0A24" w:rsidP="008A1F98">
            <w:pPr>
              <w:pStyle w:val="TableParagraph"/>
              <w:spacing w:before="200" w:line="276" w:lineRule="auto"/>
              <w:ind w:left="105" w:right="242" w:firstLine="60"/>
              <w:rPr>
                <w:rFonts w:ascii="Calibri" w:hAnsi="Calibri" w:cs="Calibri"/>
                <w:color w:val="0462C1"/>
                <w:u w:val="single" w:color="0462C1"/>
              </w:rPr>
            </w:pPr>
            <w:hyperlink r:id="rId13" w:history="1">
              <w:r w:rsidRPr="009F4D5E">
                <w:rPr>
                  <w:rStyle w:val="Hyperlink"/>
                  <w:rFonts w:ascii="Calibri" w:hAnsi="Calibri" w:cs="Calibri"/>
                </w:rPr>
                <w:t>www.youtube.com/watch?v=R</w:t>
              </w:r>
            </w:hyperlink>
            <w:r w:rsidR="008A1F98" w:rsidRPr="00C63DAD">
              <w:rPr>
                <w:rFonts w:ascii="Calibri" w:hAnsi="Calibri" w:cs="Calibri"/>
                <w:color w:val="0462C1"/>
                <w:spacing w:val="-58"/>
              </w:rPr>
              <w:t xml:space="preserve"> </w:t>
            </w:r>
            <w:hyperlink r:id="rId14">
              <w:proofErr w:type="spellStart"/>
              <w:r w:rsidR="008A1F98" w:rsidRPr="00C63DAD">
                <w:rPr>
                  <w:rFonts w:ascii="Calibri" w:hAnsi="Calibri" w:cs="Calibri"/>
                  <w:color w:val="0462C1"/>
                  <w:u w:val="single" w:color="0462C1"/>
                </w:rPr>
                <w:t>nSJSSCfgPc</w:t>
              </w:r>
              <w:proofErr w:type="spellEnd"/>
            </w:hyperlink>
          </w:p>
          <w:p w14:paraId="6109247C" w14:textId="77777777" w:rsidR="008A1F98" w:rsidRPr="00C63DAD" w:rsidRDefault="008A1F98" w:rsidP="008A1F98">
            <w:pPr>
              <w:pStyle w:val="TableParagraph"/>
              <w:spacing w:before="200" w:line="276" w:lineRule="auto"/>
              <w:ind w:left="105" w:right="242" w:firstLine="6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IGCSE</w:t>
            </w:r>
            <w:r w:rsidRPr="00C63DAD">
              <w:rPr>
                <w:rFonts w:ascii="Calibri" w:hAnsi="Calibri" w:cs="Calibri"/>
                <w:spacing w:val="-9"/>
              </w:rPr>
              <w:t xml:space="preserve"> </w:t>
            </w:r>
            <w:r w:rsidRPr="00C63DAD">
              <w:rPr>
                <w:rFonts w:ascii="Calibri" w:hAnsi="Calibri" w:cs="Calibri"/>
              </w:rPr>
              <w:t>Physics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Coursebook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CD-ROM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Activity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Sheet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1.2</w:t>
            </w:r>
          </w:p>
          <w:p w14:paraId="1E52FEAC" w14:textId="36C98549" w:rsidR="008A1F98" w:rsidRPr="00C63DAD" w:rsidRDefault="008A1F98" w:rsidP="008A1F98">
            <w:pPr>
              <w:pStyle w:val="TableParagraph"/>
              <w:spacing w:before="200" w:line="276" w:lineRule="auto"/>
              <w:ind w:left="105" w:right="242" w:firstLine="6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Past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Paper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Questions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(Core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1)</w:t>
            </w:r>
          </w:p>
        </w:tc>
      </w:tr>
      <w:tr w:rsidR="008A1F98" w:rsidRPr="00C63DAD" w14:paraId="4D43BE48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57EB9900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lastRenderedPageBreak/>
              <w:t>Week 3</w:t>
            </w:r>
          </w:p>
        </w:tc>
        <w:tc>
          <w:tcPr>
            <w:tcW w:w="1529" w:type="dxa"/>
          </w:tcPr>
          <w:p w14:paraId="0459876B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638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Mass &amp;</w:t>
            </w:r>
            <w:r w:rsidRPr="00C63DAD">
              <w:rPr>
                <w:rFonts w:ascii="Calibri" w:hAnsi="Calibri" w:cs="Calibri"/>
                <w:spacing w:val="-58"/>
              </w:rPr>
              <w:t xml:space="preserve"> </w:t>
            </w:r>
            <w:r w:rsidRPr="00C63DAD">
              <w:rPr>
                <w:rFonts w:ascii="Calibri" w:hAnsi="Calibri" w:cs="Calibri"/>
              </w:rPr>
              <w:t>Weight</w:t>
            </w:r>
          </w:p>
        </w:tc>
        <w:tc>
          <w:tcPr>
            <w:tcW w:w="2247" w:type="dxa"/>
          </w:tcPr>
          <w:p w14:paraId="79ACD55B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772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 is Mass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different</w:t>
            </w:r>
            <w:r w:rsidRPr="00C63DAD">
              <w:rPr>
                <w:rFonts w:ascii="Calibri" w:hAnsi="Calibri" w:cs="Calibri"/>
                <w:spacing w:val="-15"/>
              </w:rPr>
              <w:t xml:space="preserve"> </w:t>
            </w:r>
            <w:r w:rsidRPr="00C63DAD">
              <w:rPr>
                <w:rFonts w:ascii="Calibri" w:hAnsi="Calibri" w:cs="Calibri"/>
              </w:rPr>
              <w:t>from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Weight.</w:t>
            </w:r>
          </w:p>
        </w:tc>
        <w:tc>
          <w:tcPr>
            <w:tcW w:w="3248" w:type="dxa"/>
          </w:tcPr>
          <w:p w14:paraId="15671E34" w14:textId="31A5BC1D" w:rsidR="008A1F98" w:rsidRPr="00C63DAD" w:rsidRDefault="008A1F98" w:rsidP="008A1F98">
            <w:pPr>
              <w:pStyle w:val="TableParagraph"/>
              <w:spacing w:line="276" w:lineRule="auto"/>
              <w:ind w:left="106" w:right="3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Interpret data in a variety 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formats, recognizing obvious</w:t>
            </w:r>
            <w:r w:rsidRPr="00C63DAD">
              <w:rPr>
                <w:rFonts w:ascii="Calibri" w:hAnsi="Calibri" w:cs="Calibri"/>
                <w:spacing w:val="-58"/>
              </w:rPr>
              <w:t xml:space="preserve"> </w:t>
            </w:r>
            <w:r w:rsidRPr="00C63DAD">
              <w:rPr>
                <w:rFonts w:ascii="Calibri" w:hAnsi="Calibri" w:cs="Calibri"/>
              </w:rPr>
              <w:t>inconsistencies. Provide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straightforward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 xml:space="preserve">explanations </w:t>
            </w:r>
            <w:r w:rsidRPr="00C63DAD">
              <w:rPr>
                <w:rFonts w:ascii="Calibri" w:hAnsi="Calibri" w:cs="Calibri"/>
              </w:rPr>
              <w:t>for</w:t>
            </w:r>
            <w:r w:rsidRPr="00C63DAD">
              <w:rPr>
                <w:rFonts w:ascii="Calibri" w:hAnsi="Calibri" w:cs="Calibri"/>
                <w:spacing w:val="-7"/>
              </w:rPr>
              <w:t xml:space="preserve"> </w:t>
            </w:r>
            <w:r w:rsidRPr="00C63DAD">
              <w:rPr>
                <w:rFonts w:ascii="Calibri" w:hAnsi="Calibri" w:cs="Calibri"/>
              </w:rPr>
              <w:t>differences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in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repeated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observations.</w:t>
            </w:r>
          </w:p>
        </w:tc>
        <w:tc>
          <w:tcPr>
            <w:tcW w:w="2701" w:type="dxa"/>
          </w:tcPr>
          <w:p w14:paraId="2FFE7933" w14:textId="48C12530" w:rsidR="008A1F98" w:rsidRPr="00C63DAD" w:rsidRDefault="008A1F98" w:rsidP="008A1F98">
            <w:pPr>
              <w:pStyle w:val="TableParagraph"/>
              <w:spacing w:line="276" w:lineRule="auto"/>
              <w:ind w:left="105" w:right="124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Show familiarity with the</w:t>
            </w:r>
            <w:r w:rsidRPr="00C63DAD">
              <w:rPr>
                <w:rFonts w:ascii="Calibri" w:hAnsi="Calibri" w:cs="Calibri"/>
                <w:spacing w:val="-58"/>
              </w:rPr>
              <w:t xml:space="preserve"> </w:t>
            </w:r>
            <w:r w:rsidRPr="00C63DAD">
              <w:rPr>
                <w:rFonts w:ascii="Calibri" w:hAnsi="Calibri" w:cs="Calibri"/>
              </w:rPr>
              <w:t>idea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the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mass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of</w:t>
            </w:r>
            <w:r w:rsidRPr="00C63DAD">
              <w:rPr>
                <w:rFonts w:ascii="Calibri" w:hAnsi="Calibri" w:cs="Calibri"/>
                <w:spacing w:val="2"/>
              </w:rPr>
              <w:t xml:space="preserve"> </w:t>
            </w:r>
            <w:r w:rsidRPr="00C63DAD">
              <w:rPr>
                <w:rFonts w:ascii="Calibri" w:hAnsi="Calibri" w:cs="Calibri"/>
              </w:rPr>
              <w:t>a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body State that weight is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 gravitational force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Distinguish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 xml:space="preserve">between </w:t>
            </w:r>
            <w:r w:rsidRPr="00C63DAD">
              <w:rPr>
                <w:rFonts w:ascii="Calibri" w:hAnsi="Calibri" w:cs="Calibri"/>
              </w:rPr>
              <w:t>mass and weight Recall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and use the equation W =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mg Demonstrate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understanding that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weights (and hence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masses) may be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compared</w:t>
            </w:r>
            <w:r w:rsidRPr="00C63DAD">
              <w:rPr>
                <w:rFonts w:ascii="Calibri" w:hAnsi="Calibri" w:cs="Calibri"/>
                <w:spacing w:val="14"/>
              </w:rPr>
              <w:t xml:space="preserve"> </w:t>
            </w:r>
            <w:r w:rsidRPr="00C63DAD">
              <w:rPr>
                <w:rFonts w:ascii="Calibri" w:hAnsi="Calibri" w:cs="Calibri"/>
              </w:rPr>
              <w:t>using</w:t>
            </w:r>
            <w:r w:rsidRPr="00C63DAD">
              <w:rPr>
                <w:rFonts w:ascii="Calibri" w:hAnsi="Calibri" w:cs="Calibri"/>
                <w:spacing w:val="11"/>
              </w:rPr>
              <w:t xml:space="preserve"> </w:t>
            </w:r>
            <w:r w:rsidRPr="00C63DAD">
              <w:rPr>
                <w:rFonts w:ascii="Calibri" w:hAnsi="Calibri" w:cs="Calibri"/>
              </w:rPr>
              <w:t>a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balance</w:t>
            </w:r>
          </w:p>
        </w:tc>
        <w:tc>
          <w:tcPr>
            <w:tcW w:w="3325" w:type="dxa"/>
          </w:tcPr>
          <w:p w14:paraId="31CE5F34" w14:textId="42C37D01" w:rsidR="008A1F98" w:rsidRPr="00C63DAD" w:rsidRDefault="008A1F98" w:rsidP="008A1F98">
            <w:pPr>
              <w:pStyle w:val="TableParagraph"/>
              <w:spacing w:line="276" w:lineRule="auto"/>
              <w:ind w:left="105"/>
              <w:rPr>
                <w:rFonts w:ascii="Calibri" w:hAnsi="Calibri" w:cs="Calibri"/>
                <w:spacing w:val="1"/>
              </w:rPr>
            </w:pPr>
            <w:r w:rsidRPr="00C63DAD">
              <w:rPr>
                <w:rFonts w:ascii="Calibri" w:hAnsi="Calibri" w:cs="Calibri"/>
              </w:rPr>
              <w:t>Gravity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(for</w:t>
            </w:r>
            <w:r w:rsidRPr="00C63DAD">
              <w:rPr>
                <w:rFonts w:ascii="Calibri" w:hAnsi="Calibri" w:cs="Calibri"/>
                <w:spacing w:val="2"/>
              </w:rPr>
              <w:t xml:space="preserve"> </w:t>
            </w:r>
            <w:r w:rsidRPr="00C63DAD">
              <w:rPr>
                <w:rFonts w:ascii="Calibri" w:hAnsi="Calibri" w:cs="Calibri"/>
              </w:rPr>
              <w:t>more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able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learners):</w:t>
            </w:r>
          </w:p>
          <w:p w14:paraId="609F77E3" w14:textId="77777777" w:rsidR="008A1F98" w:rsidRPr="00C63DAD" w:rsidRDefault="008A1F98" w:rsidP="008A1F98">
            <w:pPr>
              <w:pStyle w:val="TableParagraph"/>
              <w:spacing w:line="276" w:lineRule="auto"/>
              <w:ind w:left="105"/>
              <w:rPr>
                <w:rFonts w:ascii="Calibri" w:hAnsi="Calibri" w:cs="Calibri"/>
              </w:rPr>
            </w:pPr>
          </w:p>
          <w:p w14:paraId="3BD4E5EB" w14:textId="53F87318" w:rsidR="008A1F98" w:rsidRPr="00C63DAD" w:rsidRDefault="008A1F98" w:rsidP="008A1F98">
            <w:pPr>
              <w:pStyle w:val="TableParagraph"/>
              <w:spacing w:line="276" w:lineRule="auto"/>
              <w:ind w:left="105"/>
              <w:rPr>
                <w:rFonts w:ascii="Calibri" w:hAnsi="Calibri" w:cs="Calibri"/>
              </w:rPr>
            </w:pPr>
            <w:hyperlink r:id="rId15" w:history="1">
              <w:r w:rsidRPr="00C63DAD">
                <w:rPr>
                  <w:rStyle w:val="Hyperlink"/>
                  <w:rFonts w:ascii="Calibri" w:hAnsi="Calibri" w:cs="Calibri"/>
                </w:rPr>
                <w:t>https://www.qrg.northwestern.edu/projects/vss/docs/space-environment/1-what-is-gravity.html</w:t>
              </w:r>
            </w:hyperlink>
          </w:p>
          <w:p w14:paraId="3AB96DA1" w14:textId="77777777" w:rsidR="008A1F98" w:rsidRPr="00C63DAD" w:rsidRDefault="008A1F98" w:rsidP="008A1F98">
            <w:pPr>
              <w:pStyle w:val="TableParagraph"/>
              <w:spacing w:line="276" w:lineRule="auto"/>
              <w:ind w:left="105"/>
              <w:rPr>
                <w:rFonts w:ascii="Calibri" w:hAnsi="Calibri" w:cs="Calibri"/>
              </w:rPr>
            </w:pPr>
          </w:p>
          <w:p w14:paraId="21CEF374" w14:textId="77777777" w:rsidR="008A1F98" w:rsidRPr="00C63DAD" w:rsidRDefault="008A1F98" w:rsidP="008A1F98">
            <w:pPr>
              <w:pStyle w:val="TableParagraph"/>
              <w:spacing w:before="199"/>
              <w:ind w:left="16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Gravitational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fields:</w:t>
            </w:r>
          </w:p>
          <w:p w14:paraId="1B5E6409" w14:textId="77777777" w:rsidR="008A1F98" w:rsidRPr="00C63DAD" w:rsidRDefault="008A1F98" w:rsidP="008A1F98">
            <w:pPr>
              <w:pStyle w:val="TableParagraph"/>
              <w:spacing w:before="1"/>
              <w:rPr>
                <w:rFonts w:ascii="Calibri" w:hAnsi="Calibri" w:cs="Calibri"/>
              </w:rPr>
            </w:pPr>
          </w:p>
          <w:p w14:paraId="507C57DE" w14:textId="0F307E45" w:rsidR="008A1F98" w:rsidRPr="00C63DAD" w:rsidRDefault="008A1F98" w:rsidP="008A1F98">
            <w:pPr>
              <w:pStyle w:val="TableParagraph"/>
              <w:spacing w:line="276" w:lineRule="auto"/>
              <w:ind w:left="105" w:right="136"/>
              <w:rPr>
                <w:rFonts w:ascii="Calibri" w:hAnsi="Calibri" w:cs="Calibri"/>
              </w:rPr>
            </w:pPr>
            <w:hyperlink r:id="rId16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www.youtube.com/watch?v=T8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17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nLTwIWplo</w:t>
              </w:r>
              <w:proofErr w:type="spellEnd"/>
            </w:hyperlink>
          </w:p>
        </w:tc>
      </w:tr>
      <w:tr w:rsidR="008A1F98" w:rsidRPr="00C63DAD" w14:paraId="5D54736C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049DC6DD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Week 4</w:t>
            </w:r>
          </w:p>
        </w:tc>
        <w:tc>
          <w:tcPr>
            <w:tcW w:w="1529" w:type="dxa"/>
          </w:tcPr>
          <w:p w14:paraId="33E2BE1D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Density</w:t>
            </w:r>
          </w:p>
        </w:tc>
        <w:tc>
          <w:tcPr>
            <w:tcW w:w="2247" w:type="dxa"/>
          </w:tcPr>
          <w:p w14:paraId="1CA4305C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14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to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calculate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the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density of different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liquids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and solids</w:t>
            </w:r>
          </w:p>
          <w:p w14:paraId="61DFFA62" w14:textId="77777777" w:rsidR="008A1F98" w:rsidRPr="00C63DAD" w:rsidRDefault="008A1F98" w:rsidP="008A1F98">
            <w:pPr>
              <w:pStyle w:val="TableParagraph"/>
              <w:spacing w:before="199" w:line="276" w:lineRule="auto"/>
              <w:ind w:left="107" w:right="473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Investigate the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floating of less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dense object and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sinking</w:t>
            </w:r>
            <w:r w:rsidRPr="00C63DAD">
              <w:rPr>
                <w:rFonts w:ascii="Calibri" w:hAnsi="Calibri" w:cs="Calibri"/>
                <w:spacing w:val="-10"/>
              </w:rPr>
              <w:t xml:space="preserve"> </w:t>
            </w:r>
            <w:r w:rsidRPr="00C63DAD">
              <w:rPr>
                <w:rFonts w:ascii="Calibri" w:hAnsi="Calibri" w:cs="Calibri"/>
              </w:rPr>
              <w:t>of</w:t>
            </w:r>
            <w:r w:rsidRPr="00C63DAD">
              <w:rPr>
                <w:rFonts w:ascii="Calibri" w:hAnsi="Calibri" w:cs="Calibri"/>
                <w:spacing w:val="-7"/>
              </w:rPr>
              <w:t xml:space="preserve"> </w:t>
            </w:r>
            <w:r w:rsidRPr="00C63DAD">
              <w:rPr>
                <w:rFonts w:ascii="Calibri" w:hAnsi="Calibri" w:cs="Calibri"/>
              </w:rPr>
              <w:t>denser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object.</w:t>
            </w:r>
          </w:p>
        </w:tc>
        <w:tc>
          <w:tcPr>
            <w:tcW w:w="3248" w:type="dxa"/>
          </w:tcPr>
          <w:p w14:paraId="0BDAF098" w14:textId="77777777" w:rsidR="008A1F98" w:rsidRPr="00C63DAD" w:rsidRDefault="008A1F98" w:rsidP="008A1F98">
            <w:pPr>
              <w:pStyle w:val="TableParagraph"/>
              <w:spacing w:line="276" w:lineRule="auto"/>
              <w:ind w:left="106" w:right="3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Interpret data in a variety 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formats, recognizing obvious</w:t>
            </w:r>
            <w:r w:rsidRPr="00C63DAD">
              <w:rPr>
                <w:rFonts w:ascii="Calibri" w:hAnsi="Calibri" w:cs="Calibri"/>
                <w:spacing w:val="-58"/>
              </w:rPr>
              <w:t xml:space="preserve"> </w:t>
            </w:r>
            <w:r w:rsidRPr="00C63DAD">
              <w:rPr>
                <w:rFonts w:ascii="Calibri" w:hAnsi="Calibri" w:cs="Calibri"/>
              </w:rPr>
              <w:t>inconsistencies. Provide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straightforward explanations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for differences in repeated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observations</w:t>
            </w:r>
          </w:p>
        </w:tc>
        <w:tc>
          <w:tcPr>
            <w:tcW w:w="2701" w:type="dxa"/>
          </w:tcPr>
          <w:p w14:paraId="694CAEE3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831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Recall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use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the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equation</w:t>
            </w:r>
          </w:p>
          <w:p w14:paraId="3DDE3918" w14:textId="77777777" w:rsidR="008A1F98" w:rsidRPr="00C63DAD" w:rsidRDefault="008A1F98" w:rsidP="008A1F98">
            <w:pPr>
              <w:pStyle w:val="TableParagraph"/>
              <w:spacing w:before="3"/>
              <w:rPr>
                <w:rFonts w:ascii="Calibri" w:hAnsi="Calibri" w:cs="Calibri"/>
              </w:rPr>
            </w:pPr>
          </w:p>
          <w:p w14:paraId="11412683" w14:textId="77777777" w:rsidR="008A1F98" w:rsidRPr="00C63DAD" w:rsidRDefault="008A1F98" w:rsidP="008A1F98">
            <w:pPr>
              <w:pStyle w:val="TableParagraph"/>
              <w:ind w:left="104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  <w:noProof/>
              </w:rPr>
              <w:drawing>
                <wp:inline distT="0" distB="0" distL="0" distR="0" wp14:anchorId="25C188A6" wp14:editId="0CA40E4B">
                  <wp:extent cx="427189" cy="322040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89" cy="3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F2C6F" w14:textId="77777777" w:rsidR="008A1F98" w:rsidRPr="00C63DAD" w:rsidRDefault="008A1F98" w:rsidP="008A1F98">
            <w:pPr>
              <w:pStyle w:val="TableParagraph"/>
              <w:spacing w:before="3"/>
              <w:rPr>
                <w:rFonts w:ascii="Calibri" w:hAnsi="Calibri" w:cs="Calibri"/>
              </w:rPr>
            </w:pPr>
          </w:p>
          <w:p w14:paraId="430864AF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139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Describe an experiment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to determine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the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density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of a liquid and of a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regularly shaped solid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and make the necessary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calculation Describe the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determination of the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density of an irregularly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shaped solid by the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method of displacement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Predict</w:t>
            </w:r>
            <w:r w:rsidRPr="00C63DAD">
              <w:rPr>
                <w:rFonts w:ascii="Calibri" w:hAnsi="Calibri" w:cs="Calibri"/>
                <w:spacing w:val="-7"/>
              </w:rPr>
              <w:t xml:space="preserve"> </w:t>
            </w:r>
            <w:r w:rsidRPr="00C63DAD">
              <w:rPr>
                <w:rFonts w:ascii="Calibri" w:hAnsi="Calibri" w:cs="Calibri"/>
              </w:rPr>
              <w:t>whether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an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object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will float based on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density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data</w:t>
            </w:r>
          </w:p>
        </w:tc>
        <w:tc>
          <w:tcPr>
            <w:tcW w:w="3325" w:type="dxa"/>
          </w:tcPr>
          <w:p w14:paraId="340B568E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206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Density: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hyperlink r:id="rId19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www.youtube.com/watch?v=Q</w:t>
              </w:r>
            </w:hyperlink>
            <w:r w:rsidRPr="00C63DAD">
              <w:rPr>
                <w:rFonts w:ascii="Calibri" w:hAnsi="Calibri" w:cs="Calibri"/>
                <w:color w:val="0462C1"/>
                <w:spacing w:val="-58"/>
              </w:rPr>
              <w:t xml:space="preserve"> </w:t>
            </w:r>
            <w:hyperlink r:id="rId20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5Sh_-pW6ho</w:t>
              </w:r>
            </w:hyperlink>
          </w:p>
          <w:p w14:paraId="32045C47" w14:textId="77777777" w:rsidR="008A1F98" w:rsidRPr="00C63DAD" w:rsidRDefault="008A1F98" w:rsidP="008A1F98">
            <w:pPr>
              <w:pStyle w:val="TableParagraph"/>
              <w:spacing w:before="199" w:line="276" w:lineRule="auto"/>
              <w:ind w:left="105" w:right="589" w:firstLine="6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Calculate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the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density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of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an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unknown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solid:</w:t>
            </w:r>
          </w:p>
          <w:p w14:paraId="6C54EFB3" w14:textId="77777777" w:rsidR="008A1F98" w:rsidRPr="00C63DAD" w:rsidRDefault="008A1F98" w:rsidP="008A1F98">
            <w:pPr>
              <w:pStyle w:val="TableParagraph"/>
              <w:spacing w:before="200" w:line="276" w:lineRule="auto"/>
              <w:ind w:left="105" w:right="242"/>
              <w:rPr>
                <w:rFonts w:ascii="Calibri" w:hAnsi="Calibri" w:cs="Calibri"/>
              </w:rPr>
            </w:pPr>
            <w:hyperlink r:id="rId21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www.youtube.com/watch?v=n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22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GJ_uWTmQZI</w:t>
              </w:r>
              <w:proofErr w:type="spellEnd"/>
            </w:hyperlink>
          </w:p>
          <w:p w14:paraId="117C930D" w14:textId="77777777" w:rsidR="008A1F98" w:rsidRPr="00C63DAD" w:rsidRDefault="008A1F98" w:rsidP="008A1F98">
            <w:pPr>
              <w:pStyle w:val="TableParagraph"/>
              <w:spacing w:before="201"/>
              <w:ind w:left="1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Determining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density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liquids</w:t>
            </w:r>
          </w:p>
          <w:p w14:paraId="73221849" w14:textId="77777777" w:rsidR="008A1F98" w:rsidRPr="00C63DAD" w:rsidRDefault="008A1F98" w:rsidP="008A1F98">
            <w:pPr>
              <w:pStyle w:val="TableParagraph"/>
              <w:spacing w:before="41"/>
              <w:ind w:left="1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–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an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experiment:</w:t>
            </w:r>
          </w:p>
          <w:p w14:paraId="7E0A9C0E" w14:textId="77777777" w:rsidR="008A1F98" w:rsidRPr="00C63DAD" w:rsidRDefault="008A1F98" w:rsidP="008A1F98">
            <w:pPr>
              <w:pStyle w:val="TableParagraph"/>
              <w:spacing w:before="1"/>
              <w:rPr>
                <w:rFonts w:ascii="Calibri" w:hAnsi="Calibri" w:cs="Calibri"/>
              </w:rPr>
            </w:pPr>
          </w:p>
          <w:p w14:paraId="7811C8E2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201"/>
              <w:rPr>
                <w:rFonts w:ascii="Calibri" w:hAnsi="Calibri" w:cs="Calibri"/>
              </w:rPr>
            </w:pPr>
            <w:hyperlink r:id="rId23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www.youtube.com/watch?v=R</w:t>
              </w:r>
            </w:hyperlink>
            <w:r w:rsidRPr="00C63DAD">
              <w:rPr>
                <w:rFonts w:ascii="Calibri" w:hAnsi="Calibri" w:cs="Calibri"/>
                <w:color w:val="0462C1"/>
                <w:spacing w:val="-58"/>
              </w:rPr>
              <w:t xml:space="preserve"> </w:t>
            </w:r>
            <w:hyperlink r:id="rId24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nSJSSCfgPc</w:t>
              </w:r>
              <w:proofErr w:type="spellEnd"/>
            </w:hyperlink>
          </w:p>
        </w:tc>
      </w:tr>
      <w:tr w:rsidR="008A1F98" w:rsidRPr="00C63DAD" w14:paraId="5DDEBE15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313E398A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lastRenderedPageBreak/>
              <w:t>Week</w:t>
            </w:r>
            <w:r w:rsidRPr="00C63DAD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  <w:b/>
              </w:rPr>
              <w:t>5</w:t>
            </w:r>
          </w:p>
        </w:tc>
        <w:tc>
          <w:tcPr>
            <w:tcW w:w="1529" w:type="dxa"/>
          </w:tcPr>
          <w:p w14:paraId="3B3241EB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Energy</w:t>
            </w:r>
          </w:p>
        </w:tc>
        <w:tc>
          <w:tcPr>
            <w:tcW w:w="2247" w:type="dxa"/>
          </w:tcPr>
          <w:p w14:paraId="1217A599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44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</w:t>
            </w:r>
            <w:r w:rsidRPr="00C63DAD">
              <w:rPr>
                <w:rFonts w:ascii="Calibri" w:hAnsi="Calibri" w:cs="Calibri"/>
                <w:spacing w:val="-9"/>
              </w:rPr>
              <w:t xml:space="preserve"> </w:t>
            </w:r>
            <w:r w:rsidRPr="00C63DAD">
              <w:rPr>
                <w:rFonts w:ascii="Calibri" w:hAnsi="Calibri" w:cs="Calibri"/>
              </w:rPr>
              <w:t>are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energies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classified?</w:t>
            </w:r>
          </w:p>
          <w:p w14:paraId="30388E2A" w14:textId="77777777" w:rsidR="008A1F98" w:rsidRPr="00C63DAD" w:rsidRDefault="008A1F98" w:rsidP="008A1F98">
            <w:pPr>
              <w:pStyle w:val="TableParagraph"/>
              <w:spacing w:before="199" w:line="276" w:lineRule="auto"/>
              <w:ind w:left="107" w:right="103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 can we identify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the energy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transformation?</w:t>
            </w:r>
          </w:p>
          <w:p w14:paraId="04B2A1DA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  <w:p w14:paraId="53F7CB56" w14:textId="77777777" w:rsidR="008A1F98" w:rsidRPr="00C63DAD" w:rsidRDefault="008A1F98" w:rsidP="008A1F98">
            <w:pPr>
              <w:pStyle w:val="TableParagraph"/>
              <w:spacing w:before="6"/>
              <w:rPr>
                <w:rFonts w:ascii="Calibri" w:hAnsi="Calibri" w:cs="Calibri"/>
              </w:rPr>
            </w:pPr>
          </w:p>
          <w:p w14:paraId="64408359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24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 to describe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internal energy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stored</w:t>
            </w:r>
            <w:r w:rsidRPr="00C63DAD">
              <w:rPr>
                <w:rFonts w:ascii="Calibri" w:hAnsi="Calibri" w:cs="Calibri"/>
                <w:spacing w:val="-9"/>
              </w:rPr>
              <w:t xml:space="preserve"> </w:t>
            </w:r>
            <w:r w:rsidRPr="00C63DAD">
              <w:rPr>
                <w:rFonts w:ascii="Calibri" w:hAnsi="Calibri" w:cs="Calibri"/>
              </w:rPr>
              <w:t>in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materials?</w:t>
            </w:r>
          </w:p>
        </w:tc>
        <w:tc>
          <w:tcPr>
            <w:tcW w:w="3248" w:type="dxa"/>
          </w:tcPr>
          <w:p w14:paraId="2D9973AE" w14:textId="77777777" w:rsidR="008A1F98" w:rsidRPr="00C63DAD" w:rsidRDefault="008A1F98" w:rsidP="008A1F98">
            <w:pPr>
              <w:pStyle w:val="TableParagraph"/>
              <w:spacing w:line="276" w:lineRule="auto"/>
              <w:ind w:left="106" w:right="99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Use</w:t>
            </w:r>
            <w:r w:rsidRPr="00C63DAD">
              <w:rPr>
                <w:rFonts w:ascii="Calibri" w:hAnsi="Calibri" w:cs="Calibri"/>
                <w:spacing w:val="36"/>
              </w:rPr>
              <w:t xml:space="preserve"> </w:t>
            </w:r>
            <w:r w:rsidRPr="00C63DAD">
              <w:rPr>
                <w:rFonts w:ascii="Calibri" w:hAnsi="Calibri" w:cs="Calibri"/>
              </w:rPr>
              <w:t>scientific</w:t>
            </w:r>
            <w:r w:rsidRPr="00C63DAD">
              <w:rPr>
                <w:rFonts w:ascii="Calibri" w:hAnsi="Calibri" w:cs="Calibri"/>
                <w:spacing w:val="40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37"/>
              </w:rPr>
              <w:t xml:space="preserve"> </w:t>
            </w:r>
            <w:r w:rsidRPr="00C63DAD">
              <w:rPr>
                <w:rFonts w:ascii="Calibri" w:hAnsi="Calibri" w:cs="Calibri"/>
              </w:rPr>
              <w:t>observation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skill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to interpret graph</w:t>
            </w:r>
          </w:p>
        </w:tc>
        <w:tc>
          <w:tcPr>
            <w:tcW w:w="2701" w:type="dxa"/>
          </w:tcPr>
          <w:p w14:paraId="72F7A9B5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212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Identify changes in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kinetic, gravitational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potential, chemical,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elastic (strain), nuclear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and internal energy that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have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occurred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as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a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result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of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an event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or process</w:t>
            </w:r>
          </w:p>
          <w:p w14:paraId="22367A3E" w14:textId="77777777" w:rsidR="008A1F98" w:rsidRPr="00C63DAD" w:rsidRDefault="008A1F98" w:rsidP="008A1F98">
            <w:pPr>
              <w:pStyle w:val="TableParagraph"/>
              <w:spacing w:before="200" w:line="276" w:lineRule="auto"/>
              <w:ind w:left="105" w:right="166"/>
              <w:rPr>
                <w:rFonts w:ascii="Calibri" w:hAnsi="Calibri" w:cs="Calibri"/>
              </w:rPr>
            </w:pPr>
            <w:proofErr w:type="spellStart"/>
            <w:r w:rsidRPr="00C63DAD">
              <w:rPr>
                <w:rFonts w:ascii="Calibri" w:hAnsi="Calibri" w:cs="Calibri"/>
              </w:rPr>
              <w:t>Recognise</w:t>
            </w:r>
            <w:proofErr w:type="spellEnd"/>
            <w:r w:rsidRPr="00C63DAD">
              <w:rPr>
                <w:rFonts w:ascii="Calibri" w:hAnsi="Calibri" w:cs="Calibri"/>
              </w:rPr>
              <w:t xml:space="preserve"> that energy is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transferred during events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and processes, including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examples of transfer by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forces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(mechanical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working), by electrical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currents (electrical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working),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by</w:t>
            </w:r>
            <w:r w:rsidRPr="00C63DAD">
              <w:rPr>
                <w:rFonts w:ascii="Calibri" w:hAnsi="Calibri" w:cs="Calibri"/>
                <w:spacing w:val="-9"/>
              </w:rPr>
              <w:t xml:space="preserve"> </w:t>
            </w:r>
            <w:r w:rsidRPr="00C63DAD">
              <w:rPr>
                <w:rFonts w:ascii="Calibri" w:hAnsi="Calibri" w:cs="Calibri"/>
              </w:rPr>
              <w:t>heating</w:t>
            </w:r>
            <w:r w:rsidRPr="00C63DAD">
              <w:rPr>
                <w:rFonts w:ascii="Calibri" w:hAnsi="Calibri" w:cs="Calibri"/>
                <w:spacing w:val="-7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by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waves</w:t>
            </w:r>
          </w:p>
        </w:tc>
        <w:tc>
          <w:tcPr>
            <w:tcW w:w="3325" w:type="dxa"/>
          </w:tcPr>
          <w:p w14:paraId="1EFC6F2C" w14:textId="77777777" w:rsidR="008A1F98" w:rsidRPr="00C63DAD" w:rsidRDefault="008A1F98" w:rsidP="008A1F98">
            <w:pPr>
              <w:pStyle w:val="TableParagraph"/>
              <w:spacing w:line="276" w:lineRule="auto"/>
              <w:ind w:left="1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Unusual and fun energy change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experiments: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hyperlink r:id="rId25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www.childrensuniversity.manc</w:t>
              </w:r>
            </w:hyperlink>
            <w:r w:rsidRPr="00C63DAD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26"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hester.ac.uk/interactives/science</w:t>
              </w:r>
            </w:hyperlink>
          </w:p>
          <w:p w14:paraId="5541ABDF" w14:textId="77777777" w:rsidR="008A1F98" w:rsidRPr="00C63DAD" w:rsidRDefault="008A1F98" w:rsidP="008A1F98">
            <w:pPr>
              <w:pStyle w:val="TableParagraph"/>
              <w:ind w:left="105"/>
              <w:rPr>
                <w:rFonts w:ascii="Calibri" w:hAnsi="Calibri" w:cs="Calibri"/>
              </w:rPr>
            </w:pPr>
            <w:hyperlink r:id="rId27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/energy/what-is-energy/</w:t>
              </w:r>
            </w:hyperlink>
          </w:p>
          <w:p w14:paraId="536B6F64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  <w:p w14:paraId="5E202A7D" w14:textId="77777777" w:rsidR="004D0A24" w:rsidRDefault="008A1F98" w:rsidP="008A1F98">
            <w:pPr>
              <w:pStyle w:val="TableParagraph"/>
              <w:spacing w:line="276" w:lineRule="auto"/>
              <w:ind w:left="105" w:right="114"/>
              <w:rPr>
                <w:rFonts w:ascii="Calibri" w:hAnsi="Calibri" w:cs="Calibri"/>
                <w:color w:val="0462C1"/>
                <w:spacing w:val="1"/>
              </w:rPr>
            </w:pPr>
            <w:hyperlink r:id="rId28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www.physicsclassroom.com/cla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29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ss/energy</w:t>
              </w:r>
            </w:hyperlink>
            <w:r w:rsidRPr="00C63DAD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</w:p>
          <w:p w14:paraId="24B3A41C" w14:textId="77777777" w:rsidR="004D0A24" w:rsidRDefault="004D0A24" w:rsidP="008A1F98">
            <w:pPr>
              <w:pStyle w:val="TableParagraph"/>
              <w:spacing w:line="276" w:lineRule="auto"/>
              <w:ind w:left="105" w:right="114"/>
              <w:rPr>
                <w:rFonts w:ascii="Calibri" w:hAnsi="Calibri" w:cs="Calibri"/>
                <w:color w:val="0462C1"/>
                <w:spacing w:val="1"/>
              </w:rPr>
            </w:pPr>
          </w:p>
          <w:p w14:paraId="4003AEBE" w14:textId="77777777" w:rsidR="004D0A24" w:rsidRDefault="004D0A24" w:rsidP="008A1F98">
            <w:pPr>
              <w:pStyle w:val="TableParagraph"/>
              <w:spacing w:line="276" w:lineRule="auto"/>
              <w:ind w:left="105" w:right="114"/>
              <w:rPr>
                <w:rFonts w:ascii="Calibri" w:hAnsi="Calibri" w:cs="Calibri"/>
                <w:color w:val="0462C1"/>
                <w:spacing w:val="1"/>
              </w:rPr>
            </w:pPr>
            <w:hyperlink r:id="rId30" w:history="1">
              <w:r w:rsidRPr="009F4D5E">
                <w:rPr>
                  <w:rStyle w:val="Hyperlink"/>
                  <w:rFonts w:ascii="Calibri" w:hAnsi="Calibri" w:cs="Calibri"/>
                </w:rPr>
                <w:t>www.youtube.com/watch?v=bt</w:t>
              </w:r>
            </w:hyperlink>
            <w:r w:rsidR="008A1F98" w:rsidRPr="00C63DAD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31">
              <w:r w:rsidR="008A1F98" w:rsidRPr="00C63DAD">
                <w:rPr>
                  <w:rFonts w:ascii="Calibri" w:hAnsi="Calibri" w:cs="Calibri"/>
                  <w:color w:val="0462C1"/>
                  <w:u w:val="single" w:color="0462C1"/>
                </w:rPr>
                <w:t>LU2lb3-xs</w:t>
              </w:r>
            </w:hyperlink>
            <w:r w:rsidR="008A1F98" w:rsidRPr="00C63DAD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</w:p>
          <w:p w14:paraId="67549C5A" w14:textId="77777777" w:rsidR="004D0A24" w:rsidRDefault="004D0A24" w:rsidP="008A1F98">
            <w:pPr>
              <w:pStyle w:val="TableParagraph"/>
              <w:spacing w:line="276" w:lineRule="auto"/>
              <w:ind w:left="105" w:right="114"/>
              <w:rPr>
                <w:rFonts w:ascii="Calibri" w:hAnsi="Calibri" w:cs="Calibri"/>
                <w:color w:val="0462C1"/>
                <w:spacing w:val="1"/>
              </w:rPr>
            </w:pPr>
          </w:p>
          <w:p w14:paraId="5B9D1FF3" w14:textId="37BAF484" w:rsidR="008A1F98" w:rsidRPr="00C63DAD" w:rsidRDefault="004D0A24" w:rsidP="008A1F98">
            <w:pPr>
              <w:pStyle w:val="TableParagraph"/>
              <w:spacing w:line="276" w:lineRule="auto"/>
              <w:ind w:left="105" w:right="114"/>
              <w:rPr>
                <w:rFonts w:ascii="Calibri" w:hAnsi="Calibri" w:cs="Calibri"/>
              </w:rPr>
            </w:pPr>
            <w:hyperlink r:id="rId32" w:history="1">
              <w:r w:rsidRPr="009F4D5E">
                <w:rPr>
                  <w:rStyle w:val="Hyperlink"/>
                  <w:rFonts w:ascii="Calibri" w:hAnsi="Calibri" w:cs="Calibri"/>
                </w:rPr>
                <w:t>www.brightstorm.com/science/</w:t>
              </w:r>
            </w:hyperlink>
            <w:r w:rsidR="008A1F98" w:rsidRPr="00C63DAD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33">
              <w:r w:rsidR="008A1F98" w:rsidRPr="00C63DAD">
                <w:rPr>
                  <w:rFonts w:ascii="Calibri" w:hAnsi="Calibri" w:cs="Calibri"/>
                  <w:color w:val="0462C1"/>
                  <w:u w:val="single" w:color="0462C1"/>
                </w:rPr>
                <w:t>physics/</w:t>
              </w:r>
              <w:proofErr w:type="spellStart"/>
              <w:r w:rsidR="008A1F98" w:rsidRPr="00C63DAD">
                <w:rPr>
                  <w:rFonts w:ascii="Calibri" w:hAnsi="Calibri" w:cs="Calibri"/>
                  <w:color w:val="0462C1"/>
                  <w:u w:val="single" w:color="0462C1"/>
                </w:rPr>
                <w:t>energ</w:t>
              </w:r>
              <w:proofErr w:type="spellEnd"/>
              <w:r w:rsidR="008A1F98" w:rsidRPr="00C63DAD">
                <w:rPr>
                  <w:rFonts w:ascii="Calibri" w:hAnsi="Calibri" w:cs="Calibri"/>
                  <w:color w:val="0462C1"/>
                  <w:spacing w:val="1"/>
                  <w:u w:val="single" w:color="0462C1"/>
                </w:rPr>
                <w:t xml:space="preserve"> </w:t>
              </w:r>
              <w:r w:rsidR="008A1F98" w:rsidRPr="00C63DAD">
                <w:rPr>
                  <w:rFonts w:ascii="Calibri" w:hAnsi="Calibri" w:cs="Calibri"/>
                  <w:color w:val="0462C1"/>
                  <w:u w:val="single" w:color="0462C1"/>
                </w:rPr>
                <w:t>y-and-</w:t>
              </w:r>
            </w:hyperlink>
          </w:p>
          <w:p w14:paraId="35DF9833" w14:textId="77777777" w:rsidR="008A1F98" w:rsidRPr="00C63DAD" w:rsidRDefault="008A1F98" w:rsidP="008A1F98">
            <w:pPr>
              <w:pStyle w:val="TableParagraph"/>
              <w:spacing w:before="199" w:line="451" w:lineRule="auto"/>
              <w:ind w:left="105" w:right="483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IGCSE Physics Coursebook</w:t>
            </w:r>
            <w:r w:rsidRPr="00C63DAD">
              <w:rPr>
                <w:rFonts w:ascii="Calibri" w:hAnsi="Calibri" w:cs="Calibri"/>
                <w:spacing w:val="-58"/>
              </w:rPr>
              <w:t xml:space="preserve"> </w:t>
            </w:r>
            <w:r w:rsidRPr="00C63DAD">
              <w:rPr>
                <w:rFonts w:ascii="Calibri" w:hAnsi="Calibri" w:cs="Calibri"/>
              </w:rPr>
              <w:t>Past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Paper Questions</w:t>
            </w:r>
          </w:p>
        </w:tc>
      </w:tr>
      <w:tr w:rsidR="008A1F98" w:rsidRPr="00C63DAD" w14:paraId="71F0249A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452F1880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Week</w:t>
            </w:r>
            <w:r w:rsidRPr="00C63DAD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  <w:b/>
              </w:rPr>
              <w:t>6</w:t>
            </w:r>
          </w:p>
        </w:tc>
        <w:tc>
          <w:tcPr>
            <w:tcW w:w="1529" w:type="dxa"/>
          </w:tcPr>
          <w:p w14:paraId="3ACBBD6B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Energy</w:t>
            </w:r>
          </w:p>
        </w:tc>
        <w:tc>
          <w:tcPr>
            <w:tcW w:w="2247" w:type="dxa"/>
          </w:tcPr>
          <w:p w14:paraId="352E8052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842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  <w:spacing w:val="-1"/>
              </w:rPr>
              <w:t>Conservation</w:t>
            </w:r>
          </w:p>
          <w:p w14:paraId="53FDAA72" w14:textId="77777777" w:rsidR="008A1F98" w:rsidRPr="00C63DAD" w:rsidRDefault="008A1F98" w:rsidP="008A1F98">
            <w:pPr>
              <w:pStyle w:val="TableParagraph"/>
              <w:spacing w:before="199" w:line="276" w:lineRule="auto"/>
              <w:ind w:left="107" w:right="35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Calculation 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kinetic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-10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gravitational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potential energy</w:t>
            </w:r>
          </w:p>
        </w:tc>
        <w:tc>
          <w:tcPr>
            <w:tcW w:w="3248" w:type="dxa"/>
          </w:tcPr>
          <w:p w14:paraId="37CAB832" w14:textId="77777777" w:rsidR="008A1F98" w:rsidRPr="00C63DAD" w:rsidRDefault="008A1F98" w:rsidP="008A1F98">
            <w:pPr>
              <w:pStyle w:val="TableParagraph"/>
              <w:spacing w:line="276" w:lineRule="auto"/>
              <w:ind w:left="106" w:right="21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Formulate questions or ideas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that can be investigated by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synthesizing</w:t>
            </w:r>
            <w:r w:rsidRPr="00C63DAD">
              <w:rPr>
                <w:rFonts w:ascii="Calibri" w:hAnsi="Calibri" w:cs="Calibri"/>
                <w:spacing w:val="-10"/>
              </w:rPr>
              <w:t xml:space="preserve"> </w:t>
            </w:r>
            <w:r w:rsidRPr="00C63DAD">
              <w:rPr>
                <w:rFonts w:ascii="Calibri" w:hAnsi="Calibri" w:cs="Calibri"/>
              </w:rPr>
              <w:t>information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from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a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range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of sources</w:t>
            </w:r>
          </w:p>
          <w:p w14:paraId="77093ACA" w14:textId="77777777" w:rsidR="008A1F98" w:rsidRPr="00C63DAD" w:rsidRDefault="008A1F98" w:rsidP="008A1F98">
            <w:pPr>
              <w:pStyle w:val="TableParagraph"/>
              <w:spacing w:before="199"/>
              <w:ind w:left="106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Experimental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skill</w:t>
            </w:r>
          </w:p>
        </w:tc>
        <w:tc>
          <w:tcPr>
            <w:tcW w:w="2701" w:type="dxa"/>
          </w:tcPr>
          <w:p w14:paraId="3821556A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14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Apply the principle 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conservation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of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-10"/>
              </w:rPr>
              <w:t xml:space="preserve"> </w:t>
            </w:r>
            <w:r w:rsidRPr="00C63DAD">
              <w:rPr>
                <w:rFonts w:ascii="Calibri" w:hAnsi="Calibri" w:cs="Calibri"/>
              </w:rPr>
              <w:t>to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simple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examples</w:t>
            </w:r>
          </w:p>
          <w:p w14:paraId="71D68B10" w14:textId="77777777" w:rsidR="008A1F98" w:rsidRPr="00C63DAD" w:rsidRDefault="008A1F98" w:rsidP="008A1F98">
            <w:pPr>
              <w:pStyle w:val="TableParagraph"/>
              <w:spacing w:before="199" w:line="276" w:lineRule="auto"/>
              <w:ind w:left="105" w:right="204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Recall and use the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expressions kinetic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 = ½mv2 and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change in gravitational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potential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-9"/>
              </w:rPr>
              <w:t xml:space="preserve"> </w:t>
            </w:r>
            <w:r w:rsidRPr="00C63DAD">
              <w:rPr>
                <w:rFonts w:ascii="Calibri" w:hAnsi="Calibri" w:cs="Calibri"/>
              </w:rPr>
              <w:t>=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proofErr w:type="spellStart"/>
            <w:r w:rsidRPr="00C63DAD">
              <w:rPr>
                <w:rFonts w:ascii="Calibri" w:hAnsi="Calibri" w:cs="Calibri"/>
              </w:rPr>
              <w:t>mg∆h</w:t>
            </w:r>
            <w:proofErr w:type="spellEnd"/>
          </w:p>
          <w:p w14:paraId="4EA1D08F" w14:textId="77777777" w:rsidR="008A1F98" w:rsidRPr="00C63DAD" w:rsidRDefault="008A1F98" w:rsidP="008A1F98">
            <w:pPr>
              <w:pStyle w:val="TableParagraph"/>
              <w:spacing w:before="199" w:line="276" w:lineRule="auto"/>
              <w:ind w:left="105" w:right="183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Explain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that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in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any</w:t>
            </w:r>
            <w:r w:rsidRPr="00C63DAD">
              <w:rPr>
                <w:rFonts w:ascii="Calibri" w:hAnsi="Calibri" w:cs="Calibri"/>
                <w:spacing w:val="-9"/>
              </w:rPr>
              <w:t xml:space="preserve"> </w:t>
            </w:r>
            <w:r w:rsidRPr="00C63DAD">
              <w:rPr>
                <w:rFonts w:ascii="Calibri" w:hAnsi="Calibri" w:cs="Calibri"/>
              </w:rPr>
              <w:t>event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or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process the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tends to become more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spread out among the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objects</w:t>
            </w:r>
            <w:r w:rsidRPr="00C63DAD">
              <w:rPr>
                <w:rFonts w:ascii="Calibri" w:hAnsi="Calibri" w:cs="Calibri"/>
                <w:spacing w:val="-9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surroundings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(dissipated)</w:t>
            </w:r>
          </w:p>
        </w:tc>
        <w:tc>
          <w:tcPr>
            <w:tcW w:w="3325" w:type="dxa"/>
          </w:tcPr>
          <w:p w14:paraId="30CADF95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13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Pumped storage schemes: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hyperlink r:id="rId34"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www.bbc.co.uk/bitesize/standar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35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d/physics/</w:t>
              </w:r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en</w:t>
              </w:r>
              <w:proofErr w:type="spellEnd"/>
            </w:hyperlink>
            <w:r w:rsidRPr="00C63DAD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36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ergy_matters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</w:t>
              </w:r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generation_of_ele</w:t>
              </w:r>
              <w:proofErr w:type="spellEnd"/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37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ctricity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</w:t>
              </w:r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revisi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 xml:space="preserve"> </w:t>
              </w:r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on/3</w:t>
              </w:r>
            </w:hyperlink>
          </w:p>
        </w:tc>
      </w:tr>
      <w:tr w:rsidR="008A1F98" w:rsidRPr="00C63DAD" w14:paraId="64798383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5B885C36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lastRenderedPageBreak/>
              <w:t>Week</w:t>
            </w:r>
            <w:r w:rsidRPr="00C63DAD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  <w:b/>
              </w:rPr>
              <w:t>7</w:t>
            </w:r>
          </w:p>
        </w:tc>
        <w:tc>
          <w:tcPr>
            <w:tcW w:w="1529" w:type="dxa"/>
          </w:tcPr>
          <w:p w14:paraId="1946603B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414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  <w:spacing w:val="-1"/>
              </w:rPr>
              <w:t>Resources</w:t>
            </w:r>
          </w:p>
        </w:tc>
        <w:tc>
          <w:tcPr>
            <w:tcW w:w="2247" w:type="dxa"/>
          </w:tcPr>
          <w:p w14:paraId="3BE67E64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182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What are the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pros(advantages)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  <w:spacing w:val="-1"/>
              </w:rPr>
              <w:t>cons(disadvantages)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of using different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resources</w:t>
            </w:r>
          </w:p>
        </w:tc>
        <w:tc>
          <w:tcPr>
            <w:tcW w:w="3248" w:type="dxa"/>
          </w:tcPr>
          <w:p w14:paraId="68BFCEDE" w14:textId="77777777" w:rsidR="008A1F98" w:rsidRPr="00C63DAD" w:rsidRDefault="008A1F98" w:rsidP="008A1F98">
            <w:pPr>
              <w:pStyle w:val="TableParagraph"/>
              <w:ind w:left="106" w:right="251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Classify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the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-7"/>
              </w:rPr>
              <w:t xml:space="preserve"> </w:t>
            </w:r>
            <w:r w:rsidRPr="00C63DAD">
              <w:rPr>
                <w:rFonts w:ascii="Calibri" w:hAnsi="Calibri" w:cs="Calibri"/>
              </w:rPr>
              <w:t>sources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in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different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ways such as:</w:t>
            </w:r>
          </w:p>
          <w:p w14:paraId="217011DD" w14:textId="77777777" w:rsidR="008A1F98" w:rsidRPr="00C63DAD" w:rsidRDefault="008A1F98" w:rsidP="008A1F98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  <w:tab w:val="left" w:pos="467"/>
              </w:tabs>
              <w:spacing w:before="198"/>
              <w:ind w:right="26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need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to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be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burned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/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do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not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need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to be burned</w:t>
            </w:r>
          </w:p>
          <w:p w14:paraId="6369FE62" w14:textId="77777777" w:rsidR="008A1F98" w:rsidRPr="00C63DAD" w:rsidRDefault="008A1F98" w:rsidP="008A1F98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  <w:tab w:val="left" w:pos="467"/>
              </w:tabs>
              <w:spacing w:before="1" w:line="293" w:lineRule="exact"/>
              <w:ind w:hanging="361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renewable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/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non-renewable</w:t>
            </w:r>
          </w:p>
          <w:p w14:paraId="7450F128" w14:textId="77777777" w:rsidR="008A1F98" w:rsidRPr="00C63DAD" w:rsidRDefault="008A1F98" w:rsidP="008A1F98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  <w:tab w:val="left" w:pos="467"/>
              </w:tabs>
              <w:spacing w:line="293" w:lineRule="exact"/>
              <w:ind w:hanging="361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fossil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fuel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/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non-fossil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fuel</w:t>
            </w:r>
          </w:p>
          <w:p w14:paraId="60407986" w14:textId="77777777" w:rsidR="008A1F98" w:rsidRPr="00C63DAD" w:rsidRDefault="008A1F98" w:rsidP="008A1F98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  <w:tab w:val="left" w:pos="467"/>
              </w:tabs>
              <w:ind w:right="13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emits carbon dioxide / does</w:t>
            </w:r>
            <w:r w:rsidRPr="00C63DAD">
              <w:rPr>
                <w:rFonts w:ascii="Calibri" w:hAnsi="Calibri" w:cs="Calibri"/>
                <w:spacing w:val="-58"/>
              </w:rPr>
              <w:t xml:space="preserve"> </w:t>
            </w:r>
            <w:r w:rsidRPr="00C63DAD">
              <w:rPr>
                <w:rFonts w:ascii="Calibri" w:hAnsi="Calibri" w:cs="Calibri"/>
              </w:rPr>
              <w:t>not emit carbon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dioxide</w:t>
            </w:r>
          </w:p>
          <w:p w14:paraId="2482FC66" w14:textId="77777777" w:rsidR="008A1F98" w:rsidRPr="00C63DAD" w:rsidRDefault="008A1F98" w:rsidP="008A1F98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  <w:tab w:val="left" w:pos="467"/>
              </w:tabs>
              <w:ind w:right="179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original source of the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is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the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Sun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/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original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source of energy is not the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Sun.</w:t>
            </w:r>
          </w:p>
        </w:tc>
        <w:tc>
          <w:tcPr>
            <w:tcW w:w="2701" w:type="dxa"/>
          </w:tcPr>
          <w:p w14:paraId="50198C0D" w14:textId="77777777" w:rsidR="008A1F98" w:rsidRPr="00C63DAD" w:rsidRDefault="008A1F98" w:rsidP="008A1F98">
            <w:pPr>
              <w:pStyle w:val="TableParagraph"/>
              <w:spacing w:line="276" w:lineRule="auto"/>
              <w:ind w:left="230" w:right="227" w:hanging="1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Renewable and non-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renewable sources 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-9"/>
              </w:rPr>
              <w:t xml:space="preserve"> </w:t>
            </w:r>
            <w:r w:rsidRPr="00C63DAD">
              <w:rPr>
                <w:rFonts w:ascii="Calibri" w:hAnsi="Calibri" w:cs="Calibri"/>
              </w:rPr>
              <w:t>along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with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their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advantages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disadvantages.</w:t>
            </w:r>
          </w:p>
          <w:p w14:paraId="7F1EB4FF" w14:textId="77777777" w:rsidR="008A1F98" w:rsidRPr="00C63DAD" w:rsidRDefault="008A1F98" w:rsidP="008A1F98">
            <w:pPr>
              <w:pStyle w:val="TableParagraph"/>
              <w:spacing w:before="200" w:line="276" w:lineRule="auto"/>
              <w:ind w:left="146" w:right="143" w:firstLine="2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Understand that the Sun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is the source of energy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for all our energy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resources except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geothermal, nuclear and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tidal Show an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understanding that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 is released by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nuclear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fusion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in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the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Sun</w:t>
            </w:r>
          </w:p>
        </w:tc>
        <w:tc>
          <w:tcPr>
            <w:tcW w:w="3325" w:type="dxa"/>
          </w:tcPr>
          <w:p w14:paraId="58129884" w14:textId="77777777" w:rsidR="008A1F98" w:rsidRPr="00C63DAD" w:rsidRDefault="008A1F98" w:rsidP="008A1F98">
            <w:pPr>
              <w:pStyle w:val="TableParagraph"/>
              <w:spacing w:line="276" w:lineRule="auto"/>
              <w:ind w:left="1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Energy storage: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hyperlink r:id="rId38"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http://science.howstuffworks.co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39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m/</w:t>
              </w:r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environme</w:t>
              </w:r>
              <w:proofErr w:type="spellEnd"/>
            </w:hyperlink>
            <w:r w:rsidRPr="00C63DAD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40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ntal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/energy/question247.htm</w:t>
              </w:r>
            </w:hyperlink>
          </w:p>
          <w:p w14:paraId="5C71DFC9" w14:textId="77777777" w:rsidR="008A1F98" w:rsidRPr="00C63DAD" w:rsidRDefault="008A1F98" w:rsidP="008A1F98">
            <w:pPr>
              <w:pStyle w:val="TableParagraph"/>
              <w:spacing w:before="199" w:line="276" w:lineRule="auto"/>
              <w:ind w:left="105" w:right="288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This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website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provides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a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useful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investigation into alternative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energy: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hyperlink r:id="rId41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www.altenergy.org/</w:t>
              </w:r>
            </w:hyperlink>
          </w:p>
          <w:p w14:paraId="17A30813" w14:textId="77777777" w:rsidR="008A1F98" w:rsidRPr="00C63DAD" w:rsidRDefault="008A1F98" w:rsidP="008A1F98">
            <w:pPr>
              <w:pStyle w:val="TableParagraph"/>
              <w:spacing w:before="202" w:line="276" w:lineRule="auto"/>
              <w:ind w:left="105" w:right="122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Fusion in the Sun: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hyperlink r:id="rId42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www.youtube.com/watch?v=pu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43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sKlK1L5To</w:t>
              </w:r>
            </w:hyperlink>
          </w:p>
        </w:tc>
      </w:tr>
      <w:tr w:rsidR="008A1F98" w:rsidRPr="00C63DAD" w14:paraId="40161CE3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24B724CA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Week</w:t>
            </w:r>
            <w:r w:rsidRPr="00C63DAD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  <w:b/>
              </w:rPr>
              <w:t>8</w:t>
            </w:r>
          </w:p>
        </w:tc>
        <w:tc>
          <w:tcPr>
            <w:tcW w:w="1529" w:type="dxa"/>
          </w:tcPr>
          <w:p w14:paraId="210B17F3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414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  <w:spacing w:val="-1"/>
              </w:rPr>
              <w:t>Resources</w:t>
            </w:r>
          </w:p>
        </w:tc>
        <w:tc>
          <w:tcPr>
            <w:tcW w:w="2247" w:type="dxa"/>
          </w:tcPr>
          <w:p w14:paraId="41A29274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422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electricity</w:t>
            </w:r>
            <w:r w:rsidRPr="00C63DAD">
              <w:rPr>
                <w:rFonts w:ascii="Calibri" w:hAnsi="Calibri" w:cs="Calibri"/>
                <w:spacing w:val="-11"/>
              </w:rPr>
              <w:t xml:space="preserve"> </w:t>
            </w:r>
            <w:r w:rsidRPr="00C63DAD">
              <w:rPr>
                <w:rFonts w:ascii="Calibri" w:hAnsi="Calibri" w:cs="Calibri"/>
              </w:rPr>
              <w:t>is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obtained from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different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energy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resources</w:t>
            </w:r>
          </w:p>
        </w:tc>
        <w:tc>
          <w:tcPr>
            <w:tcW w:w="3248" w:type="dxa"/>
          </w:tcPr>
          <w:p w14:paraId="0B02D4EC" w14:textId="77777777" w:rsidR="008A1F98" w:rsidRPr="00C63DAD" w:rsidRDefault="008A1F98" w:rsidP="008A1F98">
            <w:pPr>
              <w:pStyle w:val="TableParagraph"/>
              <w:spacing w:line="276" w:lineRule="auto"/>
              <w:ind w:left="106" w:right="3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Interpret data in a variety 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formats, recognizing obvious</w:t>
            </w:r>
            <w:r w:rsidRPr="00C63DAD">
              <w:rPr>
                <w:rFonts w:ascii="Calibri" w:hAnsi="Calibri" w:cs="Calibri"/>
                <w:spacing w:val="-58"/>
              </w:rPr>
              <w:t xml:space="preserve"> </w:t>
            </w:r>
            <w:r w:rsidRPr="00C63DAD">
              <w:rPr>
                <w:rFonts w:ascii="Calibri" w:hAnsi="Calibri" w:cs="Calibri"/>
              </w:rPr>
              <w:t>inconsistencies. Provide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straightforward explanations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for differences in repeated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observations.</w:t>
            </w:r>
          </w:p>
        </w:tc>
        <w:tc>
          <w:tcPr>
            <w:tcW w:w="2701" w:type="dxa"/>
          </w:tcPr>
          <w:p w14:paraId="06AF1AE9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47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Advantages and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disadvantages</w:t>
            </w:r>
            <w:r w:rsidRPr="00C63DAD">
              <w:rPr>
                <w:rFonts w:ascii="Calibri" w:hAnsi="Calibri" w:cs="Calibri"/>
                <w:spacing w:val="-10"/>
              </w:rPr>
              <w:t xml:space="preserve"> </w:t>
            </w:r>
            <w:r w:rsidRPr="00C63DAD">
              <w:rPr>
                <w:rFonts w:ascii="Calibri" w:hAnsi="Calibri" w:cs="Calibri"/>
              </w:rPr>
              <w:t>of</w:t>
            </w:r>
            <w:r w:rsidRPr="00C63DAD">
              <w:rPr>
                <w:rFonts w:ascii="Calibri" w:hAnsi="Calibri" w:cs="Calibri"/>
                <w:spacing w:val="-8"/>
              </w:rPr>
              <w:t xml:space="preserve"> </w:t>
            </w:r>
            <w:r w:rsidRPr="00C63DAD">
              <w:rPr>
                <w:rFonts w:ascii="Calibri" w:hAnsi="Calibri" w:cs="Calibri"/>
              </w:rPr>
              <w:t>each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method in terms 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renewability, cost,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reliability, scale and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environmental</w:t>
            </w:r>
            <w:r w:rsidRPr="00C63DAD">
              <w:rPr>
                <w:rFonts w:ascii="Calibri" w:hAnsi="Calibri" w:cs="Calibri"/>
                <w:spacing w:val="-11"/>
              </w:rPr>
              <w:t xml:space="preserve"> </w:t>
            </w:r>
            <w:r w:rsidRPr="00C63DAD">
              <w:rPr>
                <w:rFonts w:ascii="Calibri" w:hAnsi="Calibri" w:cs="Calibri"/>
              </w:rPr>
              <w:t>impact</w:t>
            </w:r>
          </w:p>
        </w:tc>
        <w:tc>
          <w:tcPr>
            <w:tcW w:w="3325" w:type="dxa"/>
          </w:tcPr>
          <w:p w14:paraId="06A80077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137" w:firstLine="12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into alternative energy: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hyperlink r:id="rId44">
              <w:r w:rsidRPr="00C63DAD">
                <w:rPr>
                  <w:rFonts w:ascii="Calibri" w:hAnsi="Calibri" w:cs="Calibri"/>
                </w:rPr>
                <w:t xml:space="preserve">www.altenergy.org/ </w:t>
              </w:r>
            </w:hyperlink>
            <w:r w:rsidRPr="00C63DAD">
              <w:rPr>
                <w:rFonts w:ascii="Calibri" w:hAnsi="Calibri" w:cs="Calibri"/>
              </w:rPr>
              <w:t>Power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generation: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hyperlink r:id="rId45"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www.bbc.co.uk/bitesize/standar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46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d/physics/</w:t>
              </w:r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en</w:t>
              </w:r>
              <w:proofErr w:type="spellEnd"/>
            </w:hyperlink>
            <w:r w:rsidRPr="00C63DAD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47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ergy_matters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</w:t>
              </w:r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generation_of_ele</w:t>
              </w:r>
              <w:proofErr w:type="spellEnd"/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48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ctricity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</w:t>
              </w:r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revisi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 xml:space="preserve"> </w:t>
              </w:r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on/1/</w:t>
              </w:r>
            </w:hyperlink>
          </w:p>
          <w:p w14:paraId="762681F6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  <w:p w14:paraId="3E54A511" w14:textId="77777777" w:rsidR="008A1F98" w:rsidRPr="00C63DAD" w:rsidRDefault="008A1F98" w:rsidP="008A1F98">
            <w:pPr>
              <w:pStyle w:val="TableParagraph"/>
              <w:spacing w:before="217" w:line="276" w:lineRule="auto"/>
              <w:ind w:left="105" w:right="182"/>
              <w:rPr>
                <w:rFonts w:ascii="Calibri" w:hAnsi="Calibri" w:cs="Calibri"/>
              </w:rPr>
            </w:pPr>
            <w:hyperlink r:id="rId49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www.open.edu/openlearn/scien</w:t>
              </w:r>
            </w:hyperlink>
            <w:r w:rsidRPr="00C63DAD">
              <w:rPr>
                <w:rFonts w:ascii="Calibri" w:hAnsi="Calibri" w:cs="Calibri"/>
                <w:color w:val="0462C1"/>
                <w:spacing w:val="-58"/>
              </w:rPr>
              <w:t xml:space="preserve"> </w:t>
            </w:r>
            <w:hyperlink r:id="rId50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ce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-</w:t>
              </w:r>
            </w:hyperlink>
          </w:p>
          <w:p w14:paraId="04DAEB94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317"/>
              <w:rPr>
                <w:rFonts w:ascii="Calibri" w:hAnsi="Calibri" w:cs="Calibri"/>
              </w:rPr>
            </w:pPr>
            <w:hyperlink r:id="rId51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mathstechnology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/science/</w:t>
              </w:r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enviro</w:t>
              </w:r>
            </w:hyperlink>
            <w:hyperlink r:id="rId52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nmentalscience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/energy-</w:t>
              </w:r>
            </w:hyperlink>
            <w:r w:rsidRPr="00C63DAD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53"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resources-</w:t>
              </w:r>
              <w:proofErr w:type="spellStart"/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intr</w:t>
              </w:r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o</w:t>
              </w:r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ductionenergy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-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54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resources/content-section-0</w:t>
              </w:r>
            </w:hyperlink>
          </w:p>
          <w:p w14:paraId="504D49D4" w14:textId="5D8C4DA7" w:rsidR="008A1F98" w:rsidRPr="00C63DAD" w:rsidRDefault="008A1F98" w:rsidP="008A1F98">
            <w:pPr>
              <w:pStyle w:val="TableParagraph"/>
              <w:spacing w:before="1"/>
              <w:ind w:left="1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Energy storage: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hyperlink r:id="rId55"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http://science.howstuffworks.co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56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m/</w:t>
              </w:r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environme</w:t>
              </w:r>
              <w:proofErr w:type="spellEnd"/>
            </w:hyperlink>
            <w:r w:rsidRPr="00C63DAD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57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ntal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/energy/question247.htm</w:t>
              </w:r>
            </w:hyperlink>
          </w:p>
        </w:tc>
      </w:tr>
      <w:tr w:rsidR="008A1F98" w:rsidRPr="00C63DAD" w14:paraId="3F88B86B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1EDFBAD0" w14:textId="77777777" w:rsidR="008A1F98" w:rsidRPr="00C63DAD" w:rsidRDefault="008A1F98" w:rsidP="008A1F98">
            <w:pPr>
              <w:pStyle w:val="TableParagraph"/>
              <w:spacing w:line="275" w:lineRule="exact"/>
              <w:ind w:left="88" w:right="262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lastRenderedPageBreak/>
              <w:t>Week</w:t>
            </w:r>
            <w:r w:rsidRPr="00C63DAD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  <w:b/>
              </w:rPr>
              <w:t>9</w:t>
            </w:r>
          </w:p>
        </w:tc>
        <w:tc>
          <w:tcPr>
            <w:tcW w:w="1529" w:type="dxa"/>
          </w:tcPr>
          <w:p w14:paraId="080E92FC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598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Work &amp;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Power</w:t>
            </w:r>
          </w:p>
        </w:tc>
        <w:tc>
          <w:tcPr>
            <w:tcW w:w="2247" w:type="dxa"/>
          </w:tcPr>
          <w:p w14:paraId="322983B9" w14:textId="77777777" w:rsidR="008A1F98" w:rsidRPr="00C63DAD" w:rsidRDefault="008A1F98" w:rsidP="008A1F98">
            <w:pPr>
              <w:pStyle w:val="TableParagraph"/>
              <w:spacing w:line="276" w:lineRule="auto"/>
              <w:ind w:left="107" w:right="484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 to calculate</w:t>
            </w:r>
            <w:r w:rsidRPr="00C63DAD">
              <w:rPr>
                <w:rFonts w:ascii="Calibri" w:hAnsi="Calibri" w:cs="Calibri"/>
                <w:spacing w:val="-58"/>
              </w:rPr>
              <w:t xml:space="preserve"> </w:t>
            </w:r>
            <w:r w:rsidRPr="00C63DAD">
              <w:rPr>
                <w:rFonts w:ascii="Calibri" w:hAnsi="Calibri" w:cs="Calibri"/>
              </w:rPr>
              <w:t>Work done and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Power</w:t>
            </w:r>
          </w:p>
        </w:tc>
        <w:tc>
          <w:tcPr>
            <w:tcW w:w="3248" w:type="dxa"/>
          </w:tcPr>
          <w:p w14:paraId="5476B817" w14:textId="77777777" w:rsidR="008A1F98" w:rsidRPr="00C63DAD" w:rsidRDefault="008A1F98" w:rsidP="008A1F98">
            <w:pPr>
              <w:pStyle w:val="TableParagraph"/>
              <w:spacing w:line="276" w:lineRule="auto"/>
              <w:ind w:left="106" w:right="3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Interpret data in a variety of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formats, recognizing obvious</w:t>
            </w:r>
            <w:r w:rsidRPr="00C63DAD">
              <w:rPr>
                <w:rFonts w:ascii="Calibri" w:hAnsi="Calibri" w:cs="Calibri"/>
                <w:spacing w:val="-58"/>
              </w:rPr>
              <w:t xml:space="preserve"> </w:t>
            </w:r>
            <w:r w:rsidRPr="00C63DAD">
              <w:rPr>
                <w:rFonts w:ascii="Calibri" w:hAnsi="Calibri" w:cs="Calibri"/>
              </w:rPr>
              <w:t>inconsistencies. Provide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straightforward explanations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for differences in repeated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observations</w:t>
            </w:r>
          </w:p>
        </w:tc>
        <w:tc>
          <w:tcPr>
            <w:tcW w:w="2701" w:type="dxa"/>
          </w:tcPr>
          <w:p w14:paraId="698137C0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831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Recall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use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the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equations:</w:t>
            </w:r>
          </w:p>
          <w:p w14:paraId="1D44A216" w14:textId="77777777" w:rsidR="008A1F98" w:rsidRPr="00C63DAD" w:rsidRDefault="008A1F98" w:rsidP="008A1F98">
            <w:pPr>
              <w:pStyle w:val="TableParagraph"/>
              <w:spacing w:before="199"/>
              <w:ind w:left="16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W =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proofErr w:type="spellStart"/>
            <w:r w:rsidRPr="00C63DAD">
              <w:rPr>
                <w:rFonts w:ascii="Calibri" w:hAnsi="Calibri" w:cs="Calibri"/>
              </w:rPr>
              <w:t>Fd</w:t>
            </w:r>
            <w:proofErr w:type="spellEnd"/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=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∆E</w:t>
            </w:r>
          </w:p>
          <w:p w14:paraId="6D0AD798" w14:textId="77777777" w:rsidR="008A1F98" w:rsidRPr="00C63DAD" w:rsidRDefault="008A1F98" w:rsidP="008A1F98">
            <w:pPr>
              <w:pStyle w:val="TableParagraph"/>
              <w:spacing w:before="1"/>
              <w:rPr>
                <w:rFonts w:ascii="Calibri" w:hAnsi="Calibri" w:cs="Calibri"/>
              </w:rPr>
            </w:pPr>
          </w:p>
          <w:p w14:paraId="53FDC57F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803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P = ∆E/t in simple</w:t>
            </w:r>
            <w:r w:rsidRPr="00C63DAD">
              <w:rPr>
                <w:rFonts w:ascii="Calibri" w:hAnsi="Calibri" w:cs="Calibri"/>
                <w:spacing w:val="-57"/>
              </w:rPr>
              <w:t xml:space="preserve"> </w:t>
            </w:r>
            <w:r w:rsidRPr="00C63DAD">
              <w:rPr>
                <w:rFonts w:ascii="Calibri" w:hAnsi="Calibri" w:cs="Calibri"/>
              </w:rPr>
              <w:t>systems</w:t>
            </w:r>
          </w:p>
        </w:tc>
        <w:tc>
          <w:tcPr>
            <w:tcW w:w="3325" w:type="dxa"/>
          </w:tcPr>
          <w:p w14:paraId="498E8CE7" w14:textId="77777777" w:rsidR="008A1F98" w:rsidRPr="00C63DAD" w:rsidRDefault="008A1F98" w:rsidP="008A1F98">
            <w:pPr>
              <w:pStyle w:val="TableParagraph"/>
              <w:spacing w:line="276" w:lineRule="auto"/>
              <w:ind w:left="105" w:right="122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Work and energy: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hyperlink r:id="rId58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www.youtube.com/watch?v=48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59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2eIBArWJQ</w:t>
              </w:r>
            </w:hyperlink>
          </w:p>
          <w:p w14:paraId="7CC045BE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  <w:p w14:paraId="77408354" w14:textId="77777777" w:rsidR="008A1F98" w:rsidRPr="00C63DAD" w:rsidRDefault="008A1F98" w:rsidP="008A1F98">
            <w:pPr>
              <w:pStyle w:val="TableParagraph"/>
              <w:spacing w:before="219" w:line="276" w:lineRule="auto"/>
              <w:ind w:left="105" w:right="242"/>
              <w:rPr>
                <w:rFonts w:ascii="Calibri" w:hAnsi="Calibri" w:cs="Calibri"/>
              </w:rPr>
            </w:pPr>
            <w:hyperlink r:id="rId60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www.youtube.com/watch?v=2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61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WS1sG9fhOk</w:t>
              </w:r>
            </w:hyperlink>
          </w:p>
          <w:p w14:paraId="00FB30B8" w14:textId="77777777" w:rsidR="008A1F98" w:rsidRPr="00C63DAD" w:rsidRDefault="008A1F98" w:rsidP="008A1F98">
            <w:pPr>
              <w:pStyle w:val="TableParagraph"/>
              <w:spacing w:before="198" w:line="276" w:lineRule="auto"/>
              <w:ind w:left="1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Work done: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hyperlink r:id="rId62"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http://hyperphysics.phyastr.gsu.</w:t>
              </w:r>
            </w:hyperlink>
            <w:r w:rsidRPr="00C63DAD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63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edu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</w:t>
              </w:r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hbase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/work.html</w:t>
              </w:r>
            </w:hyperlink>
          </w:p>
        </w:tc>
      </w:tr>
      <w:tr w:rsidR="008A1F98" w:rsidRPr="00C63DAD" w14:paraId="45B28C60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7B17B5D6" w14:textId="77777777" w:rsidR="008A1F98" w:rsidRPr="00C63DAD" w:rsidRDefault="008A1F98" w:rsidP="008A1F98">
            <w:pPr>
              <w:pStyle w:val="TableParagraph"/>
              <w:spacing w:line="275" w:lineRule="exact"/>
              <w:ind w:left="88" w:right="142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Week</w:t>
            </w:r>
            <w:r w:rsidRPr="00C63DAD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  <w:b/>
              </w:rPr>
              <w:t>10</w:t>
            </w:r>
          </w:p>
        </w:tc>
        <w:tc>
          <w:tcPr>
            <w:tcW w:w="1529" w:type="dxa"/>
          </w:tcPr>
          <w:p w14:paraId="57A7DDA8" w14:textId="77777777" w:rsidR="008A1F98" w:rsidRPr="00C63DAD" w:rsidRDefault="008A1F98" w:rsidP="008A1F98">
            <w:pPr>
              <w:pStyle w:val="TableParagraph"/>
              <w:spacing w:before="1" w:line="276" w:lineRule="auto"/>
              <w:ind w:left="107" w:right="132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Pressure on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Solids, liquids</w:t>
            </w:r>
            <w:r w:rsidRPr="00C63DAD">
              <w:rPr>
                <w:rFonts w:ascii="Calibri" w:hAnsi="Calibri" w:cs="Calibri"/>
                <w:spacing w:val="-52"/>
              </w:rPr>
              <w:t xml:space="preserve"> </w:t>
            </w:r>
            <w:r w:rsidRPr="00C63DAD">
              <w:rPr>
                <w:rFonts w:ascii="Calibri" w:hAnsi="Calibri" w:cs="Calibri"/>
              </w:rPr>
              <w:t>&amp;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Gases.</w:t>
            </w:r>
          </w:p>
        </w:tc>
        <w:tc>
          <w:tcPr>
            <w:tcW w:w="2247" w:type="dxa"/>
          </w:tcPr>
          <w:p w14:paraId="5DEF6D3E" w14:textId="77777777" w:rsidR="008A1F98" w:rsidRPr="00C63DAD" w:rsidRDefault="008A1F98" w:rsidP="008A1F98">
            <w:pPr>
              <w:pStyle w:val="TableParagraph"/>
              <w:ind w:left="107" w:right="126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 to relate pressure</w:t>
            </w:r>
            <w:r w:rsidRPr="00C63DAD">
              <w:rPr>
                <w:rFonts w:ascii="Calibri" w:hAnsi="Calibri" w:cs="Calibri"/>
                <w:spacing w:val="-52"/>
              </w:rPr>
              <w:t xml:space="preserve"> </w:t>
            </w:r>
            <w:r w:rsidRPr="00C63DAD">
              <w:rPr>
                <w:rFonts w:ascii="Calibri" w:hAnsi="Calibri" w:cs="Calibri"/>
              </w:rPr>
              <w:t>to force and area,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using</w:t>
            </w:r>
          </w:p>
          <w:p w14:paraId="453EBCFD" w14:textId="77777777" w:rsidR="008A1F98" w:rsidRPr="00C63DAD" w:rsidRDefault="008A1F98" w:rsidP="008A1F98">
            <w:pPr>
              <w:pStyle w:val="TableParagraph"/>
              <w:spacing w:line="252" w:lineRule="exact"/>
              <w:ind w:left="10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appropriate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examples?</w:t>
            </w:r>
          </w:p>
          <w:p w14:paraId="12E50B1B" w14:textId="77777777" w:rsidR="008A1F98" w:rsidRPr="00C63DAD" w:rsidRDefault="008A1F98" w:rsidP="008A1F98">
            <w:pPr>
              <w:pStyle w:val="TableParagraph"/>
              <w:spacing w:before="10"/>
              <w:rPr>
                <w:rFonts w:ascii="Calibri" w:hAnsi="Calibri" w:cs="Calibri"/>
              </w:rPr>
            </w:pPr>
          </w:p>
          <w:p w14:paraId="77E7D270" w14:textId="77777777" w:rsidR="008A1F98" w:rsidRPr="00C63DAD" w:rsidRDefault="008A1F98" w:rsidP="008A1F98">
            <w:pPr>
              <w:pStyle w:val="TableParagraph"/>
              <w:ind w:left="107" w:right="224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 to calculate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Pressure using the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 xml:space="preserve">equation </w:t>
            </w:r>
            <w:r w:rsidRPr="00C63DAD">
              <w:rPr>
                <w:rFonts w:ascii="Calibri" w:hAnsi="Calibri" w:cs="Calibri"/>
                <w:i/>
              </w:rPr>
              <w:t xml:space="preserve">p </w:t>
            </w:r>
            <w:r w:rsidRPr="00C63DAD">
              <w:rPr>
                <w:rFonts w:ascii="Calibri" w:hAnsi="Calibri" w:cs="Calibri"/>
              </w:rPr>
              <w:t xml:space="preserve">= </w:t>
            </w:r>
            <w:r w:rsidRPr="00C63DAD">
              <w:rPr>
                <w:rFonts w:ascii="Calibri" w:hAnsi="Calibri" w:cs="Calibri"/>
                <w:i/>
              </w:rPr>
              <w:t xml:space="preserve">F </w:t>
            </w:r>
            <w:r w:rsidRPr="00C63DAD">
              <w:rPr>
                <w:rFonts w:ascii="Calibri" w:hAnsi="Calibri" w:cs="Calibri"/>
              </w:rPr>
              <w:t xml:space="preserve">/ </w:t>
            </w:r>
            <w:r w:rsidRPr="00C63DAD">
              <w:rPr>
                <w:rFonts w:ascii="Calibri" w:hAnsi="Calibri" w:cs="Calibri"/>
                <w:i/>
              </w:rPr>
              <w:t>A and</w:t>
            </w:r>
            <w:r w:rsidRPr="00C63DAD">
              <w:rPr>
                <w:rFonts w:ascii="Calibri" w:hAnsi="Calibri" w:cs="Calibri"/>
                <w:i/>
                <w:spacing w:val="-47"/>
              </w:rPr>
              <w:t xml:space="preserve"> </w:t>
            </w:r>
            <w:r w:rsidRPr="00C63DAD">
              <w:rPr>
                <w:rFonts w:ascii="Calibri" w:hAnsi="Calibri" w:cs="Calibri"/>
                <w:i/>
              </w:rPr>
              <w:t xml:space="preserve">p = </w:t>
            </w:r>
            <w:proofErr w:type="spellStart"/>
            <w:r w:rsidRPr="00C63DAD">
              <w:rPr>
                <w:rFonts w:ascii="Calibri" w:hAnsi="Calibri" w:cs="Calibri"/>
              </w:rPr>
              <w:t>hρg</w:t>
            </w:r>
            <w:proofErr w:type="spellEnd"/>
            <w:r w:rsidRPr="00C63DAD">
              <w:rPr>
                <w:rFonts w:ascii="Calibri" w:hAnsi="Calibri" w:cs="Calibri"/>
              </w:rPr>
              <w:t>?</w:t>
            </w:r>
          </w:p>
          <w:p w14:paraId="13810568" w14:textId="77777777" w:rsidR="008A1F98" w:rsidRPr="00C63DAD" w:rsidRDefault="008A1F98" w:rsidP="008A1F98">
            <w:pPr>
              <w:pStyle w:val="TableParagraph"/>
              <w:spacing w:before="2"/>
              <w:rPr>
                <w:rFonts w:ascii="Calibri" w:hAnsi="Calibri" w:cs="Calibri"/>
              </w:rPr>
            </w:pPr>
          </w:p>
          <w:p w14:paraId="6B3A3580" w14:textId="77777777" w:rsidR="008A1F98" w:rsidRPr="00C63DAD" w:rsidRDefault="008A1F98" w:rsidP="008A1F98">
            <w:pPr>
              <w:pStyle w:val="TableParagraph"/>
              <w:ind w:left="107" w:right="496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 pressure in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liquids, increasing</w:t>
            </w:r>
            <w:r w:rsidRPr="00C63DAD">
              <w:rPr>
                <w:rFonts w:ascii="Calibri" w:hAnsi="Calibri" w:cs="Calibri"/>
                <w:spacing w:val="-52"/>
              </w:rPr>
              <w:t xml:space="preserve"> </w:t>
            </w:r>
            <w:r w:rsidRPr="00C63DAD">
              <w:rPr>
                <w:rFonts w:ascii="Calibri" w:hAnsi="Calibri" w:cs="Calibri"/>
              </w:rPr>
              <w:t>with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depth?</w:t>
            </w:r>
          </w:p>
          <w:p w14:paraId="57B91DDA" w14:textId="55B7B499" w:rsidR="00C867AB" w:rsidRPr="00C63DAD" w:rsidRDefault="00C867AB" w:rsidP="008A1F98">
            <w:pPr>
              <w:pStyle w:val="TableParagraph"/>
              <w:ind w:left="107" w:right="496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How can some objects</w:t>
            </w:r>
            <w:r w:rsidRPr="00C63DAD">
              <w:rPr>
                <w:rFonts w:ascii="Calibri" w:hAnsi="Calibri" w:cs="Calibri"/>
                <w:spacing w:val="-52"/>
              </w:rPr>
              <w:t xml:space="preserve"> </w:t>
            </w:r>
            <w:r w:rsidRPr="00C63DAD">
              <w:rPr>
                <w:rFonts w:ascii="Calibri" w:hAnsi="Calibri" w:cs="Calibri"/>
              </w:rPr>
              <w:t>float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while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some</w:t>
            </w:r>
            <w:r w:rsidRPr="00C63DAD">
              <w:rPr>
                <w:rFonts w:ascii="Calibri" w:hAnsi="Calibri" w:cs="Calibri"/>
                <w:spacing w:val="-2"/>
              </w:rPr>
              <w:t xml:space="preserve"> </w:t>
            </w:r>
            <w:r w:rsidRPr="00C63DAD">
              <w:rPr>
                <w:rFonts w:ascii="Calibri" w:hAnsi="Calibri" w:cs="Calibri"/>
              </w:rPr>
              <w:t>sink?</w:t>
            </w:r>
          </w:p>
        </w:tc>
        <w:tc>
          <w:tcPr>
            <w:tcW w:w="3248" w:type="dxa"/>
          </w:tcPr>
          <w:p w14:paraId="040358B3" w14:textId="77777777" w:rsidR="008A1F98" w:rsidRPr="00C63DAD" w:rsidRDefault="008A1F98" w:rsidP="008A1F98">
            <w:pPr>
              <w:pStyle w:val="TableParagraph"/>
              <w:spacing w:before="1" w:line="276" w:lineRule="auto"/>
              <w:ind w:left="106" w:right="119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Evaluate the effectiveness of their</w:t>
            </w:r>
            <w:r w:rsidRPr="00C63DAD">
              <w:rPr>
                <w:rFonts w:ascii="Calibri" w:hAnsi="Calibri" w:cs="Calibri"/>
                <w:spacing w:val="-53"/>
              </w:rPr>
              <w:t xml:space="preserve"> </w:t>
            </w:r>
            <w:r w:rsidRPr="00C63DAD">
              <w:rPr>
                <w:rFonts w:ascii="Calibri" w:hAnsi="Calibri" w:cs="Calibri"/>
              </w:rPr>
              <w:t>working methods, making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practical suggestions for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improving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them.</w:t>
            </w:r>
          </w:p>
          <w:p w14:paraId="0F6E8E3E" w14:textId="77777777" w:rsidR="008A1F98" w:rsidRPr="00C63DAD" w:rsidRDefault="008A1F98" w:rsidP="008A1F98">
            <w:pPr>
              <w:pStyle w:val="TableParagraph"/>
              <w:spacing w:before="199" w:line="276" w:lineRule="auto"/>
              <w:ind w:left="106" w:right="100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What would happen if the inflated</w:t>
            </w:r>
            <w:r w:rsidRPr="00C63DAD">
              <w:rPr>
                <w:rFonts w:ascii="Calibri" w:hAnsi="Calibri" w:cs="Calibri"/>
                <w:spacing w:val="-52"/>
              </w:rPr>
              <w:t xml:space="preserve"> </w:t>
            </w:r>
            <w:r w:rsidRPr="00C63DAD">
              <w:rPr>
                <w:rFonts w:ascii="Calibri" w:hAnsi="Calibri" w:cs="Calibri"/>
              </w:rPr>
              <w:t>balloon is placed into hot water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and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into an ice bath.</w:t>
            </w:r>
          </w:p>
          <w:p w14:paraId="1F539161" w14:textId="77777777" w:rsidR="008A1F98" w:rsidRPr="00C63DAD" w:rsidRDefault="008A1F98" w:rsidP="008A1F98">
            <w:pPr>
              <w:pStyle w:val="TableParagraph"/>
              <w:spacing w:before="200" w:line="276" w:lineRule="auto"/>
              <w:ind w:left="106" w:right="52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Pressure</w:t>
            </w:r>
            <w:r w:rsidRPr="00C63DAD">
              <w:rPr>
                <w:rFonts w:ascii="Calibri" w:hAnsi="Calibri" w:cs="Calibri"/>
                <w:spacing w:val="-6"/>
              </w:rPr>
              <w:t xml:space="preserve"> </w:t>
            </w:r>
            <w:r w:rsidRPr="00C63DAD">
              <w:rPr>
                <w:rFonts w:ascii="Calibri" w:hAnsi="Calibri" w:cs="Calibri"/>
              </w:rPr>
              <w:t>inside</w:t>
            </w:r>
            <w:r w:rsidRPr="00C63DAD">
              <w:rPr>
                <w:rFonts w:ascii="Calibri" w:hAnsi="Calibri" w:cs="Calibri"/>
                <w:spacing w:val="-5"/>
              </w:rPr>
              <w:t xml:space="preserve"> </w:t>
            </w:r>
            <w:r w:rsidRPr="00C63DAD">
              <w:rPr>
                <w:rFonts w:ascii="Calibri" w:hAnsi="Calibri" w:cs="Calibri"/>
              </w:rPr>
              <w:t>a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gas</w:t>
            </w:r>
            <w:r w:rsidRPr="00C63DAD">
              <w:rPr>
                <w:rFonts w:ascii="Calibri" w:hAnsi="Calibri" w:cs="Calibri"/>
                <w:spacing w:val="-4"/>
              </w:rPr>
              <w:t xml:space="preserve"> </w:t>
            </w:r>
            <w:r w:rsidRPr="00C63DAD">
              <w:rPr>
                <w:rFonts w:ascii="Calibri" w:hAnsi="Calibri" w:cs="Calibri"/>
              </w:rPr>
              <w:t>cylinder</w:t>
            </w:r>
            <w:r w:rsidRPr="00C63DAD">
              <w:rPr>
                <w:rFonts w:ascii="Calibri" w:hAnsi="Calibri" w:cs="Calibri"/>
                <w:spacing w:val="-52"/>
              </w:rPr>
              <w:t xml:space="preserve"> </w:t>
            </w:r>
            <w:r w:rsidRPr="00C63DAD">
              <w:rPr>
                <w:rFonts w:ascii="Calibri" w:hAnsi="Calibri" w:cs="Calibri"/>
              </w:rPr>
              <w:t>increases as temperature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increases.</w:t>
            </w:r>
          </w:p>
        </w:tc>
        <w:tc>
          <w:tcPr>
            <w:tcW w:w="2701" w:type="dxa"/>
          </w:tcPr>
          <w:p w14:paraId="63FCFA32" w14:textId="77777777" w:rsidR="008A1F98" w:rsidRPr="00C63DAD" w:rsidRDefault="008A1F98" w:rsidP="008A1F98">
            <w:pPr>
              <w:pStyle w:val="TableParagraph"/>
              <w:spacing w:before="1" w:line="276" w:lineRule="auto"/>
              <w:ind w:left="105" w:right="232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Relation between Pressure</w:t>
            </w:r>
            <w:r w:rsidRPr="00C63DAD">
              <w:rPr>
                <w:rFonts w:ascii="Calibri" w:hAnsi="Calibri" w:cs="Calibri"/>
                <w:spacing w:val="-53"/>
              </w:rPr>
              <w:t xml:space="preserve"> </w:t>
            </w:r>
            <w:r w:rsidRPr="00C63DAD">
              <w:rPr>
                <w:rFonts w:ascii="Calibri" w:hAnsi="Calibri" w:cs="Calibri"/>
              </w:rPr>
              <w:t>and Area</w:t>
            </w:r>
          </w:p>
          <w:p w14:paraId="7B1746B3" w14:textId="77777777" w:rsidR="008A1F98" w:rsidRPr="00C63DAD" w:rsidRDefault="008A1F98" w:rsidP="008A1F98">
            <w:pPr>
              <w:pStyle w:val="TableParagraph"/>
              <w:spacing w:before="200"/>
              <w:ind w:left="1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p =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F/A</w:t>
            </w:r>
          </w:p>
          <w:p w14:paraId="47002881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  <w:p w14:paraId="6C1EB0DB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  <w:p w14:paraId="7073B326" w14:textId="77777777" w:rsidR="008A1F98" w:rsidRPr="00C63DAD" w:rsidRDefault="008A1F98" w:rsidP="008A1F98">
            <w:pPr>
              <w:pStyle w:val="TableParagraph"/>
              <w:spacing w:before="177" w:line="276" w:lineRule="auto"/>
              <w:ind w:left="105" w:right="153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Relate the pressure beneath</w:t>
            </w:r>
            <w:r w:rsidRPr="00C63DAD">
              <w:rPr>
                <w:rFonts w:ascii="Calibri" w:hAnsi="Calibri" w:cs="Calibri"/>
                <w:spacing w:val="-52"/>
              </w:rPr>
              <w:t xml:space="preserve"> </w:t>
            </w:r>
            <w:r w:rsidRPr="00C63DAD">
              <w:rPr>
                <w:rFonts w:ascii="Calibri" w:hAnsi="Calibri" w:cs="Calibri"/>
              </w:rPr>
              <w:t>a liquid surface to depth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and to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density</w:t>
            </w:r>
          </w:p>
          <w:p w14:paraId="21ACA0BB" w14:textId="77777777" w:rsidR="008A1F98" w:rsidRPr="00C63DAD" w:rsidRDefault="008A1F98" w:rsidP="008A1F98">
            <w:pPr>
              <w:pStyle w:val="TableParagraph"/>
              <w:spacing w:before="200"/>
              <w:ind w:left="1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p =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proofErr w:type="spellStart"/>
            <w:r w:rsidRPr="00C63DAD">
              <w:rPr>
                <w:rFonts w:ascii="Calibri" w:hAnsi="Calibri" w:cs="Calibri"/>
              </w:rPr>
              <w:t>hρg</w:t>
            </w:r>
            <w:proofErr w:type="spellEnd"/>
          </w:p>
        </w:tc>
        <w:tc>
          <w:tcPr>
            <w:tcW w:w="3325" w:type="dxa"/>
          </w:tcPr>
          <w:p w14:paraId="769EFD5F" w14:textId="77777777" w:rsidR="008A1F98" w:rsidRPr="00C63DAD" w:rsidRDefault="008A1F98" w:rsidP="008A1F98">
            <w:pPr>
              <w:pStyle w:val="TableParagraph"/>
              <w:spacing w:before="1"/>
              <w:ind w:left="1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IGCSE</w:t>
            </w:r>
            <w:r w:rsidRPr="00C63DAD">
              <w:rPr>
                <w:rFonts w:ascii="Calibri" w:hAnsi="Calibri" w:cs="Calibri"/>
                <w:spacing w:val="-3"/>
              </w:rPr>
              <w:t xml:space="preserve"> </w:t>
            </w:r>
            <w:r w:rsidRPr="00C63DAD">
              <w:rPr>
                <w:rFonts w:ascii="Calibri" w:hAnsi="Calibri" w:cs="Calibri"/>
              </w:rPr>
              <w:t>Physics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Coursebook</w:t>
            </w:r>
          </w:p>
          <w:p w14:paraId="4C6B24BD" w14:textId="77777777" w:rsidR="008A1F98" w:rsidRPr="00C63DAD" w:rsidRDefault="008A1F98" w:rsidP="008A1F98">
            <w:pPr>
              <w:pStyle w:val="TableParagraph"/>
              <w:spacing w:before="8"/>
              <w:rPr>
                <w:rFonts w:ascii="Calibri" w:hAnsi="Calibri" w:cs="Calibri"/>
              </w:rPr>
            </w:pPr>
          </w:p>
          <w:p w14:paraId="456D50FC" w14:textId="77777777" w:rsidR="008A1F98" w:rsidRPr="00C63DAD" w:rsidRDefault="008A1F98" w:rsidP="008A1F98">
            <w:pPr>
              <w:pStyle w:val="TableParagraph"/>
              <w:spacing w:before="1"/>
              <w:ind w:left="105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Doddle</w:t>
            </w:r>
            <w:r w:rsidRPr="00C63DAD">
              <w:rPr>
                <w:rFonts w:ascii="Calibri" w:hAnsi="Calibri" w:cs="Calibri"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</w:rPr>
              <w:t>ppt</w:t>
            </w:r>
          </w:p>
          <w:p w14:paraId="0DC8A3B9" w14:textId="77777777" w:rsidR="008A1F98" w:rsidRPr="00C63DAD" w:rsidRDefault="008A1F98" w:rsidP="008A1F98">
            <w:pPr>
              <w:pStyle w:val="TableParagraph"/>
              <w:spacing w:before="6"/>
              <w:rPr>
                <w:rFonts w:ascii="Calibri" w:hAnsi="Calibri" w:cs="Calibri"/>
              </w:rPr>
            </w:pPr>
          </w:p>
          <w:p w14:paraId="653DB151" w14:textId="77777777" w:rsidR="008A1F98" w:rsidRPr="00C63DAD" w:rsidRDefault="008A1F98" w:rsidP="008A1F98">
            <w:pPr>
              <w:pStyle w:val="TableParagraph"/>
              <w:spacing w:line="276" w:lineRule="auto"/>
              <w:ind w:left="105"/>
              <w:rPr>
                <w:rFonts w:ascii="Calibri" w:hAnsi="Calibri" w:cs="Calibri"/>
              </w:rPr>
            </w:pPr>
            <w:hyperlink r:id="rId64"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www.jersey.uoregon.edu/vlab/Pist</w:t>
              </w:r>
            </w:hyperlink>
            <w:r w:rsidRPr="00C63DAD">
              <w:rPr>
                <w:rFonts w:ascii="Calibri" w:hAnsi="Calibri" w:cs="Calibri"/>
                <w:color w:val="0462C1"/>
                <w:spacing w:val="-52"/>
              </w:rPr>
              <w:t xml:space="preserve"> </w:t>
            </w:r>
            <w:hyperlink r:id="rId65"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on/index.html</w:t>
              </w:r>
            </w:hyperlink>
          </w:p>
          <w:p w14:paraId="0BA77627" w14:textId="77777777" w:rsidR="00C867AB" w:rsidRPr="00C63DAD" w:rsidRDefault="008A1F98" w:rsidP="00C867AB">
            <w:pPr>
              <w:pStyle w:val="TableParagraph"/>
              <w:spacing w:before="1" w:line="276" w:lineRule="auto"/>
              <w:ind w:left="105" w:right="104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An interesting interactive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experience for a more able learner</w:t>
            </w:r>
            <w:r w:rsidRPr="00C63DAD">
              <w:rPr>
                <w:rFonts w:ascii="Calibri" w:hAnsi="Calibri" w:cs="Calibri"/>
                <w:spacing w:val="-52"/>
              </w:rPr>
              <w:t xml:space="preserve"> </w:t>
            </w:r>
            <w:r w:rsidRPr="00C63DAD">
              <w:rPr>
                <w:rFonts w:ascii="Calibri" w:hAnsi="Calibri" w:cs="Calibri"/>
              </w:rPr>
              <w:t>to explore the ideas around the gas</w:t>
            </w:r>
            <w:r w:rsidRPr="00C63DAD">
              <w:rPr>
                <w:rFonts w:ascii="Calibri" w:hAnsi="Calibri" w:cs="Calibri"/>
                <w:spacing w:val="-52"/>
              </w:rPr>
              <w:t xml:space="preserve"> </w:t>
            </w:r>
            <w:r w:rsidRPr="00C63DAD">
              <w:rPr>
                <w:rFonts w:ascii="Calibri" w:hAnsi="Calibri" w:cs="Calibri"/>
              </w:rPr>
              <w:t>laws – Welcome to the Pressure</w:t>
            </w:r>
            <w:r w:rsidRPr="00C63DAD">
              <w:rPr>
                <w:rFonts w:ascii="Calibri" w:hAnsi="Calibri" w:cs="Calibri"/>
                <w:spacing w:val="1"/>
              </w:rPr>
              <w:t xml:space="preserve"> </w:t>
            </w:r>
            <w:r w:rsidRPr="00C63DAD">
              <w:rPr>
                <w:rFonts w:ascii="Calibri" w:hAnsi="Calibri" w:cs="Calibri"/>
              </w:rPr>
              <w:t>Chamber:</w:t>
            </w:r>
            <w:r w:rsidR="00C867AB" w:rsidRPr="00C63DAD">
              <w:rPr>
                <w:rFonts w:ascii="Calibri" w:hAnsi="Calibri" w:cs="Calibri"/>
              </w:rPr>
              <w:t xml:space="preserve"> </w:t>
            </w:r>
          </w:p>
          <w:p w14:paraId="278F77BA" w14:textId="693F068F" w:rsidR="00C867AB" w:rsidRPr="00C63DAD" w:rsidRDefault="00C867AB" w:rsidP="00C867AB">
            <w:pPr>
              <w:pStyle w:val="TableParagraph"/>
              <w:spacing w:before="1" w:line="276" w:lineRule="auto"/>
              <w:ind w:left="105" w:right="104"/>
              <w:rPr>
                <w:rFonts w:ascii="Calibri" w:hAnsi="Calibri" w:cs="Calibri"/>
              </w:rPr>
            </w:pPr>
            <w:hyperlink r:id="rId66" w:history="1">
              <w:r w:rsidRPr="00C63DAD">
                <w:rPr>
                  <w:rStyle w:val="Hyperlink"/>
                  <w:rFonts w:ascii="Calibri" w:hAnsi="Calibri" w:cs="Calibri"/>
                  <w:spacing w:val="-1"/>
                </w:rPr>
                <w:t>https://phet.colorado.edu/en/simula</w:t>
              </w:r>
            </w:hyperlink>
            <w:r w:rsidRPr="00C63DAD">
              <w:rPr>
                <w:rFonts w:ascii="Calibri" w:hAnsi="Calibri" w:cs="Calibri"/>
                <w:color w:val="0462C1"/>
                <w:spacing w:val="-52"/>
              </w:rPr>
              <w:t xml:space="preserve"> </w:t>
            </w:r>
            <w:hyperlink r:id="rId67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tion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/fluid-pressure-and-flow</w:t>
              </w:r>
            </w:hyperlink>
          </w:p>
          <w:p w14:paraId="0AC86AB6" w14:textId="45F0E161" w:rsidR="008A1F98" w:rsidRPr="00C63DAD" w:rsidRDefault="00C867AB" w:rsidP="00C867AB">
            <w:pPr>
              <w:pStyle w:val="TableParagraph"/>
              <w:spacing w:before="201" w:line="276" w:lineRule="auto"/>
              <w:ind w:left="105" w:right="135"/>
              <w:rPr>
                <w:rFonts w:ascii="Calibri" w:hAnsi="Calibri" w:cs="Calibri"/>
              </w:rPr>
            </w:pPr>
            <w:hyperlink r:id="rId68">
              <w:r w:rsidRPr="00C63DAD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https://phet.colorado.edu/en/simula</w:t>
              </w:r>
            </w:hyperlink>
            <w:r w:rsidRPr="00C63DAD">
              <w:rPr>
                <w:rFonts w:ascii="Calibri" w:hAnsi="Calibri" w:cs="Calibri"/>
                <w:color w:val="0462C1"/>
                <w:spacing w:val="-52"/>
              </w:rPr>
              <w:t xml:space="preserve"> </w:t>
            </w:r>
            <w:hyperlink r:id="rId69">
              <w:proofErr w:type="spellStart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tion</w:t>
              </w:r>
              <w:proofErr w:type="spellEnd"/>
              <w:r w:rsidRPr="00C63DAD">
                <w:rPr>
                  <w:rFonts w:ascii="Calibri" w:hAnsi="Calibri" w:cs="Calibri"/>
                  <w:color w:val="0462C1"/>
                  <w:u w:val="single" w:color="0462C1"/>
                </w:rPr>
                <w:t>/gas-properties</w:t>
              </w:r>
            </w:hyperlink>
          </w:p>
        </w:tc>
      </w:tr>
      <w:tr w:rsidR="008A1F98" w:rsidRPr="00C63DAD" w14:paraId="78F5A922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1223DDA2" w14:textId="77777777" w:rsidR="008A1F98" w:rsidRPr="00C63DAD" w:rsidRDefault="008A1F98" w:rsidP="008A1F98">
            <w:pPr>
              <w:pStyle w:val="TableParagraph"/>
              <w:spacing w:line="275" w:lineRule="exact"/>
              <w:ind w:left="88" w:right="141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Week</w:t>
            </w:r>
            <w:r w:rsidRPr="00C63DAD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  <w:b/>
              </w:rPr>
              <w:t>11</w:t>
            </w:r>
          </w:p>
        </w:tc>
        <w:tc>
          <w:tcPr>
            <w:tcW w:w="1529" w:type="dxa"/>
          </w:tcPr>
          <w:p w14:paraId="04FA38EB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2247" w:type="dxa"/>
          </w:tcPr>
          <w:p w14:paraId="0E66312B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Revision</w:t>
            </w:r>
          </w:p>
        </w:tc>
        <w:tc>
          <w:tcPr>
            <w:tcW w:w="3248" w:type="dxa"/>
          </w:tcPr>
          <w:p w14:paraId="3CE721FD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2701" w:type="dxa"/>
          </w:tcPr>
          <w:p w14:paraId="0A0FB148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3325" w:type="dxa"/>
          </w:tcPr>
          <w:p w14:paraId="1710C22B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</w:tc>
      </w:tr>
      <w:tr w:rsidR="008A1F98" w:rsidRPr="00C63DAD" w14:paraId="1363E397" w14:textId="77777777" w:rsidTr="00C63DAD">
        <w:trPr>
          <w:cantSplit/>
          <w:trHeight w:val="20"/>
          <w:jc w:val="center"/>
        </w:trPr>
        <w:tc>
          <w:tcPr>
            <w:tcW w:w="1167" w:type="dxa"/>
          </w:tcPr>
          <w:p w14:paraId="0366826E" w14:textId="77777777" w:rsidR="008A1F98" w:rsidRPr="00C63DAD" w:rsidRDefault="008A1F98" w:rsidP="008A1F98">
            <w:pPr>
              <w:pStyle w:val="TableParagraph"/>
              <w:spacing w:line="275" w:lineRule="exact"/>
              <w:ind w:left="88" w:right="141"/>
              <w:rPr>
                <w:rFonts w:ascii="Calibri" w:hAnsi="Calibri" w:cs="Calibri"/>
                <w:b/>
              </w:rPr>
            </w:pPr>
            <w:r w:rsidRPr="00C63DAD">
              <w:rPr>
                <w:rFonts w:ascii="Calibri" w:hAnsi="Calibri" w:cs="Calibri"/>
                <w:b/>
              </w:rPr>
              <w:t>Week</w:t>
            </w:r>
            <w:r w:rsidRPr="00C63DAD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C63DAD">
              <w:rPr>
                <w:rFonts w:ascii="Calibri" w:hAnsi="Calibri" w:cs="Calibri"/>
                <w:b/>
              </w:rPr>
              <w:t>12</w:t>
            </w:r>
          </w:p>
        </w:tc>
        <w:tc>
          <w:tcPr>
            <w:tcW w:w="1529" w:type="dxa"/>
          </w:tcPr>
          <w:p w14:paraId="0EA659DB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2247" w:type="dxa"/>
          </w:tcPr>
          <w:p w14:paraId="1ED1DA43" w14:textId="77777777" w:rsidR="008A1F98" w:rsidRPr="00C63DAD" w:rsidRDefault="008A1F98" w:rsidP="008A1F98">
            <w:pPr>
              <w:pStyle w:val="TableParagraph"/>
              <w:spacing w:line="275" w:lineRule="exact"/>
              <w:ind w:left="107"/>
              <w:rPr>
                <w:rFonts w:ascii="Calibri" w:hAnsi="Calibri" w:cs="Calibri"/>
              </w:rPr>
            </w:pPr>
            <w:r w:rsidRPr="00C63DAD">
              <w:rPr>
                <w:rFonts w:ascii="Calibri" w:hAnsi="Calibri" w:cs="Calibri"/>
              </w:rPr>
              <w:t>Revision</w:t>
            </w:r>
          </w:p>
        </w:tc>
        <w:tc>
          <w:tcPr>
            <w:tcW w:w="3248" w:type="dxa"/>
          </w:tcPr>
          <w:p w14:paraId="0DED7663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2701" w:type="dxa"/>
          </w:tcPr>
          <w:p w14:paraId="69E37526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3325" w:type="dxa"/>
          </w:tcPr>
          <w:p w14:paraId="5612340E" w14:textId="77777777" w:rsidR="008A1F98" w:rsidRPr="00C63DAD" w:rsidRDefault="008A1F98" w:rsidP="008A1F98">
            <w:pPr>
              <w:pStyle w:val="TableParagraph"/>
              <w:rPr>
                <w:rFonts w:ascii="Calibri" w:hAnsi="Calibri" w:cs="Calibri"/>
              </w:rPr>
            </w:pPr>
          </w:p>
        </w:tc>
      </w:tr>
    </w:tbl>
    <w:p w14:paraId="7A1EDDE9" w14:textId="77777777" w:rsidR="00000000" w:rsidRDefault="0032139B" w:rsidP="008A1F98"/>
    <w:sectPr w:rsidR="00000000">
      <w:pgSz w:w="15840" w:h="12240" w:orient="landscape"/>
      <w:pgMar w:top="720" w:right="54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8641F"/>
    <w:multiLevelType w:val="multilevel"/>
    <w:tmpl w:val="9B9C1A7E"/>
    <w:lvl w:ilvl="0">
      <w:start w:val="1"/>
      <w:numFmt w:val="decimal"/>
      <w:lvlText w:val="%1"/>
      <w:lvlJc w:val="left"/>
      <w:pPr>
        <w:ind w:left="416" w:hanging="32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16" w:hanging="328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892" w:hanging="3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28" w:hanging="3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65" w:hanging="3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01" w:hanging="3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37" w:hanging="3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74" w:hanging="3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10" w:hanging="328"/>
      </w:pPr>
      <w:rPr>
        <w:rFonts w:hint="default"/>
        <w:lang w:val="en-US" w:eastAsia="en-US" w:bidi="ar-SA"/>
      </w:rPr>
    </w:lvl>
  </w:abstractNum>
  <w:abstractNum w:abstractNumId="1" w15:restartNumberingAfterBreak="0">
    <w:nsid w:val="51404D2D"/>
    <w:multiLevelType w:val="hybridMultilevel"/>
    <w:tmpl w:val="D6F62956"/>
    <w:lvl w:ilvl="0" w:tplc="1CAC34FA">
      <w:numFmt w:val="bullet"/>
      <w:lvlText w:val=""/>
      <w:lvlJc w:val="left"/>
      <w:pPr>
        <w:ind w:left="826" w:hanging="360"/>
      </w:pPr>
      <w:rPr>
        <w:rFonts w:hint="default"/>
        <w:w w:val="100"/>
        <w:lang w:val="en-US" w:eastAsia="en-US" w:bidi="ar-SA"/>
      </w:rPr>
    </w:lvl>
    <w:lvl w:ilvl="1" w:tplc="DF30BAFA">
      <w:numFmt w:val="bullet"/>
      <w:lvlText w:val="•"/>
      <w:lvlJc w:val="left"/>
      <w:pPr>
        <w:ind w:left="1331" w:hanging="360"/>
      </w:pPr>
      <w:rPr>
        <w:rFonts w:hint="default"/>
        <w:lang w:val="en-US" w:eastAsia="en-US" w:bidi="ar-SA"/>
      </w:rPr>
    </w:lvl>
    <w:lvl w:ilvl="2" w:tplc="B476BBBA">
      <w:numFmt w:val="bullet"/>
      <w:lvlText w:val="•"/>
      <w:lvlJc w:val="left"/>
      <w:pPr>
        <w:ind w:left="1843" w:hanging="360"/>
      </w:pPr>
      <w:rPr>
        <w:rFonts w:hint="default"/>
        <w:lang w:val="en-US" w:eastAsia="en-US" w:bidi="ar-SA"/>
      </w:rPr>
    </w:lvl>
    <w:lvl w:ilvl="3" w:tplc="4C26CF72">
      <w:numFmt w:val="bullet"/>
      <w:lvlText w:val="•"/>
      <w:lvlJc w:val="left"/>
      <w:pPr>
        <w:ind w:left="2355" w:hanging="360"/>
      </w:pPr>
      <w:rPr>
        <w:rFonts w:hint="default"/>
        <w:lang w:val="en-US" w:eastAsia="en-US" w:bidi="ar-SA"/>
      </w:rPr>
    </w:lvl>
    <w:lvl w:ilvl="4" w:tplc="CDB6465A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5" w:tplc="3D6CE536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6" w:tplc="E72C318A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7" w:tplc="F222BF44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ar-SA"/>
      </w:rPr>
    </w:lvl>
    <w:lvl w:ilvl="8" w:tplc="28B4F70A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6C14F8B"/>
    <w:multiLevelType w:val="multilevel"/>
    <w:tmpl w:val="B17EDBBA"/>
    <w:lvl w:ilvl="0">
      <w:start w:val="1"/>
      <w:numFmt w:val="decimal"/>
      <w:lvlText w:val="%1"/>
      <w:lvlJc w:val="left"/>
      <w:pPr>
        <w:ind w:left="437" w:hanging="331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437" w:hanging="33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908" w:hanging="3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42" w:hanging="3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77" w:hanging="3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11" w:hanging="3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45" w:hanging="3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80" w:hanging="3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14" w:hanging="331"/>
      </w:pPr>
      <w:rPr>
        <w:rFonts w:hint="default"/>
        <w:lang w:val="en-US" w:eastAsia="en-US" w:bidi="ar-SA"/>
      </w:rPr>
    </w:lvl>
  </w:abstractNum>
  <w:abstractNum w:abstractNumId="3" w15:restartNumberingAfterBreak="0">
    <w:nsid w:val="71D41C65"/>
    <w:multiLevelType w:val="hybridMultilevel"/>
    <w:tmpl w:val="2B3C27AE"/>
    <w:lvl w:ilvl="0" w:tplc="B3B227F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EC09698">
      <w:numFmt w:val="bullet"/>
      <w:lvlText w:val="•"/>
      <w:lvlJc w:val="left"/>
      <w:pPr>
        <w:ind w:left="737" w:hanging="360"/>
      </w:pPr>
      <w:rPr>
        <w:rFonts w:hint="default"/>
        <w:lang w:val="en-US" w:eastAsia="en-US" w:bidi="ar-SA"/>
      </w:rPr>
    </w:lvl>
    <w:lvl w:ilvl="2" w:tplc="E2429118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3" w:tplc="F3302976">
      <w:numFmt w:val="bullet"/>
      <w:lvlText w:val="•"/>
      <w:lvlJc w:val="left"/>
      <w:pPr>
        <w:ind w:left="1293" w:hanging="360"/>
      </w:pPr>
      <w:rPr>
        <w:rFonts w:hint="default"/>
        <w:lang w:val="en-US" w:eastAsia="en-US" w:bidi="ar-SA"/>
      </w:rPr>
    </w:lvl>
    <w:lvl w:ilvl="4" w:tplc="0C58E36E">
      <w:numFmt w:val="bullet"/>
      <w:lvlText w:val="•"/>
      <w:lvlJc w:val="left"/>
      <w:pPr>
        <w:ind w:left="1571" w:hanging="360"/>
      </w:pPr>
      <w:rPr>
        <w:rFonts w:hint="default"/>
        <w:lang w:val="en-US" w:eastAsia="en-US" w:bidi="ar-SA"/>
      </w:rPr>
    </w:lvl>
    <w:lvl w:ilvl="5" w:tplc="B39E407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6" w:tplc="9D0C6D5E"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7" w:tplc="4ABA5068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8" w:tplc="3EBCFE34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</w:abstractNum>
  <w:num w:numId="1" w16cid:durableId="51079346">
    <w:abstractNumId w:val="3"/>
  </w:num>
  <w:num w:numId="2" w16cid:durableId="741219216">
    <w:abstractNumId w:val="1"/>
  </w:num>
  <w:num w:numId="3" w16cid:durableId="782458158">
    <w:abstractNumId w:val="2"/>
  </w:num>
  <w:num w:numId="4" w16cid:durableId="199532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626D"/>
    <w:rsid w:val="0032139B"/>
    <w:rsid w:val="004D0A24"/>
    <w:rsid w:val="0053626D"/>
    <w:rsid w:val="008A1F98"/>
    <w:rsid w:val="00C63DAD"/>
    <w:rsid w:val="00C8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BA00FE5"/>
  <w15:docId w15:val="{DFA5B107-4110-4B88-9EA3-4070100A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1F9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childrensuniversity.manchester.ac.uk/interactives/science/energy/what-is-energy/" TargetMode="External"/><Relationship Id="rId21" Type="http://schemas.openxmlformats.org/officeDocument/2006/relationships/hyperlink" Target="http://www.youtube.com/watch?v=nGJ_uWTmQZI" TargetMode="External"/><Relationship Id="rId42" Type="http://schemas.openxmlformats.org/officeDocument/2006/relationships/hyperlink" Target="http://www.youtube.com/watch?v=pusKlK1L5To" TargetMode="External"/><Relationship Id="rId47" Type="http://schemas.openxmlformats.org/officeDocument/2006/relationships/hyperlink" Target="http://www.bbc.co.uk/bitesize/standard/physics/en%20ergy_matters/generation_of_electricity/revisi%20on/1/" TargetMode="External"/><Relationship Id="rId63" Type="http://schemas.openxmlformats.org/officeDocument/2006/relationships/hyperlink" Target="http://hyperphysics.phyastr.gsu.edu/hbase/work.html" TargetMode="External"/><Relationship Id="rId68" Type="http://schemas.openxmlformats.org/officeDocument/2006/relationships/hyperlink" Target="https://phet.colorado.edu/en/simulation/gas-properties" TargetMode="External"/><Relationship Id="rId7" Type="http://schemas.openxmlformats.org/officeDocument/2006/relationships/hyperlink" Target="http://www.youtube.com/watch?v=O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youtube.com/watch?v=T8nLTwIWplo" TargetMode="External"/><Relationship Id="rId29" Type="http://schemas.openxmlformats.org/officeDocument/2006/relationships/hyperlink" Target="http://www.physicsclassroom.com/class/energy" TargetMode="External"/><Relationship Id="rId11" Type="http://schemas.openxmlformats.org/officeDocument/2006/relationships/hyperlink" Target="http://www.youtube.com/watch?v=n" TargetMode="External"/><Relationship Id="rId24" Type="http://schemas.openxmlformats.org/officeDocument/2006/relationships/hyperlink" Target="http://www.youtube.com/watch?v=RnSJSSCfgPc" TargetMode="External"/><Relationship Id="rId32" Type="http://schemas.openxmlformats.org/officeDocument/2006/relationships/hyperlink" Target="http://www.brightstorm.com/science/" TargetMode="External"/><Relationship Id="rId37" Type="http://schemas.openxmlformats.org/officeDocument/2006/relationships/hyperlink" Target="http://www.bbc.co.uk/bitesize/standard/physics/en%20ergy_matters/generation_of_electricity/revisi%20on/3" TargetMode="External"/><Relationship Id="rId40" Type="http://schemas.openxmlformats.org/officeDocument/2006/relationships/hyperlink" Target="http://science.howstuffworks.com/environme%20ntal/energy/question247.htm" TargetMode="External"/><Relationship Id="rId45" Type="http://schemas.openxmlformats.org/officeDocument/2006/relationships/hyperlink" Target="http://www.bbc.co.uk/bitesize/standard/physics/en%20ergy_matters/generation_of_electricity/revisi%20on/1/" TargetMode="External"/><Relationship Id="rId53" Type="http://schemas.openxmlformats.org/officeDocument/2006/relationships/hyperlink" Target="http://www.open.edu/openlearn/science-mathstechnology/science/environmentalscience/energy-resources-introductionenergy-resources/content-section-0" TargetMode="External"/><Relationship Id="rId58" Type="http://schemas.openxmlformats.org/officeDocument/2006/relationships/hyperlink" Target="http://www.youtube.com/watch?v=482eIBArWJQ" TargetMode="External"/><Relationship Id="rId66" Type="http://schemas.openxmlformats.org/officeDocument/2006/relationships/hyperlink" Target="https://phet.colorado.edu/en/simula" TargetMode="External"/><Relationship Id="rId5" Type="http://schemas.openxmlformats.org/officeDocument/2006/relationships/hyperlink" Target="http://www.youtube.com/watch?v=aGqMn13e19s" TargetMode="External"/><Relationship Id="rId61" Type="http://schemas.openxmlformats.org/officeDocument/2006/relationships/hyperlink" Target="http://www.youtube.com/watch?v=2WS1sG9fhOk" TargetMode="External"/><Relationship Id="rId19" Type="http://schemas.openxmlformats.org/officeDocument/2006/relationships/hyperlink" Target="http://www.youtube.com/watch?v=Q5Sh_-pW6ho" TargetMode="External"/><Relationship Id="rId14" Type="http://schemas.openxmlformats.org/officeDocument/2006/relationships/hyperlink" Target="http://www.youtube.com/watch?v=RnSJSSCfgPc" TargetMode="External"/><Relationship Id="rId22" Type="http://schemas.openxmlformats.org/officeDocument/2006/relationships/hyperlink" Target="http://www.youtube.com/watch?v=nGJ_uWTmQZI" TargetMode="External"/><Relationship Id="rId27" Type="http://schemas.openxmlformats.org/officeDocument/2006/relationships/hyperlink" Target="http://www.childrensuniversity.manchester.ac.uk/interactives/science/energy/what-is-energy/" TargetMode="External"/><Relationship Id="rId30" Type="http://schemas.openxmlformats.org/officeDocument/2006/relationships/hyperlink" Target="http://www.youtube.com/watch?v=bt" TargetMode="External"/><Relationship Id="rId35" Type="http://schemas.openxmlformats.org/officeDocument/2006/relationships/hyperlink" Target="http://www.bbc.co.uk/bitesize/standard/physics/en%20ergy_matters/generation_of_electricity/revisi%20on/3" TargetMode="External"/><Relationship Id="rId43" Type="http://schemas.openxmlformats.org/officeDocument/2006/relationships/hyperlink" Target="http://www.youtube.com/watch?v=pusKlK1L5To" TargetMode="External"/><Relationship Id="rId48" Type="http://schemas.openxmlformats.org/officeDocument/2006/relationships/hyperlink" Target="http://www.bbc.co.uk/bitesize/standard/physics/en%20ergy_matters/generation_of_electricity/revisi%20on/1/" TargetMode="External"/><Relationship Id="rId56" Type="http://schemas.openxmlformats.org/officeDocument/2006/relationships/hyperlink" Target="http://science.howstuffworks.com/environme%20ntal/energy/question247.htm" TargetMode="External"/><Relationship Id="rId64" Type="http://schemas.openxmlformats.org/officeDocument/2006/relationships/hyperlink" Target="http://jersey.uoregon.edu/vlab/Piston/index.html" TargetMode="External"/><Relationship Id="rId69" Type="http://schemas.openxmlformats.org/officeDocument/2006/relationships/hyperlink" Target="https://phet.colorado.edu/en/simulation/gas-properties" TargetMode="External"/><Relationship Id="rId8" Type="http://schemas.openxmlformats.org/officeDocument/2006/relationships/hyperlink" Target="http://www.youtube.com/watch?v=O8vMFFYNIfo" TargetMode="External"/><Relationship Id="rId51" Type="http://schemas.openxmlformats.org/officeDocument/2006/relationships/hyperlink" Target="http://www.open.edu/openlearn/science-mathstechnology/science/environmentalscience/energy-resources-introductionenergy-resources/content-section-0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youtube.com/watch?v=nGJ_uWTmQZI" TargetMode="External"/><Relationship Id="rId17" Type="http://schemas.openxmlformats.org/officeDocument/2006/relationships/hyperlink" Target="http://www.youtube.com/watch?v=T8nLTwIWplo" TargetMode="External"/><Relationship Id="rId25" Type="http://schemas.openxmlformats.org/officeDocument/2006/relationships/hyperlink" Target="http://www.childrensuniversity.manchester.ac.uk/interactives/science/energy/what-is-energy/" TargetMode="External"/><Relationship Id="rId33" Type="http://schemas.openxmlformats.org/officeDocument/2006/relationships/hyperlink" Target="http://www.brightstorm.com/science/physics/energ%20y-and-momentum/conservation-of-energy/" TargetMode="External"/><Relationship Id="rId38" Type="http://schemas.openxmlformats.org/officeDocument/2006/relationships/hyperlink" Target="http://science.howstuffworks.com/environme%20ntal/energy/question247.htm" TargetMode="External"/><Relationship Id="rId46" Type="http://schemas.openxmlformats.org/officeDocument/2006/relationships/hyperlink" Target="http://www.bbc.co.uk/bitesize/standard/physics/en%20ergy_matters/generation_of_electricity/revisi%20on/1/" TargetMode="External"/><Relationship Id="rId59" Type="http://schemas.openxmlformats.org/officeDocument/2006/relationships/hyperlink" Target="http://www.youtube.com/watch?v=482eIBArWJQ" TargetMode="External"/><Relationship Id="rId67" Type="http://schemas.openxmlformats.org/officeDocument/2006/relationships/hyperlink" Target="https://phet.colorado.edu/en/simulation/fluid-pressure-and-flow" TargetMode="External"/><Relationship Id="rId20" Type="http://schemas.openxmlformats.org/officeDocument/2006/relationships/hyperlink" Target="http://www.youtube.com/watch?v=Q5Sh_-pW6ho" TargetMode="External"/><Relationship Id="rId41" Type="http://schemas.openxmlformats.org/officeDocument/2006/relationships/hyperlink" Target="http://www.altenergy.org/" TargetMode="External"/><Relationship Id="rId54" Type="http://schemas.openxmlformats.org/officeDocument/2006/relationships/hyperlink" Target="http://www.open.edu/openlearn/science-mathstechnology/science/environmentalscience/energy-resources-introductionenergy-resources/content-section-0" TargetMode="External"/><Relationship Id="rId62" Type="http://schemas.openxmlformats.org/officeDocument/2006/relationships/hyperlink" Target="http://hyperphysics.phyastr.gsu.edu/hbase/work.html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aGqMn13e19s" TargetMode="External"/><Relationship Id="rId15" Type="http://schemas.openxmlformats.org/officeDocument/2006/relationships/hyperlink" Target="https://www.qrg.northwestern.edu/projects/vss/docs/space-environment/1-what-is-gravity.html" TargetMode="External"/><Relationship Id="rId23" Type="http://schemas.openxmlformats.org/officeDocument/2006/relationships/hyperlink" Target="http://www.youtube.com/watch?v=RnSJSSCfgPc" TargetMode="External"/><Relationship Id="rId28" Type="http://schemas.openxmlformats.org/officeDocument/2006/relationships/hyperlink" Target="http://www.physicsclassroom.com/class/energy" TargetMode="External"/><Relationship Id="rId36" Type="http://schemas.openxmlformats.org/officeDocument/2006/relationships/hyperlink" Target="http://www.bbc.co.uk/bitesize/standard/physics/en%20ergy_matters/generation_of_electricity/revisi%20on/3" TargetMode="External"/><Relationship Id="rId49" Type="http://schemas.openxmlformats.org/officeDocument/2006/relationships/hyperlink" Target="http://www.open.edu/openlearn/science-mathstechnology/science/environmentalscience/energy-resources-introductionenergy-resources/content-section-0" TargetMode="External"/><Relationship Id="rId57" Type="http://schemas.openxmlformats.org/officeDocument/2006/relationships/hyperlink" Target="http://science.howstuffworks.com/environme%20ntal/energy/question247.htm" TargetMode="External"/><Relationship Id="rId10" Type="http://schemas.openxmlformats.org/officeDocument/2006/relationships/hyperlink" Target="http://www.youtube.com/watch?v=Q5Sh_-pW6ho" TargetMode="External"/><Relationship Id="rId31" Type="http://schemas.openxmlformats.org/officeDocument/2006/relationships/hyperlink" Target="http://www.youtube.com/watch?v=btLU2lb3-xs" TargetMode="External"/><Relationship Id="rId44" Type="http://schemas.openxmlformats.org/officeDocument/2006/relationships/hyperlink" Target="http://www.altenergy.org/" TargetMode="External"/><Relationship Id="rId52" Type="http://schemas.openxmlformats.org/officeDocument/2006/relationships/hyperlink" Target="http://www.open.edu/openlearn/science-mathstechnology/science/environmentalscience/energy-resources-introductionenergy-resources/content-section-0" TargetMode="External"/><Relationship Id="rId60" Type="http://schemas.openxmlformats.org/officeDocument/2006/relationships/hyperlink" Target="http://www.youtube.com/watch?v=2WS1sG9fhOk" TargetMode="External"/><Relationship Id="rId65" Type="http://schemas.openxmlformats.org/officeDocument/2006/relationships/hyperlink" Target="http://jersey.uoregon.edu/vlab/Piston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Q" TargetMode="External"/><Relationship Id="rId13" Type="http://schemas.openxmlformats.org/officeDocument/2006/relationships/hyperlink" Target="http://www.youtube.com/watch?v=R" TargetMode="External"/><Relationship Id="rId18" Type="http://schemas.openxmlformats.org/officeDocument/2006/relationships/image" Target="media/image1.jpeg"/><Relationship Id="rId39" Type="http://schemas.openxmlformats.org/officeDocument/2006/relationships/hyperlink" Target="http://science.howstuffworks.com/environme%20ntal/energy/question247.htm" TargetMode="External"/><Relationship Id="rId34" Type="http://schemas.openxmlformats.org/officeDocument/2006/relationships/hyperlink" Target="http://www.bbc.co.uk/bitesize/standard/physics/en%20ergy_matters/generation_of_electricity/revisi%20on/3" TargetMode="External"/><Relationship Id="rId50" Type="http://schemas.openxmlformats.org/officeDocument/2006/relationships/hyperlink" Target="http://www.open.edu/openlearn/science-mathstechnology/science/environmentalscience/energy-resources-introductionenergy-resources/content-section-0" TargetMode="External"/><Relationship Id="rId55" Type="http://schemas.openxmlformats.org/officeDocument/2006/relationships/hyperlink" Target="http://science.howstuffworks.com/environme%20ntal/energy/question24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1988</Words>
  <Characters>11333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Franklin Jeyakumar</dc:creator>
  <cp:lastModifiedBy>Imran Waheed Butt</cp:lastModifiedBy>
  <cp:revision>4</cp:revision>
  <cp:lastPrinted>2022-09-02T13:06:00Z</cp:lastPrinted>
  <dcterms:created xsi:type="dcterms:W3CDTF">2022-09-02T12:55:00Z</dcterms:created>
  <dcterms:modified xsi:type="dcterms:W3CDTF">2022-09-02T13:45:00Z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2022-09-02T00:00:00Z</vt:filetime>
  </property>
</Properties>
</file>