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282" w:rsidRDefault="008D0282" w:rsidP="008D028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4BACC6" w:themeColor="accent5"/>
          <w:sz w:val="28"/>
          <w:szCs w:val="28"/>
        </w:rPr>
        <w:drawing>
          <wp:inline distT="0" distB="0" distL="0" distR="0" wp14:anchorId="09966F8A" wp14:editId="6B41A638">
            <wp:extent cx="2743205" cy="873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ZABIST-University-Logo-Blue-Horizonta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5" cy="87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282" w:rsidRPr="00132752" w:rsidRDefault="008D0282" w:rsidP="008D028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Course: Cloud Computing</w:t>
      </w:r>
    </w:p>
    <w:p w:rsidR="008D0282" w:rsidRPr="00132752" w:rsidRDefault="008D0282" w:rsidP="008D028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8D0282" w:rsidRPr="00132752" w:rsidRDefault="008D0282" w:rsidP="008D028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Name: Yasir </w:t>
      </w:r>
      <w:proofErr w:type="gramStart"/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Hussain(</w:t>
      </w:r>
      <w:proofErr w:type="gramEnd"/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2280167)</w:t>
      </w:r>
    </w:p>
    <w:p w:rsidR="008D0282" w:rsidRDefault="008D0282" w:rsidP="008D028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BSSE-7B</w:t>
      </w:r>
    </w:p>
    <w:p w:rsidR="008D0282" w:rsidRPr="00132752" w:rsidRDefault="008D0282" w:rsidP="008D028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Final Labs</w:t>
      </w:r>
    </w:p>
    <w:p w:rsidR="008D0282" w:rsidRDefault="008D0282" w:rsidP="008D028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LAB-0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2</w:t>
      </w:r>
    </w:p>
    <w:p w:rsidR="00952F59" w:rsidRDefault="00952F59" w:rsidP="008D0282">
      <w:pPr>
        <w:jc w:val="center"/>
      </w:pP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Task01: Implement Management Groups.</w:t>
      </w: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  <w:r w:rsidRPr="008D0282">
        <w:rPr>
          <w:rFonts w:ascii="Times New Roman" w:hAnsi="Times New Roman" w:cs="Times New Roman"/>
          <w:b/>
          <w:sz w:val="28"/>
        </w:rPr>
        <w:drawing>
          <wp:inline distT="0" distB="0" distL="0" distR="0" wp14:anchorId="6ABCDC6E" wp14:editId="3F7D7315">
            <wp:extent cx="5943600" cy="2820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Task02: Review and assign a Built-in Azure Role.</w:t>
      </w: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  <w:r w:rsidRPr="008D0282">
        <w:rPr>
          <w:rFonts w:ascii="Times New Roman" w:hAnsi="Times New Roman" w:cs="Times New Roman"/>
          <w:b/>
          <w:sz w:val="28"/>
        </w:rPr>
        <w:drawing>
          <wp:inline distT="0" distB="0" distL="0" distR="0" wp14:anchorId="0851812F" wp14:editId="1E60D594">
            <wp:extent cx="5943600" cy="2752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Task03: Create a Custom RBAC Role. </w:t>
      </w: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  <w:r w:rsidRPr="008D0282">
        <w:rPr>
          <w:rFonts w:ascii="Times New Roman" w:hAnsi="Times New Roman" w:cs="Times New Roman"/>
          <w:b/>
          <w:sz w:val="28"/>
        </w:rPr>
        <w:drawing>
          <wp:inline distT="0" distB="0" distL="0" distR="0" wp14:anchorId="01F2B540" wp14:editId="0FAFDAAD">
            <wp:extent cx="5943600" cy="4001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Task04: Monitor Role Assignments.</w:t>
      </w:r>
    </w:p>
    <w:p w:rsidR="008D0282" w:rsidRPr="008D0282" w:rsidRDefault="006401DF" w:rsidP="008D0282">
      <w:pPr>
        <w:jc w:val="both"/>
        <w:rPr>
          <w:rFonts w:ascii="Times New Roman" w:hAnsi="Times New Roman" w:cs="Times New Roman"/>
          <w:b/>
          <w:sz w:val="28"/>
        </w:rPr>
      </w:pPr>
      <w:r w:rsidRPr="006401DF">
        <w:rPr>
          <w:rFonts w:ascii="Times New Roman" w:hAnsi="Times New Roman" w:cs="Times New Roman"/>
          <w:b/>
          <w:sz w:val="28"/>
        </w:rPr>
        <w:drawing>
          <wp:inline distT="0" distB="0" distL="0" distR="0" wp14:anchorId="44F6A5AA" wp14:editId="435CFD77">
            <wp:extent cx="5943600" cy="27609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0282" w:rsidRPr="008D0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282"/>
    <w:rsid w:val="006401DF"/>
    <w:rsid w:val="008D0282"/>
    <w:rsid w:val="0095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AF2C"/>
  <w15:chartTrackingRefBased/>
  <w15:docId w15:val="{0883A86F-C061-48AE-B87A-422AC588E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02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Yasir Chandio</cp:lastModifiedBy>
  <cp:revision>1</cp:revision>
  <dcterms:created xsi:type="dcterms:W3CDTF">2025-12-14T07:26:00Z</dcterms:created>
  <dcterms:modified xsi:type="dcterms:W3CDTF">2025-12-14T07:48:00Z</dcterms:modified>
</cp:coreProperties>
</file>