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question is usable — Public, Active, and quiz-eligible — only after PortalAdmin approves (publishes) it. A CampusAdmin/SchoolAdmin approval is an endorsement that records review progress but keeps the question Inactive and restricted to its creator plus that creator's own CampusAdmin, SchoolAdmin, and PortalAdmin. QuestionStatus records workflow state; IsActive is true only for a Published (Public) question; Visibility records how far a question has been endorsed.</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Existing rows are migrated/read as PendingReview. Create and import never write Draft.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only when Public</w:t>
            </w:r>
          </w:p>
        </w:tc>
        <w:tc>
          <w:p>
            <w:r>
              <w:rPr>
                <w:b w:val="false"/>
                <w:bCs w:val="false"/>
                <w:sz w:val="17"/>
                <w:szCs w:val="17"/>
              </w:rPr>
              <w:t xml:space="preserve">Accepted into the bank. PortalAdmin approval publishes it: Visibility=Public, IsActive=true, quiz-usable by everyone. A CampusAdmin/SchoolAdmin approval is an endorsement: Visibility=Campus/School but IsActive=false and the audience stays restricted (creator + that creator's CampusAdmin/SchoolAdmin + PortalAdmin); it is not quiz-usable until PortalAdmin publishes it.</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PendingReview, Rejected, and Archived are always Inactive. Only Approved may be Active or Inactive. When PortalAdmin deactivates an Approved question, Status remains Approved and Activity shows Inactive. Archived is a distinct status, not the same as Inactive.</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No separate approval step.</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quiz-usable by all question-managing roles.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w:t>
            </w:r>
          </w:p>
        </w:tc>
        <w:tc>
          <w:p>
            <w:r>
              <w:rPr>
                <w:b w:val="false"/>
                <w:bCs w:val="false"/>
                <w:sz w:val="17"/>
                <w:szCs w:val="17"/>
              </w:rPr>
              <w:t xml:space="preserve">Owners may edit while PendingReview or Rejected; PortalAdmin may edit any. Records a Modified event in the approval trail; Rejected stays Rejected until an explicit resubmit.</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question. Deactivate sets IsActive=false (UI Activity=Inactive); activate sets IsActive=true. Endorsed, PendingReview, Rejected, and Archived stay Inactive and cannot be activated.</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w:t>
            </w:r>
          </w:p>
        </w:tc>
        <w:tc>
          <w:p>
            <w:r>
              <w:rPr>
                <w:b w:val="false"/>
                <w:bCs w:val="false"/>
                <w:sz w:val="17"/>
                <w:szCs w:val="17"/>
              </w:rPr>
              <w:t xml:space="preserve">Workflow decision. Draft is legacy only.</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true only for a Published (Public) Approved question. Endorsed (Campus/School) and all non-Approved statuses are Inactive. PortalAdmin may deactivate/activate a Published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Teacher/Parent → CampusAdmin/SchoolAdmin/PortalAdmin; CampusAdmin → SchoolAdmin/PortalAdmin; SchoolAdmin → PortalAdmin only. No self or same-tier approval. Any eligible higher tier may act independently. PortalAdmin-created questions are auto-published.</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All question-managing roles; quiz-usable.</w:t>
            </w:r>
          </w:p>
        </w:tc>
      </w:tr>
    </w:tbl>
    <w:p>
      <w:pPr>
        <w:pStyle w:val="Heading1"/>
        <w:spacing w:after="100" w:before="220"/>
      </w:pPr>
      <w:r>
        <w:rPr>
          <w:b/>
          <w:bCs/>
          <w:color w:val="2563EB"/>
          <w:sz w:val="28"/>
          <w:szCs w:val="28"/>
        </w:rPr>
        <w:t xml:space="preserve">6. Quiz eligibility</w:t>
      </w:r>
    </w:p>
    <w:p>
      <w:pPr>
        <w:pStyle w:val="ListParagraph"/>
        <w:numPr>
          <w:ilvl w:val="0"/>
          <w:numId w:val="1"/>
        </w:numPr>
        <w:spacing w:after="60"/>
      </w:pPr>
      <w:r>
        <w:rPr>
          <w:sz w:val="21"/>
          <w:szCs w:val="21"/>
        </w:rPr>
        <w:t xml:space="preserve">QuestionStatus is Approved (legacy aliases remain readable).</w:t>
      </w:r>
    </w:p>
    <w:p>
      <w:pPr>
        <w:pStyle w:val="ListParagraph"/>
        <w:numPr>
          <w:ilvl w:val="0"/>
          <w:numId w:val="1"/>
        </w:numPr>
        <w:spacing w:after="60"/>
      </w:pPr>
      <w:r>
        <w:rPr>
          <w:sz w:val="21"/>
          <w:szCs w:val="21"/>
        </w:rPr>
        <w:t xml:space="preserve">Visibility is Public — published by PortalAdmin.</w:t>
      </w:r>
    </w:p>
    <w:p>
      <w:pPr>
        <w:pStyle w:val="ListParagraph"/>
        <w:numPr>
          <w:ilvl w:val="0"/>
          <w:numId w:val="1"/>
        </w:numPr>
        <w:spacing w:after="60"/>
      </w:pPr>
      <w:r>
        <w:rPr>
          <w:sz w:val="21"/>
          <w:szCs w:val="21"/>
        </w:rPr>
        <w:t xml:space="preserve">IsActive is true.</w:t>
      </w:r>
    </w:p>
    <w:p>
      <w:pPr>
        <w:pStyle w:val="ListParagraph"/>
        <w:numPr>
          <w:ilvl w:val="0"/>
          <w:numId w:val="1"/>
        </w:numPr>
        <w:spacing w:after="60"/>
      </w:pPr>
      <w:r>
        <w:rPr>
          <w:sz w:val="21"/>
          <w:szCs w:val="21"/>
        </w:rPr>
        <w:t xml:space="preserve">ApprovedBy (the PortalAdmin publisher) is present.</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All types below are creatable in the web and mobile UIs.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Now (link/path MVP)</w:t>
            </w:r>
          </w:p>
        </w:tc>
        <w:tc>
          <w:p>
            <w:r>
              <w:rPr>
                <w:b w:val="false"/>
                <w:bCs w:val="false"/>
                <w:sz w:val="17"/>
                <w:szCs w:val="17"/>
              </w:rPr>
              <w:t xml:space="preserve">Student pastes a file URL/path into SubmittedText — no binary blob upload/storage yet. No options required; teacher review on quiz attempts.</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Now</w:t>
            </w:r>
          </w:p>
        </w:tc>
        <w:tc>
          <w:p>
            <w:r>
              <w:rPr>
                <w:b w:val="false"/>
                <w:bCs w:val="false"/>
                <w:sz w:val="17"/>
                <w:szCs w:val="17"/>
              </w:rPr>
              <w:t xml:space="preserve">At least 2 options; each needs an image URL; exactly 1 correct.</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creates valid rows as PendingReview only; import never approves.</w:t>
      </w:r>
    </w:p>
    <w:p>
      <w:pPr>
        <w:pStyle w:val="ListParagraph"/>
        <w:numPr>
          <w:ilvl w:val="0"/>
          <w:numId w:val="1"/>
        </w:numPr>
        <w:spacing w:after="60"/>
      </w:pPr>
      <w:r>
        <w:rPr>
          <w:sz w:val="21"/>
          <w:szCs w:val="21"/>
        </w:rPr>
        <w:t xml:space="preserve">Lookup names or canonical IDs are accepted where documented.</w:t>
      </w:r>
    </w:p>
    <w:p>
      <w:pPr>
        <w:pStyle w:val="ListParagraph"/>
        <w:numPr>
          <w:ilvl w:val="0"/>
          <w:numId w:val="1"/>
        </w:numPr>
        <w:spacing w:after="60"/>
      </w:pPr>
      <w:r>
        <w:rPr>
          <w:sz w:val="21"/>
          <w:szCs w:val="21"/>
        </w:rPr>
        <w:t xml:space="preserve">Choice types use IsCorrectN/CorrectOption; Fill uses accepted answers; Descriptive/File need no options; Media needs OptionImageUrl.</w:t>
      </w:r>
    </w:p>
    <w:p>
      <w:pPr>
        <w:pStyle w:val="Heading1"/>
        <w:spacing w:after="100" w:before="220"/>
      </w:pPr>
      <w:r>
        <w:rPr>
          <w:b/>
          <w:bCs/>
          <w:color w:val="2563EB"/>
          <w:sz w:val="28"/>
          <w:szCs w:val="28"/>
        </w:rPr>
        <w:t xml:space="preserve">9.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and ApprovalHistory trail</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trail: Created + Submitted/Published</w:t>
            </w:r>
          </w:p>
        </w:tc>
      </w:tr>
      <w:tr>
        <w:tc>
          <w:p>
            <w:r>
              <w:rPr>
                <w:b w:val="false"/>
                <w:bCs w:val="false"/>
                <w:sz w:val="17"/>
                <w:szCs w:val="17"/>
              </w:rPr>
              <w:t xml:space="preserve">POST /api/questions/import</w:t>
            </w:r>
          </w:p>
        </w:tc>
        <w:tc>
          <w:p>
            <w:r>
              <w:rPr>
                <w:b w:val="false"/>
                <w:bCs w:val="false"/>
                <w:sz w:val="17"/>
                <w:szCs w:val="17"/>
              </w:rPr>
              <w:t xml:space="preserve">Validate/import as PendingReview only (max 200 rows);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(trail rows are removed with the question)</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typed FK to questions; user-registration rows share the table with entity_type=2101 User). entity_type and action are lookup-backed (ApprovalEntityType / ApprovalAction). Each row stores the acting user (FK to app_users), the role they acted as, the action, an optional reason, and a timestamp. The question detail page always shows this panel for every question-managing role,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or inline quiz edit)</w:t>
            </w:r>
          </w:p>
        </w:tc>
        <w:tc>
          <w:p>
            <w:r>
              <w:rPr>
                <w:b w:val="false"/>
                <w:bCs w:val="false"/>
                <w:sz w:val="17"/>
                <w:szCs w:val="17"/>
              </w:rPr>
              <w:t xml:space="preserve">Owner or PortalAdmin</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are removed with the question on delete (cascade).</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Only Approved can be Active or Inactive; other statuses are always Inactive.</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Q-11 — Excel import</w:t>
      </w:r>
    </w:p>
    <w:p>
      <w:pPr>
        <w:spacing w:after="100"/>
      </w:pPr>
      <w:r>
        <w:rPr>
          <w:sz w:val="21"/>
          <w:szCs w:val="21"/>
        </w:rPr>
        <w:t xml:space="preserve">Steps: Upload valid/invalid rows, run dry-run, then confirm.</w:t>
      </w:r>
    </w:p>
    <w:p>
      <w:pPr>
        <w:spacing w:after="100"/>
        <w:rPr>
          <w:b/>
          <w:bCs/>
          <w:color w:val="166534"/>
        </w:rPr>
      </w:pPr>
      <w:r>
        <w:rPr>
          <w:b/>
          <w:bCs/>
          <w:color w:val="166534"/>
          <w:sz w:val="21"/>
          <w:szCs w:val="21"/>
        </w:rPr>
        <w:t xml:space="preserve">Expected: Valid rows become PendingReview only; row errors are reported; import never approves or publishes.</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(Teacher/Parent/CampusAdmin/SchoolAdmin) always produce PendingReview, IsActive=false, Visibility=None.</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is inactive/legacy and never appears as a create/import choice.</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(Teacher/Parent→Campus/School/Portal; CampusAdmin→School/Portal; SchoolAdmin→Portal only).</w:t>
      </w:r>
    </w:p>
    <w:p>
      <w:pPr>
        <w:pStyle w:val="ListParagraph"/>
        <w:numPr>
          <w:ilvl w:val="0"/>
          <w:numId w:val="1"/>
        </w:numPr>
        <w:spacing w:after="60"/>
      </w:pPr>
      <w:r>
        <w:rPr>
          <w:sz w:val="21"/>
          <w:szCs w:val="21"/>
        </w:rPr>
        <w:t xml:space="preserve">☐ Only a Published (Public) Approved question can be Active or Inactive; approve defaults to Active only for PortalAdmin publish.</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Quiz eligibility requires Approved + Public + IsActive + ApprovedBy (published by PortalAdmin).</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Single/Multi/True-False/Fill/Descriptive/File/Matching/Ordering/Media validation rules are enforced on create/update/import (QuestionBankGuard).</w:t>
      </w:r>
    </w:p>
    <w:p>
      <w:pPr>
        <w:pStyle w:val="ListParagraph"/>
        <w:numPr>
          <w:ilvl w:val="0"/>
          <w:numId w:val="1"/>
        </w:numPr>
        <w:spacing w:after="60"/>
      </w:pPr>
      <w:r>
        <w:rPr>
          <w:sz w:val="21"/>
          <w:szCs w:val="21"/>
        </w:rPr>
        <w:t xml:space="preserve">☐ File Upload is a link/path MVP (SubmittedText) —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w:t>
      </w:r>
    </w:p>
    <w:p>
      <w:pPr>
        <w:pStyle w:val="ListParagraph"/>
        <w:numPr>
          <w:ilvl w:val="0"/>
          <w:numId w:val="1"/>
        </w:numPr>
        <w:spacing w:after="60"/>
      </w:pPr>
      <w:r>
        <w:rPr>
          <w:sz w:val="21"/>
          <w:szCs w:val="21"/>
        </w:rPr>
        <w:t xml:space="preserve">IsAiApproved is a legacy field, not a second gate.</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2026-07-30T19:41:48.748Z</dcterms:created>
  <dcterms:modified xsi:type="dcterms:W3CDTF">2026-07-30T19:41:48.749Z</dcterms:modified>
</cp:coreProperties>
</file>

<file path=docProps/custom.xml><?xml version="1.0" encoding="utf-8"?>
<Properties xmlns="http://schemas.openxmlformats.org/officeDocument/2006/custom-properties" xmlns:vt="http://schemas.openxmlformats.org/officeDocument/2006/docPropsVTypes"/>
</file>