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Parent, and Tutor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Parent, and Tutor may list and open the quiz regardless of creator or school (ParentPrivate excepted). Those roles may also assign it to their own students/children.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SchoolAdmin/Parent/Tutor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SchoolAdmin/Parent/Tutor created: from Pending directly. Does not by itself publish — lifecycle stays Draft until PortalAdmin runs publish. Owner cannot edit in place; they send an edit request. ParentPrivate: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Parent, and Tutor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Parent/Tutor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ParentPrivate (PrivateParent): Parent or Tutor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Parent, and Tutor (any school, any creator) — not CreatedBy or school scope (see §6a). ParentPrivate and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 (PrivateParent)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family quiz for linked children. Lookup ID 5; aliases Parent Private / Private. Create forces this type for Parent and Tutor. Submit → Pending; PortalAdmin approves and publishes before assign. PortalAdmin-only delete/archive. Assign only to linked children (Parent) or tutor-linked students (Tutor).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Parent/Tutor create forces QuizType ParentPrivate (PrivateParent). Teacher/Coordinator/SchoolAdmin/CampusAdmin/PortalAdmin: school types.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SchoolAdmin/Parent/Tutor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SchoolAdmin/CampusAdmin/Parent/Tutor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SchoolAdmin/CampusAdmin/Parent/Tutor created (and ParentPrivate):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ParentPrivate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ParentPrivate: Published + Approved; assign to linked children (Parent) or tutor-linked students (Tutor).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ParentPrivate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Parent, and Tutor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(ParentPrivate: Portal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children/students; ParentPrivate own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ParentPrivate (PrivateParent)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(Parent/Tutor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SchoolAdmin/ParentPrivate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 + linked assignments + own 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Parent, and Tutor (any school, any creator). Teacher/Coordinator/Parent/Tutor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Cannot create ParentPrivate (PrivateParent) — Parent/Tutor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assignments the caller created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Parent, or Tutor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is not in that shared catalog — owner, linked children/students, and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ParentPrivate.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/ Tutor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Parent/Tutor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/ Tutor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Parent, and Tutor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Parent, and Tutor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Parent/Tutor linked child or student, Class, Section, School, Multiple schools, or Public. ParentPrivate (PrivateParent): Parent or Tutor creators; assign to linked children or tutor-linked students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 / Tutor’s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group. Tutor: one or selected tutor-linked students, or all linked students. ParentPrivate (PrivateParent) quizzes cannot target unrelated students, whole school, multi-school, or public. API modes: one / selected / allLinked / group (Parent); tutor uses linked-student modes.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quizzes may only target the creator’s linked children (Parent) or tutor-linked students (Tutor)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Coordinator: same campus assign modes as Teacher.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 — all linked children; Tutor — all tutor-linked students.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Tutor,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list = shared published school-type catalog ∪ tutor-linked-student assignments ∪ own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Teacher/Coordinator/SchoolAdmin/CampusAdmin/Parent/Tutor: all Published/Assigned/Archived school-type quizzes (any school, any creator) ∪ own drafts. SchoolAdmin also includes Teacher/Coordinator/CampusAdmin submitted pipeline drafts in the same school; CampusAdmin includes Teacher/Coordinator submitted drafts in the same campus. Parent/Tutor also merge quizzes assigned to linked children/students. PortalAdmin: all published/assigned/archived plus pipeline drafts. ParentPrivate is not in the shared catalog (owner + PortalAdmin).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Tutor: QuizType forced to ParentPrivate (PrivateParent). Teacher/Coordinator/SchoolAdmin/CampusAdmin/PortalAdmin: school types.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Teacher/Coordinator/SchoolAdmin/CampusAdmin/PortalAdmin/Parent/Tutor. Draft: owner always. After Submit for approval: PortalAdmin any pipeline draft; SchoolAdmin Teacher/Coordinator/CampusAdmin pipeline drafts in the same school; CampusAdmin Teacher/Coordinator pipeline drafts in the same campus. ParentPrivate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SchoolAdmin/Parent/Tutor notify PortalAdmin only. PortalAdmin: publish (Draft→Published) when approval gates met; may set Approved in same flow for ParentPrivate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SchoolAdmin/Parent/Tutor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SchoolAdmin/ParentPrivate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SchoolAdmin/CampusAdmin/Parent/Tutor: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Teacher/Coordinator/Parent/Tutor.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(Teacher/Coordinator/Parent/Tutor):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or Tutor ParentPrivate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or Tutor creates and submits a ParentPrivate (PrivateParent)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Tutor assigns only to tutor-linked students; Parent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Parent, or Tutor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ParentPrivate assign scope (Parent / Tutor)</w:t>
      </w:r>
    </w:p>
    <w:p>
      <w:pPr>
        <w:spacing w:after="100"/>
      </w:pPr>
      <w:r>
        <w:rPr>
          <w:sz w:val="21"/>
          <w:szCs w:val="21"/>
        </w:rPr>
        <w:t xml:space="preserve">Steps: Parent or Tutor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 Tutor → tutor-linked students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Tutor,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Tutor, PortalAdmin, AES SchoolAdmin, and ISL SchoolAdmin each see published A, B, and C (9 in the reported case: 7 AES + 2 Portal). Creator and school do not hide published school-type quizzes. Those roles may assign a catalog quiz to their own students/children. ParentPrivate stays private.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ParentPrivate (PrivateParent): Parent or Tutor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Parent, and Tutor can list and open them, regardless of creator or school. ParentPrivate excluded.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Teacher/Coordinator/Parent/Tutor/SchoolAdmin/CampusAdmin list shows all published school-type quizzes (AES + ISL + Portal-created). Teacher/Coordinator/Parent/Tutor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SchoolAdmin/CampusAdmin/Parent/Tutor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Teacher/Coordinator/Parent/Tutor assign of a published school-type catalog quiz requires Lifecycle Published or Assigned and Approval=Approved. Parent/Tutor ParentPrivate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Parent/Tutor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2026-08-22T20:15:36.013Z</dcterms:created>
  <dcterms:modified xsi:type="dcterms:W3CDTF">2026-08-22T20:15:36.014Z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