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04-01-2026 15:30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