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/>
        </w:rPr>
        <w:t xml:space="preserve">Member Information Report</w:t>
      </w:r>
    </w:p>
    <w:tbl>
      <w:tblGrid>
        <w:gridCol w:w="1750" w:type="dxa"/>
        <w:gridCol w:w="7000" w:type="dxa"/>
      </w:tblGrid>
      <w:tblPr>
        <w:tblW w:w="0" w:type="auto"/>
        <w:tblBorders>
          <w:top w:val="single" w:sz="12" w:color="#8a2424"/>
          <w:left w:val="single" w:sz="12" w:color="#8a2424"/>
          <w:right w:val="single" w:sz="12" w:color="#8a2424"/>
          <w:bottom w:val="single" w:sz="12" w:color="#8a2424"/>
          <w:insideH w:val="single" w:sz="12" w:color="#8a2424"/>
          <w:insideV w:val="single" w:sz="12" w:color="#8a2424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Employee ID</w:t>
            </w:r>
          </w:p>
        </w:tc>
        <w:tc>
          <w:tcPr>
            <w:tcW w:w="7000" w:type="dxa"/>
          </w:tcPr>
          <w:p>
            <w:pPr/>
            <w:r>
              <w:rPr/>
              <w:t xml:space="preserve">39038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Union ID</w:t>
            </w:r>
          </w:p>
        </w:tc>
        <w:tc>
          <w:tcPr>
            <w:tcW w:w="7000" w:type="dxa"/>
          </w:tcPr>
          <w:p>
            <w:pPr/>
            <w:r>
              <w:rPr/>
              <w:t xml:space="preserve">698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First Name</w:t>
            </w:r>
          </w:p>
        </w:tc>
        <w:tc>
          <w:tcPr>
            <w:tcW w:w="7000" w:type="dxa"/>
          </w:tcPr>
          <w:p>
            <w:pPr/>
            <w:r>
              <w:rPr/>
              <w:t xml:space="preserve">Milinda Karunarathna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Last Name</w:t>
            </w:r>
          </w:p>
        </w:tc>
        <w:tc>
          <w:tcPr>
            <w:tcW w:w="7000" w:type="dxa"/>
          </w:tcPr>
          <w:p>
            <w:pPr/>
            <w:r>
              <w:rPr/>
              <w:t xml:space="preserve">karunarathna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Gender</w:t>
            </w:r>
          </w:p>
        </w:tc>
        <w:tc>
          <w:tcPr>
            <w:tcW w:w="7000" w:type="dxa"/>
          </w:tcPr>
          <w:p>
            <w:pPr/>
            <w:r>
              <w:rPr/>
              <w:t xml:space="preserve">male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Email</w:t>
            </w:r>
          </w:p>
        </w:tc>
        <w:tc>
          <w:tcPr>
            <w:tcW w:w="7000" w:type="dxa"/>
          </w:tcPr>
          <w:p>
            <w:pPr/>
            <w:r>
              <w:rPr/>
              <w:t xml:space="preserve">milindakarunarathne@gmail.com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Mobile</w:t>
            </w:r>
          </w:p>
        </w:tc>
        <w:tc>
          <w:tcPr>
            <w:tcW w:w="7000" w:type="dxa"/>
          </w:tcPr>
          <w:p>
            <w:pPr/>
            <w:r>
              <w:rPr/>
              <w:t xml:space="preserve">No.105 d, Kanaththa Road , Mirihana , Nugegoda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Home Phone</w:t>
            </w:r>
          </w:p>
        </w:tc>
        <w:tc>
          <w:tcPr>
            <w:tcW w:w="7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Workplace</w:t>
            </w:r>
          </w:p>
        </w:tc>
        <w:tc>
          <w:tcPr>
            <w:tcW w:w="7000" w:type="dxa"/>
          </w:tcPr>
          <w:p>
            <w:pPr/>
            <w:r>
              <w:rPr/>
              <w:t xml:space="preserve">Lakvijaya Power Station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Designation</w:t>
            </w:r>
          </w:p>
        </w:tc>
        <w:tc>
          <w:tcPr>
            <w:tcW w:w="7000" w:type="dxa"/>
          </w:tcPr>
          <w:p>
            <w:pPr/>
            <w:r>
              <w:rPr/>
              <w:t xml:space="preserve">JTM (N5)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 w:name="compatibilityMode" w:uri="http://schemas.microsoft.com/office/word" w:val="12"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2019-11-28T12:00:46+00:00</dcterms:created>
  <dcterms:modified xsi:type="dcterms:W3CDTF">2019-11-28T12:00:46+00:00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