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CA5C199" wp14:paraId="688753F2" wp14:textId="51449652">
      <w:pPr>
        <w:pStyle w:val="Heading1"/>
        <w:spacing w:before="322" w:beforeAutospacing="off" w:after="322" w:afterAutospacing="off"/>
      </w:pPr>
      <w:r w:rsidRPr="5CA5C199" w:rsidR="123D8B5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ru-RU"/>
        </w:rPr>
        <w:t>1.Установить и проверить работу Docker</w:t>
      </w:r>
    </w:p>
    <w:p xmlns:wp14="http://schemas.microsoft.com/office/word/2010/wordml" w:rsidP="5CA5C199" wp14:paraId="0192439F" wp14:textId="74AF7491">
      <w:pPr>
        <w:spacing w:before="240" w:beforeAutospacing="off" w:after="240" w:afterAutospacing="off"/>
      </w:pP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Скачал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Docker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desktop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Проверил с помощью команды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docker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 консоль </w:t>
      </w:r>
    </w:p>
    <w:p xmlns:wp14="http://schemas.microsoft.com/office/word/2010/wordml" w:rsidP="5CA5C199" wp14:paraId="01FB7349" wp14:textId="3CDA7B24">
      <w:pPr>
        <w:pStyle w:val="Normal"/>
        <w:spacing w:before="240" w:beforeAutospacing="off" w:after="240" w:afterAutospacing="off"/>
      </w:pPr>
      <w:r w:rsidR="123D8B55">
        <w:drawing>
          <wp:inline xmlns:wp14="http://schemas.microsoft.com/office/word/2010/wordprocessingDrawing" wp14:editId="76E85328" wp14:anchorId="60072323">
            <wp:extent cx="5010150" cy="3905250"/>
            <wp:effectExtent l="0" t="0" r="0" b="0"/>
            <wp:docPr id="3524774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2477487" name=""/>
                    <pic:cNvPicPr/>
                  </pic:nvPicPr>
                  <pic:blipFill>
                    <a:blip xmlns:r="http://schemas.openxmlformats.org/officeDocument/2006/relationships" r:embed="rId14679901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A5C199" wp14:paraId="29405621" wp14:textId="16037E2F">
      <w:pPr>
        <w:pStyle w:val="Heading1"/>
        <w:spacing w:before="322" w:beforeAutospacing="off" w:after="322" w:afterAutospacing="off"/>
      </w:pPr>
      <w:r w:rsidRPr="5CA5C199" w:rsidR="123D8B5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ru-RU"/>
        </w:rPr>
        <w:t>2.Изучить базовые команды Docker</w:t>
      </w:r>
    </w:p>
    <w:p xmlns:wp14="http://schemas.microsoft.com/office/word/2010/wordml" w:rsidP="5CA5C199" wp14:paraId="4DDCFDF6" wp14:textId="49244C52">
      <w:pPr>
        <w:spacing w:before="240" w:beforeAutospacing="off" w:after="240" w:afterAutospacing="off"/>
      </w:pP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>Изучил список команд со скриншота выше. Выделю основные.</w:t>
      </w:r>
    </w:p>
    <w:p xmlns:wp14="http://schemas.microsoft.com/office/word/2010/wordml" w:rsidP="5CA5C199" wp14:paraId="2709B088" wp14:textId="52C31D35">
      <w:pPr>
        <w:spacing w:before="240" w:beforeAutospacing="off" w:after="240" w:afterAutospacing="off"/>
      </w:pP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>Для взаимодействия с образами:</w:t>
      </w:r>
    </w:p>
    <w:p xmlns:wp14="http://schemas.microsoft.com/office/word/2010/wordml" wp14:paraId="06F50754" wp14:textId="48F9121D"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docker pull {image} - Скачать образ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docker push {image} - Отправить образ в registry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docker build -t {image-name} -f {path-to-Dockerfile} - собрать образ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docker images - Список образов</w:t>
      </w:r>
      <w:r>
        <w:br/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5CA5C199" wp14:paraId="020E255E" wp14:textId="4EA43340">
      <w:pPr>
        <w:spacing w:before="240" w:beforeAutospacing="off" w:after="240" w:afterAutospacing="off"/>
      </w:pP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>Для взаимодействия с контейнерами:</w:t>
      </w:r>
    </w:p>
    <w:p xmlns:wp14="http://schemas.microsoft.com/office/word/2010/wordml" wp14:paraId="23246309" wp14:textId="5AE3D84C"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docker run {image} - Запустить контейнер с образом 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docker ps - Список контейнеров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docker stop {container} - Остановить контейнер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docker start {container} - Запустить остановленный контейнер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docker restart {container} - Перезапустить контейнер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docker rm {container} - Удалить остановленный контейнер</w:t>
      </w:r>
      <w:r>
        <w:br/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5CA5C199" wp14:paraId="01813A39" wp14:textId="29091EF0">
      <w:pPr>
        <w:pStyle w:val="Heading1"/>
        <w:spacing w:before="322" w:beforeAutospacing="off" w:after="322" w:afterAutospacing="off"/>
      </w:pPr>
      <w:r w:rsidRPr="5CA5C199" w:rsidR="123D8B5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ru-RU"/>
        </w:rPr>
        <w:t>3.Запустить контейнер с PostgreSQL в изолированном режиме</w:t>
      </w:r>
    </w:p>
    <w:p xmlns:wp14="http://schemas.microsoft.com/office/word/2010/wordml" w:rsidP="5CA5C199" wp14:paraId="226E91C3" wp14:textId="4D8DCB01">
      <w:pPr>
        <w:spacing w:before="240" w:beforeAutospacing="off" w:after="240" w:afterAutospacing="off"/>
      </w:pPr>
      <w:r w:rsidRPr="5CA5C199" w:rsidR="123D8B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Запускаю с помощью команды </w:t>
      </w:r>
    </w:p>
    <w:p xmlns:wp14="http://schemas.microsoft.com/office/word/2010/wordml" w:rsidP="5CA5C199" wp14:paraId="347E27C8" wp14:textId="2819276F">
      <w:pPr>
        <w:spacing w:before="240" w:beforeAutospacing="off" w:after="240" w:afterAutospacing="off"/>
      </w:pP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>docker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>run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-d --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>pg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-e POSTGRES_USER=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>postgres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-e POSTGRES_PASSWORD=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>password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-e POSTGRES_DB=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>softDev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>postgres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CA5C199" wp14:paraId="6798C8CA" wp14:textId="2B383F19">
      <w:pPr>
        <w:spacing w:before="240" w:beforeAutospacing="off" w:after="240" w:afterAutospacing="off"/>
      </w:pPr>
      <w:r w:rsidRPr="5CA5C199" w:rsidR="123D8B55">
        <w:rPr>
          <w:rFonts w:ascii="Aptos" w:hAnsi="Aptos" w:eastAsia="Aptos" w:cs="Aptos"/>
          <w:noProof w:val="0"/>
          <w:sz w:val="24"/>
          <w:szCs w:val="24"/>
          <w:lang w:val="en-US"/>
        </w:rPr>
        <w:t>Проверяю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en-US"/>
        </w:rPr>
        <w:t>что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у 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en-US"/>
        </w:rPr>
        <w:t>него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en-US"/>
        </w:rPr>
        <w:t>не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en-US"/>
        </w:rPr>
        <w:t>открыты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en-US"/>
        </w:rPr>
        <w:t>порты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в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>Docker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>desktop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CA5C199" wp14:paraId="02DCA645" wp14:textId="72A384C6">
      <w:pPr>
        <w:pStyle w:val="Normal"/>
        <w:spacing w:before="240" w:beforeAutospacing="off" w:after="240" w:afterAutospacing="off"/>
      </w:pPr>
      <w:r w:rsidR="123D8B55">
        <w:drawing>
          <wp:inline xmlns:wp14="http://schemas.microsoft.com/office/word/2010/wordprocessingDrawing" wp14:editId="2D341C56" wp14:anchorId="00C5B2EF">
            <wp:extent cx="5724525" cy="666750"/>
            <wp:effectExtent l="0" t="0" r="0" b="0"/>
            <wp:docPr id="18090171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9017172" name=""/>
                    <pic:cNvPicPr/>
                  </pic:nvPicPr>
                  <pic:blipFill>
                    <a:blip xmlns:r="http://schemas.openxmlformats.org/officeDocument/2006/relationships" r:embed="rId4972731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A5C199" wp14:paraId="78C344D7" wp14:textId="4410C24F">
      <w:pPr>
        <w:pStyle w:val="Heading1"/>
        <w:spacing w:before="322" w:beforeAutospacing="off" w:after="322" w:afterAutospacing="off"/>
      </w:pPr>
      <w:r w:rsidRPr="5CA5C199" w:rsidR="123D8B5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ru-RU"/>
        </w:rPr>
        <w:t>4.Запустить контейнер с pgAdmin и подключить его к контейнеру с БД через сеть Docker</w:t>
      </w:r>
    </w:p>
    <w:p xmlns:wp14="http://schemas.microsoft.com/office/word/2010/wordml" w:rsidP="5CA5C199" wp14:paraId="3F460C91" wp14:textId="70524444">
      <w:pPr>
        <w:spacing w:before="240" w:beforeAutospacing="off" w:after="240" w:afterAutospacing="off"/>
      </w:pP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>Можно отдельно всё создавать по частям, но я воспользуюсь docker-compose, в котором опишу всю систему сразу.</w:t>
      </w:r>
    </w:p>
    <w:p xmlns:wp14="http://schemas.microsoft.com/office/word/2010/wordml" wp14:paraId="404E2306" wp14:textId="0FF3B4DB"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docker-compose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services: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postgres: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image: postgres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container_name: postgres-container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environment: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POSTGRES_USER: postgres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POSTGRES_PASSWORD: password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POSTGRES_DB: softDev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networks: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- pg-network</w:t>
      </w:r>
      <w:r>
        <w:br/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pgadmin: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image: dpage/pgadmin4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container_name: pgadmin-container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environment: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PGADMIN_DEFAULT_EMAIL: </w:t>
      </w:r>
      <w:hyperlink r:id="R8df26bc81209462d">
        <w:r w:rsidRPr="5CA5C199" w:rsidR="123D8B5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ru-RU"/>
          </w:rPr>
          <w:t>p@p.p</w:t>
        </w:r>
        <w:r>
          <w:br/>
        </w:r>
      </w:hyperlink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PGADMIN_DEFAULT_PASSWORD: password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ports: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- "8080:80"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networks: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- pg-network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depends_on: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- postgres</w:t>
      </w:r>
      <w:r>
        <w:br/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networks: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pg-network: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driver: bridge</w:t>
      </w:r>
      <w:r>
        <w:br/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5CA5C199" wp14:paraId="308246ED" wp14:textId="1925147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5CA5C199" wp14:paraId="57C8FFF5" wp14:textId="233F9968">
      <w:pPr>
        <w:spacing w:before="240" w:beforeAutospacing="off" w:after="240" w:afterAutospacing="off"/>
      </w:pP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Запускаю 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>docker-compose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командой </w:t>
      </w:r>
    </w:p>
    <w:p xmlns:wp14="http://schemas.microsoft.com/office/word/2010/wordml" w:rsidP="5CA5C199" wp14:paraId="0608AE20" wp14:textId="685764B5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docker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compose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-f docker-compose_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4.yaml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up</w:t>
      </w:r>
    </w:p>
    <w:p xmlns:wp14="http://schemas.microsoft.com/office/word/2010/wordml" w:rsidP="5CA5C199" wp14:paraId="33610319" wp14:textId="23F740E5">
      <w:pPr>
        <w:spacing w:before="240" w:beforeAutospacing="off" w:after="240" w:afterAutospacing="off"/>
      </w:pP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Проверяю работоспособность </w:t>
      </w:r>
    </w:p>
    <w:p xmlns:wp14="http://schemas.microsoft.com/office/word/2010/wordml" w:rsidP="5CA5C199" wp14:paraId="6104A91A" wp14:textId="41B7B8BA">
      <w:pPr>
        <w:pStyle w:val="Normal"/>
        <w:spacing w:before="240" w:beforeAutospacing="off" w:after="240" w:afterAutospacing="off"/>
      </w:pPr>
      <w:r w:rsidR="123D8B55">
        <w:drawing>
          <wp:inline xmlns:wp14="http://schemas.microsoft.com/office/word/2010/wordprocessingDrawing" wp14:editId="0FC2ADA0" wp14:anchorId="30823AF1">
            <wp:extent cx="5724525" cy="885825"/>
            <wp:effectExtent l="0" t="0" r="0" b="0"/>
            <wp:docPr id="13026989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2698901" name=""/>
                    <pic:cNvPicPr/>
                  </pic:nvPicPr>
                  <pic:blipFill>
                    <a:blip xmlns:r="http://schemas.openxmlformats.org/officeDocument/2006/relationships" r:embed="rId12760629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A5C199" wp14:paraId="568EF328" wp14:textId="479D7319">
      <w:pPr>
        <w:pStyle w:val="Heading1"/>
        <w:spacing w:before="322" w:beforeAutospacing="off" w:after="322" w:afterAutospacing="off"/>
      </w:pPr>
      <w:r w:rsidRPr="5CA5C199" w:rsidR="123D8B5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ru-RU"/>
        </w:rPr>
        <w:t>5. Подключиться к БД из pgAdmin, создать схему и выполнить запросы</w:t>
      </w:r>
    </w:p>
    <w:p xmlns:wp14="http://schemas.microsoft.com/office/word/2010/wordml" w:rsidP="5CA5C199" wp14:paraId="0003E525" wp14:textId="5110ACB9">
      <w:pPr>
        <w:spacing w:before="240" w:beforeAutospacing="off" w:after="240" w:afterAutospacing="off"/>
      </w:pP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Захожу в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pgAdmin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по его порту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8080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вхожу 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>по данным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которые указал в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docker-compose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xmlns:wp14="http://schemas.microsoft.com/office/word/2010/wordml" w:rsidP="5CA5C199" wp14:paraId="0AFC1546" wp14:textId="39A350AF">
      <w:pPr>
        <w:pStyle w:val="Normal"/>
        <w:spacing w:before="240" w:beforeAutospacing="off" w:after="240" w:afterAutospacing="off"/>
      </w:pPr>
      <w:r w:rsidR="123D8B55">
        <w:drawing>
          <wp:inline xmlns:wp14="http://schemas.microsoft.com/office/word/2010/wordprocessingDrawing" wp14:editId="04312AF1" wp14:anchorId="5EC456A2">
            <wp:extent cx="5724525" cy="4600575"/>
            <wp:effectExtent l="0" t="0" r="0" b="0"/>
            <wp:docPr id="4921450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2145055" name=""/>
                    <pic:cNvPicPr/>
                  </pic:nvPicPr>
                  <pic:blipFill>
                    <a:blip xmlns:r="http://schemas.openxmlformats.org/officeDocument/2006/relationships" r:embed="rId2289530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A5C199" wp14:paraId="32358E84" wp14:textId="33398CF6">
      <w:pPr>
        <w:pStyle w:val="Normal"/>
        <w:spacing w:before="240" w:beforeAutospacing="off" w:after="240" w:afterAutospacing="off"/>
      </w:pPr>
      <w:r w:rsidR="123D8B55">
        <w:drawing>
          <wp:inline xmlns:wp14="http://schemas.microsoft.com/office/word/2010/wordprocessingDrawing" wp14:editId="3F6B7D38" wp14:anchorId="700930A5">
            <wp:extent cx="5724525" cy="3333750"/>
            <wp:effectExtent l="0" t="0" r="0" b="0"/>
            <wp:docPr id="17667880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6788095" name=""/>
                    <pic:cNvPicPr/>
                  </pic:nvPicPr>
                  <pic:blipFill>
                    <a:blip xmlns:r="http://schemas.openxmlformats.org/officeDocument/2006/relationships" r:embed="rId12357139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A5C199" wp14:paraId="2DC52AE4" wp14:textId="2388318C">
      <w:pPr>
        <w:spacing w:before="240" w:beforeAutospacing="off" w:after="240" w:afterAutospacing="off"/>
      </w:pP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Регистрирую новый сервер со следующими параметрами подключения: </w:t>
      </w:r>
    </w:p>
    <w:p xmlns:wp14="http://schemas.microsoft.com/office/word/2010/wordml" w:rsidP="5CA5C199" wp14:paraId="1F190678" wp14:textId="74440DE7">
      <w:pPr>
        <w:spacing w:before="240" w:beforeAutospacing="off" w:after="240" w:afterAutospacing="off"/>
      </w:pP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Создаю схему, выполняю запросы </w:t>
      </w:r>
    </w:p>
    <w:p xmlns:wp14="http://schemas.microsoft.com/office/word/2010/wordml" w:rsidP="5CA5C199" wp14:paraId="4AA6E7C0" wp14:textId="1C51AC16">
      <w:pPr>
        <w:pStyle w:val="Heading1"/>
        <w:spacing w:before="322" w:beforeAutospacing="off" w:after="322" w:afterAutospacing="off"/>
      </w:pPr>
      <w:r w:rsidRPr="5CA5C199" w:rsidR="123D8B5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ru-RU"/>
        </w:rPr>
        <w:t>6. Обеспечить сохранность данных БД с помощью томов Docker.</w:t>
      </w:r>
    </w:p>
    <w:p xmlns:wp14="http://schemas.microsoft.com/office/word/2010/wordml" w:rsidP="5CA5C199" wp14:paraId="504E5075" wp14:textId="20366AFD">
      <w:pPr>
        <w:spacing w:before="240" w:beforeAutospacing="off" w:after="240" w:afterAutospacing="off"/>
      </w:pP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Для этого нужно добавить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volumes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docker-compose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xmlns:wp14="http://schemas.microsoft.com/office/word/2010/wordml" w:rsidP="5CA5C199" wp14:paraId="66EB18C2" wp14:textId="2AFDC018">
      <w:pPr>
        <w:spacing w:before="240" w:beforeAutospacing="off" w:after="240" w:afterAutospacing="off"/>
      </w:pP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Также, добавлю файл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.env</w:t>
      </w:r>
      <w:r w:rsidRPr="5CA5C199" w:rsidR="123D8B5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вынесу туда переменные окружения. В файле буду использовать их в виде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ru-RU"/>
        </w:rPr>
        <w:t>${ENV_VAR}</w:t>
      </w:r>
    </w:p>
    <w:p xmlns:wp14="http://schemas.microsoft.com/office/word/2010/wordml" w:rsidP="5CA5C199" wp14:paraId="501817AE" wp14:textId="16ABA68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A5C199" w:rsidR="123D8B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Итоговый docker-compose с volumes </w:t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>services: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postgres: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image: postgres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container_name: postgres-container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environment: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POSTGRES_USER: $POSTGRES_USER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POSTGRES_PASSWORD: $POSTGRES_PASSWORD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POSTGRES_DB: $POSTGRES_DB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networks: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- pg-network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volumes: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- postgres_data:/var/lib/postgresql/data &lt;-- Нужно добавить сюда</w:t>
      </w:r>
      <w:r>
        <w:br/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pgadmin: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image: dpage/pgadmin4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container_name: pgadmin-container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environment: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PGADMIN_DEFAULT_EMAIL: $PGADMIN_DEFAULT_EMAIL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PGADMIN_DEFAULT_PASSWORD: $PGADMIN_DEFAULT_PASSWORD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ports: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- "8080:80"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networks: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- pg-network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depends_on: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- postgres</w:t>
      </w:r>
      <w:r>
        <w:br/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>networks: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pg-network: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driver: bridge</w:t>
      </w:r>
      <w:r>
        <w:br/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volumes: </w:t>
      </w:r>
      <w:r>
        <w:br/>
      </w:r>
      <w:r w:rsidRPr="5CA5C199" w:rsidR="123D8B5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postgres_data: &lt;-- И сюда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28866"/>
    <w:rsid w:val="123D8B55"/>
    <w:rsid w:val="23FDF77E"/>
    <w:rsid w:val="49070F63"/>
    <w:rsid w:val="5CA5C199"/>
    <w:rsid w:val="5F128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8866"/>
  <w15:chartTrackingRefBased/>
  <w15:docId w15:val="{EE4F46C5-0065-4DF1-8D87-55803DF26D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CA5C19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5CA5C19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67990195" /><Relationship Type="http://schemas.openxmlformats.org/officeDocument/2006/relationships/image" Target="/media/image2.png" Id="rId497273175" /><Relationship Type="http://schemas.openxmlformats.org/officeDocument/2006/relationships/hyperlink" Target="mailto:p@p.p" TargetMode="External" Id="R8df26bc81209462d" /><Relationship Type="http://schemas.openxmlformats.org/officeDocument/2006/relationships/image" Target="/media/image3.png" Id="rId1276062971" /><Relationship Type="http://schemas.openxmlformats.org/officeDocument/2006/relationships/image" Target="/media/image4.png" Id="rId228953072" /><Relationship Type="http://schemas.openxmlformats.org/officeDocument/2006/relationships/image" Target="/media/image5.png" Id="rId12357139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2025-10-01T05:43:48.9749163Z</dcterms:created>
  <dcterms:modified xsi:type="dcterms:W3CDTF">2025-10-01T05:47:36.9325465Z</dcterms:modified>
  <dc:creator>Яськов Антоний Михайлович</dc:creator>
  <lastModifiedBy>Яськов Антоний Михайлович</lastModifiedBy>
</coreProperties>
</file>