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C26FD" w14:textId="36AB18AA" w:rsidR="00546384" w:rsidRPr="00CD78D9" w:rsidRDefault="00546384" w:rsidP="00CD78D9">
      <w:pPr>
        <w:jc w:val="center"/>
        <w:rPr>
          <w:sz w:val="44"/>
          <w:szCs w:val="44"/>
        </w:rPr>
      </w:pPr>
      <w:r w:rsidRPr="00CD78D9">
        <w:rPr>
          <w:sz w:val="44"/>
          <w:szCs w:val="44"/>
        </w:rPr>
        <w:t>Assignment2</w:t>
      </w:r>
      <w:r w:rsidR="00CD78D9" w:rsidRPr="00CD78D9">
        <w:rPr>
          <w:sz w:val="44"/>
          <w:szCs w:val="44"/>
        </w:rPr>
        <w:t xml:space="preserve"> Report</w:t>
      </w:r>
    </w:p>
    <w:p w14:paraId="100AAB3C" w14:textId="0457E076" w:rsidR="00546384" w:rsidRDefault="00546384"/>
    <w:p w14:paraId="3A4AC32B" w14:textId="57C57BDB" w:rsidR="00546384" w:rsidRDefault="00546384" w:rsidP="00CD78D9">
      <w:pPr>
        <w:jc w:val="center"/>
      </w:pPr>
      <w:r>
        <w:t>Xuan Chen</w:t>
      </w:r>
      <w:r w:rsidR="00CD78D9">
        <w:t xml:space="preserve"> </w:t>
      </w:r>
      <w:proofErr w:type="gramStart"/>
      <w:r w:rsidR="00CD78D9">
        <w:t>-</w:t>
      </w:r>
      <w:r>
        <w:t xml:space="preserve">  </w:t>
      </w:r>
      <w:r w:rsidR="00CD78D9" w:rsidRPr="00CD78D9">
        <w:rPr>
          <w:lang w:val="en-US"/>
        </w:rPr>
        <w:t>#</w:t>
      </w:r>
      <w:proofErr w:type="gramEnd"/>
      <w:r w:rsidR="00CD78D9" w:rsidRPr="00CD78D9">
        <w:rPr>
          <w:lang w:val="en-US"/>
        </w:rPr>
        <w:t>82286956</w:t>
      </w:r>
    </w:p>
    <w:p w14:paraId="25248F14" w14:textId="0691B5B4" w:rsidR="00546384" w:rsidRDefault="00546384"/>
    <w:p w14:paraId="32D40B8A" w14:textId="65A9BB77" w:rsidR="007F0A23" w:rsidRDefault="007F0A23">
      <w:r>
        <w:t xml:space="preserve">In this assignment, I trained and evaluated the baseline model and the knowledge base model using </w:t>
      </w:r>
      <w:proofErr w:type="spellStart"/>
      <w:proofErr w:type="gramStart"/>
      <w:r>
        <w:t>trainer.predict</w:t>
      </w:r>
      <w:proofErr w:type="spellEnd"/>
      <w:proofErr w:type="gramEnd"/>
      <w:r>
        <w:t>, based on COPA validation dataset (including 100 samples).</w:t>
      </w:r>
    </w:p>
    <w:p w14:paraId="09EBF950" w14:textId="3CC816B4" w:rsidR="004F6A94" w:rsidRDefault="004F6A94"/>
    <w:p w14:paraId="631BCA69" w14:textId="2813767A" w:rsidR="004F6A94" w:rsidRPr="00CD78D9" w:rsidRDefault="004F6A94">
      <w:pPr>
        <w:rPr>
          <w:sz w:val="28"/>
          <w:szCs w:val="28"/>
        </w:rPr>
      </w:pPr>
      <w:r w:rsidRPr="00CD78D9">
        <w:rPr>
          <w:sz w:val="28"/>
          <w:szCs w:val="28"/>
        </w:rPr>
        <w:t>Error Type</w:t>
      </w:r>
    </w:p>
    <w:p w14:paraId="3B89C123" w14:textId="1096F2C4" w:rsidR="007F0A23" w:rsidRDefault="007F0A23">
      <w:r>
        <w:t xml:space="preserve">According to the example of error analysis, I categorized the top prediction into the following categories: </w:t>
      </w:r>
    </w:p>
    <w:p w14:paraId="669150D1" w14:textId="7B63E360" w:rsidR="007F0A23" w:rsidRDefault="003F2105">
      <w:r>
        <w:t>U1</w:t>
      </w:r>
      <w:r w:rsidR="007F0A23">
        <w:t xml:space="preserve">: </w:t>
      </w:r>
      <w:r w:rsidR="001E089C">
        <w:rPr>
          <w:rFonts w:hint="eastAsia"/>
        </w:rPr>
        <w:t>Th</w:t>
      </w:r>
      <w:r w:rsidR="001E089C">
        <w:t>e prediction has no relationship with premise.</w:t>
      </w:r>
    </w:p>
    <w:p w14:paraId="24D84DBA" w14:textId="535BC352" w:rsidR="001E089C" w:rsidRDefault="003F2105">
      <w:r>
        <w:t>P2</w:t>
      </w:r>
      <w:r w:rsidR="001E089C">
        <w:t xml:space="preserve">: The prediction is correct </w:t>
      </w:r>
      <w:r w:rsidR="001E089C">
        <w:rPr>
          <w:rFonts w:hint="eastAsia"/>
        </w:rPr>
        <w:t>some</w:t>
      </w:r>
      <w:r w:rsidR="001E089C">
        <w:t>how, but not 100% correct.</w:t>
      </w:r>
    </w:p>
    <w:p w14:paraId="413230DF" w14:textId="01B34346" w:rsidR="001E089C" w:rsidRDefault="003F2105">
      <w:r>
        <w:t>E3</w:t>
      </w:r>
      <w:r w:rsidR="001E089C">
        <w:t>: The prediction is an effect, but the question requires a cause.</w:t>
      </w:r>
    </w:p>
    <w:p w14:paraId="2B90B658" w14:textId="4216D9ED" w:rsidR="001E089C" w:rsidRDefault="003F2105">
      <w:r>
        <w:t>R4</w:t>
      </w:r>
      <w:r w:rsidR="001E089C">
        <w:t xml:space="preserve">: The relationship between prediction and premise is not </w:t>
      </w:r>
      <w:proofErr w:type="gramStart"/>
      <w:r w:rsidR="001E089C">
        <w:t>effect</w:t>
      </w:r>
      <w:proofErr w:type="gramEnd"/>
      <w:r w:rsidR="001E089C">
        <w:t xml:space="preserve"> and cause.</w:t>
      </w:r>
    </w:p>
    <w:p w14:paraId="079D2D4C" w14:textId="552896AA" w:rsidR="003F2105" w:rsidRDefault="003F2105">
      <w:r>
        <w:t>C5: The prediction c</w:t>
      </w:r>
      <w:r>
        <w:t>ontradic</w:t>
      </w:r>
      <w:r>
        <w:t>ts</w:t>
      </w:r>
      <w:r>
        <w:t xml:space="preserve"> the premise</w:t>
      </w:r>
      <w:r>
        <w:t>.</w:t>
      </w:r>
    </w:p>
    <w:p w14:paraId="71E2ACF0" w14:textId="29EA4A5B" w:rsidR="004F6A94" w:rsidRDefault="004F6A94">
      <w:r>
        <w:t xml:space="preserve">From my observation, I don’t think there is any linguistic property that is shared between some of the errors. </w:t>
      </w:r>
    </w:p>
    <w:p w14:paraId="1C3352E9" w14:textId="5C9469BC" w:rsidR="004F6A94" w:rsidRDefault="004F6A94" w:rsidP="004F6A94">
      <w:r>
        <w:t>I think c</w:t>
      </w:r>
      <w:r>
        <w:t xml:space="preserve">ommon sense knowledge </w:t>
      </w:r>
      <w:r>
        <w:t>(</w:t>
      </w:r>
      <w:r>
        <w:t xml:space="preserve">BERT may not have a deep understanding of the real-world situations and </w:t>
      </w:r>
      <w:proofErr w:type="gramStart"/>
      <w:r>
        <w:t>common</w:t>
      </w:r>
      <w:r>
        <w:t xml:space="preserve"> </w:t>
      </w:r>
      <w:r>
        <w:t>sense</w:t>
      </w:r>
      <w:proofErr w:type="gramEnd"/>
      <w:r>
        <w:t xml:space="preserve"> knowledge that humans have acquired through experience and observation</w:t>
      </w:r>
      <w:r>
        <w:t>) and c</w:t>
      </w:r>
      <w:r>
        <w:t xml:space="preserve">ultural and social knowledge </w:t>
      </w:r>
      <w:r>
        <w:t>(</w:t>
      </w:r>
      <w:r>
        <w:t>BERT may not fully understand the cultural and social contexts in which language is used, which can affect the meaning and interpretation of language</w:t>
      </w:r>
      <w:r>
        <w:t xml:space="preserve">) are not expected to have in BERT. </w:t>
      </w:r>
    </w:p>
    <w:p w14:paraId="44A92F08" w14:textId="297E28AA" w:rsidR="004F6A94" w:rsidRDefault="004F6A94" w:rsidP="004F6A94"/>
    <w:p w14:paraId="5C55EE1B" w14:textId="77777777" w:rsidR="0008763C" w:rsidRDefault="004F6A94" w:rsidP="004F6A94">
      <w:pPr>
        <w:rPr>
          <w:sz w:val="28"/>
          <w:szCs w:val="28"/>
        </w:rPr>
      </w:pPr>
      <w:r w:rsidRPr="00CD78D9">
        <w:rPr>
          <w:sz w:val="28"/>
          <w:szCs w:val="28"/>
        </w:rPr>
        <w:t>Performance of the model</w:t>
      </w:r>
    </w:p>
    <w:p w14:paraId="7E541B04" w14:textId="43F9AC5B" w:rsidR="000D7B3E" w:rsidRPr="00CD78D9" w:rsidRDefault="0008763C" w:rsidP="0008763C">
      <w:pPr>
        <w:jc w:val="center"/>
        <w:rPr>
          <w:sz w:val="28"/>
          <w:szCs w:val="28"/>
        </w:rPr>
      </w:pPr>
      <w:r>
        <w:rPr>
          <w:noProof/>
          <w:sz w:val="28"/>
          <w:szCs w:val="28"/>
        </w:rPr>
        <w:drawing>
          <wp:inline distT="0" distB="0" distL="0" distR="0" wp14:anchorId="37D6E699" wp14:editId="1FA97BA8">
            <wp:extent cx="3617553" cy="42664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664733" cy="432204"/>
                    </a:xfrm>
                    <a:prstGeom prst="rect">
                      <a:avLst/>
                    </a:prstGeom>
                  </pic:spPr>
                </pic:pic>
              </a:graphicData>
            </a:graphic>
          </wp:inline>
        </w:drawing>
      </w:r>
    </w:p>
    <w:tbl>
      <w:tblPr>
        <w:tblpPr w:leftFromText="180" w:rightFromText="180" w:vertAnchor="text" w:horzAnchor="margin" w:tblpXSpec="center" w:tblpY="76"/>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1"/>
        <w:gridCol w:w="1872"/>
        <w:gridCol w:w="1078"/>
        <w:gridCol w:w="1276"/>
        <w:gridCol w:w="936"/>
        <w:gridCol w:w="1332"/>
        <w:gridCol w:w="1276"/>
      </w:tblGrid>
      <w:tr w:rsidR="000D7B3E" w:rsidRPr="000D7B3E" w14:paraId="32B5C53B" w14:textId="77777777" w:rsidTr="000D7B3E">
        <w:trPr>
          <w:trHeight w:val="277"/>
        </w:trPr>
        <w:tc>
          <w:tcPr>
            <w:tcW w:w="1581" w:type="dxa"/>
            <w:shd w:val="clear" w:color="auto" w:fill="auto"/>
            <w:noWrap/>
            <w:vAlign w:val="bottom"/>
            <w:hideMark/>
          </w:tcPr>
          <w:p w14:paraId="04A11EBF" w14:textId="77777777" w:rsidR="000D7B3E" w:rsidRPr="000D7B3E" w:rsidRDefault="000D7B3E" w:rsidP="000D7B3E">
            <w:pPr>
              <w:rPr>
                <w:rFonts w:ascii="Times New Roman" w:eastAsia="Times New Roman" w:hAnsi="Times New Roman" w:cs="Times New Roman"/>
              </w:rPr>
            </w:pPr>
          </w:p>
        </w:tc>
        <w:tc>
          <w:tcPr>
            <w:tcW w:w="1872" w:type="dxa"/>
            <w:vMerge w:val="restart"/>
            <w:shd w:val="clear" w:color="auto" w:fill="auto"/>
            <w:noWrap/>
            <w:vAlign w:val="center"/>
            <w:hideMark/>
          </w:tcPr>
          <w:p w14:paraId="3425496C" w14:textId="77777777" w:rsidR="000D7B3E" w:rsidRPr="000D7B3E" w:rsidRDefault="000D7B3E" w:rsidP="000D7B3E">
            <w:pPr>
              <w:jc w:val="center"/>
              <w:rPr>
                <w:rFonts w:ascii="Calibri" w:eastAsia="Times New Roman" w:hAnsi="Calibri" w:cs="Calibri"/>
                <w:color w:val="000000"/>
              </w:rPr>
            </w:pPr>
            <w:r w:rsidRPr="000D7B3E">
              <w:rPr>
                <w:rFonts w:ascii="Calibri" w:eastAsia="Times New Roman" w:hAnsi="Calibri" w:cs="Calibri"/>
                <w:color w:val="000000"/>
              </w:rPr>
              <w:t>Validation Accuracy %</w:t>
            </w:r>
          </w:p>
        </w:tc>
        <w:tc>
          <w:tcPr>
            <w:tcW w:w="5898" w:type="dxa"/>
            <w:gridSpan w:val="5"/>
            <w:shd w:val="clear" w:color="auto" w:fill="auto"/>
            <w:noWrap/>
            <w:vAlign w:val="bottom"/>
            <w:hideMark/>
          </w:tcPr>
          <w:p w14:paraId="157E8B61" w14:textId="77777777" w:rsidR="000D7B3E" w:rsidRPr="000D7B3E" w:rsidRDefault="000D7B3E" w:rsidP="000D7B3E">
            <w:pPr>
              <w:jc w:val="center"/>
              <w:rPr>
                <w:rFonts w:ascii="Calibri" w:eastAsia="Times New Roman" w:hAnsi="Calibri" w:cs="Calibri"/>
                <w:color w:val="000000"/>
              </w:rPr>
            </w:pPr>
            <w:r w:rsidRPr="000D7B3E">
              <w:rPr>
                <w:rFonts w:ascii="Calibri" w:eastAsia="Times New Roman" w:hAnsi="Calibri" w:cs="Calibri"/>
                <w:color w:val="000000"/>
              </w:rPr>
              <w:t>Error Distribution %</w:t>
            </w:r>
          </w:p>
        </w:tc>
      </w:tr>
      <w:tr w:rsidR="000D7B3E" w:rsidRPr="000D7B3E" w14:paraId="1D4F8146" w14:textId="77777777" w:rsidTr="000D7B3E">
        <w:trPr>
          <w:trHeight w:val="277"/>
        </w:trPr>
        <w:tc>
          <w:tcPr>
            <w:tcW w:w="1581" w:type="dxa"/>
            <w:shd w:val="clear" w:color="auto" w:fill="auto"/>
            <w:noWrap/>
            <w:vAlign w:val="bottom"/>
            <w:hideMark/>
          </w:tcPr>
          <w:p w14:paraId="025C3CBB" w14:textId="77777777" w:rsidR="000D7B3E" w:rsidRPr="000D7B3E" w:rsidRDefault="000D7B3E" w:rsidP="000D7B3E">
            <w:pPr>
              <w:jc w:val="center"/>
              <w:rPr>
                <w:rFonts w:ascii="Calibri" w:eastAsia="Times New Roman" w:hAnsi="Calibri" w:cs="Calibri"/>
                <w:color w:val="000000"/>
              </w:rPr>
            </w:pPr>
          </w:p>
        </w:tc>
        <w:tc>
          <w:tcPr>
            <w:tcW w:w="1872" w:type="dxa"/>
            <w:vMerge/>
            <w:vAlign w:val="center"/>
            <w:hideMark/>
          </w:tcPr>
          <w:p w14:paraId="279292AC" w14:textId="77777777" w:rsidR="000D7B3E" w:rsidRPr="000D7B3E" w:rsidRDefault="000D7B3E" w:rsidP="000D7B3E">
            <w:pPr>
              <w:rPr>
                <w:rFonts w:ascii="Calibri" w:eastAsia="Times New Roman" w:hAnsi="Calibri" w:cs="Calibri"/>
                <w:color w:val="000000"/>
              </w:rPr>
            </w:pPr>
          </w:p>
        </w:tc>
        <w:tc>
          <w:tcPr>
            <w:tcW w:w="1078" w:type="dxa"/>
            <w:shd w:val="clear" w:color="auto" w:fill="auto"/>
            <w:noWrap/>
            <w:vAlign w:val="bottom"/>
            <w:hideMark/>
          </w:tcPr>
          <w:p w14:paraId="3D11A7EE" w14:textId="77777777" w:rsidR="000D7B3E" w:rsidRPr="000D7B3E" w:rsidRDefault="000D7B3E" w:rsidP="000D7B3E">
            <w:pPr>
              <w:jc w:val="right"/>
              <w:rPr>
                <w:rFonts w:ascii="Calibri" w:eastAsia="Times New Roman" w:hAnsi="Calibri" w:cs="Calibri"/>
                <w:color w:val="000000"/>
              </w:rPr>
            </w:pPr>
            <w:r w:rsidRPr="000D7B3E">
              <w:rPr>
                <w:rFonts w:ascii="Calibri" w:eastAsia="Times New Roman" w:hAnsi="Calibri" w:cs="Calibri"/>
                <w:color w:val="000000"/>
              </w:rPr>
              <w:t>1</w:t>
            </w:r>
          </w:p>
        </w:tc>
        <w:tc>
          <w:tcPr>
            <w:tcW w:w="1276" w:type="dxa"/>
            <w:shd w:val="clear" w:color="auto" w:fill="auto"/>
            <w:noWrap/>
            <w:vAlign w:val="bottom"/>
            <w:hideMark/>
          </w:tcPr>
          <w:p w14:paraId="69641EF7" w14:textId="77777777" w:rsidR="000D7B3E" w:rsidRPr="000D7B3E" w:rsidRDefault="000D7B3E" w:rsidP="000D7B3E">
            <w:pPr>
              <w:jc w:val="right"/>
              <w:rPr>
                <w:rFonts w:ascii="Calibri" w:eastAsia="Times New Roman" w:hAnsi="Calibri" w:cs="Calibri"/>
                <w:color w:val="000000"/>
              </w:rPr>
            </w:pPr>
            <w:r w:rsidRPr="000D7B3E">
              <w:rPr>
                <w:rFonts w:ascii="Calibri" w:eastAsia="Times New Roman" w:hAnsi="Calibri" w:cs="Calibri"/>
                <w:color w:val="000000"/>
              </w:rPr>
              <w:t>2</w:t>
            </w:r>
          </w:p>
        </w:tc>
        <w:tc>
          <w:tcPr>
            <w:tcW w:w="936" w:type="dxa"/>
            <w:shd w:val="clear" w:color="auto" w:fill="auto"/>
            <w:noWrap/>
            <w:vAlign w:val="bottom"/>
            <w:hideMark/>
          </w:tcPr>
          <w:p w14:paraId="4104CAD6" w14:textId="77777777" w:rsidR="000D7B3E" w:rsidRPr="000D7B3E" w:rsidRDefault="000D7B3E" w:rsidP="000D7B3E">
            <w:pPr>
              <w:jc w:val="right"/>
              <w:rPr>
                <w:rFonts w:ascii="Calibri" w:eastAsia="Times New Roman" w:hAnsi="Calibri" w:cs="Calibri"/>
                <w:color w:val="000000"/>
              </w:rPr>
            </w:pPr>
            <w:r w:rsidRPr="000D7B3E">
              <w:rPr>
                <w:rFonts w:ascii="Calibri" w:eastAsia="Times New Roman" w:hAnsi="Calibri" w:cs="Calibri"/>
                <w:color w:val="000000"/>
              </w:rPr>
              <w:t>3</w:t>
            </w:r>
          </w:p>
        </w:tc>
        <w:tc>
          <w:tcPr>
            <w:tcW w:w="1332" w:type="dxa"/>
            <w:shd w:val="clear" w:color="auto" w:fill="auto"/>
            <w:noWrap/>
            <w:vAlign w:val="bottom"/>
            <w:hideMark/>
          </w:tcPr>
          <w:p w14:paraId="6FE65D2A" w14:textId="77777777" w:rsidR="000D7B3E" w:rsidRPr="000D7B3E" w:rsidRDefault="000D7B3E" w:rsidP="000D7B3E">
            <w:pPr>
              <w:jc w:val="right"/>
              <w:rPr>
                <w:rFonts w:ascii="Calibri" w:eastAsia="Times New Roman" w:hAnsi="Calibri" w:cs="Calibri"/>
                <w:color w:val="000000"/>
              </w:rPr>
            </w:pPr>
            <w:r w:rsidRPr="000D7B3E">
              <w:rPr>
                <w:rFonts w:ascii="Calibri" w:eastAsia="Times New Roman" w:hAnsi="Calibri" w:cs="Calibri"/>
                <w:color w:val="000000"/>
              </w:rPr>
              <w:t>4</w:t>
            </w:r>
          </w:p>
        </w:tc>
        <w:tc>
          <w:tcPr>
            <w:tcW w:w="1276" w:type="dxa"/>
            <w:shd w:val="clear" w:color="auto" w:fill="auto"/>
            <w:noWrap/>
            <w:vAlign w:val="bottom"/>
            <w:hideMark/>
          </w:tcPr>
          <w:p w14:paraId="739103E6" w14:textId="77777777" w:rsidR="000D7B3E" w:rsidRPr="000D7B3E" w:rsidRDefault="000D7B3E" w:rsidP="000D7B3E">
            <w:pPr>
              <w:jc w:val="right"/>
              <w:rPr>
                <w:rFonts w:ascii="Calibri" w:eastAsia="Times New Roman" w:hAnsi="Calibri" w:cs="Calibri"/>
                <w:color w:val="000000"/>
              </w:rPr>
            </w:pPr>
            <w:r w:rsidRPr="000D7B3E">
              <w:rPr>
                <w:rFonts w:ascii="Calibri" w:eastAsia="Times New Roman" w:hAnsi="Calibri" w:cs="Calibri"/>
                <w:color w:val="000000"/>
              </w:rPr>
              <w:t>5</w:t>
            </w:r>
          </w:p>
        </w:tc>
      </w:tr>
      <w:tr w:rsidR="000D7B3E" w:rsidRPr="000D7B3E" w14:paraId="46B755BF" w14:textId="77777777" w:rsidTr="000D7B3E">
        <w:trPr>
          <w:trHeight w:val="277"/>
        </w:trPr>
        <w:tc>
          <w:tcPr>
            <w:tcW w:w="1581" w:type="dxa"/>
            <w:shd w:val="clear" w:color="auto" w:fill="auto"/>
            <w:noWrap/>
            <w:vAlign w:val="bottom"/>
            <w:hideMark/>
          </w:tcPr>
          <w:p w14:paraId="0E1F1181" w14:textId="77777777" w:rsidR="000D7B3E" w:rsidRPr="000D7B3E" w:rsidRDefault="000D7B3E" w:rsidP="000D7B3E">
            <w:pPr>
              <w:rPr>
                <w:rFonts w:ascii="Calibri" w:eastAsia="Times New Roman" w:hAnsi="Calibri" w:cs="Calibri"/>
                <w:color w:val="000000"/>
              </w:rPr>
            </w:pPr>
            <w:r w:rsidRPr="000D7B3E">
              <w:rPr>
                <w:rFonts w:ascii="Calibri" w:eastAsia="Times New Roman" w:hAnsi="Calibri" w:cs="Calibri"/>
                <w:color w:val="000000"/>
              </w:rPr>
              <w:t>BERT</w:t>
            </w:r>
          </w:p>
        </w:tc>
        <w:tc>
          <w:tcPr>
            <w:tcW w:w="1872" w:type="dxa"/>
            <w:shd w:val="clear" w:color="auto" w:fill="auto"/>
            <w:noWrap/>
            <w:vAlign w:val="bottom"/>
            <w:hideMark/>
          </w:tcPr>
          <w:p w14:paraId="58EF48BF" w14:textId="77777777" w:rsidR="000D7B3E" w:rsidRPr="000D7B3E" w:rsidRDefault="000D7B3E" w:rsidP="000D7B3E">
            <w:pPr>
              <w:jc w:val="right"/>
              <w:rPr>
                <w:rFonts w:ascii="Calibri" w:eastAsia="Times New Roman" w:hAnsi="Calibri" w:cs="Calibri"/>
                <w:color w:val="000000"/>
              </w:rPr>
            </w:pPr>
            <w:r w:rsidRPr="000D7B3E">
              <w:rPr>
                <w:rFonts w:ascii="Calibri" w:eastAsia="Times New Roman" w:hAnsi="Calibri" w:cs="Calibri"/>
                <w:color w:val="000000"/>
              </w:rPr>
              <w:t>70</w:t>
            </w:r>
          </w:p>
        </w:tc>
        <w:tc>
          <w:tcPr>
            <w:tcW w:w="1078" w:type="dxa"/>
            <w:shd w:val="clear" w:color="auto" w:fill="auto"/>
            <w:noWrap/>
            <w:vAlign w:val="bottom"/>
            <w:hideMark/>
          </w:tcPr>
          <w:p w14:paraId="6EC69AC8" w14:textId="77777777" w:rsidR="000D7B3E" w:rsidRPr="000D7B3E" w:rsidRDefault="000D7B3E" w:rsidP="000D7B3E">
            <w:pPr>
              <w:jc w:val="right"/>
              <w:rPr>
                <w:rFonts w:ascii="Calibri" w:eastAsia="Times New Roman" w:hAnsi="Calibri" w:cs="Calibri"/>
                <w:color w:val="000000"/>
              </w:rPr>
            </w:pPr>
            <w:r w:rsidRPr="000D7B3E">
              <w:rPr>
                <w:rFonts w:ascii="Calibri" w:eastAsia="Times New Roman" w:hAnsi="Calibri" w:cs="Calibri"/>
                <w:color w:val="000000"/>
              </w:rPr>
              <w:t>32</w:t>
            </w:r>
          </w:p>
        </w:tc>
        <w:tc>
          <w:tcPr>
            <w:tcW w:w="1276" w:type="dxa"/>
            <w:shd w:val="clear" w:color="auto" w:fill="auto"/>
            <w:noWrap/>
            <w:vAlign w:val="bottom"/>
            <w:hideMark/>
          </w:tcPr>
          <w:p w14:paraId="542CCADD" w14:textId="77777777" w:rsidR="000D7B3E" w:rsidRPr="000D7B3E" w:rsidRDefault="000D7B3E" w:rsidP="000D7B3E">
            <w:pPr>
              <w:jc w:val="right"/>
              <w:rPr>
                <w:rFonts w:ascii="Calibri" w:eastAsia="Times New Roman" w:hAnsi="Calibri" w:cs="Calibri"/>
                <w:color w:val="000000"/>
              </w:rPr>
            </w:pPr>
            <w:r w:rsidRPr="000D7B3E">
              <w:rPr>
                <w:rFonts w:ascii="Calibri" w:eastAsia="Times New Roman" w:hAnsi="Calibri" w:cs="Calibri"/>
                <w:color w:val="000000"/>
              </w:rPr>
              <w:t>20</w:t>
            </w:r>
          </w:p>
        </w:tc>
        <w:tc>
          <w:tcPr>
            <w:tcW w:w="936" w:type="dxa"/>
            <w:shd w:val="clear" w:color="auto" w:fill="auto"/>
            <w:noWrap/>
            <w:vAlign w:val="bottom"/>
            <w:hideMark/>
          </w:tcPr>
          <w:p w14:paraId="556F62D1" w14:textId="77777777" w:rsidR="000D7B3E" w:rsidRPr="000D7B3E" w:rsidRDefault="000D7B3E" w:rsidP="000D7B3E">
            <w:pPr>
              <w:jc w:val="right"/>
              <w:rPr>
                <w:rFonts w:ascii="Calibri" w:eastAsia="Times New Roman" w:hAnsi="Calibri" w:cs="Calibri"/>
                <w:color w:val="000000"/>
              </w:rPr>
            </w:pPr>
            <w:r w:rsidRPr="000D7B3E">
              <w:rPr>
                <w:rFonts w:ascii="Calibri" w:eastAsia="Times New Roman" w:hAnsi="Calibri" w:cs="Calibri"/>
                <w:color w:val="000000"/>
              </w:rPr>
              <w:t>8</w:t>
            </w:r>
          </w:p>
        </w:tc>
        <w:tc>
          <w:tcPr>
            <w:tcW w:w="1332" w:type="dxa"/>
            <w:shd w:val="clear" w:color="auto" w:fill="auto"/>
            <w:noWrap/>
            <w:vAlign w:val="bottom"/>
            <w:hideMark/>
          </w:tcPr>
          <w:p w14:paraId="2D2EC04C" w14:textId="77777777" w:rsidR="000D7B3E" w:rsidRPr="000D7B3E" w:rsidRDefault="000D7B3E" w:rsidP="000D7B3E">
            <w:pPr>
              <w:jc w:val="right"/>
              <w:rPr>
                <w:rFonts w:ascii="Calibri" w:eastAsia="Times New Roman" w:hAnsi="Calibri" w:cs="Calibri"/>
                <w:color w:val="000000"/>
              </w:rPr>
            </w:pPr>
            <w:r w:rsidRPr="000D7B3E">
              <w:rPr>
                <w:rFonts w:ascii="Calibri" w:eastAsia="Times New Roman" w:hAnsi="Calibri" w:cs="Calibri"/>
                <w:color w:val="000000"/>
              </w:rPr>
              <w:t>12</w:t>
            </w:r>
          </w:p>
        </w:tc>
        <w:tc>
          <w:tcPr>
            <w:tcW w:w="1276" w:type="dxa"/>
            <w:shd w:val="clear" w:color="auto" w:fill="auto"/>
            <w:noWrap/>
            <w:vAlign w:val="bottom"/>
            <w:hideMark/>
          </w:tcPr>
          <w:p w14:paraId="7593EB50" w14:textId="77777777" w:rsidR="000D7B3E" w:rsidRPr="000D7B3E" w:rsidRDefault="000D7B3E" w:rsidP="000D7B3E">
            <w:pPr>
              <w:jc w:val="right"/>
              <w:rPr>
                <w:rFonts w:ascii="Calibri" w:eastAsia="Times New Roman" w:hAnsi="Calibri" w:cs="Calibri"/>
                <w:color w:val="000000"/>
              </w:rPr>
            </w:pPr>
            <w:r w:rsidRPr="000D7B3E">
              <w:rPr>
                <w:rFonts w:ascii="Calibri" w:eastAsia="Times New Roman" w:hAnsi="Calibri" w:cs="Calibri"/>
                <w:color w:val="000000"/>
              </w:rPr>
              <w:t>28</w:t>
            </w:r>
          </w:p>
        </w:tc>
      </w:tr>
      <w:tr w:rsidR="000D7B3E" w:rsidRPr="000D7B3E" w14:paraId="74B62CD7" w14:textId="77777777" w:rsidTr="000D7B3E">
        <w:trPr>
          <w:trHeight w:val="277"/>
        </w:trPr>
        <w:tc>
          <w:tcPr>
            <w:tcW w:w="1581" w:type="dxa"/>
            <w:shd w:val="clear" w:color="auto" w:fill="auto"/>
            <w:noWrap/>
            <w:vAlign w:val="bottom"/>
            <w:hideMark/>
          </w:tcPr>
          <w:p w14:paraId="026159A1" w14:textId="77777777" w:rsidR="000D7B3E" w:rsidRPr="000D7B3E" w:rsidRDefault="000D7B3E" w:rsidP="000D7B3E">
            <w:pPr>
              <w:rPr>
                <w:rFonts w:ascii="Calibri" w:eastAsia="Times New Roman" w:hAnsi="Calibri" w:cs="Calibri"/>
                <w:color w:val="000000"/>
              </w:rPr>
            </w:pPr>
            <w:r w:rsidRPr="000D7B3E">
              <w:rPr>
                <w:rFonts w:ascii="Calibri" w:eastAsia="Times New Roman" w:hAnsi="Calibri" w:cs="Calibri"/>
                <w:color w:val="000000"/>
              </w:rPr>
              <w:t>BERT with KB</w:t>
            </w:r>
          </w:p>
        </w:tc>
        <w:tc>
          <w:tcPr>
            <w:tcW w:w="1872" w:type="dxa"/>
            <w:shd w:val="clear" w:color="auto" w:fill="auto"/>
            <w:noWrap/>
            <w:vAlign w:val="bottom"/>
            <w:hideMark/>
          </w:tcPr>
          <w:p w14:paraId="6BB835C6" w14:textId="77777777" w:rsidR="000D7B3E" w:rsidRPr="000D7B3E" w:rsidRDefault="000D7B3E" w:rsidP="000D7B3E">
            <w:pPr>
              <w:jc w:val="right"/>
              <w:rPr>
                <w:rFonts w:ascii="Calibri" w:eastAsia="Times New Roman" w:hAnsi="Calibri" w:cs="Calibri"/>
                <w:color w:val="000000"/>
              </w:rPr>
            </w:pPr>
            <w:r w:rsidRPr="000D7B3E">
              <w:rPr>
                <w:rFonts w:ascii="Calibri" w:eastAsia="Times New Roman" w:hAnsi="Calibri" w:cs="Calibri"/>
                <w:color w:val="000000"/>
              </w:rPr>
              <w:t>61</w:t>
            </w:r>
          </w:p>
        </w:tc>
        <w:tc>
          <w:tcPr>
            <w:tcW w:w="1078" w:type="dxa"/>
            <w:shd w:val="clear" w:color="auto" w:fill="auto"/>
            <w:noWrap/>
            <w:vAlign w:val="bottom"/>
            <w:hideMark/>
          </w:tcPr>
          <w:p w14:paraId="14F3E74B" w14:textId="77777777" w:rsidR="000D7B3E" w:rsidRPr="000D7B3E" w:rsidRDefault="000D7B3E" w:rsidP="000D7B3E">
            <w:pPr>
              <w:jc w:val="right"/>
              <w:rPr>
                <w:rFonts w:ascii="Calibri" w:eastAsia="Times New Roman" w:hAnsi="Calibri" w:cs="Calibri"/>
                <w:color w:val="000000"/>
              </w:rPr>
            </w:pPr>
            <w:r w:rsidRPr="000D7B3E">
              <w:rPr>
                <w:rFonts w:ascii="Calibri" w:eastAsia="Times New Roman" w:hAnsi="Calibri" w:cs="Calibri"/>
                <w:color w:val="000000"/>
              </w:rPr>
              <w:t>32</w:t>
            </w:r>
          </w:p>
        </w:tc>
        <w:tc>
          <w:tcPr>
            <w:tcW w:w="1276" w:type="dxa"/>
            <w:shd w:val="clear" w:color="auto" w:fill="auto"/>
            <w:noWrap/>
            <w:vAlign w:val="bottom"/>
            <w:hideMark/>
          </w:tcPr>
          <w:p w14:paraId="6BFCE41D" w14:textId="77777777" w:rsidR="000D7B3E" w:rsidRPr="000D7B3E" w:rsidRDefault="000D7B3E" w:rsidP="000D7B3E">
            <w:pPr>
              <w:jc w:val="right"/>
              <w:rPr>
                <w:rFonts w:ascii="Calibri" w:eastAsia="Times New Roman" w:hAnsi="Calibri" w:cs="Calibri"/>
                <w:color w:val="000000"/>
              </w:rPr>
            </w:pPr>
            <w:r w:rsidRPr="000D7B3E">
              <w:rPr>
                <w:rFonts w:ascii="Calibri" w:eastAsia="Times New Roman" w:hAnsi="Calibri" w:cs="Calibri"/>
                <w:color w:val="000000"/>
              </w:rPr>
              <w:t>24</w:t>
            </w:r>
          </w:p>
        </w:tc>
        <w:tc>
          <w:tcPr>
            <w:tcW w:w="936" w:type="dxa"/>
            <w:shd w:val="clear" w:color="auto" w:fill="auto"/>
            <w:noWrap/>
            <w:vAlign w:val="bottom"/>
            <w:hideMark/>
          </w:tcPr>
          <w:p w14:paraId="5FC80B65" w14:textId="77777777" w:rsidR="000D7B3E" w:rsidRPr="000D7B3E" w:rsidRDefault="000D7B3E" w:rsidP="000D7B3E">
            <w:pPr>
              <w:jc w:val="right"/>
              <w:rPr>
                <w:rFonts w:ascii="Calibri" w:eastAsia="Times New Roman" w:hAnsi="Calibri" w:cs="Calibri"/>
                <w:color w:val="000000"/>
              </w:rPr>
            </w:pPr>
            <w:r w:rsidRPr="000D7B3E">
              <w:rPr>
                <w:rFonts w:ascii="Calibri" w:eastAsia="Times New Roman" w:hAnsi="Calibri" w:cs="Calibri"/>
                <w:color w:val="000000"/>
              </w:rPr>
              <w:t>16</w:t>
            </w:r>
          </w:p>
        </w:tc>
        <w:tc>
          <w:tcPr>
            <w:tcW w:w="1332" w:type="dxa"/>
            <w:shd w:val="clear" w:color="auto" w:fill="auto"/>
            <w:noWrap/>
            <w:vAlign w:val="bottom"/>
            <w:hideMark/>
          </w:tcPr>
          <w:p w14:paraId="1869FA09" w14:textId="77777777" w:rsidR="000D7B3E" w:rsidRPr="000D7B3E" w:rsidRDefault="000D7B3E" w:rsidP="000D7B3E">
            <w:pPr>
              <w:jc w:val="right"/>
              <w:rPr>
                <w:rFonts w:ascii="Calibri" w:eastAsia="Times New Roman" w:hAnsi="Calibri" w:cs="Calibri"/>
                <w:color w:val="000000"/>
              </w:rPr>
            </w:pPr>
            <w:r w:rsidRPr="000D7B3E">
              <w:rPr>
                <w:rFonts w:ascii="Calibri" w:eastAsia="Times New Roman" w:hAnsi="Calibri" w:cs="Calibri"/>
                <w:color w:val="000000"/>
              </w:rPr>
              <w:t>12</w:t>
            </w:r>
          </w:p>
        </w:tc>
        <w:tc>
          <w:tcPr>
            <w:tcW w:w="1276" w:type="dxa"/>
            <w:shd w:val="clear" w:color="auto" w:fill="auto"/>
            <w:noWrap/>
            <w:vAlign w:val="bottom"/>
            <w:hideMark/>
          </w:tcPr>
          <w:p w14:paraId="34A9E4AA" w14:textId="77777777" w:rsidR="000D7B3E" w:rsidRPr="000D7B3E" w:rsidRDefault="000D7B3E" w:rsidP="000D7B3E">
            <w:pPr>
              <w:jc w:val="right"/>
              <w:rPr>
                <w:rFonts w:ascii="Calibri" w:eastAsia="Times New Roman" w:hAnsi="Calibri" w:cs="Calibri"/>
                <w:color w:val="000000"/>
              </w:rPr>
            </w:pPr>
            <w:r w:rsidRPr="000D7B3E">
              <w:rPr>
                <w:rFonts w:ascii="Calibri" w:eastAsia="Times New Roman" w:hAnsi="Calibri" w:cs="Calibri"/>
                <w:color w:val="000000"/>
              </w:rPr>
              <w:t>16</w:t>
            </w:r>
          </w:p>
        </w:tc>
      </w:tr>
      <w:tr w:rsidR="000D7B3E" w:rsidRPr="000D7B3E" w14:paraId="7A9A997E" w14:textId="77777777" w:rsidTr="000D7B3E">
        <w:trPr>
          <w:trHeight w:val="277"/>
        </w:trPr>
        <w:tc>
          <w:tcPr>
            <w:tcW w:w="1581" w:type="dxa"/>
            <w:shd w:val="clear" w:color="auto" w:fill="auto"/>
            <w:noWrap/>
            <w:vAlign w:val="bottom"/>
            <w:hideMark/>
          </w:tcPr>
          <w:p w14:paraId="0BE32134" w14:textId="77777777" w:rsidR="000D7B3E" w:rsidRPr="000D7B3E" w:rsidRDefault="000D7B3E" w:rsidP="000D7B3E">
            <w:pPr>
              <w:rPr>
                <w:rFonts w:ascii="Calibri" w:eastAsia="Times New Roman" w:hAnsi="Calibri" w:cs="Calibri"/>
                <w:color w:val="000000"/>
              </w:rPr>
            </w:pPr>
            <w:r w:rsidRPr="000D7B3E">
              <w:rPr>
                <w:rFonts w:ascii="Calibri" w:eastAsia="Times New Roman" w:hAnsi="Calibri" w:cs="Calibri"/>
                <w:color w:val="000000"/>
              </w:rPr>
              <w:t>probability</w:t>
            </w:r>
          </w:p>
        </w:tc>
        <w:tc>
          <w:tcPr>
            <w:tcW w:w="1872" w:type="dxa"/>
            <w:shd w:val="clear" w:color="auto" w:fill="auto"/>
            <w:noWrap/>
            <w:vAlign w:val="bottom"/>
            <w:hideMark/>
          </w:tcPr>
          <w:p w14:paraId="237D8D5A" w14:textId="77777777" w:rsidR="000D7B3E" w:rsidRPr="000D7B3E" w:rsidRDefault="000D7B3E" w:rsidP="000D7B3E">
            <w:pPr>
              <w:rPr>
                <w:rFonts w:ascii="Calibri" w:eastAsia="Times New Roman" w:hAnsi="Calibri" w:cs="Calibri"/>
                <w:color w:val="000000"/>
              </w:rPr>
            </w:pPr>
          </w:p>
        </w:tc>
        <w:tc>
          <w:tcPr>
            <w:tcW w:w="1078" w:type="dxa"/>
            <w:shd w:val="clear" w:color="auto" w:fill="auto"/>
            <w:noWrap/>
            <w:vAlign w:val="bottom"/>
            <w:hideMark/>
          </w:tcPr>
          <w:p w14:paraId="22A477C9" w14:textId="77777777" w:rsidR="000D7B3E" w:rsidRPr="000D7B3E" w:rsidRDefault="000D7B3E" w:rsidP="000D7B3E">
            <w:pPr>
              <w:rPr>
                <w:rFonts w:ascii="Times New Roman" w:eastAsia="Times New Roman" w:hAnsi="Times New Roman" w:cs="Times New Roman"/>
                <w:sz w:val="20"/>
                <w:szCs w:val="20"/>
              </w:rPr>
            </w:pPr>
          </w:p>
        </w:tc>
        <w:tc>
          <w:tcPr>
            <w:tcW w:w="1276" w:type="dxa"/>
            <w:shd w:val="clear" w:color="auto" w:fill="auto"/>
            <w:noWrap/>
            <w:vAlign w:val="bottom"/>
            <w:hideMark/>
          </w:tcPr>
          <w:p w14:paraId="1A941571" w14:textId="77777777" w:rsidR="000D7B3E" w:rsidRPr="000D7B3E" w:rsidRDefault="000D7B3E" w:rsidP="000D7B3E">
            <w:pPr>
              <w:jc w:val="right"/>
              <w:rPr>
                <w:rFonts w:ascii="Calibri" w:eastAsia="Times New Roman" w:hAnsi="Calibri" w:cs="Calibri"/>
                <w:color w:val="000000"/>
              </w:rPr>
            </w:pPr>
            <w:r w:rsidRPr="000D7B3E">
              <w:rPr>
                <w:rFonts w:ascii="Calibri" w:eastAsia="Times New Roman" w:hAnsi="Calibri" w:cs="Calibri"/>
                <w:color w:val="000000"/>
              </w:rPr>
              <w:t>0.7</w:t>
            </w:r>
          </w:p>
        </w:tc>
        <w:tc>
          <w:tcPr>
            <w:tcW w:w="936" w:type="dxa"/>
            <w:shd w:val="clear" w:color="auto" w:fill="auto"/>
            <w:noWrap/>
            <w:vAlign w:val="bottom"/>
            <w:hideMark/>
          </w:tcPr>
          <w:p w14:paraId="3E07451A" w14:textId="77777777" w:rsidR="000D7B3E" w:rsidRPr="000D7B3E" w:rsidRDefault="000D7B3E" w:rsidP="000D7B3E">
            <w:pPr>
              <w:jc w:val="right"/>
              <w:rPr>
                <w:rFonts w:ascii="Calibri" w:eastAsia="Times New Roman" w:hAnsi="Calibri" w:cs="Calibri"/>
                <w:color w:val="000000"/>
              </w:rPr>
            </w:pPr>
            <w:r w:rsidRPr="000D7B3E">
              <w:rPr>
                <w:rFonts w:ascii="Calibri" w:eastAsia="Times New Roman" w:hAnsi="Calibri" w:cs="Calibri"/>
                <w:color w:val="000000"/>
              </w:rPr>
              <w:t>0.15</w:t>
            </w:r>
          </w:p>
        </w:tc>
        <w:tc>
          <w:tcPr>
            <w:tcW w:w="1332" w:type="dxa"/>
            <w:shd w:val="clear" w:color="auto" w:fill="auto"/>
            <w:noWrap/>
            <w:vAlign w:val="bottom"/>
            <w:hideMark/>
          </w:tcPr>
          <w:p w14:paraId="37F2C100" w14:textId="77777777" w:rsidR="000D7B3E" w:rsidRPr="000D7B3E" w:rsidRDefault="000D7B3E" w:rsidP="000D7B3E">
            <w:pPr>
              <w:jc w:val="right"/>
              <w:rPr>
                <w:rFonts w:ascii="Calibri" w:eastAsia="Times New Roman" w:hAnsi="Calibri" w:cs="Calibri"/>
                <w:color w:val="000000"/>
              </w:rPr>
            </w:pPr>
          </w:p>
        </w:tc>
        <w:tc>
          <w:tcPr>
            <w:tcW w:w="1276" w:type="dxa"/>
            <w:shd w:val="clear" w:color="auto" w:fill="auto"/>
            <w:noWrap/>
            <w:vAlign w:val="bottom"/>
            <w:hideMark/>
          </w:tcPr>
          <w:p w14:paraId="76E2EC92" w14:textId="77777777" w:rsidR="000D7B3E" w:rsidRPr="000D7B3E" w:rsidRDefault="000D7B3E" w:rsidP="000D7B3E">
            <w:pPr>
              <w:jc w:val="right"/>
              <w:rPr>
                <w:rFonts w:ascii="Calibri" w:eastAsia="Times New Roman" w:hAnsi="Calibri" w:cs="Calibri"/>
                <w:color w:val="000000"/>
              </w:rPr>
            </w:pPr>
            <w:r w:rsidRPr="000D7B3E">
              <w:rPr>
                <w:rFonts w:ascii="Calibri" w:eastAsia="Times New Roman" w:hAnsi="Calibri" w:cs="Calibri"/>
                <w:color w:val="000000"/>
              </w:rPr>
              <w:t>0.18</w:t>
            </w:r>
          </w:p>
        </w:tc>
      </w:tr>
    </w:tbl>
    <w:p w14:paraId="5EB29A7D" w14:textId="62100B7D" w:rsidR="000D7B3E" w:rsidRDefault="000D7B3E" w:rsidP="000D7B3E">
      <w:pPr>
        <w:jc w:val="center"/>
        <w:rPr>
          <w:sz w:val="21"/>
          <w:szCs w:val="21"/>
        </w:rPr>
      </w:pPr>
      <w:r w:rsidRPr="000D7B3E">
        <w:rPr>
          <w:sz w:val="21"/>
          <w:szCs w:val="21"/>
        </w:rPr>
        <w:t>Table. Evaluation results of two models</w:t>
      </w:r>
    </w:p>
    <w:p w14:paraId="1C95A962" w14:textId="0912B779" w:rsidR="00CD78D9" w:rsidRPr="000D7B3E" w:rsidRDefault="0008763C" w:rsidP="000D7B3E">
      <w:pPr>
        <w:jc w:val="center"/>
        <w:rPr>
          <w:sz w:val="21"/>
          <w:szCs w:val="21"/>
        </w:rPr>
      </w:pPr>
      <w:r>
        <w:rPr>
          <w:noProof/>
          <w:sz w:val="21"/>
          <w:szCs w:val="21"/>
        </w:rPr>
        <w:drawing>
          <wp:inline distT="0" distB="0" distL="0" distR="0" wp14:anchorId="2E155574" wp14:editId="3C90000B">
            <wp:extent cx="5943600" cy="718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18820"/>
                    </a:xfrm>
                    <a:prstGeom prst="rect">
                      <a:avLst/>
                    </a:prstGeom>
                  </pic:spPr>
                </pic:pic>
              </a:graphicData>
            </a:graphic>
          </wp:inline>
        </w:drawing>
      </w:r>
    </w:p>
    <w:p w14:paraId="03B11D13" w14:textId="77777777" w:rsidR="00CD78D9" w:rsidRDefault="000D7B3E" w:rsidP="000D7B3E">
      <w:r>
        <w:t>From the table, we can see that the performance of the model declines after add Knowledge base</w:t>
      </w:r>
      <w:r w:rsidR="00CD78D9">
        <w:t>. For example:</w:t>
      </w:r>
    </w:p>
    <w:p w14:paraId="07785924" w14:textId="328395A3" w:rsidR="00CD78D9" w:rsidRDefault="00CD78D9" w:rsidP="000D7B3E">
      <w:r>
        <w:t>“</w:t>
      </w:r>
      <w:r w:rsidRPr="00CD78D9">
        <w:t xml:space="preserve">[CLS] patient is people. people </w:t>
      </w:r>
      <w:proofErr w:type="gramStart"/>
      <w:r w:rsidRPr="00CD78D9">
        <w:t>has</w:t>
      </w:r>
      <w:proofErr w:type="gramEnd"/>
      <w:r w:rsidRPr="00CD78D9">
        <w:t xml:space="preserve"> information. malpractice is like physician. malpractice is like patient. effect is in the context of physic. physic is like physician. the physician misdiagnosed the patient. what happened as a result? [SEP] the patient disclosed confidential information to the physician. [SEP]']</w:t>
      </w:r>
      <w:r>
        <w:t>”</w:t>
      </w:r>
    </w:p>
    <w:p w14:paraId="17319987" w14:textId="7974B2C1" w:rsidR="000D7B3E" w:rsidRDefault="000D7B3E" w:rsidP="000D7B3E">
      <w:r>
        <w:lastRenderedPageBreak/>
        <w:t xml:space="preserve"> </w:t>
      </w:r>
      <w:r w:rsidR="00CD78D9">
        <w:t>I</w:t>
      </w:r>
      <w:r>
        <w:t>t’s probably because</w:t>
      </w:r>
      <w:r>
        <w:t>:</w:t>
      </w:r>
    </w:p>
    <w:p w14:paraId="37B767AE" w14:textId="1B7F9CBE" w:rsidR="000D7B3E" w:rsidRDefault="000D7B3E" w:rsidP="000D7B3E">
      <w:pPr>
        <w:pStyle w:val="ListParagraph"/>
        <w:numPr>
          <w:ilvl w:val="0"/>
          <w:numId w:val="1"/>
        </w:numPr>
      </w:pPr>
      <w:r>
        <w:t>Increased complexity: Incorporating a knowledge base increases the complexity of the input, which can make it more difficult for the model to process and understand the information. This can result in lower accuracy and slower inference times.</w:t>
      </w:r>
    </w:p>
    <w:p w14:paraId="3BDF39C1" w14:textId="51757183" w:rsidR="000D7B3E" w:rsidRDefault="000D7B3E" w:rsidP="000D7B3E">
      <w:pPr>
        <w:pStyle w:val="ListParagraph"/>
        <w:numPr>
          <w:ilvl w:val="0"/>
          <w:numId w:val="1"/>
        </w:numPr>
      </w:pPr>
      <w:r>
        <w:t>Conflicting information: The knowledge base may contain information that contradicts the information in the input text. This can cause confusion for the model, leading to incorrect predictions and lower performance.</w:t>
      </w:r>
    </w:p>
    <w:p w14:paraId="7DB762E6" w14:textId="3234CF7F" w:rsidR="000D7B3E" w:rsidRDefault="000D7B3E" w:rsidP="000D7B3E">
      <w:pPr>
        <w:pStyle w:val="ListParagraph"/>
        <w:numPr>
          <w:ilvl w:val="0"/>
          <w:numId w:val="1"/>
        </w:numPr>
      </w:pPr>
      <w:r>
        <w:t>Limited or biased knowledge: The knowledge base may be limited in scope or biased towards certain perspectives, which can result in incomplete or inaccurate understanding of the input.</w:t>
      </w:r>
    </w:p>
    <w:p w14:paraId="3A6B73A0" w14:textId="6B31B9DD" w:rsidR="000D7B3E" w:rsidRDefault="000D7B3E" w:rsidP="000D7B3E">
      <w:pPr>
        <w:pStyle w:val="ListParagraph"/>
        <w:numPr>
          <w:ilvl w:val="0"/>
          <w:numId w:val="1"/>
        </w:numPr>
      </w:pPr>
      <w:r>
        <w:t>Structural differences: The structure and format of the knowledge base may differ from the natural language used in the input, which can make it harder for the model to integrate and use the knowledge effectively.</w:t>
      </w:r>
    </w:p>
    <w:p w14:paraId="473F9139" w14:textId="418E2D5E" w:rsidR="000D7B3E" w:rsidRDefault="00CD78D9" w:rsidP="000D7B3E">
      <w:r>
        <w:t>Incorporating</w:t>
      </w:r>
      <w:r w:rsidRPr="00CD78D9">
        <w:t xml:space="preserve"> a knowledge base can improve the model's performance by providing additional information and context that is relevant to the task at hand. For example, a knowledge base can help BERT understand domain-specific terminology or facts that are not commonly found in text.</w:t>
      </w:r>
    </w:p>
    <w:p w14:paraId="7AFFA676" w14:textId="5BA62444" w:rsidR="004F6A94" w:rsidRDefault="004F6A94" w:rsidP="000D7B3E">
      <w:pPr>
        <w:rPr>
          <w:rFonts w:hint="eastAsia"/>
        </w:rPr>
      </w:pPr>
    </w:p>
    <w:sectPr w:rsidR="004F6A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B48F0"/>
    <w:multiLevelType w:val="hybridMultilevel"/>
    <w:tmpl w:val="53707C3C"/>
    <w:lvl w:ilvl="0" w:tplc="6F56CFA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4080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384"/>
    <w:rsid w:val="0008763C"/>
    <w:rsid w:val="000D7B3E"/>
    <w:rsid w:val="001E089C"/>
    <w:rsid w:val="003A7485"/>
    <w:rsid w:val="003F2105"/>
    <w:rsid w:val="004F6A94"/>
    <w:rsid w:val="00546384"/>
    <w:rsid w:val="007F0A23"/>
    <w:rsid w:val="00CD78D9"/>
    <w:rsid w:val="00DA18F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CD46"/>
  <w15:chartTrackingRefBased/>
  <w15:docId w15:val="{47DF14AF-CBE5-7940-96FD-3631725D6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74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7B3E"/>
    <w:pPr>
      <w:ind w:left="720"/>
      <w:contextualSpacing/>
    </w:pPr>
  </w:style>
  <w:style w:type="paragraph" w:styleId="NormalWeb">
    <w:name w:val="Normal (Web)"/>
    <w:basedOn w:val="Normal"/>
    <w:uiPriority w:val="99"/>
    <w:semiHidden/>
    <w:unhideWhenUsed/>
    <w:rsid w:val="00CD78D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11341">
      <w:bodyDiv w:val="1"/>
      <w:marLeft w:val="0"/>
      <w:marRight w:val="0"/>
      <w:marTop w:val="0"/>
      <w:marBottom w:val="0"/>
      <w:divBdr>
        <w:top w:val="none" w:sz="0" w:space="0" w:color="auto"/>
        <w:left w:val="none" w:sz="0" w:space="0" w:color="auto"/>
        <w:bottom w:val="none" w:sz="0" w:space="0" w:color="auto"/>
        <w:right w:val="none" w:sz="0" w:space="0" w:color="auto"/>
      </w:divBdr>
    </w:div>
    <w:div w:id="261378496">
      <w:bodyDiv w:val="1"/>
      <w:marLeft w:val="0"/>
      <w:marRight w:val="0"/>
      <w:marTop w:val="0"/>
      <w:marBottom w:val="0"/>
      <w:divBdr>
        <w:top w:val="none" w:sz="0" w:space="0" w:color="auto"/>
        <w:left w:val="none" w:sz="0" w:space="0" w:color="auto"/>
        <w:bottom w:val="none" w:sz="0" w:space="0" w:color="auto"/>
        <w:right w:val="none" w:sz="0" w:space="0" w:color="auto"/>
      </w:divBdr>
    </w:div>
    <w:div w:id="354426412">
      <w:bodyDiv w:val="1"/>
      <w:marLeft w:val="0"/>
      <w:marRight w:val="0"/>
      <w:marTop w:val="0"/>
      <w:marBottom w:val="0"/>
      <w:divBdr>
        <w:top w:val="none" w:sz="0" w:space="0" w:color="auto"/>
        <w:left w:val="none" w:sz="0" w:space="0" w:color="auto"/>
        <w:bottom w:val="none" w:sz="0" w:space="0" w:color="auto"/>
        <w:right w:val="none" w:sz="0" w:space="0" w:color="auto"/>
      </w:divBdr>
    </w:div>
    <w:div w:id="12367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432</Words>
  <Characters>2538</Characters>
  <Application>Microsoft Office Word</Application>
  <DocSecurity>0</DocSecurity>
  <Lines>39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Chen</dc:creator>
  <cp:keywords/>
  <dc:description/>
  <cp:lastModifiedBy>Xuan Chen</cp:lastModifiedBy>
  <cp:revision>2</cp:revision>
  <dcterms:created xsi:type="dcterms:W3CDTF">2023-03-03T04:11:00Z</dcterms:created>
  <dcterms:modified xsi:type="dcterms:W3CDTF">2023-03-06T07:33:00Z</dcterms:modified>
</cp:coreProperties>
</file>