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68" w:rsidRDefault="00A04F68" w:rsidP="00B36709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Architecture</w:t>
      </w:r>
      <w:r w:rsidRPr="00A04F6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Design (MVC):</w:t>
      </w:r>
    </w:p>
    <w:p w:rsidR="00E913EA" w:rsidRPr="00E913EA" w:rsidRDefault="00E913EA" w:rsidP="00E913E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architecture of </w:t>
      </w:r>
      <w:r w:rsidRPr="00E913EA">
        <w:rPr>
          <w:rFonts w:asciiTheme="majorBidi" w:hAnsiTheme="majorBidi" w:cstheme="majorBidi"/>
          <w:sz w:val="24"/>
          <w:szCs w:val="24"/>
        </w:rPr>
        <w:t xml:space="preserve">our system follows the MVC design pattern 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E913EA" w:rsidRPr="00E913EA" w:rsidRDefault="00E913EA" w:rsidP="00E913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13EA">
        <w:rPr>
          <w:rFonts w:asciiTheme="majorBidi" w:hAnsiTheme="majorBidi" w:cstheme="majorBidi"/>
          <w:sz w:val="24"/>
          <w:szCs w:val="24"/>
        </w:rPr>
        <w:t>The interface which is the client side part (view)</w:t>
      </w:r>
    </w:p>
    <w:p w:rsidR="00E913EA" w:rsidRPr="00E913EA" w:rsidRDefault="00E913EA" w:rsidP="00E913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E913EA">
        <w:rPr>
          <w:rFonts w:asciiTheme="majorBidi" w:hAnsiTheme="majorBidi" w:cstheme="majorBidi"/>
          <w:sz w:val="24"/>
          <w:szCs w:val="24"/>
        </w:rPr>
        <w:t>The controller which connects between the client side and the database side</w:t>
      </w:r>
    </w:p>
    <w:p w:rsidR="00E913EA" w:rsidRDefault="00E913EA" w:rsidP="00E913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36"/>
          <w:szCs w:val="36"/>
          <w:lang w:eastAsia="en-GB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7" type="#_x0000_t132" style="position:absolute;left:0;text-align:left;margin-left:298.5pt;margin-top:23.6pt;width:90pt;height:91.5pt;z-index:251665408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37">
              <w:txbxContent>
                <w:p w:rsidR="00EB693F" w:rsidRPr="00EB693F" w:rsidRDefault="00EB693F" w:rsidP="00EB693F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EB693F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Data Base</w:t>
                  </w:r>
                </w:p>
              </w:txbxContent>
            </v:textbox>
          </v:shape>
        </w:pict>
      </w:r>
      <w:r w:rsidRPr="00E913EA">
        <w:rPr>
          <w:rFonts w:asciiTheme="majorBidi" w:hAnsiTheme="majorBidi" w:cstheme="majorBidi"/>
          <w:sz w:val="24"/>
          <w:szCs w:val="24"/>
        </w:rPr>
        <w:t>The model which communicates with the database</w:t>
      </w:r>
    </w:p>
    <w:p w:rsidR="00E913EA" w:rsidRDefault="00E913EA" w:rsidP="00E913EA">
      <w:pPr>
        <w:rPr>
          <w:rFonts w:asciiTheme="majorBidi" w:hAnsiTheme="majorBidi" w:cstheme="majorBidi"/>
          <w:sz w:val="24"/>
          <w:szCs w:val="24"/>
        </w:rPr>
      </w:pPr>
    </w:p>
    <w:p w:rsidR="00E913EA" w:rsidRPr="00E913EA" w:rsidRDefault="00E913EA" w:rsidP="00E913EA">
      <w:pPr>
        <w:rPr>
          <w:rFonts w:asciiTheme="majorBidi" w:hAnsiTheme="majorBidi" w:cstheme="majorBidi"/>
          <w:sz w:val="24"/>
          <w:szCs w:val="24"/>
        </w:rPr>
      </w:pPr>
    </w:p>
    <w:p w:rsidR="00EB693F" w:rsidRDefault="00EB693F" w:rsidP="00D820B1">
      <w:pPr>
        <w:jc w:val="center"/>
      </w:pPr>
    </w:p>
    <w:p w:rsidR="00EB693F" w:rsidRDefault="007579BD" w:rsidP="00D820B1">
      <w:pPr>
        <w:jc w:val="center"/>
      </w:pPr>
      <w:r>
        <w:rPr>
          <w:noProof/>
          <w:lang w:eastAsia="en-GB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left:0;text-align:left;margin-left:356.25pt;margin-top:12.05pt;width:19.5pt;height:60.5pt;z-index:251666432" fillcolor="#4f81bd [3204]" strokecolor="#f2f2f2 [3041]" strokeweight="3pt">
            <v:shadow on="t" type="perspective" color="#243f60 [1604]" opacity=".5" offset="1pt" offset2="-1pt"/>
            <v:textbox style="layout-flow:vertical-ideographic"/>
          </v:shape>
        </w:pict>
      </w:r>
      <w:r>
        <w:rPr>
          <w:noProof/>
          <w:lang w:eastAsia="en-GB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left:0;text-align:left;margin-left:316.5pt;margin-top:12.05pt;width:23.25pt;height:60.5pt;z-index:251667456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</w:p>
    <w:p w:rsidR="00EB693F" w:rsidRDefault="00EB693F" w:rsidP="00D820B1">
      <w:pPr>
        <w:jc w:val="center"/>
      </w:pPr>
    </w:p>
    <w:p w:rsidR="00B36709" w:rsidRDefault="00A04F68" w:rsidP="00D820B1">
      <w:pPr>
        <w:jc w:val="center"/>
      </w:pPr>
      <w:r>
        <w:rPr>
          <w:noProof/>
          <w:lang w:eastAsia="en-GB"/>
        </w:rPr>
        <w:pict>
          <v:roundrect id="_x0000_s1028" style="position:absolute;left:0;text-align:left;margin-left:3pt;margin-top:21.7pt;width:164.25pt;height:96.75pt;z-index:251660288" arcsize="10923f" fillcolor="white [3201]" strokecolor="#9bbb59 [3206]" strokeweight="5pt">
            <v:stroke linestyle="thickThin"/>
            <v:shadow color="#868686"/>
            <v:textbox>
              <w:txbxContent>
                <w:p w:rsidR="00D820B1" w:rsidRPr="00D820B1" w:rsidRDefault="00D820B1" w:rsidP="00D820B1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D820B1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View</w:t>
                  </w:r>
                </w:p>
              </w:txbxContent>
            </v:textbox>
          </v:roundrect>
        </w:pict>
      </w:r>
    </w:p>
    <w:p w:rsidR="00137076" w:rsidRDefault="007579BD" w:rsidP="00A04F68">
      <w:pPr>
        <w:jc w:val="center"/>
      </w:pPr>
      <w:r>
        <w:rPr>
          <w:noProof/>
          <w:lang w:eastAsia="en-GB"/>
        </w:rPr>
        <w:pict>
          <v:roundrect id="_x0000_s1027" style="position:absolute;left:0;text-align:left;margin-left:276.75pt;margin-top:0;width:162pt;height:93pt;z-index:251659264" arcsize="10923f" fillcolor="white [3201]" strokecolor="#8064a2 [3207]" strokeweight="5pt">
            <v:stroke linestyle="thickThin"/>
            <v:shadow color="#868686"/>
            <v:textbox>
              <w:txbxContent>
                <w:p w:rsidR="00D820B1" w:rsidRPr="00D820B1" w:rsidRDefault="00D820B1" w:rsidP="00D820B1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D820B1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Model</w:t>
                  </w:r>
                </w:p>
              </w:txbxContent>
            </v:textbox>
          </v:roundrect>
        </w:pict>
      </w:r>
      <w:r w:rsidR="00B36709">
        <w:t xml:space="preserve">           </w:t>
      </w:r>
    </w:p>
    <w:p w:rsidR="00B36709" w:rsidRDefault="00B36709" w:rsidP="00D820B1">
      <w:pPr>
        <w:jc w:val="center"/>
      </w:pPr>
      <w:r>
        <w:t xml:space="preserve">     </w:t>
      </w:r>
    </w:p>
    <w:p w:rsidR="00B36709" w:rsidRDefault="00B36709" w:rsidP="00A04F68">
      <w:pPr>
        <w:jc w:val="center"/>
      </w:pPr>
      <w:r>
        <w:t xml:space="preserve">                  </w:t>
      </w:r>
    </w:p>
    <w:p w:rsidR="00B36709" w:rsidRDefault="00E946B0" w:rsidP="00D820B1">
      <w:pPr>
        <w:jc w:val="center"/>
      </w:pPr>
      <w:r>
        <w:rPr>
          <w:noProof/>
          <w:lang w:eastAsia="en-GB"/>
        </w:rPr>
        <w:pict>
          <v:shapetype id="_x0000_t102" coordsize="21600,21600" o:spt="102" adj="12960,19440,14400" path="ar,0@23@3@22,,0@4,0@15@23@1,0@7@2@13l@2@14@22@8@2@12wa,0@23@3@2@11@26@17,0@15@23@1@26@17@22@15xear,0@23@3,0@4@26@17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0,@17;@2,@14;@22,@8;@2,@12;@22,@16" o:connectangles="180,90,0,0,0" textboxrect="@47,@45,@48,@46"/>
            <v:handles>
              <v:h position="bottomRight,#0" yrange="@40,@29"/>
              <v:h position="bottomRight,#1" yrange="@27,@21"/>
              <v:h position="#2,bottomRight" xrange="@44,@22"/>
            </v:handles>
            <o:complex v:ext="view"/>
          </v:shapetype>
          <v:shape id="_x0000_s1050" type="#_x0000_t102" style="position:absolute;left:0;text-align:left;margin-left:-40.5pt;margin-top:16.65pt;width:83.25pt;height:307.5pt;z-index:251674624" adj="15812,19495" fillcolor="#9bbb59 [3206]" strokecolor="#f2f2f2 [3041]" strokeweight="3pt">
            <v:shadow on="t" type="perspective" color="#4e6128 [1606]" opacity=".5" offset="1pt" offset2="-1pt"/>
          </v:shape>
        </w:pict>
      </w:r>
      <w:r w:rsidR="00A04F68">
        <w:rPr>
          <w:noProof/>
          <w:lang w:eastAsia="en-GB"/>
        </w:rPr>
        <w:pict>
          <v:shape id="_x0000_s1048" type="#_x0000_t68" style="position:absolute;left:0;text-align:left;margin-left:326.6pt;margin-top:21.35pt;width:16.9pt;height:78pt;z-index:25167257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A04F68">
        <w:rPr>
          <w:noProof/>
          <w:lang w:eastAsia="en-GB"/>
        </w:rPr>
        <w:pict>
          <v:shape id="_x0000_s1047" type="#_x0000_t68" style="position:absolute;left:0;text-align:left;margin-left:111.75pt;margin-top:16.65pt;width:18pt;height:82.7pt;z-index:25167155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A04F68">
        <w:rPr>
          <w:noProof/>
          <w:lang w:eastAsia="en-GB"/>
        </w:rPr>
        <w:pict>
          <v:shape id="_x0000_s1045" type="#_x0000_t67" style="position:absolute;left:0;text-align:left;margin-left:298.5pt;margin-top:21.35pt;width:12pt;height:78pt;z-index:251670528" fillcolor="#8064a2 [3207]" strokecolor="#f2f2f2 [3041]" strokeweight="3pt">
            <v:shadow on="t" type="perspective" color="#3f3151 [1607]" opacity=".5" offset="1pt" offset2="-1pt"/>
            <v:textbox style="layout-flow:vertical-ideographic"/>
          </v:shape>
        </w:pict>
      </w:r>
      <w:r w:rsidR="00A04F68">
        <w:rPr>
          <w:noProof/>
          <w:lang w:eastAsia="en-GB"/>
        </w:rPr>
        <w:pict>
          <v:shape id="_x0000_s1044" type="#_x0000_t67" style="position:absolute;left:0;text-align:left;margin-left:142.5pt;margin-top:21.35pt;width:15pt;height:74.25pt;z-index:251669504" fillcolor="#9bbb59 [3206]" strokecolor="#f2f2f2 [3041]" strokeweight="3pt">
            <v:shadow on="t" type="perspective" color="#4e6128 [1606]" opacity=".5" offset="1pt" offset2="-1pt"/>
            <v:textbox style="layout-flow:vertical-ideographic"/>
          </v:shape>
        </w:pict>
      </w:r>
    </w:p>
    <w:p w:rsidR="00B36709" w:rsidRDefault="00B36709" w:rsidP="00D820B1">
      <w:pPr>
        <w:jc w:val="center"/>
      </w:pPr>
    </w:p>
    <w:p w:rsidR="00B36709" w:rsidRDefault="00B36709" w:rsidP="00A04F68">
      <w:r>
        <w:t xml:space="preserve">                     </w:t>
      </w:r>
      <w:r w:rsidR="00E946B0">
        <w:t xml:space="preserve">       </w:t>
      </w:r>
      <w:r>
        <w:t xml:space="preserve"> </w:t>
      </w:r>
      <w:r w:rsidR="00A04F68">
        <w:t xml:space="preserve">Update </w:t>
      </w:r>
      <w:r>
        <w:t xml:space="preserve">    </w:t>
      </w:r>
      <w:r w:rsidR="00E946B0">
        <w:t xml:space="preserve">                    </w:t>
      </w:r>
      <w:r w:rsidR="00A04F68">
        <w:t>User Action                   Notify                       Update</w:t>
      </w:r>
    </w:p>
    <w:p w:rsidR="00E946B0" w:rsidRDefault="00E946B0" w:rsidP="00B36709"/>
    <w:p w:rsidR="00E946B0" w:rsidRDefault="00E946B0" w:rsidP="00B36709">
      <w:r>
        <w:rPr>
          <w:noProof/>
          <w:lang w:eastAsia="en-GB"/>
        </w:rPr>
        <w:pict>
          <v:roundrect id="_x0000_s1026" style="position:absolute;margin-left:86.25pt;margin-top:5.1pt;width:265.5pt;height:93pt;z-index:251658240" arcsize="10898f" fillcolor="white [3201]" strokecolor="#c0504d [3205]" strokeweight="5pt">
            <v:stroke linestyle="thickThin"/>
            <v:shadow color="#868686"/>
            <v:textbox>
              <w:txbxContent>
                <w:p w:rsidR="00E946B0" w:rsidRDefault="00D820B1" w:rsidP="00E946B0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D820B1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Controller</w:t>
                  </w:r>
                  <w:r w:rsidR="00E946B0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 xml:space="preserve">      </w:t>
                  </w:r>
                </w:p>
                <w:p w:rsidR="00E946B0" w:rsidRDefault="00E946B0" w:rsidP="00E946B0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</w:p>
                <w:p w:rsidR="00E946B0" w:rsidRDefault="00E946B0" w:rsidP="00E946B0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 xml:space="preserve">     </w:t>
                  </w:r>
                </w:p>
                <w:p w:rsidR="00E946B0" w:rsidRDefault="00E946B0" w:rsidP="00E946B0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</w:p>
                <w:p w:rsidR="00E946B0" w:rsidRPr="00D820B1" w:rsidRDefault="00E946B0" w:rsidP="00E946B0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E946B0" w:rsidRDefault="00E946B0" w:rsidP="00B36709"/>
    <w:p w:rsidR="00E946B0" w:rsidRDefault="00E946B0" w:rsidP="00B36709">
      <w:r>
        <w:t>Hml</w:t>
      </w:r>
    </w:p>
    <w:p w:rsidR="00E946B0" w:rsidRDefault="00E946B0" w:rsidP="00B36709">
      <w:r>
        <w:rPr>
          <w:noProof/>
          <w:lang w:eastAsia="en-GB"/>
        </w:rPr>
        <w:pict>
          <v:shape id="_x0000_s1049" type="#_x0000_t68" style="position:absolute;margin-left:118.5pt;margin-top:21.75pt;width:18.75pt;height:50.25pt;z-index:25167360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E946B0" w:rsidRDefault="00E946B0" w:rsidP="00B36709"/>
    <w:p w:rsidR="00E946B0" w:rsidRDefault="00E946B0" w:rsidP="00B36709">
      <w:r>
        <w:t xml:space="preserve">                                                              Http Request</w:t>
      </w:r>
    </w:p>
    <w:p w:rsidR="00E913EA" w:rsidRDefault="00E913EA" w:rsidP="00B36709">
      <w:r>
        <w:rPr>
          <w:noProof/>
          <w:lang w:eastAsia="en-GB"/>
        </w:rPr>
        <w:pict>
          <v:oval id="_x0000_s1040" style="position:absolute;margin-left:46.5pt;margin-top:3.7pt;width:168.75pt;height:66pt;z-index:251668480" fillcolor="white [3201]" strokecolor="black [3200]" strokeweight="5pt">
            <v:stroke linestyle="thickThin"/>
            <v:shadow color="#868686"/>
            <v:textbox style="mso-next-textbox:#_x0000_s1040">
              <w:txbxContent>
                <w:p w:rsidR="00EB693F" w:rsidRPr="00EB693F" w:rsidRDefault="00EB693F" w:rsidP="00EB693F">
                  <w:pPr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</w:pPr>
                  <w:r w:rsidRPr="00EB693F">
                    <w:rPr>
                      <w:rFonts w:asciiTheme="majorBidi" w:hAnsiTheme="majorBidi" w:cstheme="majorBidi"/>
                      <w:sz w:val="32"/>
                      <w:szCs w:val="32"/>
                      <w:lang w:val="en-US"/>
                    </w:rPr>
                    <w:t>User</w:t>
                  </w:r>
                </w:p>
              </w:txbxContent>
            </v:textbox>
          </v:oval>
        </w:pict>
      </w:r>
    </w:p>
    <w:p w:rsidR="00E913EA" w:rsidRDefault="00E913EA" w:rsidP="00B36709"/>
    <w:p w:rsidR="00E913EA" w:rsidRDefault="00E913EA" w:rsidP="00B36709"/>
    <w:p w:rsidR="00EB693F" w:rsidRPr="00E913EA" w:rsidRDefault="00E913EA" w:rsidP="00E913EA">
      <w:pPr>
        <w:pStyle w:val="BodyText2"/>
        <w:jc w:val="center"/>
        <w:rPr>
          <w:b/>
          <w:bCs/>
          <w:color w:val="auto"/>
          <w:sz w:val="22"/>
          <w:szCs w:val="22"/>
        </w:rPr>
      </w:pPr>
      <w:r w:rsidRPr="00C75BCC">
        <w:rPr>
          <w:b/>
          <w:bCs/>
          <w:color w:val="auto"/>
          <w:sz w:val="22"/>
          <w:szCs w:val="22"/>
        </w:rPr>
        <w:t>Figure 1 – System Architecture</w:t>
      </w:r>
    </w:p>
    <w:sectPr w:rsidR="00EB693F" w:rsidRPr="00E913EA" w:rsidSect="005B49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141D1"/>
    <w:multiLevelType w:val="hybridMultilevel"/>
    <w:tmpl w:val="1400BFA6"/>
    <w:lvl w:ilvl="0" w:tplc="9DB600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0B1"/>
    <w:rsid w:val="0039529E"/>
    <w:rsid w:val="004837CA"/>
    <w:rsid w:val="005B4947"/>
    <w:rsid w:val="007579BD"/>
    <w:rsid w:val="009175BE"/>
    <w:rsid w:val="00A04F68"/>
    <w:rsid w:val="00B25792"/>
    <w:rsid w:val="00B36709"/>
    <w:rsid w:val="00CF203B"/>
    <w:rsid w:val="00D820B1"/>
    <w:rsid w:val="00E913EA"/>
    <w:rsid w:val="00E946B0"/>
    <w:rsid w:val="00EB693F"/>
    <w:rsid w:val="00F42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946B0"/>
  </w:style>
  <w:style w:type="paragraph" w:styleId="BalloonText">
    <w:name w:val="Balloon Text"/>
    <w:basedOn w:val="Normal"/>
    <w:link w:val="BalloonTextChar"/>
    <w:uiPriority w:val="99"/>
    <w:semiHidden/>
    <w:unhideWhenUsed/>
    <w:rsid w:val="00E94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3EA"/>
    <w:pPr>
      <w:ind w:left="720"/>
      <w:contextualSpacing/>
    </w:pPr>
  </w:style>
  <w:style w:type="paragraph" w:styleId="BodyText2">
    <w:name w:val="Body Text 2"/>
    <w:basedOn w:val="Normal"/>
    <w:link w:val="BodyText2Char"/>
    <w:rsid w:val="00E913EA"/>
    <w:pPr>
      <w:widowControl w:val="0"/>
      <w:spacing w:after="0" w:line="240" w:lineRule="atLeast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E913EA"/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8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75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7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5D5D5"/>
                            <w:left w:val="single" w:sz="6" w:space="0" w:color="D5D5D5"/>
                            <w:bottom w:val="single" w:sz="6" w:space="0" w:color="D5D5D5"/>
                            <w:right w:val="single" w:sz="6" w:space="0" w:color="D5D5D5"/>
                          </w:divBdr>
                          <w:divsChild>
                            <w:div w:id="201256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40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4986">
          <w:marLeft w:val="120"/>
          <w:marRight w:val="12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المصرية</dc:creator>
  <cp:lastModifiedBy>المصرية</cp:lastModifiedBy>
  <cp:revision>3</cp:revision>
  <dcterms:created xsi:type="dcterms:W3CDTF">2016-04-25T15:57:00Z</dcterms:created>
  <dcterms:modified xsi:type="dcterms:W3CDTF">2016-04-25T22:03:00Z</dcterms:modified>
</cp:coreProperties>
</file>