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C26" w:rsidRPr="005E0D06" w:rsidRDefault="00F82B7F">
      <w:pPr>
        <w:rPr>
          <w:sz w:val="32"/>
          <w:szCs w:val="32"/>
          <w:lang w:val="en-US"/>
        </w:rPr>
      </w:pPr>
      <w:r w:rsidRPr="005E0D06">
        <w:rPr>
          <w:sz w:val="32"/>
          <w:szCs w:val="32"/>
          <w:lang w:val="en-US"/>
        </w:rPr>
        <w:t>Introduction</w:t>
      </w:r>
    </w:p>
    <w:p w:rsidR="00F82B7F" w:rsidRDefault="00F82B7F">
      <w:pPr>
        <w:rPr>
          <w:sz w:val="28"/>
          <w:szCs w:val="28"/>
          <w:lang w:val="en-US"/>
        </w:rPr>
      </w:pPr>
      <w:r w:rsidRPr="005E0D06">
        <w:rPr>
          <w:sz w:val="28"/>
          <w:szCs w:val="28"/>
          <w:lang w:val="en-US"/>
        </w:rPr>
        <w:t xml:space="preserve">The purpose of this document is to </w:t>
      </w:r>
      <w:r w:rsidR="007378FE" w:rsidRPr="005E0D06">
        <w:rPr>
          <w:sz w:val="28"/>
          <w:szCs w:val="28"/>
          <w:lang w:val="en-US"/>
        </w:rPr>
        <w:t>help the user know how the system will be designed starting with classes then the interaction between classes, it’ll also help the user know how the database is designed, the document also contains table of definitions for every abbreviation used in the document.</w:t>
      </w:r>
    </w:p>
    <w:p w:rsidR="00EA693C" w:rsidRDefault="00EA693C">
      <w:pPr>
        <w:rPr>
          <w:sz w:val="28"/>
          <w:szCs w:val="28"/>
          <w:lang w:val="en-US"/>
        </w:rPr>
      </w:pPr>
    </w:p>
    <w:p w:rsidR="00EB2523" w:rsidRDefault="00801745">
      <w:pPr>
        <w:rPr>
          <w:sz w:val="28"/>
          <w:szCs w:val="28"/>
          <w:lang w:val="en-US"/>
        </w:rPr>
      </w:pPr>
      <w:r>
        <w:rPr>
          <w:sz w:val="28"/>
          <w:szCs w:val="28"/>
          <w:lang w:val="en-US"/>
        </w:rPr>
        <w:t>ER Diagram</w:t>
      </w:r>
    </w:p>
    <w:p w:rsidR="00801745" w:rsidRDefault="00CF49BD">
      <w:pPr>
        <w:rPr>
          <w:sz w:val="28"/>
          <w:szCs w:val="28"/>
          <w:lang w:val="en-US"/>
        </w:rPr>
      </w:pPr>
      <w:r>
        <w:rPr>
          <w:noProof/>
          <w:sz w:val="28"/>
          <w:szCs w:val="28"/>
          <w:lang w:eastAsia="en-GB"/>
        </w:rPr>
        <w:drawing>
          <wp:inline distT="0" distB="0" distL="0" distR="0">
            <wp:extent cx="5731510" cy="5295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AD.png"/>
                    <pic:cNvPicPr/>
                  </pic:nvPicPr>
                  <pic:blipFill>
                    <a:blip r:embed="rId4">
                      <a:extLst>
                        <a:ext uri="{28A0092B-C50C-407E-A947-70E740481C1C}">
                          <a14:useLocalDpi xmlns:a14="http://schemas.microsoft.com/office/drawing/2010/main" val="0"/>
                        </a:ext>
                      </a:extLst>
                    </a:blip>
                    <a:stretch>
                      <a:fillRect/>
                    </a:stretch>
                  </pic:blipFill>
                  <pic:spPr>
                    <a:xfrm>
                      <a:off x="0" y="0"/>
                      <a:ext cx="5731510" cy="5295900"/>
                    </a:xfrm>
                    <a:prstGeom prst="rect">
                      <a:avLst/>
                    </a:prstGeom>
                  </pic:spPr>
                </pic:pic>
              </a:graphicData>
            </a:graphic>
          </wp:inline>
        </w:drawing>
      </w:r>
      <w:bookmarkStart w:id="0" w:name="_GoBack"/>
      <w:bookmarkEnd w:id="0"/>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B2523" w:rsidRDefault="00EB2523">
      <w:pPr>
        <w:rPr>
          <w:sz w:val="28"/>
          <w:szCs w:val="28"/>
          <w:lang w:val="en-US"/>
        </w:rPr>
      </w:pPr>
    </w:p>
    <w:p w:rsidR="00EA693C" w:rsidRDefault="00182AB0">
      <w:pPr>
        <w:rPr>
          <w:sz w:val="28"/>
          <w:szCs w:val="28"/>
          <w:lang w:val="en-US"/>
        </w:rPr>
      </w:pPr>
      <w:r>
        <w:rPr>
          <w:sz w:val="28"/>
          <w:szCs w:val="28"/>
          <w:lang w:val="en-US"/>
        </w:rPr>
        <w:t>SD-01</w:t>
      </w:r>
    </w:p>
    <w:p w:rsidR="00A53A27" w:rsidRDefault="00EB2523" w:rsidP="00EB2523">
      <w:pPr>
        <w:rPr>
          <w:sz w:val="28"/>
          <w:szCs w:val="28"/>
          <w:lang w:val="en-US"/>
        </w:rPr>
      </w:pPr>
      <w:r>
        <w:rPr>
          <w:noProof/>
          <w:sz w:val="28"/>
          <w:szCs w:val="28"/>
          <w:lang w:eastAsia="en-GB"/>
        </w:rPr>
        <w:lastRenderedPageBreak/>
        <w:drawing>
          <wp:inline distT="0" distB="0" distL="0" distR="0">
            <wp:extent cx="5731510" cy="3838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4-25 (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rsidR="00A53A27" w:rsidRDefault="00A53A27">
      <w:pPr>
        <w:rPr>
          <w:sz w:val="28"/>
          <w:szCs w:val="28"/>
          <w:lang w:val="en-US"/>
        </w:rPr>
      </w:pPr>
      <w:r>
        <w:rPr>
          <w:sz w:val="28"/>
          <w:szCs w:val="28"/>
          <w:lang w:val="en-US"/>
        </w:rPr>
        <w:t>SD-02</w:t>
      </w:r>
    </w:p>
    <w:p w:rsidR="00A53A27" w:rsidRDefault="00EB2523">
      <w:pPr>
        <w:rPr>
          <w:sz w:val="28"/>
          <w:szCs w:val="28"/>
          <w:lang w:val="en-US"/>
        </w:rPr>
      </w:pPr>
      <w:r>
        <w:rPr>
          <w:noProof/>
          <w:sz w:val="28"/>
          <w:szCs w:val="28"/>
          <w:lang w:eastAsia="en-GB"/>
        </w:rPr>
        <w:drawing>
          <wp:inline distT="0" distB="0" distL="0" distR="0">
            <wp:extent cx="5731510" cy="358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4-25 (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rsidR="00A53A27" w:rsidRDefault="00A53A27">
      <w:pPr>
        <w:rPr>
          <w:sz w:val="28"/>
          <w:szCs w:val="28"/>
          <w:lang w:val="en-US"/>
        </w:rPr>
      </w:pPr>
    </w:p>
    <w:p w:rsidR="00A53A27" w:rsidRDefault="00A53A27">
      <w:pPr>
        <w:rPr>
          <w:sz w:val="28"/>
          <w:szCs w:val="28"/>
          <w:lang w:val="en-US"/>
        </w:rPr>
      </w:pPr>
      <w:r>
        <w:rPr>
          <w:sz w:val="28"/>
          <w:szCs w:val="28"/>
          <w:lang w:val="en-US"/>
        </w:rPr>
        <w:t>SD-03</w:t>
      </w:r>
    </w:p>
    <w:p w:rsidR="001B6DC0" w:rsidRDefault="00351AF6" w:rsidP="00351AF6">
      <w:pPr>
        <w:rPr>
          <w:sz w:val="28"/>
          <w:szCs w:val="28"/>
          <w:lang w:val="en-US"/>
        </w:rPr>
      </w:pPr>
      <w:r>
        <w:rPr>
          <w:noProof/>
          <w:sz w:val="28"/>
          <w:szCs w:val="28"/>
          <w:lang w:eastAsia="en-GB"/>
        </w:rPr>
        <w:lastRenderedPageBreak/>
        <w:drawing>
          <wp:inline distT="0" distB="0" distL="0" distR="0">
            <wp:extent cx="5731510" cy="43148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4-25 (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14825"/>
                    </a:xfrm>
                    <a:prstGeom prst="rect">
                      <a:avLst/>
                    </a:prstGeom>
                  </pic:spPr>
                </pic:pic>
              </a:graphicData>
            </a:graphic>
          </wp:inline>
        </w:drawing>
      </w:r>
    </w:p>
    <w:p w:rsidR="001B6DC0" w:rsidRDefault="001B6DC0">
      <w:pPr>
        <w:rPr>
          <w:sz w:val="28"/>
          <w:szCs w:val="28"/>
          <w:lang w:val="en-US"/>
        </w:rPr>
      </w:pPr>
      <w:r>
        <w:rPr>
          <w:sz w:val="28"/>
          <w:szCs w:val="28"/>
          <w:lang w:val="en-US"/>
        </w:rPr>
        <w:t>SD-08</w:t>
      </w:r>
    </w:p>
    <w:p w:rsidR="001B6DC0" w:rsidRDefault="00351AF6" w:rsidP="00351AF6">
      <w:pPr>
        <w:rPr>
          <w:sz w:val="28"/>
          <w:szCs w:val="28"/>
          <w:lang w:val="en-US"/>
        </w:rPr>
      </w:pPr>
      <w:r>
        <w:rPr>
          <w:noProof/>
          <w:sz w:val="28"/>
          <w:szCs w:val="28"/>
          <w:lang w:eastAsia="en-GB"/>
        </w:rPr>
        <w:drawing>
          <wp:inline distT="0" distB="0" distL="0" distR="0">
            <wp:extent cx="5731510" cy="3667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4-25 (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rsidR="008D5DDB" w:rsidRDefault="008D5DDB">
      <w:pPr>
        <w:rPr>
          <w:sz w:val="28"/>
          <w:szCs w:val="28"/>
          <w:lang w:val="en-US"/>
        </w:rPr>
      </w:pPr>
      <w:r>
        <w:rPr>
          <w:sz w:val="28"/>
          <w:szCs w:val="28"/>
          <w:lang w:val="en-US"/>
        </w:rPr>
        <w:t>SD-09</w:t>
      </w:r>
    </w:p>
    <w:p w:rsidR="00351AF6" w:rsidRDefault="00351AF6">
      <w:pPr>
        <w:rPr>
          <w:sz w:val="28"/>
          <w:szCs w:val="28"/>
          <w:lang w:val="en-US"/>
        </w:rPr>
      </w:pPr>
      <w:r>
        <w:rPr>
          <w:noProof/>
          <w:sz w:val="28"/>
          <w:szCs w:val="28"/>
          <w:lang w:eastAsia="en-GB"/>
        </w:rPr>
        <w:lastRenderedPageBreak/>
        <w:drawing>
          <wp:inline distT="0" distB="0" distL="0" distR="0">
            <wp:extent cx="5731510" cy="4010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4-25 (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rsidR="008D5DDB" w:rsidRDefault="008D5DDB">
      <w:pPr>
        <w:rPr>
          <w:sz w:val="28"/>
          <w:szCs w:val="28"/>
          <w:lang w:val="en-US"/>
        </w:rPr>
      </w:pPr>
    </w:p>
    <w:p w:rsidR="008D5DDB" w:rsidRDefault="008D5DDB">
      <w:pPr>
        <w:rPr>
          <w:sz w:val="28"/>
          <w:szCs w:val="28"/>
          <w:lang w:val="en-US"/>
        </w:rPr>
      </w:pPr>
    </w:p>
    <w:p w:rsidR="00F4464C" w:rsidRDefault="00F4464C">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8C0A34" w:rsidRDefault="008C0A34">
      <w:pPr>
        <w:rPr>
          <w:sz w:val="28"/>
          <w:szCs w:val="28"/>
          <w:lang w:val="en-US"/>
        </w:rPr>
      </w:pPr>
    </w:p>
    <w:p w:rsidR="00F75DF8" w:rsidRDefault="00F75DF8">
      <w:pPr>
        <w:rPr>
          <w:sz w:val="28"/>
          <w:szCs w:val="28"/>
          <w:lang w:val="en-US"/>
        </w:rPr>
      </w:pPr>
    </w:p>
    <w:p w:rsidR="002E0248" w:rsidRDefault="002E0248">
      <w:pPr>
        <w:rPr>
          <w:b/>
          <w:bCs/>
          <w:color w:val="000000"/>
        </w:rPr>
      </w:pPr>
      <w:r>
        <w:rPr>
          <w:b/>
          <w:bCs/>
          <w:color w:val="000000"/>
        </w:rPr>
        <w:t>Traceability to Requirements</w:t>
      </w:r>
    </w:p>
    <w:tbl>
      <w:tblPr>
        <w:tblStyle w:val="TableGrid"/>
        <w:tblW w:w="9085" w:type="dxa"/>
        <w:tblLook w:val="04A0" w:firstRow="1" w:lastRow="0" w:firstColumn="1" w:lastColumn="0" w:noHBand="0" w:noVBand="1"/>
      </w:tblPr>
      <w:tblGrid>
        <w:gridCol w:w="1165"/>
        <w:gridCol w:w="1530"/>
        <w:gridCol w:w="1620"/>
        <w:gridCol w:w="1620"/>
        <w:gridCol w:w="1620"/>
        <w:gridCol w:w="1530"/>
      </w:tblGrid>
      <w:tr w:rsidR="006F7D5E" w:rsidTr="006F7D5E">
        <w:tc>
          <w:tcPr>
            <w:tcW w:w="1165" w:type="dxa"/>
          </w:tcPr>
          <w:p w:rsidR="006F7D5E" w:rsidRDefault="006F7D5E">
            <w:pPr>
              <w:rPr>
                <w:sz w:val="28"/>
                <w:szCs w:val="28"/>
                <w:lang w:val="en-US"/>
              </w:rPr>
            </w:pPr>
          </w:p>
        </w:tc>
        <w:tc>
          <w:tcPr>
            <w:tcW w:w="1530" w:type="dxa"/>
          </w:tcPr>
          <w:p w:rsidR="006F7D5E" w:rsidRDefault="006F7D5E">
            <w:pPr>
              <w:rPr>
                <w:sz w:val="28"/>
                <w:szCs w:val="28"/>
                <w:lang w:val="en-US"/>
              </w:rPr>
            </w:pPr>
            <w:r>
              <w:rPr>
                <w:sz w:val="28"/>
                <w:szCs w:val="28"/>
                <w:lang w:val="en-US"/>
              </w:rPr>
              <w:t>SD-01</w:t>
            </w:r>
          </w:p>
        </w:tc>
        <w:tc>
          <w:tcPr>
            <w:tcW w:w="1620" w:type="dxa"/>
          </w:tcPr>
          <w:p w:rsidR="006F7D5E" w:rsidRDefault="006F7D5E">
            <w:pPr>
              <w:rPr>
                <w:sz w:val="28"/>
                <w:szCs w:val="28"/>
                <w:lang w:val="en-US"/>
              </w:rPr>
            </w:pPr>
            <w:r>
              <w:rPr>
                <w:sz w:val="28"/>
                <w:szCs w:val="28"/>
                <w:lang w:val="en-US"/>
              </w:rPr>
              <w:t>SD-02</w:t>
            </w:r>
          </w:p>
        </w:tc>
        <w:tc>
          <w:tcPr>
            <w:tcW w:w="1620" w:type="dxa"/>
          </w:tcPr>
          <w:p w:rsidR="006F7D5E" w:rsidRDefault="006F7D5E">
            <w:pPr>
              <w:rPr>
                <w:sz w:val="28"/>
                <w:szCs w:val="28"/>
                <w:lang w:val="en-US"/>
              </w:rPr>
            </w:pPr>
            <w:r>
              <w:rPr>
                <w:sz w:val="28"/>
                <w:szCs w:val="28"/>
                <w:lang w:val="en-US"/>
              </w:rPr>
              <w:t>SD-03</w:t>
            </w:r>
          </w:p>
        </w:tc>
        <w:tc>
          <w:tcPr>
            <w:tcW w:w="1620" w:type="dxa"/>
          </w:tcPr>
          <w:p w:rsidR="006F7D5E" w:rsidRDefault="006F7D5E">
            <w:pPr>
              <w:rPr>
                <w:sz w:val="28"/>
                <w:szCs w:val="28"/>
                <w:lang w:val="en-US"/>
              </w:rPr>
            </w:pPr>
            <w:r>
              <w:rPr>
                <w:sz w:val="28"/>
                <w:szCs w:val="28"/>
                <w:lang w:val="en-US"/>
              </w:rPr>
              <w:t>SD-08</w:t>
            </w:r>
          </w:p>
        </w:tc>
        <w:tc>
          <w:tcPr>
            <w:tcW w:w="1530" w:type="dxa"/>
          </w:tcPr>
          <w:p w:rsidR="006F7D5E" w:rsidRDefault="006F7D5E">
            <w:pPr>
              <w:rPr>
                <w:sz w:val="28"/>
                <w:szCs w:val="28"/>
                <w:lang w:val="en-US"/>
              </w:rPr>
            </w:pPr>
            <w:r>
              <w:rPr>
                <w:sz w:val="28"/>
                <w:szCs w:val="28"/>
                <w:lang w:val="en-US"/>
              </w:rPr>
              <w:t>SD-09</w:t>
            </w:r>
          </w:p>
        </w:tc>
      </w:tr>
      <w:tr w:rsidR="006F7D5E" w:rsidTr="006F7D5E">
        <w:tc>
          <w:tcPr>
            <w:tcW w:w="1165" w:type="dxa"/>
          </w:tcPr>
          <w:p w:rsidR="006F7D5E" w:rsidRDefault="006F7D5E">
            <w:pPr>
              <w:rPr>
                <w:sz w:val="28"/>
                <w:szCs w:val="28"/>
                <w:lang w:val="en-US"/>
              </w:rPr>
            </w:pPr>
            <w:r>
              <w:rPr>
                <w:sz w:val="28"/>
                <w:szCs w:val="28"/>
                <w:lang w:val="en-US"/>
              </w:rPr>
              <w:t>UC-01</w:t>
            </w:r>
          </w:p>
        </w:tc>
        <w:tc>
          <w:tcPr>
            <w:tcW w:w="1530" w:type="dxa"/>
          </w:tcPr>
          <w:p w:rsidR="006F7D5E" w:rsidRDefault="006F7D5E">
            <w:pPr>
              <w:rPr>
                <w:sz w:val="28"/>
                <w:szCs w:val="28"/>
                <w:lang w:val="en-US"/>
              </w:rPr>
            </w:pPr>
            <w:r>
              <w:rPr>
                <w:sz w:val="28"/>
                <w:szCs w:val="28"/>
                <w:lang w:val="en-US"/>
              </w:rPr>
              <w:sym w:font="Wingdings" w:char="F0FC"/>
            </w: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530" w:type="dxa"/>
          </w:tcPr>
          <w:p w:rsidR="006F7D5E" w:rsidRDefault="006F7D5E">
            <w:pPr>
              <w:rPr>
                <w:sz w:val="28"/>
                <w:szCs w:val="28"/>
                <w:lang w:val="en-US"/>
              </w:rPr>
            </w:pPr>
          </w:p>
        </w:tc>
      </w:tr>
      <w:tr w:rsidR="006F7D5E" w:rsidTr="006F7D5E">
        <w:tc>
          <w:tcPr>
            <w:tcW w:w="1165" w:type="dxa"/>
          </w:tcPr>
          <w:p w:rsidR="006F7D5E" w:rsidRDefault="006F7D5E">
            <w:pPr>
              <w:rPr>
                <w:sz w:val="28"/>
                <w:szCs w:val="28"/>
                <w:lang w:val="en-US"/>
              </w:rPr>
            </w:pPr>
            <w:r>
              <w:rPr>
                <w:sz w:val="28"/>
                <w:szCs w:val="28"/>
                <w:lang w:val="en-US"/>
              </w:rPr>
              <w:t>UC-02</w:t>
            </w:r>
          </w:p>
        </w:tc>
        <w:tc>
          <w:tcPr>
            <w:tcW w:w="1530" w:type="dxa"/>
          </w:tcPr>
          <w:p w:rsidR="006F7D5E" w:rsidRDefault="006F7D5E">
            <w:pPr>
              <w:rPr>
                <w:sz w:val="28"/>
                <w:szCs w:val="28"/>
                <w:lang w:val="en-US"/>
              </w:rPr>
            </w:pPr>
          </w:p>
        </w:tc>
        <w:tc>
          <w:tcPr>
            <w:tcW w:w="1620" w:type="dxa"/>
          </w:tcPr>
          <w:p w:rsidR="006F7D5E" w:rsidRDefault="006F7D5E">
            <w:pPr>
              <w:rPr>
                <w:sz w:val="28"/>
                <w:szCs w:val="28"/>
                <w:lang w:val="en-US"/>
              </w:rPr>
            </w:pPr>
            <w:r>
              <w:rPr>
                <w:sz w:val="28"/>
                <w:szCs w:val="28"/>
                <w:lang w:val="en-US"/>
              </w:rPr>
              <w:sym w:font="Wingdings" w:char="F0FC"/>
            </w: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530" w:type="dxa"/>
          </w:tcPr>
          <w:p w:rsidR="006F7D5E" w:rsidRDefault="006F7D5E">
            <w:pPr>
              <w:rPr>
                <w:sz w:val="28"/>
                <w:szCs w:val="28"/>
                <w:lang w:val="en-US"/>
              </w:rPr>
            </w:pPr>
          </w:p>
        </w:tc>
      </w:tr>
      <w:tr w:rsidR="006F7D5E" w:rsidTr="006F7D5E">
        <w:tc>
          <w:tcPr>
            <w:tcW w:w="1165" w:type="dxa"/>
          </w:tcPr>
          <w:p w:rsidR="006F7D5E" w:rsidRDefault="006F7D5E">
            <w:pPr>
              <w:rPr>
                <w:sz w:val="28"/>
                <w:szCs w:val="28"/>
                <w:lang w:val="en-US"/>
              </w:rPr>
            </w:pPr>
            <w:r>
              <w:rPr>
                <w:sz w:val="28"/>
                <w:szCs w:val="28"/>
                <w:lang w:val="en-US"/>
              </w:rPr>
              <w:t>UC-03</w:t>
            </w:r>
          </w:p>
        </w:tc>
        <w:tc>
          <w:tcPr>
            <w:tcW w:w="153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r>
              <w:rPr>
                <w:sz w:val="28"/>
                <w:szCs w:val="28"/>
                <w:lang w:val="en-US"/>
              </w:rPr>
              <w:sym w:font="Wingdings" w:char="F0FC"/>
            </w:r>
          </w:p>
        </w:tc>
        <w:tc>
          <w:tcPr>
            <w:tcW w:w="1620" w:type="dxa"/>
          </w:tcPr>
          <w:p w:rsidR="006F7D5E" w:rsidRDefault="006F7D5E">
            <w:pPr>
              <w:rPr>
                <w:sz w:val="28"/>
                <w:szCs w:val="28"/>
                <w:lang w:val="en-US"/>
              </w:rPr>
            </w:pPr>
          </w:p>
        </w:tc>
        <w:tc>
          <w:tcPr>
            <w:tcW w:w="1530" w:type="dxa"/>
          </w:tcPr>
          <w:p w:rsidR="006F7D5E" w:rsidRDefault="006F7D5E">
            <w:pPr>
              <w:rPr>
                <w:sz w:val="28"/>
                <w:szCs w:val="28"/>
                <w:lang w:val="en-US"/>
              </w:rPr>
            </w:pPr>
          </w:p>
        </w:tc>
      </w:tr>
      <w:tr w:rsidR="006F7D5E" w:rsidTr="006F7D5E">
        <w:tc>
          <w:tcPr>
            <w:tcW w:w="1165" w:type="dxa"/>
          </w:tcPr>
          <w:p w:rsidR="006F7D5E" w:rsidRDefault="006F7D5E">
            <w:pPr>
              <w:rPr>
                <w:sz w:val="28"/>
                <w:szCs w:val="28"/>
                <w:lang w:val="en-US"/>
              </w:rPr>
            </w:pPr>
            <w:r>
              <w:rPr>
                <w:sz w:val="28"/>
                <w:szCs w:val="28"/>
                <w:lang w:val="en-US"/>
              </w:rPr>
              <w:t>UC-08</w:t>
            </w:r>
          </w:p>
        </w:tc>
        <w:tc>
          <w:tcPr>
            <w:tcW w:w="153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r>
              <w:rPr>
                <w:sz w:val="28"/>
                <w:szCs w:val="28"/>
                <w:lang w:val="en-US"/>
              </w:rPr>
              <w:sym w:font="Wingdings" w:char="F0FC"/>
            </w:r>
          </w:p>
        </w:tc>
        <w:tc>
          <w:tcPr>
            <w:tcW w:w="1530" w:type="dxa"/>
          </w:tcPr>
          <w:p w:rsidR="006F7D5E" w:rsidRDefault="006F7D5E">
            <w:pPr>
              <w:rPr>
                <w:sz w:val="28"/>
                <w:szCs w:val="28"/>
                <w:lang w:val="en-US"/>
              </w:rPr>
            </w:pPr>
          </w:p>
        </w:tc>
      </w:tr>
      <w:tr w:rsidR="006F7D5E" w:rsidTr="006F7D5E">
        <w:tc>
          <w:tcPr>
            <w:tcW w:w="1165" w:type="dxa"/>
          </w:tcPr>
          <w:p w:rsidR="006F7D5E" w:rsidRDefault="006F7D5E">
            <w:pPr>
              <w:rPr>
                <w:sz w:val="28"/>
                <w:szCs w:val="28"/>
                <w:lang w:val="en-US"/>
              </w:rPr>
            </w:pPr>
            <w:r>
              <w:rPr>
                <w:sz w:val="28"/>
                <w:szCs w:val="28"/>
                <w:lang w:val="en-US"/>
              </w:rPr>
              <w:t>UC-09</w:t>
            </w:r>
          </w:p>
        </w:tc>
        <w:tc>
          <w:tcPr>
            <w:tcW w:w="153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620" w:type="dxa"/>
          </w:tcPr>
          <w:p w:rsidR="006F7D5E" w:rsidRDefault="006F7D5E">
            <w:pPr>
              <w:rPr>
                <w:sz w:val="28"/>
                <w:szCs w:val="28"/>
                <w:lang w:val="en-US"/>
              </w:rPr>
            </w:pPr>
          </w:p>
        </w:tc>
        <w:tc>
          <w:tcPr>
            <w:tcW w:w="1530" w:type="dxa"/>
          </w:tcPr>
          <w:p w:rsidR="006F7D5E" w:rsidRDefault="006F7D5E">
            <w:pPr>
              <w:rPr>
                <w:sz w:val="28"/>
                <w:szCs w:val="28"/>
                <w:lang w:val="en-US"/>
              </w:rPr>
            </w:pPr>
            <w:r>
              <w:rPr>
                <w:sz w:val="28"/>
                <w:szCs w:val="28"/>
                <w:lang w:val="en-US"/>
              </w:rPr>
              <w:sym w:font="Wingdings" w:char="F0FC"/>
            </w:r>
          </w:p>
        </w:tc>
      </w:tr>
    </w:tbl>
    <w:p w:rsidR="002E0248" w:rsidRDefault="002E0248">
      <w:pPr>
        <w:rPr>
          <w:sz w:val="28"/>
          <w:szCs w:val="28"/>
          <w:lang w:val="en-US"/>
        </w:rPr>
      </w:pPr>
    </w:p>
    <w:p w:rsidR="001C2EEF" w:rsidRDefault="001C2EEF">
      <w:pPr>
        <w:rPr>
          <w:sz w:val="28"/>
          <w:szCs w:val="28"/>
          <w:lang w:val="en-US"/>
        </w:rPr>
      </w:pPr>
      <w:r>
        <w:rPr>
          <w:sz w:val="28"/>
          <w:szCs w:val="28"/>
          <w:lang w:val="en-US"/>
        </w:rPr>
        <w:t>Table of definitions</w:t>
      </w:r>
    </w:p>
    <w:tbl>
      <w:tblPr>
        <w:tblStyle w:val="TableGrid"/>
        <w:tblW w:w="0" w:type="auto"/>
        <w:tblLook w:val="04A0" w:firstRow="1" w:lastRow="0" w:firstColumn="1" w:lastColumn="0" w:noHBand="0" w:noVBand="1"/>
      </w:tblPr>
      <w:tblGrid>
        <w:gridCol w:w="3955"/>
        <w:gridCol w:w="5061"/>
      </w:tblGrid>
      <w:tr w:rsidR="001C2EEF" w:rsidTr="001C2EEF">
        <w:tc>
          <w:tcPr>
            <w:tcW w:w="3955" w:type="dxa"/>
          </w:tcPr>
          <w:p w:rsidR="001C2EEF" w:rsidRPr="0001716A" w:rsidRDefault="001C2EEF" w:rsidP="00F74951">
            <w:pPr>
              <w:tabs>
                <w:tab w:val="center" w:pos="1869"/>
              </w:tabs>
              <w:rPr>
                <w:rFonts w:asciiTheme="majorHAnsi" w:hAnsiTheme="majorHAnsi"/>
                <w:b/>
                <w:bCs/>
                <w:sz w:val="28"/>
                <w:szCs w:val="28"/>
                <w:lang w:val="en-US"/>
              </w:rPr>
            </w:pPr>
            <w:r w:rsidRPr="0001716A">
              <w:rPr>
                <w:rFonts w:asciiTheme="majorHAnsi" w:hAnsiTheme="majorHAnsi"/>
                <w:b/>
                <w:bCs/>
                <w:sz w:val="28"/>
                <w:szCs w:val="28"/>
                <w:lang w:val="en-US"/>
              </w:rPr>
              <w:t>Term</w:t>
            </w:r>
          </w:p>
        </w:tc>
        <w:tc>
          <w:tcPr>
            <w:tcW w:w="5061" w:type="dxa"/>
          </w:tcPr>
          <w:p w:rsidR="001C2EEF" w:rsidRPr="0001716A" w:rsidRDefault="001C2EEF" w:rsidP="00F74951">
            <w:pPr>
              <w:rPr>
                <w:rFonts w:asciiTheme="majorHAnsi" w:hAnsiTheme="majorHAnsi"/>
                <w:sz w:val="28"/>
                <w:szCs w:val="28"/>
                <w:lang w:val="en-US"/>
              </w:rPr>
            </w:pPr>
            <w:r w:rsidRPr="0001716A">
              <w:rPr>
                <w:rFonts w:asciiTheme="majorHAnsi" w:hAnsiTheme="majorHAnsi"/>
                <w:b/>
                <w:bCs/>
                <w:sz w:val="28"/>
                <w:szCs w:val="28"/>
              </w:rPr>
              <w:t>Definitions, Acronyms, and Abbreviations</w:t>
            </w:r>
          </w:p>
        </w:tc>
      </w:tr>
      <w:tr w:rsidR="00F74951" w:rsidTr="001C2EEF">
        <w:tc>
          <w:tcPr>
            <w:tcW w:w="3955" w:type="dxa"/>
          </w:tcPr>
          <w:p w:rsidR="00F74951" w:rsidRPr="0001716A" w:rsidRDefault="00F74951" w:rsidP="00F74951">
            <w:pPr>
              <w:pStyle w:val="BodyText"/>
              <w:tabs>
                <w:tab w:val="left" w:pos="1785"/>
              </w:tabs>
              <w:rPr>
                <w:rFonts w:asciiTheme="majorHAnsi" w:hAnsiTheme="majorHAnsi"/>
                <w:sz w:val="28"/>
                <w:szCs w:val="28"/>
              </w:rPr>
            </w:pPr>
            <w:r w:rsidRPr="0001716A">
              <w:rPr>
                <w:rFonts w:asciiTheme="majorHAnsi" w:hAnsiTheme="majorHAnsi"/>
                <w:sz w:val="28"/>
                <w:szCs w:val="28"/>
              </w:rPr>
              <w:t xml:space="preserve">            LEAD</w:t>
            </w:r>
          </w:p>
        </w:tc>
        <w:tc>
          <w:tcPr>
            <w:tcW w:w="5061" w:type="dxa"/>
          </w:tcPr>
          <w:p w:rsidR="00F74951" w:rsidRPr="0001716A" w:rsidRDefault="00F74951" w:rsidP="00F74951">
            <w:pPr>
              <w:rPr>
                <w:rFonts w:asciiTheme="majorHAnsi" w:hAnsiTheme="majorHAnsi"/>
                <w:sz w:val="28"/>
                <w:szCs w:val="28"/>
                <w:lang w:val="en-US"/>
              </w:rPr>
            </w:pPr>
            <w:r w:rsidRPr="0001716A">
              <w:rPr>
                <w:rFonts w:asciiTheme="majorHAnsi" w:hAnsiTheme="majorHAnsi"/>
                <w:sz w:val="28"/>
                <w:szCs w:val="28"/>
              </w:rPr>
              <w:t>It is the website name and every letter has its meaning which are "Learn", "Explore", "Achieve", and "Develop".</w:t>
            </w:r>
          </w:p>
        </w:tc>
      </w:tr>
      <w:tr w:rsidR="00F74951" w:rsidTr="001C2EEF">
        <w:tc>
          <w:tcPr>
            <w:tcW w:w="3955" w:type="dxa"/>
          </w:tcPr>
          <w:p w:rsidR="00F74951" w:rsidRPr="0001716A" w:rsidRDefault="00F74951" w:rsidP="00F74951">
            <w:pPr>
              <w:jc w:val="center"/>
              <w:rPr>
                <w:rFonts w:asciiTheme="majorHAnsi" w:hAnsiTheme="majorHAnsi"/>
                <w:sz w:val="28"/>
                <w:szCs w:val="28"/>
                <w:lang w:val="en-US"/>
              </w:rPr>
            </w:pPr>
            <w:r w:rsidRPr="0001716A">
              <w:rPr>
                <w:rFonts w:asciiTheme="majorHAnsi" w:hAnsiTheme="majorHAnsi"/>
                <w:sz w:val="28"/>
                <w:szCs w:val="28"/>
              </w:rPr>
              <w:t>Database</w:t>
            </w:r>
          </w:p>
        </w:tc>
        <w:tc>
          <w:tcPr>
            <w:tcW w:w="5061" w:type="dxa"/>
          </w:tcPr>
          <w:p w:rsidR="00F74951" w:rsidRPr="0001716A" w:rsidRDefault="00F74951" w:rsidP="00F74951">
            <w:pPr>
              <w:rPr>
                <w:rFonts w:asciiTheme="majorHAnsi" w:hAnsiTheme="majorHAnsi"/>
                <w:sz w:val="28"/>
                <w:szCs w:val="28"/>
                <w:lang w:val="en-US"/>
              </w:rPr>
            </w:pPr>
            <w:r w:rsidRPr="0001716A">
              <w:rPr>
                <w:rFonts w:asciiTheme="majorHAnsi" w:hAnsiTheme="majorHAnsi"/>
                <w:sz w:val="28"/>
                <w:szCs w:val="28"/>
              </w:rPr>
              <w:t>Collection of all the information monitored by this system.</w:t>
            </w:r>
          </w:p>
        </w:tc>
      </w:tr>
      <w:tr w:rsidR="00F74951" w:rsidTr="001C2EEF">
        <w:tc>
          <w:tcPr>
            <w:tcW w:w="3955" w:type="dxa"/>
          </w:tcPr>
          <w:p w:rsidR="00F74951" w:rsidRPr="0001716A" w:rsidRDefault="00F74951" w:rsidP="00F74951">
            <w:pPr>
              <w:jc w:val="center"/>
              <w:rPr>
                <w:rFonts w:asciiTheme="majorHAnsi" w:hAnsiTheme="majorHAnsi"/>
                <w:sz w:val="28"/>
                <w:szCs w:val="28"/>
                <w:lang w:val="en-US"/>
              </w:rPr>
            </w:pPr>
            <w:r w:rsidRPr="0001716A">
              <w:rPr>
                <w:rFonts w:asciiTheme="majorHAnsi" w:hAnsiTheme="majorHAnsi"/>
                <w:sz w:val="28"/>
                <w:szCs w:val="28"/>
                <w:lang w:val="en-US"/>
              </w:rPr>
              <w:t>SD</w:t>
            </w:r>
          </w:p>
        </w:tc>
        <w:tc>
          <w:tcPr>
            <w:tcW w:w="5061" w:type="dxa"/>
          </w:tcPr>
          <w:p w:rsidR="00F74951" w:rsidRPr="0001716A" w:rsidRDefault="00F74951" w:rsidP="00F74951">
            <w:pPr>
              <w:rPr>
                <w:rFonts w:asciiTheme="majorHAnsi" w:hAnsiTheme="majorHAnsi"/>
                <w:sz w:val="28"/>
                <w:szCs w:val="28"/>
                <w:lang w:val="en-US"/>
              </w:rPr>
            </w:pPr>
            <w:r w:rsidRPr="0001716A">
              <w:rPr>
                <w:rFonts w:asciiTheme="majorHAnsi" w:hAnsiTheme="majorHAnsi"/>
                <w:sz w:val="28"/>
                <w:szCs w:val="28"/>
                <w:lang w:val="en-US"/>
              </w:rPr>
              <w:t>Sequence Diagram</w:t>
            </w:r>
          </w:p>
        </w:tc>
      </w:tr>
      <w:tr w:rsidR="00F74951" w:rsidTr="001C2EEF">
        <w:tc>
          <w:tcPr>
            <w:tcW w:w="3955" w:type="dxa"/>
          </w:tcPr>
          <w:p w:rsidR="00F74951" w:rsidRPr="0001716A" w:rsidRDefault="00F74951" w:rsidP="00F74951">
            <w:pPr>
              <w:jc w:val="center"/>
              <w:rPr>
                <w:rFonts w:asciiTheme="majorHAnsi" w:hAnsiTheme="majorHAnsi"/>
                <w:sz w:val="28"/>
                <w:szCs w:val="28"/>
                <w:lang w:val="en-US"/>
              </w:rPr>
            </w:pPr>
            <w:r w:rsidRPr="0001716A">
              <w:rPr>
                <w:rFonts w:asciiTheme="majorHAnsi" w:hAnsiTheme="majorHAnsi"/>
                <w:sz w:val="28"/>
                <w:szCs w:val="28"/>
                <w:lang w:val="en-US"/>
              </w:rPr>
              <w:t>UC</w:t>
            </w:r>
          </w:p>
        </w:tc>
        <w:tc>
          <w:tcPr>
            <w:tcW w:w="5061" w:type="dxa"/>
          </w:tcPr>
          <w:p w:rsidR="00F74951" w:rsidRPr="0001716A" w:rsidRDefault="00F74951" w:rsidP="00F74951">
            <w:pPr>
              <w:rPr>
                <w:rFonts w:asciiTheme="majorHAnsi" w:hAnsiTheme="majorHAnsi"/>
                <w:sz w:val="28"/>
                <w:szCs w:val="28"/>
                <w:lang w:val="en-US"/>
              </w:rPr>
            </w:pPr>
            <w:r w:rsidRPr="0001716A">
              <w:rPr>
                <w:rFonts w:asciiTheme="majorHAnsi" w:hAnsiTheme="majorHAnsi"/>
                <w:sz w:val="28"/>
                <w:szCs w:val="28"/>
                <w:lang w:val="en-US"/>
              </w:rPr>
              <w:t>Use Case</w:t>
            </w:r>
          </w:p>
        </w:tc>
      </w:tr>
      <w:tr w:rsidR="0001716A" w:rsidTr="001C2EEF">
        <w:tc>
          <w:tcPr>
            <w:tcW w:w="3955" w:type="dxa"/>
          </w:tcPr>
          <w:p w:rsidR="0001716A" w:rsidRPr="0001716A" w:rsidRDefault="0001716A" w:rsidP="00F74951">
            <w:pPr>
              <w:jc w:val="center"/>
              <w:rPr>
                <w:rFonts w:asciiTheme="majorHAnsi" w:hAnsiTheme="majorHAnsi"/>
                <w:sz w:val="28"/>
                <w:szCs w:val="28"/>
                <w:lang w:val="en-US"/>
              </w:rPr>
            </w:pPr>
            <w:r w:rsidRPr="0001716A">
              <w:rPr>
                <w:rFonts w:asciiTheme="majorHAnsi" w:hAnsiTheme="majorHAnsi"/>
                <w:sz w:val="28"/>
                <w:szCs w:val="28"/>
                <w:lang w:val="en-US"/>
              </w:rPr>
              <w:t>SDS</w:t>
            </w:r>
          </w:p>
        </w:tc>
        <w:tc>
          <w:tcPr>
            <w:tcW w:w="5061" w:type="dxa"/>
          </w:tcPr>
          <w:p w:rsidR="0001716A" w:rsidRPr="0001716A" w:rsidRDefault="0001716A" w:rsidP="00F74951">
            <w:pPr>
              <w:rPr>
                <w:rFonts w:asciiTheme="majorHAnsi" w:hAnsiTheme="majorHAnsi"/>
                <w:sz w:val="28"/>
                <w:szCs w:val="28"/>
                <w:lang w:val="en-US"/>
              </w:rPr>
            </w:pPr>
            <w:r w:rsidRPr="0001716A">
              <w:rPr>
                <w:rFonts w:asciiTheme="majorHAnsi" w:hAnsiTheme="majorHAnsi" w:cs="Arial"/>
                <w:color w:val="252525"/>
                <w:sz w:val="28"/>
                <w:szCs w:val="28"/>
                <w:shd w:val="clear" w:color="auto" w:fill="FFFFFF"/>
              </w:rPr>
              <w:t>Is a written description of a</w:t>
            </w:r>
            <w:r w:rsidRPr="0001716A">
              <w:rPr>
                <w:rStyle w:val="apple-converted-space"/>
                <w:rFonts w:asciiTheme="majorHAnsi" w:hAnsiTheme="majorHAnsi" w:cs="Arial"/>
                <w:color w:val="252525"/>
                <w:sz w:val="28"/>
                <w:szCs w:val="28"/>
                <w:shd w:val="clear" w:color="auto" w:fill="FFFFFF"/>
              </w:rPr>
              <w:t> </w:t>
            </w:r>
            <w:r w:rsidRPr="0001716A">
              <w:rPr>
                <w:rFonts w:asciiTheme="majorHAnsi" w:hAnsiTheme="majorHAnsi" w:cs="Arial"/>
                <w:sz w:val="28"/>
                <w:szCs w:val="28"/>
                <w:shd w:val="clear" w:color="auto" w:fill="FFFFFF"/>
              </w:rPr>
              <w:t>software</w:t>
            </w:r>
            <w:r w:rsidRPr="0001716A">
              <w:rPr>
                <w:rStyle w:val="apple-converted-space"/>
                <w:rFonts w:asciiTheme="majorHAnsi" w:hAnsiTheme="majorHAnsi" w:cs="Arial"/>
                <w:color w:val="252525"/>
                <w:sz w:val="28"/>
                <w:szCs w:val="28"/>
                <w:shd w:val="clear" w:color="auto" w:fill="FFFFFF"/>
              </w:rPr>
              <w:t> </w:t>
            </w:r>
            <w:r w:rsidRPr="0001716A">
              <w:rPr>
                <w:rFonts w:asciiTheme="majorHAnsi" w:hAnsiTheme="majorHAnsi" w:cs="Arial"/>
                <w:color w:val="252525"/>
                <w:sz w:val="28"/>
                <w:szCs w:val="28"/>
                <w:shd w:val="clear" w:color="auto" w:fill="FFFFFF"/>
              </w:rPr>
              <w:t>product, that a software designer writes in order to give a</w:t>
            </w:r>
            <w:r w:rsidRPr="0001716A">
              <w:rPr>
                <w:rStyle w:val="apple-converted-space"/>
                <w:rFonts w:asciiTheme="majorHAnsi" w:hAnsiTheme="majorHAnsi" w:cs="Arial"/>
                <w:color w:val="252525"/>
                <w:sz w:val="28"/>
                <w:szCs w:val="28"/>
                <w:shd w:val="clear" w:color="auto" w:fill="FFFFFF"/>
              </w:rPr>
              <w:t> </w:t>
            </w:r>
            <w:r w:rsidRPr="0001716A">
              <w:rPr>
                <w:rFonts w:asciiTheme="majorHAnsi" w:hAnsiTheme="majorHAnsi" w:cs="Arial"/>
                <w:sz w:val="28"/>
                <w:szCs w:val="28"/>
                <w:shd w:val="clear" w:color="auto" w:fill="FFFFFF"/>
              </w:rPr>
              <w:t>software development</w:t>
            </w:r>
            <w:r w:rsidRPr="0001716A">
              <w:rPr>
                <w:rStyle w:val="apple-converted-space"/>
                <w:rFonts w:asciiTheme="majorHAnsi" w:hAnsiTheme="majorHAnsi" w:cs="Arial"/>
                <w:color w:val="252525"/>
                <w:sz w:val="28"/>
                <w:szCs w:val="28"/>
                <w:shd w:val="clear" w:color="auto" w:fill="FFFFFF"/>
              </w:rPr>
              <w:t> </w:t>
            </w:r>
            <w:r w:rsidRPr="0001716A">
              <w:rPr>
                <w:rFonts w:asciiTheme="majorHAnsi" w:hAnsiTheme="majorHAnsi" w:cs="Arial"/>
                <w:color w:val="252525"/>
                <w:sz w:val="28"/>
                <w:szCs w:val="28"/>
                <w:shd w:val="clear" w:color="auto" w:fill="FFFFFF"/>
              </w:rPr>
              <w:t>team overall guidance to the architecture of the software project. An SDS usually accompanies an architecture diagram with pointers to detailed feature specifications of smaller pieces of the design.</w:t>
            </w:r>
            <w:r w:rsidRPr="0001716A">
              <w:rPr>
                <w:rStyle w:val="apple-converted-space"/>
                <w:rFonts w:asciiTheme="majorHAnsi" w:hAnsiTheme="majorHAnsi" w:cs="Arial"/>
                <w:color w:val="252525"/>
                <w:sz w:val="28"/>
                <w:szCs w:val="28"/>
                <w:shd w:val="clear" w:color="auto" w:fill="FFFFFF"/>
              </w:rPr>
              <w:t> </w:t>
            </w:r>
          </w:p>
        </w:tc>
      </w:tr>
    </w:tbl>
    <w:p w:rsidR="001C2EEF" w:rsidRPr="005E0D06" w:rsidRDefault="001C2EEF">
      <w:pPr>
        <w:rPr>
          <w:sz w:val="28"/>
          <w:szCs w:val="28"/>
          <w:lang w:val="en-US"/>
        </w:rPr>
      </w:pPr>
    </w:p>
    <w:sectPr w:rsidR="001C2EEF" w:rsidRPr="005E0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3CD"/>
    <w:rsid w:val="0001716A"/>
    <w:rsid w:val="00182AB0"/>
    <w:rsid w:val="001B6DC0"/>
    <w:rsid w:val="001C2EEF"/>
    <w:rsid w:val="002E0248"/>
    <w:rsid w:val="00351AF6"/>
    <w:rsid w:val="003E0C26"/>
    <w:rsid w:val="004533CD"/>
    <w:rsid w:val="004A47DD"/>
    <w:rsid w:val="005E0D06"/>
    <w:rsid w:val="006F7D5E"/>
    <w:rsid w:val="007378FE"/>
    <w:rsid w:val="00801745"/>
    <w:rsid w:val="008C0A34"/>
    <w:rsid w:val="008D5DDB"/>
    <w:rsid w:val="00A53A27"/>
    <w:rsid w:val="00C529D9"/>
    <w:rsid w:val="00CF49BD"/>
    <w:rsid w:val="00EA693C"/>
    <w:rsid w:val="00EB2523"/>
    <w:rsid w:val="00F4464C"/>
    <w:rsid w:val="00F74951"/>
    <w:rsid w:val="00F75DF8"/>
    <w:rsid w:val="00F82B7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2760A3-9927-4870-9565-4DAE03C3A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4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74951"/>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F74951"/>
    <w:rPr>
      <w:rFonts w:ascii="Times New Roman" w:eastAsia="Times New Roman" w:hAnsi="Times New Roman" w:cs="Times New Roman"/>
      <w:sz w:val="20"/>
      <w:szCs w:val="20"/>
      <w:lang w:val="en-US"/>
    </w:rPr>
  </w:style>
  <w:style w:type="character" w:customStyle="1" w:styleId="apple-converted-space">
    <w:name w:val="apple-converted-space"/>
    <w:basedOn w:val="DefaultParagraphFont"/>
    <w:rsid w:val="0001716A"/>
  </w:style>
  <w:style w:type="character" w:styleId="Hyperlink">
    <w:name w:val="Hyperlink"/>
    <w:basedOn w:val="DefaultParagraphFont"/>
    <w:uiPriority w:val="99"/>
    <w:semiHidden/>
    <w:unhideWhenUsed/>
    <w:rsid w:val="000171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172</Words>
  <Characters>984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Mennah Rabie</dc:creator>
  <cp:keywords/>
  <dc:description/>
  <cp:lastModifiedBy>Mennah Rabie</cp:lastModifiedBy>
  <cp:revision>22</cp:revision>
  <dcterms:created xsi:type="dcterms:W3CDTF">2016-04-23T19:56:00Z</dcterms:created>
  <dcterms:modified xsi:type="dcterms:W3CDTF">2016-04-25T17:56:00Z</dcterms:modified>
</cp:coreProperties>
</file>