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BA" w:rsidRDefault="002335F3" w:rsidP="002335F3">
      <w:pPr>
        <w:jc w:val="right"/>
        <w:rPr>
          <w:rFonts w:hint="cs"/>
          <w:lang w:bidi="ar-JO"/>
        </w:rPr>
      </w:pPr>
      <w:r w:rsidRPr="002335F3">
        <w:rPr>
          <w:lang w:bidi="ar-JO"/>
        </w:rPr>
        <w:t>problem statement, Business case,  scope, goals</w:t>
      </w:r>
      <w:bookmarkStart w:id="0" w:name="_GoBack"/>
      <w:bookmarkEnd w:id="0"/>
    </w:p>
    <w:sectPr w:rsidR="002000BA" w:rsidSect="001B06E6">
      <w:pgSz w:w="12240" w:h="15840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53"/>
    <w:rsid w:val="001B06E6"/>
    <w:rsid w:val="002000BA"/>
    <w:rsid w:val="002335F3"/>
    <w:rsid w:val="00D3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B9864-12CB-468F-836C-9B324B78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2025-03-19T19:17:00Z</dcterms:created>
  <dcterms:modified xsi:type="dcterms:W3CDTF">2025-03-19T19:17:00Z</dcterms:modified>
</cp:coreProperties>
</file>