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6850F" w14:textId="77777777" w:rsidR="007F10DC" w:rsidRPr="007F10DC" w:rsidRDefault="007F10DC" w:rsidP="007F10DC">
      <w:pPr>
        <w:rPr>
          <w:b/>
          <w:bCs/>
          <w:sz w:val="22"/>
          <w:szCs w:val="22"/>
          <w:lang w:val="fr-FR"/>
        </w:rPr>
      </w:pPr>
      <w:r w:rsidRPr="007F10DC">
        <w:rPr>
          <w:rFonts w:ascii="Segoe UI Emoji" w:hAnsi="Segoe UI Emoji" w:cs="Segoe UI Emoji"/>
          <w:b/>
          <w:bCs/>
          <w:sz w:val="22"/>
          <w:szCs w:val="22"/>
        </w:rPr>
        <w:t>🧬</w:t>
      </w:r>
      <w:r w:rsidRPr="007F10DC">
        <w:rPr>
          <w:b/>
          <w:bCs/>
          <w:sz w:val="22"/>
          <w:szCs w:val="22"/>
          <w:lang w:val="fr-FR"/>
        </w:rPr>
        <w:t xml:space="preserve"> Mini-projet 2 : Skew Array (ou “Analyse du Skew GC”)</w:t>
      </w:r>
    </w:p>
    <w:p w14:paraId="33CB8F14" w14:textId="77777777" w:rsidR="007F10DC" w:rsidRPr="007F10DC" w:rsidRDefault="007F10DC" w:rsidP="007F10DC">
      <w:pPr>
        <w:rPr>
          <w:b/>
          <w:bCs/>
          <w:sz w:val="22"/>
          <w:szCs w:val="22"/>
          <w:lang w:val="fr-FR"/>
        </w:rPr>
      </w:pPr>
      <w:r w:rsidRPr="007F10DC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7F10DC">
        <w:rPr>
          <w:b/>
          <w:bCs/>
          <w:sz w:val="22"/>
          <w:szCs w:val="22"/>
          <w:lang w:val="fr-FR"/>
        </w:rPr>
        <w:t xml:space="preserve"> Objectif général</w:t>
      </w:r>
    </w:p>
    <w:p w14:paraId="233CCB35" w14:textId="77777777" w:rsidR="007F10DC" w:rsidRPr="007F10DC" w:rsidRDefault="007F10DC" w:rsidP="007F10DC">
      <w:pPr>
        <w:rPr>
          <w:sz w:val="22"/>
          <w:szCs w:val="22"/>
        </w:rPr>
      </w:pPr>
      <w:r w:rsidRPr="007F10DC">
        <w:rPr>
          <w:sz w:val="22"/>
          <w:szCs w:val="22"/>
          <w:lang w:val="fr-FR"/>
        </w:rPr>
        <w:t xml:space="preserve">Analyser la </w:t>
      </w:r>
      <w:r w:rsidRPr="007F10DC">
        <w:rPr>
          <w:b/>
          <w:bCs/>
          <w:sz w:val="22"/>
          <w:szCs w:val="22"/>
          <w:lang w:val="fr-FR"/>
        </w:rPr>
        <w:t>composition en G et C le long d’un génome</w:t>
      </w:r>
      <w:r w:rsidRPr="007F10DC">
        <w:rPr>
          <w:sz w:val="22"/>
          <w:szCs w:val="22"/>
          <w:lang w:val="fr-FR"/>
        </w:rPr>
        <w:t xml:space="preserve"> pour repérer les régions riches ou pauvres en GC.</w:t>
      </w:r>
      <w:r w:rsidRPr="007F10DC">
        <w:rPr>
          <w:sz w:val="22"/>
          <w:szCs w:val="22"/>
          <w:lang w:val="fr-FR"/>
        </w:rPr>
        <w:br/>
      </w:r>
      <w:r w:rsidRPr="007F10DC">
        <w:rPr>
          <w:rFonts w:ascii="Segoe UI Emoji" w:hAnsi="Segoe UI Emoji" w:cs="Segoe UI Emoji"/>
          <w:sz w:val="22"/>
          <w:szCs w:val="22"/>
        </w:rPr>
        <w:t>👉</w:t>
      </w:r>
      <w:r w:rsidRPr="007F10DC">
        <w:rPr>
          <w:sz w:val="22"/>
          <w:szCs w:val="22"/>
        </w:rPr>
        <w:t xml:space="preserve"> C’est une étape classique pour :</w:t>
      </w:r>
    </w:p>
    <w:p w14:paraId="6E4C7B08" w14:textId="77777777" w:rsidR="007F10DC" w:rsidRPr="007F10DC" w:rsidRDefault="007F10DC" w:rsidP="007F10DC">
      <w:pPr>
        <w:numPr>
          <w:ilvl w:val="0"/>
          <w:numId w:val="1"/>
        </w:numPr>
        <w:rPr>
          <w:sz w:val="22"/>
          <w:szCs w:val="22"/>
          <w:lang w:val="fr-FR"/>
        </w:rPr>
      </w:pPr>
      <w:r w:rsidRPr="007F10DC">
        <w:rPr>
          <w:sz w:val="22"/>
          <w:szCs w:val="22"/>
          <w:lang w:val="fr-FR"/>
        </w:rPr>
        <w:t xml:space="preserve">détecter les </w:t>
      </w:r>
      <w:r w:rsidRPr="007F10DC">
        <w:rPr>
          <w:b/>
          <w:bCs/>
          <w:sz w:val="22"/>
          <w:szCs w:val="22"/>
          <w:lang w:val="fr-FR"/>
        </w:rPr>
        <w:t>origines de réplication</w:t>
      </w:r>
      <w:r w:rsidRPr="007F10DC">
        <w:rPr>
          <w:sz w:val="22"/>
          <w:szCs w:val="22"/>
          <w:lang w:val="fr-FR"/>
        </w:rPr>
        <w:t xml:space="preserve"> chez les bactéries ;</w:t>
      </w:r>
    </w:p>
    <w:p w14:paraId="0718C664" w14:textId="77777777" w:rsidR="007F10DC" w:rsidRPr="007F10DC" w:rsidRDefault="007F10DC" w:rsidP="007F10DC">
      <w:pPr>
        <w:numPr>
          <w:ilvl w:val="0"/>
          <w:numId w:val="1"/>
        </w:numPr>
        <w:rPr>
          <w:sz w:val="22"/>
          <w:szCs w:val="22"/>
          <w:lang w:val="fr-FR"/>
        </w:rPr>
      </w:pPr>
      <w:r w:rsidRPr="007F10DC">
        <w:rPr>
          <w:sz w:val="22"/>
          <w:szCs w:val="22"/>
          <w:lang w:val="fr-FR"/>
        </w:rPr>
        <w:t xml:space="preserve">comprendre les </w:t>
      </w:r>
      <w:r w:rsidRPr="007F10DC">
        <w:rPr>
          <w:b/>
          <w:bCs/>
          <w:sz w:val="22"/>
          <w:szCs w:val="22"/>
          <w:lang w:val="fr-FR"/>
        </w:rPr>
        <w:t>zones de biais mutationnel</w:t>
      </w:r>
      <w:r w:rsidRPr="007F10DC">
        <w:rPr>
          <w:sz w:val="22"/>
          <w:szCs w:val="22"/>
          <w:lang w:val="fr-FR"/>
        </w:rPr>
        <w:t xml:space="preserve"> dans les génomes ;</w:t>
      </w:r>
    </w:p>
    <w:p w14:paraId="5C7F8DC5" w14:textId="77777777" w:rsidR="007F10DC" w:rsidRPr="007F10DC" w:rsidRDefault="007F10DC" w:rsidP="007F10DC">
      <w:pPr>
        <w:numPr>
          <w:ilvl w:val="0"/>
          <w:numId w:val="1"/>
        </w:numPr>
        <w:rPr>
          <w:sz w:val="22"/>
          <w:szCs w:val="22"/>
          <w:lang w:val="fr-FR"/>
        </w:rPr>
      </w:pPr>
      <w:r w:rsidRPr="007F10DC">
        <w:rPr>
          <w:sz w:val="22"/>
          <w:szCs w:val="22"/>
          <w:lang w:val="fr-FR"/>
        </w:rPr>
        <w:t xml:space="preserve">explorer la </w:t>
      </w:r>
      <w:r w:rsidRPr="007F10DC">
        <w:rPr>
          <w:b/>
          <w:bCs/>
          <w:sz w:val="22"/>
          <w:szCs w:val="22"/>
          <w:lang w:val="fr-FR"/>
        </w:rPr>
        <w:t>structure du génome</w:t>
      </w:r>
      <w:r w:rsidRPr="007F10DC">
        <w:rPr>
          <w:sz w:val="22"/>
          <w:szCs w:val="22"/>
          <w:lang w:val="fr-FR"/>
        </w:rPr>
        <w:t xml:space="preserve"> avant toute analyse d’expression.</w:t>
      </w:r>
    </w:p>
    <w:p w14:paraId="0C42854B" w14:textId="77777777" w:rsidR="007F10DC" w:rsidRPr="007F10DC" w:rsidRDefault="007F10DC" w:rsidP="007F10DC">
      <w:pPr>
        <w:rPr>
          <w:b/>
          <w:bCs/>
          <w:sz w:val="22"/>
          <w:szCs w:val="22"/>
          <w:lang w:val="fr-FR"/>
        </w:rPr>
      </w:pPr>
      <w:r w:rsidRPr="007F10DC">
        <w:rPr>
          <w:rFonts w:ascii="Segoe UI Emoji" w:hAnsi="Segoe UI Emoji" w:cs="Segoe UI Emoji"/>
          <w:b/>
          <w:bCs/>
          <w:sz w:val="22"/>
          <w:szCs w:val="22"/>
        </w:rPr>
        <w:t>🔍</w:t>
      </w:r>
      <w:r w:rsidRPr="007F10DC">
        <w:rPr>
          <w:b/>
          <w:bCs/>
          <w:sz w:val="22"/>
          <w:szCs w:val="22"/>
          <w:lang w:val="fr-FR"/>
        </w:rPr>
        <w:t xml:space="preserve"> Ce que tu vas apprendre</w:t>
      </w:r>
    </w:p>
    <w:p w14:paraId="6F003EDF" w14:textId="77777777" w:rsidR="007F10DC" w:rsidRPr="007F10DC" w:rsidRDefault="007F10DC" w:rsidP="007F10DC">
      <w:pPr>
        <w:numPr>
          <w:ilvl w:val="0"/>
          <w:numId w:val="2"/>
        </w:numPr>
        <w:rPr>
          <w:sz w:val="22"/>
          <w:szCs w:val="22"/>
          <w:lang w:val="fr-FR"/>
        </w:rPr>
      </w:pPr>
      <w:r w:rsidRPr="007F10DC">
        <w:rPr>
          <w:sz w:val="22"/>
          <w:szCs w:val="22"/>
          <w:lang w:val="fr-FR"/>
        </w:rPr>
        <w:t xml:space="preserve">Manipuler </w:t>
      </w:r>
      <w:r w:rsidRPr="007F10DC">
        <w:rPr>
          <w:b/>
          <w:bCs/>
          <w:sz w:val="22"/>
          <w:szCs w:val="22"/>
          <w:lang w:val="fr-FR"/>
        </w:rPr>
        <w:t>des séquences plus longues</w:t>
      </w:r>
      <w:r w:rsidRPr="007F10DC">
        <w:rPr>
          <w:sz w:val="22"/>
          <w:szCs w:val="22"/>
          <w:lang w:val="fr-FR"/>
        </w:rPr>
        <w:t xml:space="preserve"> (plusieurs milliers de bases) ;</w:t>
      </w:r>
    </w:p>
    <w:p w14:paraId="7778ECCA" w14:textId="77777777" w:rsidR="007F10DC" w:rsidRPr="007F10DC" w:rsidRDefault="007F10DC" w:rsidP="007F10DC">
      <w:pPr>
        <w:numPr>
          <w:ilvl w:val="0"/>
          <w:numId w:val="2"/>
        </w:numPr>
        <w:rPr>
          <w:sz w:val="22"/>
          <w:szCs w:val="22"/>
          <w:lang w:val="fr-FR"/>
        </w:rPr>
      </w:pPr>
      <w:r w:rsidRPr="007F10DC">
        <w:rPr>
          <w:sz w:val="22"/>
          <w:szCs w:val="22"/>
          <w:lang w:val="fr-FR"/>
        </w:rPr>
        <w:t xml:space="preserve">Construire </w:t>
      </w:r>
      <w:r w:rsidRPr="007F10DC">
        <w:rPr>
          <w:b/>
          <w:bCs/>
          <w:sz w:val="22"/>
          <w:szCs w:val="22"/>
          <w:lang w:val="fr-FR"/>
        </w:rPr>
        <w:t>une liste cumulative de Skew</w:t>
      </w:r>
      <w:r w:rsidRPr="007F10DC">
        <w:rPr>
          <w:sz w:val="22"/>
          <w:szCs w:val="22"/>
          <w:lang w:val="fr-FR"/>
        </w:rPr>
        <w:t xml:space="preserve"> (différence entre G et C à chaque position) ;</w:t>
      </w:r>
    </w:p>
    <w:p w14:paraId="75210448" w14:textId="77777777" w:rsidR="007F10DC" w:rsidRPr="007F10DC" w:rsidRDefault="007F10DC" w:rsidP="007F10DC">
      <w:pPr>
        <w:numPr>
          <w:ilvl w:val="0"/>
          <w:numId w:val="2"/>
        </w:numPr>
        <w:rPr>
          <w:sz w:val="22"/>
          <w:szCs w:val="22"/>
          <w:lang w:val="fr-FR"/>
        </w:rPr>
      </w:pPr>
      <w:r w:rsidRPr="007F10DC">
        <w:rPr>
          <w:sz w:val="22"/>
          <w:szCs w:val="22"/>
          <w:lang w:val="fr-FR"/>
        </w:rPr>
        <w:t xml:space="preserve">Identifier </w:t>
      </w:r>
      <w:r w:rsidRPr="007F10DC">
        <w:rPr>
          <w:b/>
          <w:bCs/>
          <w:sz w:val="22"/>
          <w:szCs w:val="22"/>
          <w:lang w:val="fr-FR"/>
        </w:rPr>
        <w:t>le point minimum du Skew</w:t>
      </w:r>
      <w:r w:rsidRPr="007F10DC">
        <w:rPr>
          <w:sz w:val="22"/>
          <w:szCs w:val="22"/>
          <w:lang w:val="fr-FR"/>
        </w:rPr>
        <w:t xml:space="preserve"> → l’origine de réplication probable.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2222"/>
        <w:gridCol w:w="6267"/>
      </w:tblGrid>
      <w:tr w:rsidR="007F10DC" w:rsidRPr="007F10DC" w14:paraId="4FAFB2A8" w14:textId="77777777" w:rsidTr="007F10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B87AD" w14:textId="77777777" w:rsidR="007F10DC" w:rsidRPr="007F10DC" w:rsidRDefault="007F10DC" w:rsidP="007F10DC">
            <w:pPr>
              <w:rPr>
                <w:b/>
                <w:bCs/>
                <w:sz w:val="22"/>
                <w:szCs w:val="22"/>
              </w:rPr>
            </w:pPr>
            <w:r w:rsidRPr="007F10DC">
              <w:rPr>
                <w:b/>
                <w:bCs/>
                <w:sz w:val="22"/>
                <w:szCs w:val="22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64F0D821" w14:textId="77777777" w:rsidR="007F10DC" w:rsidRPr="007F10DC" w:rsidRDefault="007F10DC" w:rsidP="007F10DC">
            <w:pPr>
              <w:rPr>
                <w:b/>
                <w:bCs/>
                <w:sz w:val="22"/>
                <w:szCs w:val="22"/>
              </w:rPr>
            </w:pPr>
            <w:r w:rsidRPr="007F10DC">
              <w:rPr>
                <w:b/>
                <w:bCs/>
                <w:sz w:val="22"/>
                <w:szCs w:val="22"/>
              </w:rPr>
              <w:t>Nom de la phase</w:t>
            </w:r>
          </w:p>
        </w:tc>
        <w:tc>
          <w:tcPr>
            <w:tcW w:w="0" w:type="auto"/>
            <w:vAlign w:val="center"/>
            <w:hideMark/>
          </w:tcPr>
          <w:p w14:paraId="06A0537E" w14:textId="77777777" w:rsidR="007F10DC" w:rsidRPr="007F10DC" w:rsidRDefault="007F10DC" w:rsidP="007F10DC">
            <w:pPr>
              <w:rPr>
                <w:b/>
                <w:bCs/>
                <w:sz w:val="22"/>
                <w:szCs w:val="22"/>
              </w:rPr>
            </w:pPr>
            <w:r w:rsidRPr="007F10D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7F10DC" w:rsidRPr="007F10DC" w14:paraId="3B1F0FB8" w14:textId="77777777" w:rsidTr="007F1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C57A" w14:textId="77777777" w:rsidR="007F10DC" w:rsidRPr="007F10DC" w:rsidRDefault="007F10DC" w:rsidP="007F10DC">
            <w:pPr>
              <w:rPr>
                <w:sz w:val="22"/>
                <w:szCs w:val="22"/>
              </w:rPr>
            </w:pPr>
            <w:r w:rsidRPr="007F10DC">
              <w:rPr>
                <w:b/>
                <w:bCs/>
                <w:sz w:val="22"/>
                <w:szCs w:val="22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3555A91F" w14:textId="77777777" w:rsidR="007F10DC" w:rsidRPr="007F10DC" w:rsidRDefault="007F10DC" w:rsidP="007F10DC">
            <w:pPr>
              <w:rPr>
                <w:sz w:val="22"/>
                <w:szCs w:val="22"/>
              </w:rPr>
            </w:pPr>
            <w:r w:rsidRPr="007F10DC">
              <w:rPr>
                <w:sz w:val="22"/>
                <w:szCs w:val="22"/>
              </w:rPr>
              <w:t>Lecture du génome</w:t>
            </w:r>
          </w:p>
        </w:tc>
        <w:tc>
          <w:tcPr>
            <w:tcW w:w="0" w:type="auto"/>
            <w:vAlign w:val="center"/>
            <w:hideMark/>
          </w:tcPr>
          <w:p w14:paraId="3245CEE6" w14:textId="77777777" w:rsidR="007F10DC" w:rsidRPr="007F10DC" w:rsidRDefault="007F10DC" w:rsidP="007F10DC">
            <w:pPr>
              <w:rPr>
                <w:sz w:val="22"/>
                <w:szCs w:val="22"/>
                <w:lang w:val="fr-FR"/>
              </w:rPr>
            </w:pPr>
            <w:r w:rsidRPr="007F10DC">
              <w:rPr>
                <w:sz w:val="22"/>
                <w:szCs w:val="22"/>
                <w:lang w:val="fr-FR"/>
              </w:rPr>
              <w:t>Lire un fichier FASTA complet (ex. E. coli ou mini-génome).</w:t>
            </w:r>
          </w:p>
        </w:tc>
      </w:tr>
      <w:tr w:rsidR="007F10DC" w:rsidRPr="007F10DC" w14:paraId="5633428D" w14:textId="77777777" w:rsidTr="007F1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C83B" w14:textId="77777777" w:rsidR="007F10DC" w:rsidRPr="007F10DC" w:rsidRDefault="007F10DC" w:rsidP="007F10DC">
            <w:pPr>
              <w:rPr>
                <w:sz w:val="22"/>
                <w:szCs w:val="22"/>
              </w:rPr>
            </w:pPr>
            <w:r w:rsidRPr="007F10DC">
              <w:rPr>
                <w:b/>
                <w:bCs/>
                <w:sz w:val="22"/>
                <w:szCs w:val="22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7FD056B9" w14:textId="77777777" w:rsidR="007F10DC" w:rsidRPr="007F10DC" w:rsidRDefault="007F10DC" w:rsidP="007F10DC">
            <w:pPr>
              <w:rPr>
                <w:sz w:val="22"/>
                <w:szCs w:val="22"/>
              </w:rPr>
            </w:pPr>
            <w:r w:rsidRPr="007F10DC">
              <w:rPr>
                <w:sz w:val="22"/>
                <w:szCs w:val="22"/>
              </w:rPr>
              <w:t>Calcul du Skew GC</w:t>
            </w:r>
          </w:p>
        </w:tc>
        <w:tc>
          <w:tcPr>
            <w:tcW w:w="0" w:type="auto"/>
            <w:vAlign w:val="center"/>
            <w:hideMark/>
          </w:tcPr>
          <w:p w14:paraId="769BE87F" w14:textId="77777777" w:rsidR="007F10DC" w:rsidRPr="007F10DC" w:rsidRDefault="007F10DC" w:rsidP="007F10DC">
            <w:pPr>
              <w:rPr>
                <w:sz w:val="22"/>
                <w:szCs w:val="22"/>
              </w:rPr>
            </w:pPr>
            <w:r w:rsidRPr="007F10DC">
              <w:rPr>
                <w:sz w:val="22"/>
                <w:szCs w:val="22"/>
              </w:rPr>
              <w:t>Calculer cumulativement : Skew[i] = (#G jusqu’à i) – (#C jusqu’à i).</w:t>
            </w:r>
          </w:p>
        </w:tc>
      </w:tr>
      <w:tr w:rsidR="007F10DC" w:rsidRPr="007F10DC" w14:paraId="439D6B08" w14:textId="77777777" w:rsidTr="007F1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0327" w14:textId="77777777" w:rsidR="007F10DC" w:rsidRPr="007F10DC" w:rsidRDefault="007F10DC" w:rsidP="007F10DC">
            <w:pPr>
              <w:rPr>
                <w:sz w:val="22"/>
                <w:szCs w:val="22"/>
              </w:rPr>
            </w:pPr>
            <w:r w:rsidRPr="007F10DC">
              <w:rPr>
                <w:b/>
                <w:bCs/>
                <w:sz w:val="22"/>
                <w:szCs w:val="22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47BEA02C" w14:textId="77777777" w:rsidR="007F10DC" w:rsidRPr="007F10DC" w:rsidRDefault="007F10DC" w:rsidP="007F10DC">
            <w:pPr>
              <w:rPr>
                <w:sz w:val="22"/>
                <w:szCs w:val="22"/>
              </w:rPr>
            </w:pPr>
            <w:r w:rsidRPr="007F10DC">
              <w:rPr>
                <w:sz w:val="22"/>
                <w:szCs w:val="22"/>
              </w:rPr>
              <w:t>Visualisation</w:t>
            </w:r>
          </w:p>
        </w:tc>
        <w:tc>
          <w:tcPr>
            <w:tcW w:w="0" w:type="auto"/>
            <w:vAlign w:val="center"/>
            <w:hideMark/>
          </w:tcPr>
          <w:p w14:paraId="771389E1" w14:textId="77777777" w:rsidR="007F10DC" w:rsidRPr="007F10DC" w:rsidRDefault="007F10DC" w:rsidP="007F10DC">
            <w:pPr>
              <w:rPr>
                <w:sz w:val="22"/>
                <w:szCs w:val="22"/>
                <w:lang w:val="fr-FR"/>
              </w:rPr>
            </w:pPr>
            <w:r w:rsidRPr="007F10DC">
              <w:rPr>
                <w:sz w:val="22"/>
                <w:szCs w:val="22"/>
                <w:lang w:val="fr-FR"/>
              </w:rPr>
              <w:t>Tracer la courbe Skew (Matplotlib).</w:t>
            </w:r>
          </w:p>
        </w:tc>
      </w:tr>
      <w:tr w:rsidR="007F10DC" w:rsidRPr="007F10DC" w14:paraId="2FA33543" w14:textId="77777777" w:rsidTr="007F1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FFA23" w14:textId="77777777" w:rsidR="007F10DC" w:rsidRPr="007F10DC" w:rsidRDefault="007F10DC" w:rsidP="007F10DC">
            <w:pPr>
              <w:rPr>
                <w:sz w:val="22"/>
                <w:szCs w:val="22"/>
              </w:rPr>
            </w:pPr>
            <w:r w:rsidRPr="007F10DC">
              <w:rPr>
                <w:b/>
                <w:bCs/>
                <w:sz w:val="22"/>
                <w:szCs w:val="22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2ACBB73B" w14:textId="77777777" w:rsidR="007F10DC" w:rsidRPr="007F10DC" w:rsidRDefault="007F10DC" w:rsidP="007F10DC">
            <w:pPr>
              <w:rPr>
                <w:sz w:val="22"/>
                <w:szCs w:val="22"/>
              </w:rPr>
            </w:pPr>
            <w:r w:rsidRPr="007F10DC">
              <w:rPr>
                <w:sz w:val="22"/>
                <w:szCs w:val="22"/>
              </w:rPr>
              <w:t>Repérage du minimum</w:t>
            </w:r>
          </w:p>
        </w:tc>
        <w:tc>
          <w:tcPr>
            <w:tcW w:w="0" w:type="auto"/>
            <w:vAlign w:val="center"/>
            <w:hideMark/>
          </w:tcPr>
          <w:p w14:paraId="644113D8" w14:textId="77777777" w:rsidR="007F10DC" w:rsidRPr="007F10DC" w:rsidRDefault="007F10DC" w:rsidP="007F10DC">
            <w:pPr>
              <w:rPr>
                <w:sz w:val="22"/>
                <w:szCs w:val="22"/>
                <w:lang w:val="fr-FR"/>
              </w:rPr>
            </w:pPr>
            <w:r w:rsidRPr="007F10DC">
              <w:rPr>
                <w:sz w:val="22"/>
                <w:szCs w:val="22"/>
                <w:lang w:val="fr-FR"/>
              </w:rPr>
              <w:t>Trouver la position du minimum → origine de réplication.</w:t>
            </w:r>
          </w:p>
        </w:tc>
      </w:tr>
    </w:tbl>
    <w:p w14:paraId="50689F36" w14:textId="77777777" w:rsidR="004A7D96" w:rsidRPr="009F11B9" w:rsidRDefault="004A7D96">
      <w:pPr>
        <w:rPr>
          <w:sz w:val="22"/>
          <w:szCs w:val="22"/>
          <w:lang w:val="fr-FR"/>
        </w:rPr>
      </w:pPr>
    </w:p>
    <w:p w14:paraId="0463E291" w14:textId="77777777" w:rsidR="009F11B9" w:rsidRPr="009F11B9" w:rsidRDefault="00E2420E">
      <w:pPr>
        <w:rPr>
          <w:sz w:val="22"/>
          <w:szCs w:val="22"/>
          <w:lang w:val="fr-FR"/>
        </w:rPr>
      </w:pPr>
      <w:r w:rsidRPr="009F11B9">
        <w:rPr>
          <w:b/>
          <w:bCs/>
          <w:sz w:val="22"/>
          <w:szCs w:val="22"/>
          <w:lang w:val="fr-FR"/>
        </w:rPr>
        <w:t>Installer une habitude de test progressif</w:t>
      </w:r>
      <w:r w:rsidRPr="009F11B9">
        <w:rPr>
          <w:sz w:val="22"/>
          <w:szCs w:val="22"/>
          <w:lang w:val="fr-FR"/>
        </w:rPr>
        <w:br/>
        <w:t>Dans tous tes mini-projets, on procédera ainsi :</w:t>
      </w:r>
      <w:r w:rsidRPr="009F11B9">
        <w:rPr>
          <w:sz w:val="22"/>
          <w:szCs w:val="22"/>
          <w:lang w:val="fr-FR"/>
        </w:rPr>
        <w:br/>
      </w:r>
      <w:r w:rsidRPr="009F11B9">
        <w:rPr>
          <w:rFonts w:ascii="Segoe UI Emoji" w:hAnsi="Segoe UI Emoji" w:cs="Segoe UI Emoji"/>
          <w:sz w:val="22"/>
          <w:szCs w:val="22"/>
          <w:lang w:val="fr-FR"/>
        </w:rPr>
        <w:t>✅</w:t>
      </w:r>
      <w:r w:rsidRPr="009F11B9">
        <w:rPr>
          <w:sz w:val="22"/>
          <w:szCs w:val="22"/>
          <w:lang w:val="fr-FR"/>
        </w:rPr>
        <w:t xml:space="preserve"> d</w:t>
      </w:r>
      <w:r w:rsidRPr="009F11B9">
        <w:rPr>
          <w:rFonts w:ascii="Aptos" w:hAnsi="Aptos" w:cs="Aptos"/>
          <w:sz w:val="22"/>
          <w:szCs w:val="22"/>
          <w:lang w:val="fr-FR"/>
        </w:rPr>
        <w:t>’</w:t>
      </w:r>
      <w:r w:rsidRPr="009F11B9">
        <w:rPr>
          <w:sz w:val="22"/>
          <w:szCs w:val="22"/>
          <w:lang w:val="fr-FR"/>
        </w:rPr>
        <w:t xml:space="preserve">abord un message simple </w:t>
      </w:r>
      <w:r w:rsidRPr="009F11B9">
        <w:rPr>
          <w:rFonts w:ascii="Aptos" w:hAnsi="Aptos" w:cs="Aptos"/>
          <w:sz w:val="22"/>
          <w:szCs w:val="22"/>
          <w:lang w:val="fr-FR"/>
        </w:rPr>
        <w:t>→</w:t>
      </w:r>
      <w:r w:rsidRPr="009F11B9">
        <w:rPr>
          <w:sz w:val="22"/>
          <w:szCs w:val="22"/>
          <w:lang w:val="fr-FR"/>
        </w:rPr>
        <w:t xml:space="preserve"> tu vois que </w:t>
      </w:r>
      <w:r w:rsidRPr="009F11B9">
        <w:rPr>
          <w:rFonts w:ascii="Aptos" w:hAnsi="Aptos" w:cs="Aptos"/>
          <w:sz w:val="22"/>
          <w:szCs w:val="22"/>
          <w:lang w:val="fr-FR"/>
        </w:rPr>
        <w:t>ç</w:t>
      </w:r>
      <w:r w:rsidRPr="009F11B9">
        <w:rPr>
          <w:sz w:val="22"/>
          <w:szCs w:val="22"/>
          <w:lang w:val="fr-FR"/>
        </w:rPr>
        <w:t>a marche,</w:t>
      </w:r>
    </w:p>
    <w:p w14:paraId="1A5BF81A" w14:textId="5EBB4491" w:rsidR="00E2420E" w:rsidRDefault="009F11B9">
      <w:pPr>
        <w:rPr>
          <w:sz w:val="22"/>
          <w:szCs w:val="22"/>
          <w:lang w:val="fr-FR"/>
        </w:rPr>
      </w:pPr>
      <w:r w:rsidRPr="009F11B9">
        <w:rPr>
          <w:sz w:val="22"/>
          <w:szCs w:val="22"/>
          <w:highlight w:val="yellow"/>
          <w:lang w:val="fr-FR"/>
        </w:rPr>
        <w:t>C’est une bonne pratique de programmeur : avant d’écrire une seule ligne de logique, on s’assure que le moteur démarre.</w:t>
      </w:r>
      <w:r w:rsidR="00E2420E" w:rsidRPr="009F11B9">
        <w:rPr>
          <w:sz w:val="22"/>
          <w:szCs w:val="22"/>
          <w:lang w:val="fr-FR"/>
        </w:rPr>
        <w:br/>
      </w:r>
      <w:r w:rsidR="00E2420E" w:rsidRPr="009F11B9">
        <w:rPr>
          <w:rFonts w:ascii="Segoe UI Emoji" w:hAnsi="Segoe UI Emoji" w:cs="Segoe UI Emoji"/>
          <w:sz w:val="22"/>
          <w:szCs w:val="22"/>
          <w:lang w:val="fr-FR"/>
        </w:rPr>
        <w:t>➡</w:t>
      </w:r>
      <w:r w:rsidR="00E2420E" w:rsidRPr="009F11B9">
        <w:rPr>
          <w:rFonts w:ascii="Segoe UI Emoji" w:hAnsi="Segoe UI Emoji" w:cs="Segoe UI Emoji"/>
          <w:sz w:val="22"/>
          <w:szCs w:val="22"/>
        </w:rPr>
        <w:t>️</w:t>
      </w:r>
      <w:r w:rsidR="00E2420E" w:rsidRPr="009F11B9">
        <w:rPr>
          <w:sz w:val="22"/>
          <w:szCs w:val="22"/>
          <w:lang w:val="fr-FR"/>
        </w:rPr>
        <w:t xml:space="preserve"> ensuite on ajoute une mini-fonction,</w:t>
      </w:r>
      <w:r w:rsidR="00E2420E" w:rsidRPr="009F11B9">
        <w:rPr>
          <w:sz w:val="22"/>
          <w:szCs w:val="22"/>
          <w:lang w:val="fr-FR"/>
        </w:rPr>
        <w:br/>
      </w:r>
      <w:r w:rsidR="00E2420E" w:rsidRPr="009F11B9">
        <w:rPr>
          <w:rFonts w:ascii="Segoe UI Emoji" w:hAnsi="Segoe UI Emoji" w:cs="Segoe UI Emoji"/>
          <w:sz w:val="22"/>
          <w:szCs w:val="22"/>
          <w:lang w:val="fr-FR"/>
        </w:rPr>
        <w:t>➡</w:t>
      </w:r>
      <w:r w:rsidR="00E2420E" w:rsidRPr="009F11B9">
        <w:rPr>
          <w:rFonts w:ascii="Segoe UI Emoji" w:hAnsi="Segoe UI Emoji" w:cs="Segoe UI Emoji"/>
          <w:sz w:val="22"/>
          <w:szCs w:val="22"/>
        </w:rPr>
        <w:t>️</w:t>
      </w:r>
      <w:r w:rsidR="00E2420E" w:rsidRPr="009F11B9">
        <w:rPr>
          <w:sz w:val="22"/>
          <w:szCs w:val="22"/>
          <w:lang w:val="fr-FR"/>
        </w:rPr>
        <w:t xml:space="preserve"> puis on la fait évoluer étape par étape.</w:t>
      </w:r>
    </w:p>
    <w:p w14:paraId="7D93051F" w14:textId="77777777" w:rsidR="003C3B50" w:rsidRDefault="003C3B50">
      <w:pPr>
        <w:rPr>
          <w:sz w:val="22"/>
          <w:szCs w:val="22"/>
          <w:lang w:val="fr-FR"/>
        </w:rPr>
      </w:pPr>
    </w:p>
    <w:p w14:paraId="6AFABE02" w14:textId="77777777" w:rsidR="003C3B50" w:rsidRDefault="003C3B50">
      <w:pPr>
        <w:rPr>
          <w:sz w:val="22"/>
          <w:szCs w:val="22"/>
          <w:lang w:val="fr-FR"/>
        </w:rPr>
      </w:pPr>
    </w:p>
    <w:p w14:paraId="47EDE0B9" w14:textId="77777777" w:rsidR="003C3B50" w:rsidRDefault="003C3B50">
      <w:pPr>
        <w:rPr>
          <w:sz w:val="22"/>
          <w:szCs w:val="22"/>
          <w:lang w:val="fr-FR"/>
        </w:rPr>
      </w:pPr>
    </w:p>
    <w:p w14:paraId="78DEAADC" w14:textId="30585627" w:rsidR="009F11B9" w:rsidRDefault="0076344B">
      <w:pPr>
        <w:rPr>
          <w:sz w:val="22"/>
          <w:szCs w:val="22"/>
          <w:lang w:val="fr-FR"/>
        </w:rPr>
      </w:pPr>
      <w:r w:rsidRPr="0076344B">
        <w:rPr>
          <w:sz w:val="22"/>
          <w:szCs w:val="22"/>
          <w:lang w:val="fr-FR"/>
        </w:rPr>
        <w:lastRenderedPageBreak/>
        <w:t>Dans la communauté bioinfo, tu verras parfois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3388"/>
        <w:gridCol w:w="4640"/>
      </w:tblGrid>
      <w:tr w:rsidR="003C3B50" w:rsidRPr="003C3B50" w14:paraId="40A4DE0F" w14:textId="77777777" w:rsidTr="003C3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107AA" w14:textId="77777777" w:rsidR="003C3B50" w:rsidRPr="003C3B50" w:rsidRDefault="003C3B50" w:rsidP="003C3B50">
            <w:pPr>
              <w:rPr>
                <w:b/>
                <w:bCs/>
                <w:sz w:val="22"/>
                <w:szCs w:val="22"/>
              </w:rPr>
            </w:pPr>
            <w:r w:rsidRPr="003C3B50">
              <w:rPr>
                <w:b/>
                <w:bCs/>
                <w:sz w:val="22"/>
                <w:szCs w:val="22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12AFEF02" w14:textId="77777777" w:rsidR="003C3B50" w:rsidRPr="003C3B50" w:rsidRDefault="003C3B50" w:rsidP="003C3B50">
            <w:pPr>
              <w:rPr>
                <w:b/>
                <w:bCs/>
                <w:sz w:val="22"/>
                <w:szCs w:val="22"/>
              </w:rPr>
            </w:pPr>
            <w:r w:rsidRPr="003C3B50">
              <w:rPr>
                <w:b/>
                <w:bCs/>
                <w:sz w:val="22"/>
                <w:szCs w:val="22"/>
              </w:rPr>
              <w:t>Signification</w:t>
            </w:r>
          </w:p>
        </w:tc>
        <w:tc>
          <w:tcPr>
            <w:tcW w:w="0" w:type="auto"/>
            <w:vAlign w:val="center"/>
            <w:hideMark/>
          </w:tcPr>
          <w:p w14:paraId="0270E8F0" w14:textId="77777777" w:rsidR="003C3B50" w:rsidRPr="003C3B50" w:rsidRDefault="003C3B50" w:rsidP="003C3B50">
            <w:pPr>
              <w:rPr>
                <w:b/>
                <w:bCs/>
                <w:sz w:val="22"/>
                <w:szCs w:val="22"/>
              </w:rPr>
            </w:pPr>
            <w:r w:rsidRPr="003C3B50">
              <w:rPr>
                <w:b/>
                <w:bCs/>
                <w:sz w:val="22"/>
                <w:szCs w:val="22"/>
              </w:rPr>
              <w:t>Quand on l’utilise</w:t>
            </w:r>
          </w:p>
        </w:tc>
      </w:tr>
      <w:tr w:rsidR="003C3B50" w:rsidRPr="003C3B50" w14:paraId="7E8A7371" w14:textId="77777777" w:rsidTr="003C3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7B900" w14:textId="77777777" w:rsidR="003C3B50" w:rsidRPr="003C3B50" w:rsidRDefault="003C3B50" w:rsidP="003C3B50">
            <w:pPr>
              <w:rPr>
                <w:sz w:val="22"/>
                <w:szCs w:val="22"/>
              </w:rPr>
            </w:pPr>
            <w:r w:rsidRPr="003C3B50">
              <w:rPr>
                <w:sz w:val="22"/>
                <w:szCs w:val="22"/>
              </w:rPr>
              <w:t>delta</w:t>
            </w:r>
          </w:p>
        </w:tc>
        <w:tc>
          <w:tcPr>
            <w:tcW w:w="0" w:type="auto"/>
            <w:vAlign w:val="center"/>
            <w:hideMark/>
          </w:tcPr>
          <w:p w14:paraId="47B0ED6C" w14:textId="77777777" w:rsidR="003C3B50" w:rsidRPr="003C3B50" w:rsidRDefault="003C3B50" w:rsidP="003C3B50">
            <w:pPr>
              <w:rPr>
                <w:sz w:val="22"/>
                <w:szCs w:val="22"/>
              </w:rPr>
            </w:pPr>
            <w:r w:rsidRPr="003C3B50">
              <w:rPr>
                <w:sz w:val="22"/>
                <w:szCs w:val="22"/>
              </w:rPr>
              <w:t>variation unitaire (comme ici)</w:t>
            </w:r>
          </w:p>
        </w:tc>
        <w:tc>
          <w:tcPr>
            <w:tcW w:w="0" w:type="auto"/>
            <w:vAlign w:val="center"/>
            <w:hideMark/>
          </w:tcPr>
          <w:p w14:paraId="69911974" w14:textId="77777777" w:rsidR="003C3B50" w:rsidRPr="003C3B50" w:rsidRDefault="003C3B50" w:rsidP="003C3B50">
            <w:pPr>
              <w:rPr>
                <w:sz w:val="22"/>
                <w:szCs w:val="22"/>
                <w:lang w:val="fr-FR"/>
              </w:rPr>
            </w:pPr>
            <w:r w:rsidRPr="003C3B50">
              <w:rPr>
                <w:sz w:val="22"/>
                <w:szCs w:val="22"/>
                <w:lang w:val="fr-FR"/>
              </w:rPr>
              <w:t>dans les algorithmes enseignés (Rosalind, Bioinformatics Algorithms book)</w:t>
            </w:r>
          </w:p>
        </w:tc>
      </w:tr>
      <w:tr w:rsidR="003C3B50" w:rsidRPr="003C3B50" w14:paraId="00453A24" w14:textId="77777777" w:rsidTr="003C3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C35E" w14:textId="77777777" w:rsidR="003C3B50" w:rsidRPr="003C3B50" w:rsidRDefault="003C3B50" w:rsidP="003C3B50">
            <w:pPr>
              <w:rPr>
                <w:sz w:val="22"/>
                <w:szCs w:val="22"/>
              </w:rPr>
            </w:pPr>
            <w:r w:rsidRPr="003C3B50">
              <w:rPr>
                <w:sz w:val="22"/>
                <w:szCs w:val="22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4702B6CE" w14:textId="77777777" w:rsidR="003C3B50" w:rsidRPr="003C3B50" w:rsidRDefault="003C3B50" w:rsidP="003C3B50">
            <w:pPr>
              <w:rPr>
                <w:sz w:val="22"/>
                <w:szCs w:val="22"/>
                <w:lang w:val="fr-FR"/>
              </w:rPr>
            </w:pPr>
            <w:r w:rsidRPr="003C3B50">
              <w:rPr>
                <w:sz w:val="22"/>
                <w:szCs w:val="22"/>
                <w:lang w:val="fr-FR"/>
              </w:rPr>
              <w:t>plus descriptif en anglais courant</w:t>
            </w:r>
          </w:p>
        </w:tc>
        <w:tc>
          <w:tcPr>
            <w:tcW w:w="0" w:type="auto"/>
            <w:vAlign w:val="center"/>
            <w:hideMark/>
          </w:tcPr>
          <w:p w14:paraId="4E2BC584" w14:textId="77777777" w:rsidR="003C3B50" w:rsidRPr="003C3B50" w:rsidRDefault="003C3B50" w:rsidP="003C3B50">
            <w:pPr>
              <w:rPr>
                <w:sz w:val="22"/>
                <w:szCs w:val="22"/>
              </w:rPr>
            </w:pPr>
            <w:r w:rsidRPr="003C3B50">
              <w:rPr>
                <w:sz w:val="22"/>
                <w:szCs w:val="22"/>
              </w:rPr>
              <w:t>dans des scripts simples</w:t>
            </w:r>
          </w:p>
        </w:tc>
      </w:tr>
      <w:tr w:rsidR="003C3B50" w:rsidRPr="003C3B50" w14:paraId="02DFACA2" w14:textId="77777777" w:rsidTr="003C3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41ABE" w14:textId="77777777" w:rsidR="003C3B50" w:rsidRPr="003C3B50" w:rsidRDefault="003C3B50" w:rsidP="003C3B50">
            <w:pPr>
              <w:rPr>
                <w:sz w:val="22"/>
                <w:szCs w:val="22"/>
              </w:rPr>
            </w:pPr>
            <w:r w:rsidRPr="003C3B50">
              <w:rPr>
                <w:sz w:val="22"/>
                <w:szCs w:val="22"/>
              </w:rPr>
              <w:t>get_gc_value</w:t>
            </w:r>
          </w:p>
        </w:tc>
        <w:tc>
          <w:tcPr>
            <w:tcW w:w="0" w:type="auto"/>
            <w:vAlign w:val="center"/>
            <w:hideMark/>
          </w:tcPr>
          <w:p w14:paraId="3612D68C" w14:textId="77777777" w:rsidR="003C3B50" w:rsidRPr="003C3B50" w:rsidRDefault="003C3B50" w:rsidP="003C3B50">
            <w:pPr>
              <w:rPr>
                <w:sz w:val="22"/>
                <w:szCs w:val="22"/>
                <w:lang w:val="fr-FR"/>
              </w:rPr>
            </w:pPr>
            <w:r w:rsidRPr="003C3B50">
              <w:rPr>
                <w:sz w:val="22"/>
                <w:szCs w:val="22"/>
                <w:lang w:val="fr-FR"/>
              </w:rPr>
              <w:t>plus long, utilisé dans des notebooks pédagogiques</w:t>
            </w:r>
          </w:p>
        </w:tc>
        <w:tc>
          <w:tcPr>
            <w:tcW w:w="0" w:type="auto"/>
            <w:vAlign w:val="center"/>
            <w:hideMark/>
          </w:tcPr>
          <w:p w14:paraId="0BBD93E7" w14:textId="77777777" w:rsidR="003C3B50" w:rsidRPr="003C3B50" w:rsidRDefault="003C3B50" w:rsidP="003C3B50">
            <w:pPr>
              <w:rPr>
                <w:sz w:val="22"/>
                <w:szCs w:val="22"/>
                <w:lang w:val="fr-FR"/>
              </w:rPr>
            </w:pPr>
            <w:r w:rsidRPr="003C3B50">
              <w:rPr>
                <w:sz w:val="22"/>
                <w:szCs w:val="22"/>
                <w:lang w:val="fr-FR"/>
              </w:rPr>
              <w:t>quand on veut insister sur G/C</w:t>
            </w:r>
          </w:p>
        </w:tc>
      </w:tr>
      <w:tr w:rsidR="003C3B50" w:rsidRPr="003C3B50" w14:paraId="2618DF85" w14:textId="77777777" w:rsidTr="003C3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E80AB" w14:textId="77777777" w:rsidR="003C3B50" w:rsidRPr="003C3B50" w:rsidRDefault="003C3B50" w:rsidP="003C3B50">
            <w:pPr>
              <w:rPr>
                <w:sz w:val="22"/>
                <w:szCs w:val="22"/>
              </w:rPr>
            </w:pPr>
            <w:r w:rsidRPr="003C3B50">
              <w:rPr>
                <w:sz w:val="22"/>
                <w:szCs w:val="22"/>
              </w:rPr>
              <w:t>skew_step</w:t>
            </w:r>
          </w:p>
        </w:tc>
        <w:tc>
          <w:tcPr>
            <w:tcW w:w="0" w:type="auto"/>
            <w:vAlign w:val="center"/>
            <w:hideMark/>
          </w:tcPr>
          <w:p w14:paraId="2DCAF458" w14:textId="77777777" w:rsidR="003C3B50" w:rsidRPr="003C3B50" w:rsidRDefault="003C3B50" w:rsidP="003C3B50">
            <w:pPr>
              <w:rPr>
                <w:sz w:val="22"/>
                <w:szCs w:val="22"/>
                <w:lang w:val="fr-FR"/>
              </w:rPr>
            </w:pPr>
            <w:r w:rsidRPr="003C3B50">
              <w:rPr>
                <w:sz w:val="22"/>
                <w:szCs w:val="22"/>
                <w:lang w:val="fr-FR"/>
              </w:rPr>
              <w:t>équivalent dans des notebooks de visualisation</w:t>
            </w:r>
          </w:p>
        </w:tc>
        <w:tc>
          <w:tcPr>
            <w:tcW w:w="0" w:type="auto"/>
            <w:vAlign w:val="center"/>
            <w:hideMark/>
          </w:tcPr>
          <w:p w14:paraId="5E0CA4BD" w14:textId="77777777" w:rsidR="003C3B50" w:rsidRPr="003C3B50" w:rsidRDefault="003C3B50" w:rsidP="003C3B50">
            <w:pPr>
              <w:rPr>
                <w:sz w:val="22"/>
                <w:szCs w:val="22"/>
                <w:lang w:val="fr-FR"/>
              </w:rPr>
            </w:pPr>
            <w:r w:rsidRPr="003C3B50">
              <w:rPr>
                <w:sz w:val="22"/>
                <w:szCs w:val="22"/>
                <w:lang w:val="fr-FR"/>
              </w:rPr>
              <w:t>pour montrer la logique du cumul</w:t>
            </w:r>
          </w:p>
        </w:tc>
      </w:tr>
    </w:tbl>
    <w:p w14:paraId="36A268FC" w14:textId="77777777" w:rsidR="0076344B" w:rsidRDefault="0076344B">
      <w:pPr>
        <w:rPr>
          <w:sz w:val="22"/>
          <w:szCs w:val="22"/>
          <w:lang w:val="fr-FR"/>
        </w:rPr>
      </w:pPr>
    </w:p>
    <w:p w14:paraId="353916C0" w14:textId="22D06076" w:rsidR="003C3B50" w:rsidRDefault="003C3B50">
      <w:pPr>
        <w:rPr>
          <w:sz w:val="22"/>
          <w:szCs w:val="22"/>
          <w:lang w:val="fr-FR"/>
        </w:rPr>
      </w:pPr>
      <w:r w:rsidRPr="003C3B50">
        <w:rPr>
          <w:sz w:val="22"/>
          <w:szCs w:val="22"/>
          <w:lang w:val="fr-FR"/>
        </w:rPr>
        <w:t xml:space="preserve">Mais delta reste le plus </w:t>
      </w:r>
      <w:r w:rsidRPr="003C3B50">
        <w:rPr>
          <w:b/>
          <w:bCs/>
          <w:sz w:val="22"/>
          <w:szCs w:val="22"/>
          <w:lang w:val="fr-FR"/>
        </w:rPr>
        <w:t>classique</w:t>
      </w:r>
      <w:r w:rsidRPr="003C3B50">
        <w:rPr>
          <w:sz w:val="22"/>
          <w:szCs w:val="22"/>
          <w:lang w:val="fr-FR"/>
        </w:rPr>
        <w:t xml:space="preserve"> et le plus </w:t>
      </w:r>
      <w:r w:rsidRPr="003C3B50">
        <w:rPr>
          <w:b/>
          <w:bCs/>
          <w:sz w:val="22"/>
          <w:szCs w:val="22"/>
          <w:lang w:val="fr-FR"/>
        </w:rPr>
        <w:t>court</w:t>
      </w:r>
      <w:r w:rsidRPr="003C3B50">
        <w:rPr>
          <w:sz w:val="22"/>
          <w:szCs w:val="22"/>
          <w:lang w:val="fr-FR"/>
        </w:rPr>
        <w:t>, ce qui le rend parfait pour un mini-projet</w:t>
      </w:r>
      <w:r>
        <w:rPr>
          <w:sz w:val="22"/>
          <w:szCs w:val="22"/>
          <w:lang w:val="fr-FR"/>
        </w:rPr>
        <w:t>.</w:t>
      </w:r>
    </w:p>
    <w:p w14:paraId="4A984FBD" w14:textId="5596D1F9" w:rsidR="0009132F" w:rsidRPr="0009132F" w:rsidRDefault="0009132F" w:rsidP="0009132F">
      <w:pPr>
        <w:pStyle w:val="Paragraphedeliste"/>
        <w:numPr>
          <w:ilvl w:val="0"/>
          <w:numId w:val="4"/>
        </w:numPr>
        <w:rPr>
          <w:sz w:val="22"/>
          <w:szCs w:val="22"/>
          <w:lang w:val="fr-FR"/>
        </w:rPr>
      </w:pPr>
      <w:r w:rsidRPr="0009132F">
        <w:rPr>
          <w:b/>
          <w:bCs/>
          <w:sz w:val="22"/>
          <w:szCs w:val="22"/>
          <w:lang w:val="fr-FR"/>
        </w:rPr>
        <w:t>delta</w:t>
      </w:r>
      <w:r w:rsidRPr="0009132F">
        <w:rPr>
          <w:sz w:val="22"/>
          <w:szCs w:val="22"/>
          <w:lang w:val="fr-FR"/>
        </w:rPr>
        <w:t xml:space="preserve"> veut dire “changement” en mathématiques.</w:t>
      </w:r>
      <w:r w:rsidRPr="0009132F">
        <w:rPr>
          <w:sz w:val="22"/>
          <w:szCs w:val="22"/>
          <w:lang w:val="fr-FR"/>
        </w:rPr>
        <w:br/>
        <w:t xml:space="preserve">→ Ici, on calcule le </w:t>
      </w:r>
      <w:r w:rsidRPr="0009132F">
        <w:rPr>
          <w:b/>
          <w:bCs/>
          <w:sz w:val="22"/>
          <w:szCs w:val="22"/>
          <w:lang w:val="fr-FR"/>
        </w:rPr>
        <w:t>changement du Skew</w:t>
      </w:r>
      <w:r w:rsidRPr="0009132F">
        <w:rPr>
          <w:sz w:val="22"/>
          <w:szCs w:val="22"/>
          <w:lang w:val="fr-FR"/>
        </w:rPr>
        <w:t xml:space="preserve"> à chaque base :</w:t>
      </w:r>
      <w:r w:rsidRPr="0009132F">
        <w:rPr>
          <w:sz w:val="22"/>
          <w:szCs w:val="22"/>
          <w:lang w:val="fr-FR"/>
        </w:rPr>
        <w:br/>
        <w:t xml:space="preserve">+1 si la base est </w:t>
      </w:r>
      <w:r w:rsidRPr="0009132F">
        <w:rPr>
          <w:b/>
          <w:bCs/>
          <w:sz w:val="22"/>
          <w:szCs w:val="22"/>
          <w:lang w:val="fr-FR"/>
        </w:rPr>
        <w:t>G</w:t>
      </w:r>
      <w:r w:rsidRPr="0009132F">
        <w:rPr>
          <w:sz w:val="22"/>
          <w:szCs w:val="22"/>
          <w:lang w:val="fr-FR"/>
        </w:rPr>
        <w:t xml:space="preserve">, −1 si </w:t>
      </w:r>
      <w:r w:rsidRPr="0009132F">
        <w:rPr>
          <w:b/>
          <w:bCs/>
          <w:sz w:val="22"/>
          <w:szCs w:val="22"/>
          <w:lang w:val="fr-FR"/>
        </w:rPr>
        <w:t>C</w:t>
      </w:r>
      <w:r w:rsidRPr="0009132F">
        <w:rPr>
          <w:sz w:val="22"/>
          <w:szCs w:val="22"/>
          <w:lang w:val="fr-FR"/>
        </w:rPr>
        <w:t>, 0 sinon.</w:t>
      </w:r>
    </w:p>
    <w:p w14:paraId="5037DC0D" w14:textId="51968B35" w:rsidR="0009132F" w:rsidRPr="0009132F" w:rsidRDefault="0009132F" w:rsidP="0009132F">
      <w:pPr>
        <w:pStyle w:val="Paragraphedeliste"/>
        <w:numPr>
          <w:ilvl w:val="0"/>
          <w:numId w:val="4"/>
        </w:numPr>
        <w:rPr>
          <w:sz w:val="22"/>
          <w:szCs w:val="22"/>
          <w:highlight w:val="yellow"/>
          <w:lang w:val="fr-FR"/>
        </w:rPr>
      </w:pPr>
      <w:r w:rsidRPr="0009132F">
        <w:rPr>
          <w:sz w:val="22"/>
          <w:szCs w:val="22"/>
          <w:highlight w:val="yellow"/>
          <w:lang w:val="fr-FR"/>
        </w:rPr>
        <w:t>Donc delta(base) veut dire :</w:t>
      </w:r>
    </w:p>
    <w:p w14:paraId="45A02E7C" w14:textId="0846D9BB" w:rsidR="0009132F" w:rsidRDefault="0009132F">
      <w:pPr>
        <w:rPr>
          <w:sz w:val="22"/>
          <w:szCs w:val="22"/>
          <w:lang w:val="fr-FR"/>
        </w:rPr>
      </w:pPr>
      <w:r w:rsidRPr="0009132F">
        <w:rPr>
          <w:sz w:val="22"/>
          <w:szCs w:val="22"/>
          <w:highlight w:val="yellow"/>
          <w:lang w:val="fr-FR"/>
        </w:rPr>
        <w:t xml:space="preserve">                      </w:t>
      </w:r>
      <w:r w:rsidRPr="0009132F">
        <w:rPr>
          <w:sz w:val="22"/>
          <w:szCs w:val="22"/>
          <w:highlight w:val="yellow"/>
          <w:lang w:val="fr-FR"/>
        </w:rPr>
        <w:t>“Quel est le changement de Skew provoqué par cette base ?”</w:t>
      </w:r>
    </w:p>
    <w:p w14:paraId="5A86DAEE" w14:textId="2E40518C" w:rsidR="00C66953" w:rsidRPr="00C66953" w:rsidRDefault="00C66953" w:rsidP="00C66953">
      <w:pPr>
        <w:pStyle w:val="Paragraphedeliste"/>
        <w:numPr>
          <w:ilvl w:val="0"/>
          <w:numId w:val="3"/>
        </w:numPr>
        <w:rPr>
          <w:sz w:val="22"/>
          <w:szCs w:val="22"/>
          <w:lang w:val="fr-FR"/>
        </w:rPr>
      </w:pPr>
      <w:r w:rsidRPr="00C66953">
        <w:rPr>
          <w:sz w:val="22"/>
          <w:szCs w:val="22"/>
          <w:lang w:val="fr-FR"/>
        </w:rPr>
        <w:t>def → c’est comme dire “je définis une fonction”.</w:t>
      </w:r>
    </w:p>
    <w:p w14:paraId="0289D5D9" w14:textId="0A4F6ED2" w:rsidR="00C66953" w:rsidRPr="00C66953" w:rsidRDefault="00C66953" w:rsidP="00C66953">
      <w:pPr>
        <w:pStyle w:val="Paragraphedeliste"/>
        <w:numPr>
          <w:ilvl w:val="0"/>
          <w:numId w:val="3"/>
        </w:numPr>
        <w:rPr>
          <w:sz w:val="22"/>
          <w:szCs w:val="22"/>
          <w:lang w:val="fr-FR"/>
        </w:rPr>
      </w:pPr>
      <w:r w:rsidRPr="00C66953">
        <w:rPr>
          <w:sz w:val="22"/>
          <w:szCs w:val="22"/>
          <w:lang w:val="fr-FR"/>
        </w:rPr>
        <w:t>delta → c’est son nom.</w:t>
      </w:r>
    </w:p>
    <w:p w14:paraId="7CDDA332" w14:textId="270F509E" w:rsidR="00C66953" w:rsidRDefault="00C66953" w:rsidP="00C66953">
      <w:pPr>
        <w:pStyle w:val="Paragraphedeliste"/>
        <w:numPr>
          <w:ilvl w:val="0"/>
          <w:numId w:val="3"/>
        </w:numPr>
        <w:rPr>
          <w:sz w:val="22"/>
          <w:szCs w:val="22"/>
          <w:lang w:val="fr-FR"/>
        </w:rPr>
      </w:pPr>
      <w:r w:rsidRPr="00C66953">
        <w:rPr>
          <w:sz w:val="22"/>
          <w:szCs w:val="22"/>
          <w:lang w:val="fr-FR"/>
        </w:rPr>
        <w:t>(base) → la fonction attend une donnée appelée “base” (une lettre d’ADN).</w:t>
      </w:r>
    </w:p>
    <w:p w14:paraId="562F77FD" w14:textId="3D00A0D8" w:rsidR="00A15DE1" w:rsidRDefault="00134A63" w:rsidP="00A15DE1">
      <w:pPr>
        <w:rPr>
          <w:sz w:val="22"/>
          <w:szCs w:val="22"/>
          <w:lang w:val="fr-FR"/>
        </w:rPr>
      </w:pPr>
      <w:r w:rsidRPr="00134A63">
        <w:rPr>
          <w:sz w:val="22"/>
          <w:szCs w:val="22"/>
          <w:lang w:val="fr-FR"/>
        </w:rPr>
        <w:drawing>
          <wp:inline distT="0" distB="0" distL="0" distR="0" wp14:anchorId="5C2757A2" wp14:editId="4A627CE3">
            <wp:extent cx="2257740" cy="981212"/>
            <wp:effectExtent l="0" t="0" r="9525" b="9525"/>
            <wp:docPr id="9206376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376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9A7C" w14:textId="1BBC5FFC" w:rsidR="00A15DE1" w:rsidRPr="00134A63" w:rsidRDefault="00A15DE1" w:rsidP="00134A63">
      <w:pPr>
        <w:pStyle w:val="Paragraphedeliste"/>
        <w:numPr>
          <w:ilvl w:val="0"/>
          <w:numId w:val="5"/>
        </w:numPr>
        <w:rPr>
          <w:sz w:val="22"/>
          <w:szCs w:val="22"/>
          <w:lang w:val="fr-FR"/>
        </w:rPr>
      </w:pPr>
      <w:r w:rsidRPr="00134A63">
        <w:rPr>
          <w:sz w:val="22"/>
          <w:szCs w:val="22"/>
          <w:lang w:val="fr-FR"/>
        </w:rPr>
        <w:t>assert signifie : “vérifie que ce qui suit est vrai”.</w:t>
      </w:r>
    </w:p>
    <w:p w14:paraId="3ED3490F" w14:textId="7E7EE1ED" w:rsidR="00A15DE1" w:rsidRPr="00134A63" w:rsidRDefault="00A15DE1" w:rsidP="00134A63">
      <w:pPr>
        <w:pStyle w:val="Paragraphedeliste"/>
        <w:numPr>
          <w:ilvl w:val="0"/>
          <w:numId w:val="5"/>
        </w:numPr>
        <w:rPr>
          <w:sz w:val="22"/>
          <w:szCs w:val="22"/>
          <w:lang w:val="fr-FR"/>
        </w:rPr>
      </w:pPr>
      <w:r w:rsidRPr="00134A63">
        <w:rPr>
          <w:sz w:val="22"/>
          <w:szCs w:val="22"/>
          <w:lang w:val="fr-FR"/>
        </w:rPr>
        <w:t xml:space="preserve">Si ce n’est </w:t>
      </w:r>
      <w:r w:rsidRPr="00134A63">
        <w:rPr>
          <w:b/>
          <w:bCs/>
          <w:sz w:val="22"/>
          <w:szCs w:val="22"/>
          <w:lang w:val="fr-FR"/>
        </w:rPr>
        <w:t>pas vrai</w:t>
      </w:r>
      <w:r w:rsidRPr="00134A63">
        <w:rPr>
          <w:sz w:val="22"/>
          <w:szCs w:val="22"/>
          <w:lang w:val="fr-FR"/>
        </w:rPr>
        <w:t>, Python interrompt tout avec un message d’alerte.</w:t>
      </w:r>
    </w:p>
    <w:p w14:paraId="4AA69F43" w14:textId="645A47C8" w:rsidR="00A15DE1" w:rsidRDefault="00A15DE1" w:rsidP="00134A63">
      <w:pPr>
        <w:pStyle w:val="Paragraphedeliste"/>
        <w:numPr>
          <w:ilvl w:val="0"/>
          <w:numId w:val="5"/>
        </w:numPr>
        <w:rPr>
          <w:sz w:val="22"/>
          <w:szCs w:val="22"/>
          <w:lang w:val="fr-FR"/>
        </w:rPr>
      </w:pPr>
      <w:r w:rsidRPr="00134A63">
        <w:rPr>
          <w:sz w:val="22"/>
          <w:szCs w:val="22"/>
          <w:lang w:val="fr-FR"/>
        </w:rPr>
        <w:t>Cela t’évite de devoir vérifier à la main à chaque fois que le programme évolue.</w:t>
      </w:r>
    </w:p>
    <w:p w14:paraId="64A341C8" w14:textId="77777777" w:rsidR="004004A5" w:rsidRDefault="004004A5" w:rsidP="004004A5">
      <w:pPr>
        <w:rPr>
          <w:sz w:val="22"/>
          <w:szCs w:val="22"/>
          <w:lang w:val="fr-FR"/>
        </w:rPr>
      </w:pPr>
    </w:p>
    <w:p w14:paraId="1429B5AF" w14:textId="77777777" w:rsidR="004004A5" w:rsidRDefault="004004A5" w:rsidP="004004A5">
      <w:pPr>
        <w:rPr>
          <w:sz w:val="22"/>
          <w:szCs w:val="22"/>
          <w:lang w:val="fr-FR"/>
        </w:rPr>
      </w:pPr>
    </w:p>
    <w:p w14:paraId="68AA26F0" w14:textId="77777777" w:rsidR="004004A5" w:rsidRPr="004004A5" w:rsidRDefault="004004A5" w:rsidP="004004A5">
      <w:pPr>
        <w:rPr>
          <w:sz w:val="22"/>
          <w:szCs w:val="22"/>
          <w:lang w:val="fr-F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6409"/>
      </w:tblGrid>
      <w:tr w:rsidR="0050479C" w:rsidRPr="004004A5" w14:paraId="3AFEDBDB" w14:textId="77777777" w:rsidTr="00400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FA8B4" w14:textId="77777777" w:rsidR="004004A5" w:rsidRPr="004004A5" w:rsidRDefault="004004A5" w:rsidP="004004A5">
            <w:pPr>
              <w:rPr>
                <w:b/>
                <w:bCs/>
                <w:sz w:val="22"/>
                <w:szCs w:val="22"/>
              </w:rPr>
            </w:pPr>
            <w:r w:rsidRPr="004004A5">
              <w:rPr>
                <w:b/>
                <w:bCs/>
                <w:sz w:val="22"/>
                <w:szCs w:val="22"/>
              </w:rPr>
              <w:lastRenderedPageBreak/>
              <w:t>Élément</w:t>
            </w:r>
          </w:p>
        </w:tc>
        <w:tc>
          <w:tcPr>
            <w:tcW w:w="0" w:type="auto"/>
            <w:vAlign w:val="center"/>
            <w:hideMark/>
          </w:tcPr>
          <w:p w14:paraId="5067D90E" w14:textId="77777777" w:rsidR="004004A5" w:rsidRPr="004004A5" w:rsidRDefault="004004A5" w:rsidP="004004A5">
            <w:pPr>
              <w:rPr>
                <w:b/>
                <w:bCs/>
                <w:sz w:val="22"/>
                <w:szCs w:val="22"/>
              </w:rPr>
            </w:pPr>
            <w:r w:rsidRPr="004004A5">
              <w:rPr>
                <w:b/>
                <w:bCs/>
                <w:sz w:val="22"/>
                <w:szCs w:val="22"/>
              </w:rPr>
              <w:t>Rôle</w:t>
            </w:r>
          </w:p>
        </w:tc>
      </w:tr>
      <w:tr w:rsidR="0050479C" w:rsidRPr="004004A5" w14:paraId="5AFAA12A" w14:textId="77777777" w:rsidTr="0040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3E5E" w14:textId="77777777" w:rsidR="004004A5" w:rsidRPr="004004A5" w:rsidRDefault="004004A5" w:rsidP="004004A5">
            <w:pPr>
              <w:rPr>
                <w:sz w:val="22"/>
                <w:szCs w:val="22"/>
              </w:rPr>
            </w:pPr>
            <w:r w:rsidRPr="004004A5">
              <w:rPr>
                <w:sz w:val="22"/>
                <w:szCs w:val="22"/>
              </w:rPr>
              <w:t>delta(ch)</w:t>
            </w:r>
          </w:p>
        </w:tc>
        <w:tc>
          <w:tcPr>
            <w:tcW w:w="0" w:type="auto"/>
            <w:vAlign w:val="center"/>
            <w:hideMark/>
          </w:tcPr>
          <w:p w14:paraId="217685E0" w14:textId="77777777" w:rsidR="004004A5" w:rsidRPr="004004A5" w:rsidRDefault="004004A5" w:rsidP="004004A5">
            <w:pPr>
              <w:rPr>
                <w:sz w:val="22"/>
                <w:szCs w:val="22"/>
                <w:lang w:val="fr-FR"/>
              </w:rPr>
            </w:pPr>
            <w:r w:rsidRPr="004004A5">
              <w:rPr>
                <w:sz w:val="22"/>
                <w:szCs w:val="22"/>
                <w:lang w:val="fr-FR"/>
              </w:rPr>
              <w:t>calcule l’effet d’une base (G = +1, C = -1, sinon 0)</w:t>
            </w:r>
          </w:p>
        </w:tc>
      </w:tr>
      <w:tr w:rsidR="0050479C" w:rsidRPr="004004A5" w14:paraId="0ED5C77B" w14:textId="77777777" w:rsidTr="0040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AA56" w14:textId="77777777" w:rsidR="004004A5" w:rsidRPr="004004A5" w:rsidRDefault="004004A5" w:rsidP="004004A5">
            <w:pPr>
              <w:rPr>
                <w:sz w:val="22"/>
                <w:szCs w:val="22"/>
              </w:rPr>
            </w:pPr>
            <w:r w:rsidRPr="004004A5">
              <w:rPr>
                <w:sz w:val="22"/>
                <w:szCs w:val="22"/>
              </w:rPr>
              <w:t>contribution</w:t>
            </w:r>
          </w:p>
        </w:tc>
        <w:tc>
          <w:tcPr>
            <w:tcW w:w="0" w:type="auto"/>
            <w:vAlign w:val="center"/>
            <w:hideMark/>
          </w:tcPr>
          <w:p w14:paraId="60649C87" w14:textId="77777777" w:rsidR="004004A5" w:rsidRPr="004004A5" w:rsidRDefault="004004A5" w:rsidP="004004A5">
            <w:pPr>
              <w:rPr>
                <w:sz w:val="22"/>
                <w:szCs w:val="22"/>
              </w:rPr>
            </w:pPr>
            <w:r w:rsidRPr="004004A5">
              <w:rPr>
                <w:sz w:val="22"/>
                <w:szCs w:val="22"/>
              </w:rPr>
              <w:t>stocke temporairement ce résultat</w:t>
            </w:r>
          </w:p>
        </w:tc>
      </w:tr>
      <w:tr w:rsidR="0050479C" w:rsidRPr="004004A5" w14:paraId="538C21DB" w14:textId="77777777" w:rsidTr="0040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6465" w14:textId="77777777" w:rsidR="004004A5" w:rsidRPr="004004A5" w:rsidRDefault="004004A5" w:rsidP="004004A5">
            <w:pPr>
              <w:rPr>
                <w:sz w:val="22"/>
                <w:szCs w:val="22"/>
              </w:rPr>
            </w:pPr>
            <w:r w:rsidRPr="004004A5">
              <w:rPr>
                <w:sz w:val="22"/>
                <w:szCs w:val="22"/>
              </w:rPr>
              <w:t>new_value = skew[-1] + contribution</w:t>
            </w:r>
          </w:p>
        </w:tc>
        <w:tc>
          <w:tcPr>
            <w:tcW w:w="0" w:type="auto"/>
            <w:vAlign w:val="center"/>
            <w:hideMark/>
          </w:tcPr>
          <w:p w14:paraId="05E23EB4" w14:textId="59E9D384" w:rsidR="006C52C8" w:rsidRPr="004004A5" w:rsidRDefault="004004A5" w:rsidP="004004A5">
            <w:pPr>
              <w:rPr>
                <w:sz w:val="22"/>
                <w:szCs w:val="22"/>
                <w:lang w:val="fr-FR"/>
              </w:rPr>
            </w:pPr>
            <w:r w:rsidRPr="004004A5">
              <w:rPr>
                <w:sz w:val="22"/>
                <w:szCs w:val="22"/>
                <w:lang w:val="fr-FR"/>
              </w:rPr>
              <w:t>met à jour la courbe du skew</w:t>
            </w:r>
          </w:p>
        </w:tc>
      </w:tr>
      <w:tr w:rsidR="006C52C8" w:rsidRPr="004004A5" w14:paraId="78FD4242" w14:textId="77777777" w:rsidTr="004004A5">
        <w:trPr>
          <w:tblCellSpacing w:w="15" w:type="dxa"/>
        </w:trPr>
        <w:tc>
          <w:tcPr>
            <w:tcW w:w="0" w:type="auto"/>
            <w:vAlign w:val="center"/>
          </w:tcPr>
          <w:p w14:paraId="3874559C" w14:textId="7F65E971" w:rsidR="006C52C8" w:rsidRPr="004004A5" w:rsidRDefault="006C52C8" w:rsidP="004004A5">
            <w:pPr>
              <w:rPr>
                <w:sz w:val="22"/>
                <w:szCs w:val="22"/>
              </w:rPr>
            </w:pPr>
            <w:r w:rsidRPr="006C52C8">
              <w:rPr>
                <w:sz w:val="22"/>
                <w:szCs w:val="22"/>
              </w:rPr>
              <w:t>skew</w:t>
            </w:r>
          </w:p>
        </w:tc>
        <w:tc>
          <w:tcPr>
            <w:tcW w:w="0" w:type="auto"/>
            <w:vAlign w:val="center"/>
          </w:tcPr>
          <w:p w14:paraId="4BB18576" w14:textId="77777777" w:rsidR="006C52C8" w:rsidRDefault="00BB449C" w:rsidP="004004A5">
            <w:p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C’est la courbe cumulée de tous ces changements</w:t>
            </w:r>
          </w:p>
          <w:p w14:paraId="62051B82" w14:textId="114ABAB5" w:rsidR="00666981" w:rsidRPr="00666981" w:rsidRDefault="00666981" w:rsidP="004004A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fr-FR"/>
              </w:rPr>
              <w:t xml:space="preserve">On part toujours avec une valeur initiale de 0 : skew = </w:t>
            </w:r>
            <w:r w:rsidRPr="00666981">
              <w:rPr>
                <w:sz w:val="22"/>
                <w:szCs w:val="22"/>
                <w:lang w:val="fr-FR"/>
              </w:rPr>
              <w:t>[</w:t>
            </w:r>
            <w:r>
              <w:rPr>
                <w:sz w:val="22"/>
                <w:szCs w:val="22"/>
                <w:lang w:val="fr-FR"/>
              </w:rPr>
              <w:t>0]</w:t>
            </w:r>
          </w:p>
        </w:tc>
      </w:tr>
      <w:tr w:rsidR="00666981" w:rsidRPr="004004A5" w14:paraId="6A1CC5FF" w14:textId="77777777" w:rsidTr="004004A5">
        <w:trPr>
          <w:tblCellSpacing w:w="15" w:type="dxa"/>
        </w:trPr>
        <w:tc>
          <w:tcPr>
            <w:tcW w:w="0" w:type="auto"/>
            <w:vAlign w:val="center"/>
          </w:tcPr>
          <w:p w14:paraId="27456534" w14:textId="4EC8A2BF" w:rsidR="00666981" w:rsidRPr="006C52C8" w:rsidRDefault="00FE41F6" w:rsidP="004004A5">
            <w:pPr>
              <w:rPr>
                <w:sz w:val="22"/>
                <w:szCs w:val="22"/>
              </w:rPr>
            </w:pPr>
            <w:r w:rsidRPr="00FE41F6">
              <w:rPr>
                <w:sz w:val="22"/>
                <w:szCs w:val="22"/>
              </w:rPr>
              <w:t>skew[-1]</w:t>
            </w:r>
          </w:p>
        </w:tc>
        <w:tc>
          <w:tcPr>
            <w:tcW w:w="0" w:type="auto"/>
            <w:vAlign w:val="center"/>
          </w:tcPr>
          <w:p w14:paraId="2C483B6E" w14:textId="72625F90" w:rsidR="00666981" w:rsidRPr="00FE41F6" w:rsidRDefault="00FE41F6" w:rsidP="004004A5">
            <w:p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Veut dire « </w:t>
            </w:r>
            <w:r w:rsidRPr="00FE41F6">
              <w:rPr>
                <w:sz w:val="22"/>
                <w:szCs w:val="22"/>
                <w:lang w:val="fr-FR"/>
              </w:rPr>
              <w:t xml:space="preserve">prends </w:t>
            </w:r>
            <w:r w:rsidRPr="00FE41F6">
              <w:rPr>
                <w:b/>
                <w:bCs/>
                <w:sz w:val="22"/>
                <w:szCs w:val="22"/>
                <w:lang w:val="fr-FR"/>
              </w:rPr>
              <w:t>le dernier élément</w:t>
            </w:r>
            <w:r w:rsidRPr="00FE41F6">
              <w:rPr>
                <w:sz w:val="22"/>
                <w:szCs w:val="22"/>
                <w:lang w:val="fr-FR"/>
              </w:rPr>
              <w:t xml:space="preserve"> de la liste skew</w:t>
            </w:r>
            <w:r>
              <w:rPr>
                <w:sz w:val="22"/>
                <w:szCs w:val="22"/>
                <w:lang w:val="fr-FR"/>
              </w:rPr>
              <w:t> »</w:t>
            </w:r>
            <w:r w:rsidR="0050479C">
              <w:rPr>
                <w:sz w:val="22"/>
                <w:szCs w:val="22"/>
                <w:lang w:val="fr-FR"/>
              </w:rPr>
              <w:t xml:space="preserve"> donc dernière valeur actuelle du skew. </w:t>
            </w:r>
          </w:p>
        </w:tc>
      </w:tr>
      <w:tr w:rsidR="00FE41F6" w:rsidRPr="004004A5" w14:paraId="070E270B" w14:textId="77777777" w:rsidTr="004004A5">
        <w:trPr>
          <w:tblCellSpacing w:w="15" w:type="dxa"/>
        </w:trPr>
        <w:tc>
          <w:tcPr>
            <w:tcW w:w="0" w:type="auto"/>
            <w:vAlign w:val="center"/>
          </w:tcPr>
          <w:p w14:paraId="0EFFD132" w14:textId="20885A22" w:rsidR="00FE41F6" w:rsidRPr="00FE41F6" w:rsidRDefault="00BB5F4D" w:rsidP="004004A5">
            <w:pPr>
              <w:rPr>
                <w:sz w:val="22"/>
                <w:szCs w:val="22"/>
                <w:lang w:val="fr-FR"/>
              </w:rPr>
            </w:pPr>
            <w:r w:rsidRPr="00BB5F4D">
              <w:rPr>
                <w:sz w:val="22"/>
                <w:szCs w:val="22"/>
              </w:rPr>
              <w:t>contribution</w:t>
            </w:r>
          </w:p>
        </w:tc>
        <w:tc>
          <w:tcPr>
            <w:tcW w:w="0" w:type="auto"/>
            <w:vAlign w:val="center"/>
          </w:tcPr>
          <w:p w14:paraId="43E03FC6" w14:textId="77777777" w:rsidR="00FE41F6" w:rsidRDefault="00BB5F4D" w:rsidP="004004A5">
            <w:pPr>
              <w:rPr>
                <w:sz w:val="22"/>
                <w:szCs w:val="22"/>
                <w:lang w:val="fr-FR"/>
              </w:rPr>
            </w:pPr>
            <w:r w:rsidRPr="00BB5F4D">
              <w:rPr>
                <w:sz w:val="22"/>
                <w:szCs w:val="22"/>
                <w:lang w:val="fr-FR"/>
              </w:rPr>
              <w:t xml:space="preserve">Chaque nouvelle base </w:t>
            </w:r>
            <w:r w:rsidRPr="00BB5F4D">
              <w:rPr>
                <w:b/>
                <w:bCs/>
                <w:sz w:val="22"/>
                <w:szCs w:val="22"/>
                <w:lang w:val="fr-FR"/>
              </w:rPr>
              <w:t>fait varier</w:t>
            </w:r>
            <w:r w:rsidRPr="00BB5F4D">
              <w:rPr>
                <w:sz w:val="22"/>
                <w:szCs w:val="22"/>
                <w:lang w:val="fr-FR"/>
              </w:rPr>
              <w:t xml:space="preserve"> le Skew d’une petite quantité</w:t>
            </w:r>
            <w:r w:rsidRPr="00BB5F4D">
              <w:rPr>
                <w:sz w:val="22"/>
                <w:szCs w:val="22"/>
                <w:lang w:val="fr-FR"/>
              </w:rPr>
              <w:t>.</w:t>
            </w:r>
          </w:p>
          <w:p w14:paraId="4AF2563D" w14:textId="470EC606" w:rsidR="00BB5F4D" w:rsidRPr="00BB5F4D" w:rsidRDefault="00BB5F4D" w:rsidP="00BB5F4D">
            <w:pPr>
              <w:rPr>
                <w:sz w:val="22"/>
                <w:szCs w:val="22"/>
                <w:lang w:val="fr-FR"/>
              </w:rPr>
            </w:pPr>
            <w:r w:rsidRPr="00BB5F4D">
              <w:rPr>
                <w:sz w:val="22"/>
                <w:szCs w:val="22"/>
                <w:lang w:val="fr-FR"/>
              </w:rPr>
              <w:t>Tu veux donc :</w:t>
            </w:r>
            <w:r>
              <w:rPr>
                <w:sz w:val="22"/>
                <w:szCs w:val="22"/>
                <w:lang w:val="fr-FR"/>
              </w:rPr>
              <w:t xml:space="preserve"> </w:t>
            </w:r>
            <w:r w:rsidRPr="00BB5F4D">
              <w:rPr>
                <w:sz w:val="22"/>
                <w:szCs w:val="22"/>
                <w:lang w:val="fr-FR"/>
              </w:rPr>
              <w:t>Nouvelle valeur = Ancienne valeur + Variation</w:t>
            </w:r>
          </w:p>
          <w:p w14:paraId="070933A0" w14:textId="7F125C70" w:rsidR="00BB5F4D" w:rsidRPr="00BB5F4D" w:rsidRDefault="0079236A" w:rsidP="00924252">
            <w:pPr>
              <w:jc w:val="center"/>
              <w:rPr>
                <w:sz w:val="22"/>
                <w:szCs w:val="22"/>
                <w:lang w:val="fr-FR"/>
              </w:rPr>
            </w:pPr>
            <w:r w:rsidRPr="0079236A">
              <w:rPr>
                <w:sz w:val="22"/>
                <w:szCs w:val="22"/>
                <w:lang w:val="fr-FR"/>
              </w:rPr>
              <w:drawing>
                <wp:inline distT="0" distB="0" distL="0" distR="0" wp14:anchorId="7E712EBE" wp14:editId="571B2B2E">
                  <wp:extent cx="2648320" cy="447737"/>
                  <wp:effectExtent l="0" t="0" r="0" b="0"/>
                  <wp:docPr id="124691480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91480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4252" w:rsidRPr="004004A5" w14:paraId="225B8ECB" w14:textId="77777777" w:rsidTr="004004A5">
        <w:trPr>
          <w:tblCellSpacing w:w="15" w:type="dxa"/>
        </w:trPr>
        <w:tc>
          <w:tcPr>
            <w:tcW w:w="0" w:type="auto"/>
            <w:vAlign w:val="center"/>
          </w:tcPr>
          <w:p w14:paraId="7A105A4C" w14:textId="663BA942" w:rsidR="00924252" w:rsidRPr="00BB5F4D" w:rsidRDefault="00924252" w:rsidP="004004A5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skew.append(new_value)</w:t>
            </w:r>
          </w:p>
        </w:tc>
        <w:tc>
          <w:tcPr>
            <w:tcW w:w="0" w:type="auto"/>
            <w:vAlign w:val="center"/>
          </w:tcPr>
          <w:p w14:paraId="60651ECD" w14:textId="079D0F9E" w:rsidR="00924252" w:rsidRPr="00BB5F4D" w:rsidRDefault="00924252" w:rsidP="004004A5">
            <w:pPr>
              <w:rPr>
                <w:sz w:val="22"/>
                <w:szCs w:val="22"/>
                <w:lang w:val="fr-FR"/>
              </w:rPr>
            </w:pPr>
            <w:r w:rsidRPr="00924252">
              <w:rPr>
                <w:sz w:val="22"/>
                <w:szCs w:val="22"/>
                <w:lang w:val="fr-FR"/>
              </w:rPr>
              <w:t>on ajoute cette nouvelle valeur dans la liste</w:t>
            </w:r>
          </w:p>
        </w:tc>
      </w:tr>
      <w:tr w:rsidR="00BC4007" w:rsidRPr="004004A5" w14:paraId="5FD40B4D" w14:textId="77777777" w:rsidTr="004004A5">
        <w:trPr>
          <w:tblCellSpacing w:w="15" w:type="dxa"/>
        </w:trPr>
        <w:tc>
          <w:tcPr>
            <w:tcW w:w="0" w:type="auto"/>
            <w:vAlign w:val="center"/>
          </w:tcPr>
          <w:p w14:paraId="09FBDEB8" w14:textId="6A332F04" w:rsidR="00BC4007" w:rsidRPr="00924252" w:rsidRDefault="00A96971" w:rsidP="004004A5">
            <w:pPr>
              <w:rPr>
                <w:sz w:val="22"/>
                <w:szCs w:val="22"/>
              </w:rPr>
            </w:pPr>
            <w:r w:rsidRPr="00A96971">
              <w:rPr>
                <w:sz w:val="22"/>
                <w:szCs w:val="22"/>
              </w:rPr>
              <w:t>enumerate(skew)</w:t>
            </w:r>
          </w:p>
        </w:tc>
        <w:tc>
          <w:tcPr>
            <w:tcW w:w="0" w:type="auto"/>
            <w:vAlign w:val="center"/>
          </w:tcPr>
          <w:p w14:paraId="1E9BF35D" w14:textId="58FD1AD6" w:rsidR="00BC4007" w:rsidRPr="00A96971" w:rsidRDefault="00A96971" w:rsidP="004004A5">
            <w:pPr>
              <w:rPr>
                <w:sz w:val="22"/>
                <w:szCs w:val="22"/>
                <w:lang w:val="fr-FR"/>
              </w:rPr>
            </w:pPr>
            <w:r w:rsidRPr="00A96971">
              <w:rPr>
                <w:sz w:val="22"/>
                <w:szCs w:val="22"/>
                <w:lang w:val="fr-FR"/>
              </w:rPr>
              <w:t>parcourt la liste avec indices</w:t>
            </w:r>
          </w:p>
        </w:tc>
      </w:tr>
    </w:tbl>
    <w:p w14:paraId="5F70293C" w14:textId="77777777" w:rsidR="004004A5" w:rsidRPr="004004A5" w:rsidRDefault="004004A5" w:rsidP="004004A5">
      <w:pPr>
        <w:rPr>
          <w:sz w:val="22"/>
          <w:szCs w:val="22"/>
          <w:lang w:val="fr-FR"/>
        </w:rPr>
      </w:pPr>
    </w:p>
    <w:p w14:paraId="4EF21B7B" w14:textId="07691BAF" w:rsidR="00A15DE1" w:rsidRDefault="00924252" w:rsidP="00A15DE1">
      <w:pPr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>Exemple concret : séquence « CAGC 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571"/>
        <w:gridCol w:w="1964"/>
        <w:gridCol w:w="2276"/>
        <w:gridCol w:w="2720"/>
        <w:gridCol w:w="1099"/>
      </w:tblGrid>
      <w:tr w:rsidR="00924252" w:rsidRPr="00924252" w14:paraId="498985DF" w14:textId="77777777" w:rsidTr="009242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7116A" w14:textId="77777777" w:rsidR="00924252" w:rsidRPr="00924252" w:rsidRDefault="00924252" w:rsidP="00924252">
            <w:pPr>
              <w:rPr>
                <w:b/>
                <w:bCs/>
                <w:sz w:val="22"/>
                <w:szCs w:val="22"/>
              </w:rPr>
            </w:pPr>
            <w:r w:rsidRPr="00924252">
              <w:rPr>
                <w:b/>
                <w:bCs/>
                <w:sz w:val="22"/>
                <w:szCs w:val="22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1C43F736" w14:textId="77777777" w:rsidR="00924252" w:rsidRPr="00924252" w:rsidRDefault="00924252" w:rsidP="00924252">
            <w:pPr>
              <w:rPr>
                <w:b/>
                <w:bCs/>
                <w:sz w:val="22"/>
                <w:szCs w:val="22"/>
              </w:rPr>
            </w:pPr>
            <w:r w:rsidRPr="00924252">
              <w:rPr>
                <w:b/>
                <w:bCs/>
                <w:sz w:val="22"/>
                <w:szCs w:val="22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766F9513" w14:textId="77777777" w:rsidR="00924252" w:rsidRPr="00924252" w:rsidRDefault="00924252" w:rsidP="00924252">
            <w:pPr>
              <w:rPr>
                <w:b/>
                <w:bCs/>
                <w:sz w:val="22"/>
                <w:szCs w:val="22"/>
              </w:rPr>
            </w:pPr>
            <w:r w:rsidRPr="00924252">
              <w:rPr>
                <w:b/>
                <w:bCs/>
                <w:sz w:val="22"/>
                <w:szCs w:val="22"/>
              </w:rPr>
              <w:t>contribution (delta(ch))</w:t>
            </w:r>
          </w:p>
        </w:tc>
        <w:tc>
          <w:tcPr>
            <w:tcW w:w="0" w:type="auto"/>
            <w:vAlign w:val="center"/>
            <w:hideMark/>
          </w:tcPr>
          <w:p w14:paraId="31B6FE87" w14:textId="77777777" w:rsidR="00924252" w:rsidRPr="00924252" w:rsidRDefault="00924252" w:rsidP="00924252">
            <w:pPr>
              <w:rPr>
                <w:b/>
                <w:bCs/>
                <w:sz w:val="22"/>
                <w:szCs w:val="22"/>
              </w:rPr>
            </w:pPr>
            <w:r w:rsidRPr="00924252">
              <w:rPr>
                <w:b/>
                <w:bCs/>
                <w:sz w:val="22"/>
                <w:szCs w:val="22"/>
              </w:rPr>
              <w:t>skew[-1] (valeur précédente)</w:t>
            </w:r>
          </w:p>
        </w:tc>
        <w:tc>
          <w:tcPr>
            <w:tcW w:w="0" w:type="auto"/>
            <w:vAlign w:val="center"/>
            <w:hideMark/>
          </w:tcPr>
          <w:p w14:paraId="544F4800" w14:textId="77777777" w:rsidR="00924252" w:rsidRPr="00924252" w:rsidRDefault="00924252" w:rsidP="00924252">
            <w:pPr>
              <w:rPr>
                <w:b/>
                <w:bCs/>
                <w:sz w:val="22"/>
                <w:szCs w:val="22"/>
              </w:rPr>
            </w:pPr>
            <w:r w:rsidRPr="00924252">
              <w:rPr>
                <w:b/>
                <w:bCs/>
                <w:sz w:val="22"/>
                <w:szCs w:val="22"/>
              </w:rPr>
              <w:t>new_value = skew[-1] + contribution</w:t>
            </w:r>
          </w:p>
        </w:tc>
        <w:tc>
          <w:tcPr>
            <w:tcW w:w="0" w:type="auto"/>
            <w:vAlign w:val="center"/>
            <w:hideMark/>
          </w:tcPr>
          <w:p w14:paraId="008A025E" w14:textId="77777777" w:rsidR="00924252" w:rsidRPr="00924252" w:rsidRDefault="00924252" w:rsidP="00924252">
            <w:pPr>
              <w:rPr>
                <w:b/>
                <w:bCs/>
                <w:sz w:val="22"/>
                <w:szCs w:val="22"/>
              </w:rPr>
            </w:pPr>
            <w:r w:rsidRPr="00924252">
              <w:rPr>
                <w:b/>
                <w:bCs/>
                <w:sz w:val="22"/>
                <w:szCs w:val="22"/>
              </w:rPr>
              <w:t>skew final</w:t>
            </w:r>
          </w:p>
        </w:tc>
      </w:tr>
      <w:tr w:rsidR="00924252" w:rsidRPr="00924252" w14:paraId="52CD79DB" w14:textId="77777777" w:rsidTr="00924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19EEB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départ</w:t>
            </w:r>
          </w:p>
        </w:tc>
        <w:tc>
          <w:tcPr>
            <w:tcW w:w="0" w:type="auto"/>
            <w:vAlign w:val="center"/>
            <w:hideMark/>
          </w:tcPr>
          <w:p w14:paraId="599A79AE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63B0006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07CAAA9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9AC1658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9E21F09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[0]</w:t>
            </w:r>
          </w:p>
        </w:tc>
      </w:tr>
      <w:tr w:rsidR="00924252" w:rsidRPr="00924252" w14:paraId="3F4D47EF" w14:textId="77777777" w:rsidTr="00924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89B61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FDA364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6721449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21811002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4FEE3F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0 + (-1) = -1</w:t>
            </w:r>
          </w:p>
        </w:tc>
        <w:tc>
          <w:tcPr>
            <w:tcW w:w="0" w:type="auto"/>
            <w:vAlign w:val="center"/>
            <w:hideMark/>
          </w:tcPr>
          <w:p w14:paraId="6873D8B3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[0, -1]</w:t>
            </w:r>
          </w:p>
        </w:tc>
      </w:tr>
      <w:tr w:rsidR="00924252" w:rsidRPr="00924252" w14:paraId="0F4CD5A2" w14:textId="77777777" w:rsidTr="00924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6DCD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F9FA02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9F902D5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EE72A1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66B06EBE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-1 + 0 = -1</w:t>
            </w:r>
          </w:p>
        </w:tc>
        <w:tc>
          <w:tcPr>
            <w:tcW w:w="0" w:type="auto"/>
            <w:vAlign w:val="center"/>
            <w:hideMark/>
          </w:tcPr>
          <w:p w14:paraId="19954A37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[0, -1, -1]</w:t>
            </w:r>
          </w:p>
        </w:tc>
      </w:tr>
      <w:tr w:rsidR="00924252" w:rsidRPr="00924252" w14:paraId="48C537C6" w14:textId="77777777" w:rsidTr="00924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C5D6E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88F392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CF4DAC4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687969EB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14E1389C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-1 + 1 = 0</w:t>
            </w:r>
          </w:p>
        </w:tc>
        <w:tc>
          <w:tcPr>
            <w:tcW w:w="0" w:type="auto"/>
            <w:vAlign w:val="center"/>
            <w:hideMark/>
          </w:tcPr>
          <w:p w14:paraId="1F458327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[0, -1, -1, 0]</w:t>
            </w:r>
          </w:p>
        </w:tc>
      </w:tr>
      <w:tr w:rsidR="00924252" w:rsidRPr="00924252" w14:paraId="16916C42" w14:textId="77777777" w:rsidTr="00924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98125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DC3698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1272A01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46833876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319E760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0 + (-1) = -1</w:t>
            </w:r>
          </w:p>
        </w:tc>
        <w:tc>
          <w:tcPr>
            <w:tcW w:w="0" w:type="auto"/>
            <w:vAlign w:val="center"/>
            <w:hideMark/>
          </w:tcPr>
          <w:p w14:paraId="03CE25EB" w14:textId="77777777" w:rsidR="00924252" w:rsidRPr="00924252" w:rsidRDefault="00924252" w:rsidP="00924252">
            <w:pPr>
              <w:rPr>
                <w:sz w:val="22"/>
                <w:szCs w:val="22"/>
              </w:rPr>
            </w:pPr>
            <w:r w:rsidRPr="00924252">
              <w:rPr>
                <w:sz w:val="22"/>
                <w:szCs w:val="22"/>
              </w:rPr>
              <w:t>[0, -1, -1, 0, -1]</w:t>
            </w:r>
          </w:p>
        </w:tc>
      </w:tr>
    </w:tbl>
    <w:p w14:paraId="50FB17B1" w14:textId="77777777" w:rsidR="00924252" w:rsidRPr="00A15DE1" w:rsidRDefault="00924252" w:rsidP="00A15DE1">
      <w:pPr>
        <w:rPr>
          <w:sz w:val="22"/>
          <w:szCs w:val="22"/>
          <w:lang w:val="fr-FR"/>
        </w:rPr>
      </w:pPr>
    </w:p>
    <w:p w14:paraId="474D0680" w14:textId="77777777" w:rsidR="00040BFB" w:rsidRDefault="00040BFB" w:rsidP="00040BFB">
      <w:pPr>
        <w:rPr>
          <w:b/>
          <w:bCs/>
          <w:sz w:val="22"/>
          <w:szCs w:val="22"/>
          <w:lang w:val="fr-FR"/>
        </w:rPr>
      </w:pPr>
    </w:p>
    <w:p w14:paraId="18153ACF" w14:textId="7E380CB9" w:rsidR="00040BFB" w:rsidRPr="00040BFB" w:rsidRDefault="00040BFB" w:rsidP="00040BFB">
      <w:pPr>
        <w:rPr>
          <w:b/>
          <w:bCs/>
          <w:sz w:val="22"/>
          <w:szCs w:val="22"/>
          <w:lang w:val="fr-FR"/>
        </w:rPr>
      </w:pPr>
      <w:r w:rsidRPr="00040BFB">
        <w:rPr>
          <w:b/>
          <w:bCs/>
          <w:sz w:val="22"/>
          <w:szCs w:val="22"/>
          <w:lang w:val="fr-FR"/>
        </w:rPr>
        <w:t>print(f"{i:5d} | {ch} | {d:+5d} | {current:4d}")</w:t>
      </w:r>
    </w:p>
    <w:p w14:paraId="017DC8BB" w14:textId="77777777" w:rsidR="00040BFB" w:rsidRPr="00040BFB" w:rsidRDefault="00040BFB" w:rsidP="00040BFB">
      <w:pPr>
        <w:rPr>
          <w:sz w:val="22"/>
          <w:szCs w:val="22"/>
          <w:lang w:val="fr-FR"/>
        </w:rPr>
      </w:pPr>
      <w:r w:rsidRPr="00040BFB">
        <w:rPr>
          <w:sz w:val="22"/>
          <w:szCs w:val="22"/>
          <w:lang w:val="fr-FR"/>
        </w:rPr>
        <w:t>→ On affiche une ligne du tableau :</w:t>
      </w:r>
    </w:p>
    <w:p w14:paraId="518A63E2" w14:textId="77777777" w:rsidR="00040BFB" w:rsidRPr="00040BFB" w:rsidRDefault="00040BFB" w:rsidP="00040BFB">
      <w:pPr>
        <w:numPr>
          <w:ilvl w:val="0"/>
          <w:numId w:val="6"/>
        </w:numPr>
        <w:rPr>
          <w:sz w:val="22"/>
          <w:szCs w:val="22"/>
          <w:lang w:val="fr-FR"/>
        </w:rPr>
      </w:pPr>
      <w:r w:rsidRPr="00040BFB">
        <w:rPr>
          <w:sz w:val="22"/>
          <w:szCs w:val="22"/>
          <w:lang w:val="fr-FR"/>
        </w:rPr>
        <w:t>{i:5d} : affiche i sur 5 espaces (pour bien aligner)</w:t>
      </w:r>
    </w:p>
    <w:p w14:paraId="4526A68D" w14:textId="77777777" w:rsidR="00040BFB" w:rsidRPr="00040BFB" w:rsidRDefault="00040BFB" w:rsidP="00040BFB">
      <w:pPr>
        <w:numPr>
          <w:ilvl w:val="0"/>
          <w:numId w:val="6"/>
        </w:numPr>
        <w:rPr>
          <w:sz w:val="22"/>
          <w:szCs w:val="22"/>
          <w:lang w:val="fr-FR"/>
        </w:rPr>
      </w:pPr>
      <w:r w:rsidRPr="00040BFB">
        <w:rPr>
          <w:sz w:val="22"/>
          <w:szCs w:val="22"/>
          <w:lang w:val="fr-FR"/>
        </w:rPr>
        <w:t>{ch} : la lettre (la base)</w:t>
      </w:r>
    </w:p>
    <w:p w14:paraId="76D03F2B" w14:textId="77777777" w:rsidR="00040BFB" w:rsidRPr="00040BFB" w:rsidRDefault="00040BFB" w:rsidP="00040BFB">
      <w:pPr>
        <w:numPr>
          <w:ilvl w:val="0"/>
          <w:numId w:val="6"/>
        </w:numPr>
        <w:rPr>
          <w:sz w:val="22"/>
          <w:szCs w:val="22"/>
          <w:lang w:val="fr-FR"/>
        </w:rPr>
      </w:pPr>
      <w:r w:rsidRPr="00040BFB">
        <w:rPr>
          <w:sz w:val="22"/>
          <w:szCs w:val="22"/>
          <w:lang w:val="fr-FR"/>
        </w:rPr>
        <w:t xml:space="preserve">{d:+5d} : affiche le delta avec un </w:t>
      </w:r>
      <w:r w:rsidRPr="00040BFB">
        <w:rPr>
          <w:b/>
          <w:bCs/>
          <w:sz w:val="22"/>
          <w:szCs w:val="22"/>
          <w:lang w:val="fr-FR"/>
        </w:rPr>
        <w:t>+</w:t>
      </w:r>
      <w:r w:rsidRPr="00040BFB">
        <w:rPr>
          <w:sz w:val="22"/>
          <w:szCs w:val="22"/>
          <w:lang w:val="fr-FR"/>
        </w:rPr>
        <w:t xml:space="preserve"> devant les valeurs positives</w:t>
      </w:r>
    </w:p>
    <w:p w14:paraId="2E144D8F" w14:textId="77777777" w:rsidR="00040BFB" w:rsidRPr="00040BFB" w:rsidRDefault="00040BFB" w:rsidP="00040BFB">
      <w:pPr>
        <w:numPr>
          <w:ilvl w:val="0"/>
          <w:numId w:val="6"/>
        </w:numPr>
        <w:rPr>
          <w:sz w:val="22"/>
          <w:szCs w:val="22"/>
          <w:lang w:val="fr-FR"/>
        </w:rPr>
      </w:pPr>
      <w:r w:rsidRPr="00040BFB">
        <w:rPr>
          <w:sz w:val="22"/>
          <w:szCs w:val="22"/>
          <w:lang w:val="fr-FR"/>
        </w:rPr>
        <w:t>{current:4d} : affiche la nouvelle valeur du skew alignée à droite</w:t>
      </w:r>
    </w:p>
    <w:p w14:paraId="021D06E2" w14:textId="77777777" w:rsidR="00C66953" w:rsidRPr="003C3B50" w:rsidRDefault="00C66953">
      <w:pPr>
        <w:rPr>
          <w:sz w:val="22"/>
          <w:szCs w:val="22"/>
          <w:lang w:val="fr-FR"/>
        </w:rPr>
      </w:pPr>
    </w:p>
    <w:sectPr w:rsidR="00C66953" w:rsidRPr="003C3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1B05"/>
    <w:multiLevelType w:val="multilevel"/>
    <w:tmpl w:val="7A92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30313"/>
    <w:multiLevelType w:val="multilevel"/>
    <w:tmpl w:val="1E4A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371F9"/>
    <w:multiLevelType w:val="hybridMultilevel"/>
    <w:tmpl w:val="2CDE9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D43167"/>
    <w:multiLevelType w:val="hybridMultilevel"/>
    <w:tmpl w:val="E110C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337A58"/>
    <w:multiLevelType w:val="multilevel"/>
    <w:tmpl w:val="B7FE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3787D"/>
    <w:multiLevelType w:val="hybridMultilevel"/>
    <w:tmpl w:val="0F5C7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021131">
    <w:abstractNumId w:val="0"/>
  </w:num>
  <w:num w:numId="2" w16cid:durableId="342779943">
    <w:abstractNumId w:val="4"/>
  </w:num>
  <w:num w:numId="3" w16cid:durableId="1929921828">
    <w:abstractNumId w:val="2"/>
  </w:num>
  <w:num w:numId="4" w16cid:durableId="1839541547">
    <w:abstractNumId w:val="5"/>
  </w:num>
  <w:num w:numId="5" w16cid:durableId="812214284">
    <w:abstractNumId w:val="3"/>
  </w:num>
  <w:num w:numId="6" w16cid:durableId="2012246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DC"/>
    <w:rsid w:val="00040BFB"/>
    <w:rsid w:val="0009132F"/>
    <w:rsid w:val="00134A63"/>
    <w:rsid w:val="003C3B50"/>
    <w:rsid w:val="004004A5"/>
    <w:rsid w:val="004A7D96"/>
    <w:rsid w:val="0050479C"/>
    <w:rsid w:val="00666981"/>
    <w:rsid w:val="006C52C8"/>
    <w:rsid w:val="00713248"/>
    <w:rsid w:val="0076344B"/>
    <w:rsid w:val="0079236A"/>
    <w:rsid w:val="007F10DC"/>
    <w:rsid w:val="00924252"/>
    <w:rsid w:val="009E2376"/>
    <w:rsid w:val="009F11B9"/>
    <w:rsid w:val="00A15DE1"/>
    <w:rsid w:val="00A96971"/>
    <w:rsid w:val="00BB449C"/>
    <w:rsid w:val="00BB5F4D"/>
    <w:rsid w:val="00BC4007"/>
    <w:rsid w:val="00C66953"/>
    <w:rsid w:val="00E2420E"/>
    <w:rsid w:val="00FE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83D1"/>
  <w15:chartTrackingRefBased/>
  <w15:docId w15:val="{9C7B5AE1-B297-44C3-8D6B-F77752287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1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1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1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1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1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1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1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1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1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1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1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1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10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10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10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10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10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10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1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1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1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1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1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10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10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10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1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10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1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4</Pages>
  <Words>638</Words>
  <Characters>3163</Characters>
  <Application>Microsoft Office Word</Application>
  <DocSecurity>0</DocSecurity>
  <Lines>117</Lines>
  <Paragraphs>111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Myriam Yasmina Soumahoro</dc:creator>
  <cp:keywords/>
  <dc:description/>
  <cp:lastModifiedBy>Myriam Yasmina Soumahoro</cp:lastModifiedBy>
  <cp:revision>21</cp:revision>
  <dcterms:created xsi:type="dcterms:W3CDTF">2025-11-08T10:30:00Z</dcterms:created>
  <dcterms:modified xsi:type="dcterms:W3CDTF">2025-11-08T16:59:00Z</dcterms:modified>
</cp:coreProperties>
</file>