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3094" w:rsidRDefault="00283094" w:rsidP="00283094">
      <w:pPr>
        <w:spacing w:after="200" w:line="22" w:lineRule="atLeast"/>
        <w:contextualSpacing/>
        <w:jc w:val="both"/>
        <w:rPr>
          <w:rFonts w:ascii="Times New Roman" w:eastAsia="Times New Roman" w:hAnsi="Times New Roman" w:cs="Times New Roman"/>
          <w:b/>
          <w:color w:val="212529"/>
          <w:sz w:val="24"/>
          <w:szCs w:val="24"/>
          <w:lang w:val="en-US" w:eastAsia="ru-RU"/>
        </w:rPr>
      </w:pPr>
      <w:r>
        <w:rPr>
          <w:rFonts w:ascii="Times New Roman" w:eastAsia="Times New Roman" w:hAnsi="Times New Roman" w:cs="Times New Roman"/>
          <w:b/>
          <w:color w:val="212529"/>
          <w:sz w:val="24"/>
          <w:szCs w:val="24"/>
          <w:lang w:val="en-US" w:eastAsia="ru-RU"/>
        </w:rPr>
        <w:t>Lecture 10</w:t>
      </w:r>
    </w:p>
    <w:p w:rsidR="00283094" w:rsidRDefault="00283094" w:rsidP="00283094">
      <w:pPr>
        <w:spacing w:after="200" w:line="22" w:lineRule="atLeast"/>
        <w:contextualSpacing/>
        <w:jc w:val="both"/>
        <w:rPr>
          <w:rFonts w:ascii="Times New Roman" w:eastAsia="Times New Roman" w:hAnsi="Times New Roman" w:cs="Times New Roman"/>
          <w:b/>
          <w:color w:val="212529"/>
          <w:sz w:val="24"/>
          <w:szCs w:val="24"/>
          <w:lang w:val="en-US" w:eastAsia="ru-RU"/>
        </w:rPr>
      </w:pPr>
    </w:p>
    <w:p w:rsidR="00283094" w:rsidRPr="00283094" w:rsidRDefault="00283094" w:rsidP="00283094">
      <w:pPr>
        <w:numPr>
          <w:ilvl w:val="0"/>
          <w:numId w:val="1"/>
        </w:numPr>
        <w:spacing w:after="200" w:line="22" w:lineRule="atLeast"/>
        <w:contextualSpacing/>
        <w:jc w:val="both"/>
        <w:rPr>
          <w:rFonts w:ascii="Times New Roman" w:eastAsia="Times New Roman" w:hAnsi="Times New Roman" w:cs="Times New Roman"/>
          <w:b/>
          <w:color w:val="212529"/>
          <w:sz w:val="24"/>
          <w:szCs w:val="24"/>
          <w:lang w:eastAsia="ru-RU"/>
        </w:rPr>
      </w:pPr>
      <w:r>
        <w:rPr>
          <w:rFonts w:ascii="Times New Roman" w:eastAsia="Times New Roman" w:hAnsi="Times New Roman" w:cs="Times New Roman"/>
          <w:b/>
          <w:color w:val="212529"/>
          <w:sz w:val="24"/>
          <w:szCs w:val="24"/>
          <w:lang w:val="en-US" w:eastAsia="ru-RU"/>
        </w:rPr>
        <w:t>Industrialization</w:t>
      </w:r>
    </w:p>
    <w:p w:rsidR="00283094" w:rsidRPr="00283094" w:rsidRDefault="00283094" w:rsidP="00283094">
      <w:pPr>
        <w:spacing w:after="200" w:line="22" w:lineRule="atLeast"/>
        <w:ind w:left="1069"/>
        <w:contextualSpacing/>
        <w:jc w:val="both"/>
        <w:rPr>
          <w:rFonts w:ascii="Times New Roman" w:eastAsia="Times New Roman" w:hAnsi="Times New Roman" w:cs="Times New Roman"/>
          <w:b/>
          <w:color w:val="212529"/>
          <w:sz w:val="24"/>
          <w:szCs w:val="24"/>
          <w:lang w:eastAsia="ru-RU"/>
        </w:rPr>
      </w:pP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Industry and transport restoration. A backward</w:t>
      </w:r>
      <w:r>
        <w:rPr>
          <w:rFonts w:ascii="Times New Roman" w:eastAsia="Times New Roman" w:hAnsi="Times New Roman" w:cs="Times New Roman"/>
          <w:color w:val="212529"/>
          <w:sz w:val="24"/>
          <w:szCs w:val="24"/>
          <w:lang w:val="en-US" w:eastAsia="ru-RU"/>
        </w:rPr>
        <w:t xml:space="preserve"> colonial economy of Kazakhstan</w:t>
      </w:r>
      <w:r w:rsidRPr="00283094">
        <w:rPr>
          <w:rFonts w:ascii="Times New Roman" w:eastAsia="Times New Roman" w:hAnsi="Times New Roman" w:cs="Times New Roman"/>
          <w:color w:val="212529"/>
          <w:sz w:val="24"/>
          <w:szCs w:val="24"/>
          <w:lang w:val="en-US" w:eastAsia="ru-RU"/>
        </w:rPr>
        <w:t xml:space="preserve">, survived the ruinous consequences of World War I and the Civil </w:t>
      </w:r>
      <w:proofErr w:type="gramStart"/>
      <w:r w:rsidRPr="00283094">
        <w:rPr>
          <w:rFonts w:ascii="Times New Roman" w:eastAsia="Times New Roman" w:hAnsi="Times New Roman" w:cs="Times New Roman"/>
          <w:color w:val="212529"/>
          <w:sz w:val="24"/>
          <w:szCs w:val="24"/>
          <w:lang w:val="en-US" w:eastAsia="ru-RU"/>
        </w:rPr>
        <w:t>War ,</w:t>
      </w:r>
      <w:proofErr w:type="gramEnd"/>
      <w:r w:rsidRPr="00283094">
        <w:rPr>
          <w:rFonts w:ascii="Times New Roman" w:eastAsia="Times New Roman" w:hAnsi="Times New Roman" w:cs="Times New Roman"/>
          <w:color w:val="212529"/>
          <w:sz w:val="24"/>
          <w:szCs w:val="24"/>
          <w:lang w:val="en-US" w:eastAsia="ru-RU"/>
        </w:rPr>
        <w:t xml:space="preserve"> was an even more difficult position than the industrialized regions of the country. The industry and transport especially suffered from military operations. Gross production of large-scale industry in 1920 compared to 1913 decreased by half, and the production of the means of production - by </w:t>
      </w:r>
      <w:proofErr w:type="gramStart"/>
      <w:r w:rsidRPr="00283094">
        <w:rPr>
          <w:rFonts w:ascii="Times New Roman" w:eastAsia="Times New Roman" w:hAnsi="Times New Roman" w:cs="Times New Roman"/>
          <w:color w:val="212529"/>
          <w:sz w:val="24"/>
          <w:szCs w:val="24"/>
          <w:lang w:val="en-US" w:eastAsia="ru-RU"/>
        </w:rPr>
        <w:t>4.5 ,</w:t>
      </w:r>
      <w:proofErr w:type="gramEnd"/>
      <w:r w:rsidRPr="00283094">
        <w:rPr>
          <w:rFonts w:ascii="Times New Roman" w:eastAsia="Times New Roman" w:hAnsi="Times New Roman" w:cs="Times New Roman"/>
          <w:color w:val="212529"/>
          <w:sz w:val="24"/>
          <w:szCs w:val="24"/>
          <w:lang w:val="en-US" w:eastAsia="ru-RU"/>
        </w:rPr>
        <w:t xml:space="preserve"> oil - 4 times, stopped production of copper and polymetallic ores , copper smelting , many mines and coal mines were flooded or inactive due to the destruction of power plants , waste equipment , etc. In the disastrous state of th</w:t>
      </w:r>
      <w:r>
        <w:rPr>
          <w:rFonts w:ascii="Times New Roman" w:eastAsia="Times New Roman" w:hAnsi="Times New Roman" w:cs="Times New Roman"/>
          <w:color w:val="212529"/>
          <w:sz w:val="24"/>
          <w:szCs w:val="24"/>
          <w:lang w:val="en-US" w:eastAsia="ru-RU"/>
        </w:rPr>
        <w:t>e transport, in particular rail</w:t>
      </w:r>
      <w:r w:rsidRPr="00283094">
        <w:rPr>
          <w:rFonts w:ascii="Times New Roman" w:eastAsia="Times New Roman" w:hAnsi="Times New Roman" w:cs="Times New Roman"/>
          <w:color w:val="212529"/>
          <w:sz w:val="24"/>
          <w:szCs w:val="24"/>
          <w:lang w:val="en-US" w:eastAsia="ru-RU"/>
        </w:rPr>
        <w:t xml:space="preserve">: more than half of the locomotives and about 90 % of cars required major repairs, destroyed hundreds of </w:t>
      </w:r>
      <w:proofErr w:type="gramStart"/>
      <w:r w:rsidRPr="00283094">
        <w:rPr>
          <w:rFonts w:ascii="Times New Roman" w:eastAsia="Times New Roman" w:hAnsi="Times New Roman" w:cs="Times New Roman"/>
          <w:color w:val="212529"/>
          <w:sz w:val="24"/>
          <w:szCs w:val="24"/>
          <w:lang w:val="en-US" w:eastAsia="ru-RU"/>
        </w:rPr>
        <w:t>bridges ,</w:t>
      </w:r>
      <w:proofErr w:type="gramEnd"/>
      <w:r w:rsidRPr="00283094">
        <w:rPr>
          <w:rFonts w:ascii="Times New Roman" w:eastAsia="Times New Roman" w:hAnsi="Times New Roman" w:cs="Times New Roman"/>
          <w:color w:val="212529"/>
          <w:sz w:val="24"/>
          <w:szCs w:val="24"/>
          <w:lang w:val="en-US" w:eastAsia="ru-RU"/>
        </w:rPr>
        <w:t xml:space="preserve"> the most affected track facilities , not lack of rails and sleepers for replacement of worn-out , etc.</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In 1920 -1921 only separate enterprises were re</w:t>
      </w:r>
      <w:r>
        <w:rPr>
          <w:rFonts w:ascii="Times New Roman" w:eastAsia="Times New Roman" w:hAnsi="Times New Roman" w:cs="Times New Roman"/>
          <w:color w:val="212529"/>
          <w:sz w:val="24"/>
          <w:szCs w:val="24"/>
          <w:lang w:val="en-US" w:eastAsia="ru-RU"/>
        </w:rPr>
        <w:t>stored</w:t>
      </w:r>
      <w:r w:rsidRPr="00283094">
        <w:rPr>
          <w:rFonts w:ascii="Times New Roman" w:eastAsia="Times New Roman" w:hAnsi="Times New Roman" w:cs="Times New Roman"/>
          <w:color w:val="212529"/>
          <w:sz w:val="24"/>
          <w:szCs w:val="24"/>
          <w:lang w:val="en-US" w:eastAsia="ru-RU"/>
        </w:rPr>
        <w:t xml:space="preserve">, and as a whole this process was successfully developed only in the second half of 1922. In restoration of a national economy of the republic 1923 became critical. First of </w:t>
      </w:r>
      <w:proofErr w:type="gramStart"/>
      <w:r w:rsidRPr="00283094">
        <w:rPr>
          <w:rFonts w:ascii="Times New Roman" w:eastAsia="Times New Roman" w:hAnsi="Times New Roman" w:cs="Times New Roman"/>
          <w:color w:val="212529"/>
          <w:sz w:val="24"/>
          <w:szCs w:val="24"/>
          <w:lang w:val="en-US" w:eastAsia="ru-RU"/>
        </w:rPr>
        <w:t>all</w:t>
      </w:r>
      <w:proofErr w:type="gramEnd"/>
      <w:r w:rsidRPr="00283094">
        <w:rPr>
          <w:rFonts w:ascii="Times New Roman" w:eastAsia="Times New Roman" w:hAnsi="Times New Roman" w:cs="Times New Roman"/>
          <w:color w:val="212529"/>
          <w:sz w:val="24"/>
          <w:szCs w:val="24"/>
          <w:lang w:val="en-US" w:eastAsia="ru-RU"/>
        </w:rPr>
        <w:t xml:space="preserve"> the enterprises for processing of agricultural raw materials that was promoted by a quite good crop of 1922 were restored. Earned large mills in the </w:t>
      </w:r>
      <w:proofErr w:type="spellStart"/>
      <w:r w:rsidRPr="00283094">
        <w:rPr>
          <w:rFonts w:ascii="Times New Roman" w:eastAsia="Times New Roman" w:hAnsi="Times New Roman" w:cs="Times New Roman"/>
          <w:color w:val="212529"/>
          <w:sz w:val="24"/>
          <w:szCs w:val="24"/>
          <w:lang w:val="en-US" w:eastAsia="ru-RU"/>
        </w:rPr>
        <w:t>Kustanay</w:t>
      </w:r>
      <w:proofErr w:type="spellEnd"/>
      <w:r w:rsidRPr="00283094">
        <w:rPr>
          <w:rFonts w:ascii="Times New Roman" w:eastAsia="Times New Roman" w:hAnsi="Times New Roman" w:cs="Times New Roman"/>
          <w:color w:val="212529"/>
          <w:sz w:val="24"/>
          <w:szCs w:val="24"/>
          <w:lang w:val="en-US" w:eastAsia="ru-RU"/>
        </w:rPr>
        <w:t xml:space="preserve">, Ural and Semipalatinsk provinces, Pavlodar etc. that led to fast restoration of the flour-grinding industry. In Northern Kazakhstan oil-producing plants were restored, 20 creameries were again constructed. Certain successes was available and in work of other branches of the food industry, so, for example, in August, 1923 the </w:t>
      </w:r>
      <w:proofErr w:type="spellStart"/>
      <w:r w:rsidRPr="00283094">
        <w:rPr>
          <w:rFonts w:ascii="Times New Roman" w:eastAsia="Times New Roman" w:hAnsi="Times New Roman" w:cs="Times New Roman"/>
          <w:color w:val="212529"/>
          <w:sz w:val="24"/>
          <w:szCs w:val="24"/>
          <w:lang w:val="en-US" w:eastAsia="ru-RU"/>
        </w:rPr>
        <w:t>Iletsky</w:t>
      </w:r>
      <w:proofErr w:type="spellEnd"/>
      <w:r w:rsidRPr="00283094">
        <w:rPr>
          <w:rFonts w:ascii="Times New Roman" w:eastAsia="Times New Roman" w:hAnsi="Times New Roman" w:cs="Times New Roman"/>
          <w:color w:val="212529"/>
          <w:sz w:val="24"/>
          <w:szCs w:val="24"/>
          <w:lang w:val="en-US" w:eastAsia="ru-RU"/>
        </w:rPr>
        <w:t xml:space="preserve"> and </w:t>
      </w:r>
      <w:proofErr w:type="spellStart"/>
      <w:r w:rsidRPr="00283094">
        <w:rPr>
          <w:rFonts w:ascii="Times New Roman" w:eastAsia="Times New Roman" w:hAnsi="Times New Roman" w:cs="Times New Roman"/>
          <w:color w:val="212529"/>
          <w:sz w:val="24"/>
          <w:szCs w:val="24"/>
          <w:lang w:val="en-US" w:eastAsia="ru-RU"/>
        </w:rPr>
        <w:t>Korya-kovsky</w:t>
      </w:r>
      <w:proofErr w:type="spellEnd"/>
      <w:r w:rsidRPr="00283094">
        <w:rPr>
          <w:rFonts w:ascii="Times New Roman" w:eastAsia="Times New Roman" w:hAnsi="Times New Roman" w:cs="Times New Roman"/>
          <w:color w:val="212529"/>
          <w:sz w:val="24"/>
          <w:szCs w:val="24"/>
          <w:lang w:val="en-US" w:eastAsia="ru-RU"/>
        </w:rPr>
        <w:t xml:space="preserve"> salt-mines which weren't demanding heavy capital investments are </w:t>
      </w:r>
      <w:proofErr w:type="spellStart"/>
      <w:proofErr w:type="gramStart"/>
      <w:r w:rsidRPr="00283094">
        <w:rPr>
          <w:rFonts w:ascii="Times New Roman" w:eastAsia="Times New Roman" w:hAnsi="Times New Roman" w:cs="Times New Roman"/>
          <w:color w:val="212529"/>
          <w:sz w:val="24"/>
          <w:szCs w:val="24"/>
          <w:lang w:val="en-US" w:eastAsia="ru-RU"/>
        </w:rPr>
        <w:t>restored.It</w:t>
      </w:r>
      <w:proofErr w:type="spellEnd"/>
      <w:proofErr w:type="gramEnd"/>
      <w:r w:rsidRPr="00283094">
        <w:rPr>
          <w:rFonts w:ascii="Times New Roman" w:eastAsia="Times New Roman" w:hAnsi="Times New Roman" w:cs="Times New Roman"/>
          <w:color w:val="212529"/>
          <w:sz w:val="24"/>
          <w:szCs w:val="24"/>
          <w:lang w:val="en-US" w:eastAsia="ru-RU"/>
        </w:rPr>
        <w:t xml:space="preserve"> was adjusted, though slowly work of </w:t>
      </w:r>
      <w:proofErr w:type="spellStart"/>
      <w:r w:rsidRPr="00283094">
        <w:rPr>
          <w:rFonts w:ascii="Times New Roman" w:eastAsia="Times New Roman" w:hAnsi="Times New Roman" w:cs="Times New Roman"/>
          <w:color w:val="212529"/>
          <w:sz w:val="24"/>
          <w:szCs w:val="24"/>
          <w:lang w:val="en-US" w:eastAsia="ru-RU"/>
        </w:rPr>
        <w:t>cottob</w:t>
      </w:r>
      <w:proofErr w:type="spellEnd"/>
      <w:r w:rsidRPr="00283094">
        <w:rPr>
          <w:rFonts w:ascii="Times New Roman" w:eastAsia="Times New Roman" w:hAnsi="Times New Roman" w:cs="Times New Roman"/>
          <w:color w:val="212529"/>
          <w:sz w:val="24"/>
          <w:szCs w:val="24"/>
          <w:lang w:val="en-US" w:eastAsia="ru-RU"/>
        </w:rPr>
        <w:t xml:space="preserve">-cleaning plants in the south of the republic, tanning and other enterprises of light industry. </w:t>
      </w:r>
      <w:bookmarkStart w:id="0" w:name="_GoBack"/>
      <w:bookmarkEnd w:id="0"/>
      <w:r w:rsidRPr="00283094">
        <w:rPr>
          <w:rFonts w:ascii="Times New Roman" w:eastAsia="Times New Roman" w:hAnsi="Times New Roman" w:cs="Times New Roman"/>
          <w:color w:val="212529"/>
          <w:sz w:val="24"/>
          <w:szCs w:val="24"/>
          <w:lang w:val="en-US" w:eastAsia="ru-RU"/>
        </w:rPr>
        <w:t xml:space="preserve">Some steps were taken in restoration of the enterprises of the heavy industry. More quickly the oil industry revived: crafts of </w:t>
      </w:r>
      <w:proofErr w:type="spellStart"/>
      <w:r w:rsidRPr="00283094">
        <w:rPr>
          <w:rFonts w:ascii="Times New Roman" w:eastAsia="Times New Roman" w:hAnsi="Times New Roman" w:cs="Times New Roman"/>
          <w:color w:val="212529"/>
          <w:sz w:val="24"/>
          <w:szCs w:val="24"/>
          <w:lang w:val="en-US" w:eastAsia="ru-RU"/>
        </w:rPr>
        <w:t>Emba</w:t>
      </w:r>
      <w:proofErr w:type="spellEnd"/>
      <w:r w:rsidRPr="00283094">
        <w:rPr>
          <w:rFonts w:ascii="Times New Roman" w:eastAsia="Times New Roman" w:hAnsi="Times New Roman" w:cs="Times New Roman"/>
          <w:color w:val="212529"/>
          <w:sz w:val="24"/>
          <w:szCs w:val="24"/>
          <w:lang w:val="en-US" w:eastAsia="ru-RU"/>
        </w:rPr>
        <w:t xml:space="preserve"> and </w:t>
      </w:r>
      <w:proofErr w:type="spellStart"/>
      <w:r w:rsidRPr="00283094">
        <w:rPr>
          <w:rFonts w:ascii="Times New Roman" w:eastAsia="Times New Roman" w:hAnsi="Times New Roman" w:cs="Times New Roman"/>
          <w:color w:val="212529"/>
          <w:sz w:val="24"/>
          <w:szCs w:val="24"/>
          <w:lang w:val="en-US" w:eastAsia="ru-RU"/>
        </w:rPr>
        <w:t>Dossor</w:t>
      </w:r>
      <w:proofErr w:type="spellEnd"/>
      <w:r w:rsidRPr="00283094">
        <w:rPr>
          <w:rFonts w:ascii="Times New Roman" w:eastAsia="Times New Roman" w:hAnsi="Times New Roman" w:cs="Times New Roman"/>
          <w:color w:val="212529"/>
          <w:sz w:val="24"/>
          <w:szCs w:val="24"/>
          <w:lang w:val="en-US" w:eastAsia="ru-RU"/>
        </w:rPr>
        <w:t xml:space="preserve"> in 1925 exceeded level of 1913. Successfully there was a technical reconstruction of production, deep pumps were applied to production, developed electrification of crafts, the equipment was updated, geophysical methods of investigation were applied. Successfully the printing industry worked also, quickly reaching pre-war level thanks to what the edition of newspapers in the Kazakh and Russian languages sharply extended.</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Ridder's workers persistently fought for restoration of mines, concentrating factory, power plant, the railroad and other objects, but because of insufficiency of the equipment and money these enterprises were transferred to the provision of technical protection and only in 1925 works on restoration of the enterprises of Ridder were resumed. Stayed idle Karaganda and </w:t>
      </w:r>
      <w:proofErr w:type="spellStart"/>
      <w:r w:rsidRPr="00283094">
        <w:rPr>
          <w:rFonts w:ascii="Times New Roman" w:eastAsia="Times New Roman" w:hAnsi="Times New Roman" w:cs="Times New Roman"/>
          <w:color w:val="212529"/>
          <w:sz w:val="24"/>
          <w:szCs w:val="24"/>
          <w:lang w:val="en-US" w:eastAsia="ru-RU"/>
        </w:rPr>
        <w:t>Ekibastuz</w:t>
      </w:r>
      <w:proofErr w:type="spellEnd"/>
      <w:r w:rsidRPr="00283094">
        <w:rPr>
          <w:rFonts w:ascii="Times New Roman" w:eastAsia="Times New Roman" w:hAnsi="Times New Roman" w:cs="Times New Roman"/>
          <w:color w:val="212529"/>
          <w:sz w:val="24"/>
          <w:szCs w:val="24"/>
          <w:lang w:val="en-US" w:eastAsia="ru-RU"/>
        </w:rPr>
        <w:t xml:space="preserve"> save, </w:t>
      </w:r>
      <w:proofErr w:type="spellStart"/>
      <w:r w:rsidRPr="00283094">
        <w:rPr>
          <w:rFonts w:ascii="Times New Roman" w:eastAsia="Times New Roman" w:hAnsi="Times New Roman" w:cs="Times New Roman"/>
          <w:color w:val="212529"/>
          <w:sz w:val="24"/>
          <w:szCs w:val="24"/>
          <w:lang w:val="en-US" w:eastAsia="ru-RU"/>
        </w:rPr>
        <w:t>Spass</w:t>
      </w:r>
      <w:proofErr w:type="spellEnd"/>
      <w:r w:rsidRPr="00283094">
        <w:rPr>
          <w:rFonts w:ascii="Times New Roman" w:eastAsia="Times New Roman" w:hAnsi="Times New Roman" w:cs="Times New Roman"/>
          <w:color w:val="212529"/>
          <w:sz w:val="24"/>
          <w:szCs w:val="24"/>
          <w:lang w:val="en-US" w:eastAsia="ru-RU"/>
        </w:rPr>
        <w:t xml:space="preserve"> plant, </w:t>
      </w:r>
      <w:proofErr w:type="spellStart"/>
      <w:r w:rsidRPr="00283094">
        <w:rPr>
          <w:rFonts w:ascii="Times New Roman" w:eastAsia="Times New Roman" w:hAnsi="Times New Roman" w:cs="Times New Roman"/>
          <w:color w:val="212529"/>
          <w:sz w:val="24"/>
          <w:szCs w:val="24"/>
          <w:lang w:val="en-US" w:eastAsia="ru-RU"/>
        </w:rPr>
        <w:t>Uspens</w:t>
      </w:r>
      <w:proofErr w:type="spellEnd"/>
      <w:r w:rsidRPr="00283094">
        <w:rPr>
          <w:rFonts w:ascii="Times New Roman" w:eastAsia="Times New Roman" w:hAnsi="Times New Roman" w:cs="Times New Roman"/>
          <w:color w:val="212529"/>
          <w:sz w:val="24"/>
          <w:szCs w:val="24"/>
          <w:lang w:val="en-US" w:eastAsia="ru-RU"/>
        </w:rPr>
        <w:t xml:space="preserve"> mine and other mining enterprises.  Only at the end of 1925 works on restoration of </w:t>
      </w:r>
      <w:proofErr w:type="spellStart"/>
      <w:r w:rsidRPr="00283094">
        <w:rPr>
          <w:rFonts w:ascii="Times New Roman" w:eastAsia="Times New Roman" w:hAnsi="Times New Roman" w:cs="Times New Roman"/>
          <w:color w:val="212529"/>
          <w:sz w:val="24"/>
          <w:szCs w:val="24"/>
          <w:lang w:val="en-US" w:eastAsia="ru-RU"/>
        </w:rPr>
        <w:t>Karsakpay</w:t>
      </w:r>
      <w:proofErr w:type="spellEnd"/>
      <w:r w:rsidRPr="00283094">
        <w:rPr>
          <w:rFonts w:ascii="Times New Roman" w:eastAsia="Times New Roman" w:hAnsi="Times New Roman" w:cs="Times New Roman"/>
          <w:color w:val="212529"/>
          <w:sz w:val="24"/>
          <w:szCs w:val="24"/>
          <w:lang w:val="en-US" w:eastAsia="ru-RU"/>
        </w:rPr>
        <w:t xml:space="preserve"> melt-copper plant and its narrow-gage railroad Baikonur — </w:t>
      </w:r>
      <w:proofErr w:type="spellStart"/>
      <w:r w:rsidRPr="00283094">
        <w:rPr>
          <w:rFonts w:ascii="Times New Roman" w:eastAsia="Times New Roman" w:hAnsi="Times New Roman" w:cs="Times New Roman"/>
          <w:color w:val="212529"/>
          <w:sz w:val="24"/>
          <w:szCs w:val="24"/>
          <w:lang w:val="en-US" w:eastAsia="ru-RU"/>
        </w:rPr>
        <w:t>Karsakpay</w:t>
      </w:r>
      <w:proofErr w:type="spellEnd"/>
      <w:r w:rsidRPr="00283094">
        <w:rPr>
          <w:rFonts w:ascii="Times New Roman" w:eastAsia="Times New Roman" w:hAnsi="Times New Roman" w:cs="Times New Roman"/>
          <w:color w:val="212529"/>
          <w:sz w:val="24"/>
          <w:szCs w:val="24"/>
          <w:lang w:val="en-US" w:eastAsia="ru-RU"/>
        </w:rPr>
        <w:t xml:space="preserve"> — </w:t>
      </w:r>
      <w:proofErr w:type="spellStart"/>
      <w:r w:rsidRPr="00283094">
        <w:rPr>
          <w:rFonts w:ascii="Times New Roman" w:eastAsia="Times New Roman" w:hAnsi="Times New Roman" w:cs="Times New Roman"/>
          <w:color w:val="212529"/>
          <w:sz w:val="24"/>
          <w:szCs w:val="24"/>
          <w:lang w:val="en-US" w:eastAsia="ru-RU"/>
        </w:rPr>
        <w:t>Dzhezkazgan</w:t>
      </w:r>
      <w:proofErr w:type="spellEnd"/>
      <w:r w:rsidRPr="00283094">
        <w:rPr>
          <w:rFonts w:ascii="Times New Roman" w:eastAsia="Times New Roman" w:hAnsi="Times New Roman" w:cs="Times New Roman"/>
          <w:color w:val="212529"/>
          <w:sz w:val="24"/>
          <w:szCs w:val="24"/>
          <w:lang w:val="en-US" w:eastAsia="ru-RU"/>
        </w:rPr>
        <w:t xml:space="preserve"> began.</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The special attention was paid to transport, without adjustment of which successful work was impossible to carry out the main task of the New Economic Policy — restoration of economic relations between the city and the village, between the industrial enterprises and </w:t>
      </w:r>
      <w:proofErr w:type="spellStart"/>
      <w:r w:rsidRPr="00283094">
        <w:rPr>
          <w:rFonts w:ascii="Times New Roman" w:eastAsia="Times New Roman" w:hAnsi="Times New Roman" w:cs="Times New Roman"/>
          <w:color w:val="212529"/>
          <w:sz w:val="24"/>
          <w:szCs w:val="24"/>
          <w:lang w:val="en-US" w:eastAsia="ru-RU"/>
        </w:rPr>
        <w:t>agriculture.The</w:t>
      </w:r>
      <w:proofErr w:type="spellEnd"/>
      <w:r w:rsidRPr="00283094">
        <w:rPr>
          <w:rFonts w:ascii="Times New Roman" w:eastAsia="Times New Roman" w:hAnsi="Times New Roman" w:cs="Times New Roman"/>
          <w:color w:val="212529"/>
          <w:sz w:val="24"/>
          <w:szCs w:val="24"/>
          <w:lang w:val="en-US" w:eastAsia="ru-RU"/>
        </w:rPr>
        <w:t xml:space="preserve"> main railway artery of the republic — the Orenburg-Tashkent highway the considerable number of engines and cars, fuel, various materials on NKPS development was allocated, highly skilled railway commanders of transport economy etc. went. "grain lines", as continuation of a construction </w:t>
      </w:r>
      <w:proofErr w:type="spellStart"/>
      <w:r w:rsidRPr="00283094">
        <w:rPr>
          <w:rFonts w:ascii="Times New Roman" w:eastAsia="Times New Roman" w:hAnsi="Times New Roman" w:cs="Times New Roman"/>
          <w:color w:val="212529"/>
          <w:sz w:val="24"/>
          <w:szCs w:val="24"/>
          <w:lang w:val="en-US" w:eastAsia="ru-RU"/>
        </w:rPr>
        <w:t>Semirechensk</w:t>
      </w:r>
      <w:proofErr w:type="spellEnd"/>
      <w:r w:rsidRPr="00283094">
        <w:rPr>
          <w:rFonts w:ascii="Times New Roman" w:eastAsia="Times New Roman" w:hAnsi="Times New Roman" w:cs="Times New Roman"/>
          <w:color w:val="212529"/>
          <w:sz w:val="24"/>
          <w:szCs w:val="24"/>
          <w:lang w:val="en-US" w:eastAsia="ru-RU"/>
        </w:rPr>
        <w:t xml:space="preserve"> were under construction also new, especially. to the Art. Meadow and further to the Art. </w:t>
      </w:r>
      <w:proofErr w:type="spellStart"/>
      <w:r w:rsidRPr="00283094">
        <w:rPr>
          <w:rFonts w:ascii="Times New Roman" w:eastAsia="Times New Roman" w:hAnsi="Times New Roman" w:cs="Times New Roman"/>
          <w:color w:val="212529"/>
          <w:sz w:val="24"/>
          <w:szCs w:val="24"/>
          <w:lang w:val="en-US" w:eastAsia="ru-RU"/>
        </w:rPr>
        <w:t>Pishpek</w:t>
      </w:r>
      <w:proofErr w:type="spellEnd"/>
      <w:r w:rsidRPr="00283094">
        <w:rPr>
          <w:rFonts w:ascii="Times New Roman" w:eastAsia="Times New Roman" w:hAnsi="Times New Roman" w:cs="Times New Roman"/>
          <w:color w:val="212529"/>
          <w:sz w:val="24"/>
          <w:szCs w:val="24"/>
          <w:lang w:val="en-US" w:eastAsia="ru-RU"/>
        </w:rPr>
        <w:t xml:space="preserve">, the road Petropavlovsk — </w:t>
      </w:r>
      <w:proofErr w:type="spellStart"/>
      <w:r w:rsidRPr="00283094">
        <w:rPr>
          <w:rFonts w:ascii="Times New Roman" w:eastAsia="Times New Roman" w:hAnsi="Times New Roman" w:cs="Times New Roman"/>
          <w:color w:val="212529"/>
          <w:sz w:val="24"/>
          <w:szCs w:val="24"/>
          <w:lang w:val="en-US" w:eastAsia="ru-RU"/>
        </w:rPr>
        <w:t>Kokchetav</w:t>
      </w:r>
      <w:proofErr w:type="spellEnd"/>
      <w:r w:rsidRPr="00283094">
        <w:rPr>
          <w:rFonts w:ascii="Times New Roman" w:eastAsia="Times New Roman" w:hAnsi="Times New Roman" w:cs="Times New Roman"/>
          <w:color w:val="212529"/>
          <w:sz w:val="24"/>
          <w:szCs w:val="24"/>
          <w:lang w:val="en-US" w:eastAsia="ru-RU"/>
        </w:rPr>
        <w:t xml:space="preserve">, and also the </w:t>
      </w:r>
      <w:proofErr w:type="spellStart"/>
      <w:r w:rsidRPr="00283094">
        <w:rPr>
          <w:rFonts w:ascii="Times New Roman" w:eastAsia="Times New Roman" w:hAnsi="Times New Roman" w:cs="Times New Roman"/>
          <w:color w:val="212529"/>
          <w:sz w:val="24"/>
          <w:szCs w:val="24"/>
          <w:lang w:val="en-US" w:eastAsia="ru-RU"/>
        </w:rPr>
        <w:t>Slavgorod</w:t>
      </w:r>
      <w:proofErr w:type="spellEnd"/>
      <w:r w:rsidRPr="00283094">
        <w:rPr>
          <w:rFonts w:ascii="Times New Roman" w:eastAsia="Times New Roman" w:hAnsi="Times New Roman" w:cs="Times New Roman"/>
          <w:color w:val="212529"/>
          <w:sz w:val="24"/>
          <w:szCs w:val="24"/>
          <w:lang w:val="en-US" w:eastAsia="ru-RU"/>
        </w:rPr>
        <w:t xml:space="preserve"> line — </w:t>
      </w:r>
      <w:proofErr w:type="spellStart"/>
      <w:r w:rsidRPr="00283094">
        <w:rPr>
          <w:rFonts w:ascii="Times New Roman" w:eastAsia="Times New Roman" w:hAnsi="Times New Roman" w:cs="Times New Roman"/>
          <w:color w:val="212529"/>
          <w:sz w:val="24"/>
          <w:szCs w:val="24"/>
          <w:lang w:val="en-US" w:eastAsia="ru-RU"/>
        </w:rPr>
        <w:t>Kulunda</w:t>
      </w:r>
      <w:proofErr w:type="spellEnd"/>
      <w:r w:rsidRPr="00283094">
        <w:rPr>
          <w:rFonts w:ascii="Times New Roman" w:eastAsia="Times New Roman" w:hAnsi="Times New Roman" w:cs="Times New Roman"/>
          <w:color w:val="212529"/>
          <w:sz w:val="24"/>
          <w:szCs w:val="24"/>
          <w:lang w:val="en-US" w:eastAsia="ru-RU"/>
        </w:rPr>
        <w:t xml:space="preserve"> — Pavlodar the Southern Siberian highway etc. The first two lines served for bread export from </w:t>
      </w:r>
      <w:proofErr w:type="spellStart"/>
      <w:r w:rsidRPr="00283094">
        <w:rPr>
          <w:rFonts w:ascii="Times New Roman" w:eastAsia="Times New Roman" w:hAnsi="Times New Roman" w:cs="Times New Roman"/>
          <w:color w:val="212529"/>
          <w:sz w:val="24"/>
          <w:szCs w:val="24"/>
          <w:lang w:val="en-US" w:eastAsia="ru-RU"/>
        </w:rPr>
        <w:t>Semirechye</w:t>
      </w:r>
      <w:proofErr w:type="spellEnd"/>
      <w:r w:rsidRPr="00283094">
        <w:rPr>
          <w:rFonts w:ascii="Times New Roman" w:eastAsia="Times New Roman" w:hAnsi="Times New Roman" w:cs="Times New Roman"/>
          <w:color w:val="212529"/>
          <w:sz w:val="24"/>
          <w:szCs w:val="24"/>
          <w:lang w:val="en-US" w:eastAsia="ru-RU"/>
        </w:rPr>
        <w:t xml:space="preserve"> and Northern Kazakhstan to starving regions of the country, and the last — for salt export from </w:t>
      </w:r>
      <w:proofErr w:type="spellStart"/>
      <w:r w:rsidRPr="00283094">
        <w:rPr>
          <w:rFonts w:ascii="Times New Roman" w:eastAsia="Times New Roman" w:hAnsi="Times New Roman" w:cs="Times New Roman"/>
          <w:color w:val="212529"/>
          <w:sz w:val="24"/>
          <w:szCs w:val="24"/>
          <w:lang w:val="en-US" w:eastAsia="ru-RU"/>
        </w:rPr>
        <w:t>Koryakov</w:t>
      </w:r>
      <w:proofErr w:type="spellEnd"/>
      <w:r w:rsidRPr="00283094">
        <w:rPr>
          <w:rFonts w:ascii="Times New Roman" w:eastAsia="Times New Roman" w:hAnsi="Times New Roman" w:cs="Times New Roman"/>
          <w:color w:val="212529"/>
          <w:sz w:val="24"/>
          <w:szCs w:val="24"/>
          <w:lang w:val="en-US" w:eastAsia="ru-RU"/>
        </w:rPr>
        <w:t xml:space="preserve"> crafts.</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lastRenderedPageBreak/>
        <w:t xml:space="preserve">But in Kazakhstan because of its economic backwardness inherited from the colonial period, shortage of the equipment, money and qualified personnel, and also other local difficulties, restoration of the industry and transport happened lower rates, than as a whole about the country and proceeded up to 1927 inclusive. In nonferrous metallurgy more than 60% of all its enterprises </w:t>
      </w:r>
      <w:proofErr w:type="spellStart"/>
      <w:proofErr w:type="gramStart"/>
      <w:r w:rsidRPr="00283094">
        <w:rPr>
          <w:rFonts w:ascii="Times New Roman" w:eastAsia="Times New Roman" w:hAnsi="Times New Roman" w:cs="Times New Roman"/>
          <w:color w:val="212529"/>
          <w:sz w:val="24"/>
          <w:szCs w:val="24"/>
          <w:lang w:val="en-US" w:eastAsia="ru-RU"/>
        </w:rPr>
        <w:t>worked.Thus</w:t>
      </w:r>
      <w:proofErr w:type="spellEnd"/>
      <w:proofErr w:type="gramEnd"/>
      <w:r w:rsidRPr="00283094">
        <w:rPr>
          <w:rFonts w:ascii="Times New Roman" w:eastAsia="Times New Roman" w:hAnsi="Times New Roman" w:cs="Times New Roman"/>
          <w:color w:val="212529"/>
          <w:sz w:val="24"/>
          <w:szCs w:val="24"/>
          <w:lang w:val="en-US" w:eastAsia="ru-RU"/>
        </w:rPr>
        <w:t xml:space="preserve">, restoration of the industry and transport of Kazakhstan came to the end in the conditions of country transition to socialist industrialization. By this time considerably I got stronger and the socialist sector started developing in the industries and on the transport, arisen after October, 1917 on the basis of the nationalized private enterprises, its specific weight in all industry of Kazakhstan reached 64, and in the large — 97,2%. To </w:t>
      </w:r>
      <w:proofErr w:type="spellStart"/>
      <w:r w:rsidRPr="00283094">
        <w:rPr>
          <w:rFonts w:ascii="Times New Roman" w:eastAsia="Times New Roman" w:hAnsi="Times New Roman" w:cs="Times New Roman"/>
          <w:color w:val="212529"/>
          <w:sz w:val="24"/>
          <w:szCs w:val="24"/>
          <w:lang w:val="en-US" w:eastAsia="ru-RU"/>
        </w:rPr>
        <w:t>Weah</w:t>
      </w:r>
      <w:proofErr w:type="spellEnd"/>
      <w:r w:rsidRPr="00283094">
        <w:rPr>
          <w:rFonts w:ascii="Times New Roman" w:eastAsia="Times New Roman" w:hAnsi="Times New Roman" w:cs="Times New Roman"/>
          <w:color w:val="212529"/>
          <w:sz w:val="24"/>
          <w:szCs w:val="24"/>
          <w:lang w:val="en-US" w:eastAsia="ru-RU"/>
        </w:rPr>
        <w:t xml:space="preserve"> railway lines, and also waterways with their rolling stock, piers etc. also were in state ownership. In the conditions of the New Economic Policy allowing private sector development and a freedom of trade, in Kazakhstan other economic ways have no special </w:t>
      </w:r>
      <w:proofErr w:type="spellStart"/>
      <w:proofErr w:type="gramStart"/>
      <w:r w:rsidRPr="00283094">
        <w:rPr>
          <w:rFonts w:ascii="Times New Roman" w:eastAsia="Times New Roman" w:hAnsi="Times New Roman" w:cs="Times New Roman"/>
          <w:color w:val="212529"/>
          <w:sz w:val="24"/>
          <w:szCs w:val="24"/>
          <w:lang w:val="en-US" w:eastAsia="ru-RU"/>
        </w:rPr>
        <w:t>development.In</w:t>
      </w:r>
      <w:proofErr w:type="spellEnd"/>
      <w:proofErr w:type="gramEnd"/>
      <w:r w:rsidRPr="00283094">
        <w:rPr>
          <w:rFonts w:ascii="Times New Roman" w:eastAsia="Times New Roman" w:hAnsi="Times New Roman" w:cs="Times New Roman"/>
          <w:color w:val="212529"/>
          <w:sz w:val="24"/>
          <w:szCs w:val="24"/>
          <w:lang w:val="en-US" w:eastAsia="ru-RU"/>
        </w:rPr>
        <w:t xml:space="preserve"> the conditions of the New Economic Policy management of the industry was improved, republican  VSNH was transformed to republic </w:t>
      </w:r>
      <w:proofErr w:type="spellStart"/>
      <w:r w:rsidRPr="00283094">
        <w:rPr>
          <w:rFonts w:ascii="Times New Roman" w:eastAsia="Times New Roman" w:hAnsi="Times New Roman" w:cs="Times New Roman"/>
          <w:color w:val="212529"/>
          <w:sz w:val="24"/>
          <w:szCs w:val="24"/>
          <w:lang w:val="en-US" w:eastAsia="ru-RU"/>
        </w:rPr>
        <w:t>TsSNH</w:t>
      </w:r>
      <w:proofErr w:type="spellEnd"/>
      <w:r w:rsidRPr="00283094">
        <w:rPr>
          <w:rFonts w:ascii="Times New Roman" w:eastAsia="Times New Roman" w:hAnsi="Times New Roman" w:cs="Times New Roman"/>
          <w:color w:val="212529"/>
          <w:sz w:val="24"/>
          <w:szCs w:val="24"/>
          <w:lang w:val="en-US" w:eastAsia="ru-RU"/>
        </w:rPr>
        <w:t xml:space="preserve">, and the enterprises for subordination are divided into allied, Russian, mixed-federal, republican and provincial (local). On the basis of the largest enterprises associations generally on the basis of the self-financing, receiving the name of the Soviet trusts were created. The </w:t>
      </w:r>
      <w:proofErr w:type="spellStart"/>
      <w:r w:rsidRPr="00283094">
        <w:rPr>
          <w:rFonts w:ascii="Times New Roman" w:eastAsia="Times New Roman" w:hAnsi="Times New Roman" w:cs="Times New Roman"/>
          <w:color w:val="212529"/>
          <w:sz w:val="24"/>
          <w:szCs w:val="24"/>
          <w:lang w:val="en-US" w:eastAsia="ru-RU"/>
        </w:rPr>
        <w:t>Uralo-Embinsk</w:t>
      </w:r>
      <w:proofErr w:type="spellEnd"/>
      <w:r w:rsidRPr="00283094">
        <w:rPr>
          <w:rFonts w:ascii="Times New Roman" w:eastAsia="Times New Roman" w:hAnsi="Times New Roman" w:cs="Times New Roman"/>
          <w:color w:val="212529"/>
          <w:sz w:val="24"/>
          <w:szCs w:val="24"/>
          <w:lang w:val="en-US" w:eastAsia="ru-RU"/>
        </w:rPr>
        <w:t xml:space="preserve"> oil trust, </w:t>
      </w:r>
      <w:proofErr w:type="spellStart"/>
      <w:r w:rsidRPr="00283094">
        <w:rPr>
          <w:rFonts w:ascii="Times New Roman" w:eastAsia="Times New Roman" w:hAnsi="Times New Roman" w:cs="Times New Roman"/>
          <w:color w:val="212529"/>
          <w:sz w:val="24"/>
          <w:szCs w:val="24"/>
          <w:lang w:val="en-US" w:eastAsia="ru-RU"/>
        </w:rPr>
        <w:t>Altaypolimetall</w:t>
      </w:r>
      <w:proofErr w:type="spellEnd"/>
      <w:r w:rsidRPr="00283094">
        <w:rPr>
          <w:rFonts w:ascii="Times New Roman" w:eastAsia="Times New Roman" w:hAnsi="Times New Roman" w:cs="Times New Roman"/>
          <w:color w:val="212529"/>
          <w:sz w:val="24"/>
          <w:szCs w:val="24"/>
          <w:lang w:val="en-US" w:eastAsia="ru-RU"/>
        </w:rPr>
        <w:t xml:space="preserve"> trust, </w:t>
      </w:r>
      <w:proofErr w:type="spellStart"/>
      <w:r w:rsidRPr="00283094">
        <w:rPr>
          <w:rFonts w:ascii="Times New Roman" w:eastAsia="Times New Roman" w:hAnsi="Times New Roman" w:cs="Times New Roman"/>
          <w:color w:val="212529"/>
          <w:sz w:val="24"/>
          <w:szCs w:val="24"/>
          <w:lang w:val="en-US" w:eastAsia="ru-RU"/>
        </w:rPr>
        <w:t>Atbasars</w:t>
      </w:r>
      <w:proofErr w:type="spellEnd"/>
      <w:r w:rsidRPr="00283094">
        <w:rPr>
          <w:rFonts w:ascii="Times New Roman" w:eastAsia="Times New Roman" w:hAnsi="Times New Roman" w:cs="Times New Roman"/>
          <w:color w:val="212529"/>
          <w:sz w:val="24"/>
          <w:szCs w:val="24"/>
          <w:lang w:val="en-US" w:eastAsia="ru-RU"/>
        </w:rPr>
        <w:t xml:space="preserve"> trust of non-ferrous metals, </w:t>
      </w:r>
      <w:proofErr w:type="spellStart"/>
      <w:r w:rsidRPr="00283094">
        <w:rPr>
          <w:rFonts w:ascii="Times New Roman" w:eastAsia="Times New Roman" w:hAnsi="Times New Roman" w:cs="Times New Roman"/>
          <w:color w:val="212529"/>
          <w:sz w:val="24"/>
          <w:szCs w:val="24"/>
          <w:lang w:val="en-US" w:eastAsia="ru-RU"/>
        </w:rPr>
        <w:t>Zoloto-ruda</w:t>
      </w:r>
      <w:proofErr w:type="spellEnd"/>
      <w:r w:rsidRPr="00283094">
        <w:rPr>
          <w:rFonts w:ascii="Times New Roman" w:eastAsia="Times New Roman" w:hAnsi="Times New Roman" w:cs="Times New Roman"/>
          <w:color w:val="212529"/>
          <w:sz w:val="24"/>
          <w:szCs w:val="24"/>
          <w:lang w:val="en-US" w:eastAsia="ru-RU"/>
        </w:rPr>
        <w:t xml:space="preserve"> trust (group of the gold mines of the </w:t>
      </w:r>
      <w:proofErr w:type="spellStart"/>
      <w:r w:rsidRPr="00283094">
        <w:rPr>
          <w:rFonts w:ascii="Times New Roman" w:eastAsia="Times New Roman" w:hAnsi="Times New Roman" w:cs="Times New Roman"/>
          <w:color w:val="212529"/>
          <w:sz w:val="24"/>
          <w:szCs w:val="24"/>
          <w:lang w:val="en-US" w:eastAsia="ru-RU"/>
        </w:rPr>
        <w:t>Kustanay</w:t>
      </w:r>
      <w:proofErr w:type="spellEnd"/>
      <w:r w:rsidRPr="00283094">
        <w:rPr>
          <w:rFonts w:ascii="Times New Roman" w:eastAsia="Times New Roman" w:hAnsi="Times New Roman" w:cs="Times New Roman"/>
          <w:color w:val="212529"/>
          <w:sz w:val="24"/>
          <w:szCs w:val="24"/>
          <w:lang w:val="en-US" w:eastAsia="ru-RU"/>
        </w:rPr>
        <w:t xml:space="preserve"> area) became the enterprises of allied and Russian value. The enterprises of </w:t>
      </w:r>
      <w:proofErr w:type="spellStart"/>
      <w:r w:rsidRPr="00283094">
        <w:rPr>
          <w:rFonts w:ascii="Times New Roman" w:eastAsia="Times New Roman" w:hAnsi="Times New Roman" w:cs="Times New Roman"/>
          <w:color w:val="212529"/>
          <w:sz w:val="24"/>
          <w:szCs w:val="24"/>
          <w:lang w:val="en-US" w:eastAsia="ru-RU"/>
        </w:rPr>
        <w:t>Ekibastuz</w:t>
      </w:r>
      <w:proofErr w:type="spellEnd"/>
      <w:r w:rsidRPr="00283094">
        <w:rPr>
          <w:rFonts w:ascii="Times New Roman" w:eastAsia="Times New Roman" w:hAnsi="Times New Roman" w:cs="Times New Roman"/>
          <w:color w:val="212529"/>
          <w:sz w:val="24"/>
          <w:szCs w:val="24"/>
          <w:lang w:val="en-US" w:eastAsia="ru-RU"/>
        </w:rPr>
        <w:t xml:space="preserve"> and Ridder </w:t>
      </w:r>
      <w:proofErr w:type="spellStart"/>
      <w:r w:rsidRPr="00283094">
        <w:rPr>
          <w:rFonts w:ascii="Times New Roman" w:eastAsia="Times New Roman" w:hAnsi="Times New Roman" w:cs="Times New Roman"/>
          <w:color w:val="212529"/>
          <w:sz w:val="24"/>
          <w:szCs w:val="24"/>
          <w:lang w:val="en-US" w:eastAsia="ru-RU"/>
        </w:rPr>
        <w:t>TsSNH</w:t>
      </w:r>
      <w:proofErr w:type="spellEnd"/>
      <w:r w:rsidRPr="00283094">
        <w:rPr>
          <w:rFonts w:ascii="Times New Roman" w:eastAsia="Times New Roman" w:hAnsi="Times New Roman" w:cs="Times New Roman"/>
          <w:color w:val="212529"/>
          <w:sz w:val="24"/>
          <w:szCs w:val="24"/>
          <w:lang w:val="en-US" w:eastAsia="ru-RU"/>
        </w:rPr>
        <w:t xml:space="preserve"> of Kazakhstan on the basis of VSNH RSFSR mandate operated. In direct management of </w:t>
      </w:r>
      <w:proofErr w:type="spellStart"/>
      <w:r w:rsidRPr="00283094">
        <w:rPr>
          <w:rFonts w:ascii="Times New Roman" w:eastAsia="Times New Roman" w:hAnsi="Times New Roman" w:cs="Times New Roman"/>
          <w:color w:val="212529"/>
          <w:sz w:val="24"/>
          <w:szCs w:val="24"/>
          <w:lang w:val="en-US" w:eastAsia="ru-RU"/>
        </w:rPr>
        <w:t>TsSNH</w:t>
      </w:r>
      <w:proofErr w:type="spellEnd"/>
      <w:r w:rsidRPr="00283094">
        <w:rPr>
          <w:rFonts w:ascii="Times New Roman" w:eastAsia="Times New Roman" w:hAnsi="Times New Roman" w:cs="Times New Roman"/>
          <w:color w:val="212529"/>
          <w:sz w:val="24"/>
          <w:szCs w:val="24"/>
          <w:lang w:val="en-US" w:eastAsia="ru-RU"/>
        </w:rPr>
        <w:t xml:space="preserve"> of the republic were: </w:t>
      </w:r>
      <w:proofErr w:type="spellStart"/>
      <w:r w:rsidRPr="00283094">
        <w:rPr>
          <w:rFonts w:ascii="Times New Roman" w:eastAsia="Times New Roman" w:hAnsi="Times New Roman" w:cs="Times New Roman"/>
          <w:color w:val="212529"/>
          <w:sz w:val="24"/>
          <w:szCs w:val="24"/>
          <w:lang w:val="en-US" w:eastAsia="ru-RU"/>
        </w:rPr>
        <w:t>Ilesoltrest</w:t>
      </w:r>
      <w:proofErr w:type="spellEnd"/>
      <w:r w:rsidRPr="00283094">
        <w:rPr>
          <w:rFonts w:ascii="Times New Roman" w:eastAsia="Times New Roman" w:hAnsi="Times New Roman" w:cs="Times New Roman"/>
          <w:color w:val="212529"/>
          <w:sz w:val="24"/>
          <w:szCs w:val="24"/>
          <w:lang w:val="en-US" w:eastAsia="ru-RU"/>
        </w:rPr>
        <w:t xml:space="preserve">, </w:t>
      </w:r>
      <w:proofErr w:type="spellStart"/>
      <w:r w:rsidRPr="00283094">
        <w:rPr>
          <w:rFonts w:ascii="Times New Roman" w:eastAsia="Times New Roman" w:hAnsi="Times New Roman" w:cs="Times New Roman"/>
          <w:color w:val="212529"/>
          <w:sz w:val="24"/>
          <w:szCs w:val="24"/>
          <w:lang w:val="en-US" w:eastAsia="ru-RU"/>
        </w:rPr>
        <w:t>Pavlodarsoltrsst</w:t>
      </w:r>
      <w:proofErr w:type="spellEnd"/>
      <w:r w:rsidRPr="00283094">
        <w:rPr>
          <w:rFonts w:ascii="Times New Roman" w:eastAsia="Times New Roman" w:hAnsi="Times New Roman" w:cs="Times New Roman"/>
          <w:color w:val="212529"/>
          <w:sz w:val="24"/>
          <w:szCs w:val="24"/>
          <w:lang w:val="en-US" w:eastAsia="ru-RU"/>
        </w:rPr>
        <w:t xml:space="preserve">, Southern </w:t>
      </w:r>
      <w:proofErr w:type="spellStart"/>
      <w:r w:rsidRPr="00283094">
        <w:rPr>
          <w:rFonts w:ascii="Times New Roman" w:eastAsia="Times New Roman" w:hAnsi="Times New Roman" w:cs="Times New Roman"/>
          <w:color w:val="212529"/>
          <w:sz w:val="24"/>
          <w:szCs w:val="24"/>
          <w:lang w:val="en-US" w:eastAsia="ru-RU"/>
        </w:rPr>
        <w:t>Uralzoloto</w:t>
      </w:r>
      <w:proofErr w:type="spellEnd"/>
      <w:r w:rsidRPr="00283094">
        <w:rPr>
          <w:rFonts w:ascii="Times New Roman" w:eastAsia="Times New Roman" w:hAnsi="Times New Roman" w:cs="Times New Roman"/>
          <w:color w:val="212529"/>
          <w:sz w:val="24"/>
          <w:szCs w:val="24"/>
          <w:lang w:val="en-US" w:eastAsia="ru-RU"/>
        </w:rPr>
        <w:t xml:space="preserve"> trusts, "</w:t>
      </w:r>
      <w:proofErr w:type="spellStart"/>
      <w:r w:rsidRPr="00283094">
        <w:rPr>
          <w:rFonts w:ascii="Times New Roman" w:eastAsia="Times New Roman" w:hAnsi="Times New Roman" w:cs="Times New Roman"/>
          <w:color w:val="212529"/>
          <w:sz w:val="24"/>
          <w:szCs w:val="24"/>
          <w:lang w:val="en-US" w:eastAsia="ru-RU"/>
        </w:rPr>
        <w:t>Akzhalzoloto</w:t>
      </w:r>
      <w:proofErr w:type="spellEnd"/>
      <w:r w:rsidRPr="00283094">
        <w:rPr>
          <w:rFonts w:ascii="Times New Roman" w:eastAsia="Times New Roman" w:hAnsi="Times New Roman" w:cs="Times New Roman"/>
          <w:color w:val="212529"/>
          <w:sz w:val="24"/>
          <w:szCs w:val="24"/>
          <w:lang w:val="en-US" w:eastAsia="ru-RU"/>
        </w:rPr>
        <w:t xml:space="preserve">", Orenburg and Petropavlovsk </w:t>
      </w:r>
      <w:proofErr w:type="spellStart"/>
      <w:r w:rsidRPr="00283094">
        <w:rPr>
          <w:rFonts w:ascii="Times New Roman" w:eastAsia="Times New Roman" w:hAnsi="Times New Roman" w:cs="Times New Roman"/>
          <w:color w:val="212529"/>
          <w:sz w:val="24"/>
          <w:szCs w:val="24"/>
          <w:lang w:val="en-US" w:eastAsia="ru-RU"/>
        </w:rPr>
        <w:t>skinwooltrest</w:t>
      </w:r>
      <w:proofErr w:type="spellEnd"/>
      <w:r w:rsidRPr="00283094">
        <w:rPr>
          <w:rFonts w:ascii="Times New Roman" w:eastAsia="Times New Roman" w:hAnsi="Times New Roman" w:cs="Times New Roman"/>
          <w:color w:val="212529"/>
          <w:sz w:val="24"/>
          <w:szCs w:val="24"/>
          <w:lang w:val="en-US" w:eastAsia="ru-RU"/>
        </w:rPr>
        <w:t xml:space="preserve">, </w:t>
      </w:r>
      <w:proofErr w:type="spellStart"/>
      <w:r w:rsidRPr="00283094">
        <w:rPr>
          <w:rFonts w:ascii="Times New Roman" w:eastAsia="Times New Roman" w:hAnsi="Times New Roman" w:cs="Times New Roman"/>
          <w:color w:val="212529"/>
          <w:sz w:val="24"/>
          <w:szCs w:val="24"/>
          <w:lang w:val="en-US" w:eastAsia="ru-RU"/>
        </w:rPr>
        <w:t>Kazrybtrest</w:t>
      </w:r>
      <w:proofErr w:type="spellEnd"/>
      <w:r w:rsidRPr="00283094">
        <w:rPr>
          <w:rFonts w:ascii="Times New Roman" w:eastAsia="Times New Roman" w:hAnsi="Times New Roman" w:cs="Times New Roman"/>
          <w:color w:val="212529"/>
          <w:sz w:val="24"/>
          <w:szCs w:val="24"/>
          <w:lang w:val="en-US" w:eastAsia="ru-RU"/>
        </w:rPr>
        <w:t>. Every year management of the center of more or less large enterprises of Kazakhstan, in particular extracting industries (oil, nonferrous metallurgy, etc.) which production was taken out to industrially developed regions of USSR amplified. The raw orientation of economy of Kazakhstan was more and more distinctly shown.</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Implementation of socialist industrialization of the country, course on which it (would) be planned at the XIV congress of VKP in December, 1925, encountered in Kazakhstan a number of serious difficulties. From them social and economic backwardness of the republic in the conditions of which it was necessary to the Kazakh people, on plans of Communist party and the Soviet government was main, to make prompt transition from feudalism to a socialism, passing a capitalist stage of development. Restoration of a national economy, in particular the industries, was tightened. By the beginning of 1926 the industry of the republic reached only 61, and agriculture — 82,9% of level of 1913.By the industrialization beginning rich coalfields, oil, non-ferrous metals and other minerals in the republic only started being studied therefore new industrial and railway construction was carried out in many cases without due preparation. So, the legendary </w:t>
      </w:r>
      <w:proofErr w:type="spellStart"/>
      <w:r w:rsidRPr="00283094">
        <w:rPr>
          <w:rFonts w:ascii="Times New Roman" w:eastAsia="Times New Roman" w:hAnsi="Times New Roman" w:cs="Times New Roman"/>
          <w:color w:val="212529"/>
          <w:sz w:val="24"/>
          <w:szCs w:val="24"/>
          <w:lang w:val="en-US" w:eastAsia="ru-RU"/>
        </w:rPr>
        <w:t>Turksib</w:t>
      </w:r>
      <w:proofErr w:type="spellEnd"/>
      <w:r w:rsidRPr="00283094">
        <w:rPr>
          <w:rFonts w:ascii="Times New Roman" w:eastAsia="Times New Roman" w:hAnsi="Times New Roman" w:cs="Times New Roman"/>
          <w:color w:val="212529"/>
          <w:sz w:val="24"/>
          <w:szCs w:val="24"/>
          <w:lang w:val="en-US" w:eastAsia="ru-RU"/>
        </w:rPr>
        <w:t xml:space="preserve"> was under construction on pre-revolutionary researches and already in the course of construction works dispute between supporters of </w:t>
      </w:r>
      <w:proofErr w:type="spellStart"/>
      <w:r w:rsidRPr="00283094">
        <w:rPr>
          <w:rFonts w:ascii="Times New Roman" w:eastAsia="Times New Roman" w:hAnsi="Times New Roman" w:cs="Times New Roman"/>
          <w:color w:val="212529"/>
          <w:sz w:val="24"/>
          <w:szCs w:val="24"/>
          <w:lang w:val="en-US" w:eastAsia="ru-RU"/>
        </w:rPr>
        <w:t>Kurday</w:t>
      </w:r>
      <w:proofErr w:type="spellEnd"/>
      <w:r w:rsidRPr="00283094">
        <w:rPr>
          <w:rFonts w:ascii="Times New Roman" w:eastAsia="Times New Roman" w:hAnsi="Times New Roman" w:cs="Times New Roman"/>
          <w:color w:val="212529"/>
          <w:sz w:val="24"/>
          <w:szCs w:val="24"/>
          <w:lang w:val="en-US" w:eastAsia="ru-RU"/>
        </w:rPr>
        <w:t xml:space="preserve"> and </w:t>
      </w:r>
      <w:proofErr w:type="spellStart"/>
      <w:r w:rsidRPr="00283094">
        <w:rPr>
          <w:rFonts w:ascii="Times New Roman" w:eastAsia="Times New Roman" w:hAnsi="Times New Roman" w:cs="Times New Roman"/>
          <w:color w:val="212529"/>
          <w:sz w:val="24"/>
          <w:szCs w:val="24"/>
          <w:lang w:val="en-US" w:eastAsia="ru-RU"/>
        </w:rPr>
        <w:t>Chokpar</w:t>
      </w:r>
      <w:proofErr w:type="spellEnd"/>
      <w:r w:rsidRPr="00283094">
        <w:rPr>
          <w:rFonts w:ascii="Times New Roman" w:eastAsia="Times New Roman" w:hAnsi="Times New Roman" w:cs="Times New Roman"/>
          <w:color w:val="212529"/>
          <w:sz w:val="24"/>
          <w:szCs w:val="24"/>
          <w:lang w:val="en-US" w:eastAsia="ru-RU"/>
        </w:rPr>
        <w:t xml:space="preserve"> options on the southern part of the highway, and on northern part — Balkhash and </w:t>
      </w:r>
      <w:proofErr w:type="spellStart"/>
      <w:r w:rsidRPr="00283094">
        <w:rPr>
          <w:rFonts w:ascii="Times New Roman" w:eastAsia="Times New Roman" w:hAnsi="Times New Roman" w:cs="Times New Roman"/>
          <w:color w:val="212529"/>
          <w:sz w:val="24"/>
          <w:szCs w:val="24"/>
          <w:lang w:val="en-US" w:eastAsia="ru-RU"/>
        </w:rPr>
        <w:t>Lepsinsk</w:t>
      </w:r>
      <w:proofErr w:type="spellEnd"/>
      <w:r w:rsidRPr="00283094">
        <w:rPr>
          <w:rFonts w:ascii="Times New Roman" w:eastAsia="Times New Roman" w:hAnsi="Times New Roman" w:cs="Times New Roman"/>
          <w:color w:val="212529"/>
          <w:sz w:val="24"/>
          <w:szCs w:val="24"/>
          <w:lang w:val="en-US" w:eastAsia="ru-RU"/>
        </w:rPr>
        <w:t xml:space="preserve"> inflamed. On a choice of optimum option in each of these cases a lot of time and means left. On places of new buildings there was no qualified labor, construction materials, equipment and mechanisms, and also money, </w:t>
      </w:r>
      <w:proofErr w:type="spellStart"/>
      <w:proofErr w:type="gramStart"/>
      <w:r w:rsidRPr="00283094">
        <w:rPr>
          <w:rFonts w:ascii="Times New Roman" w:eastAsia="Times New Roman" w:hAnsi="Times New Roman" w:cs="Times New Roman"/>
          <w:color w:val="212529"/>
          <w:sz w:val="24"/>
          <w:szCs w:val="24"/>
          <w:lang w:val="en-US" w:eastAsia="ru-RU"/>
        </w:rPr>
        <w:t>etc.These</w:t>
      </w:r>
      <w:proofErr w:type="spellEnd"/>
      <w:proofErr w:type="gramEnd"/>
      <w:r w:rsidRPr="00283094">
        <w:rPr>
          <w:rFonts w:ascii="Times New Roman" w:eastAsia="Times New Roman" w:hAnsi="Times New Roman" w:cs="Times New Roman"/>
          <w:color w:val="212529"/>
          <w:sz w:val="24"/>
          <w:szCs w:val="24"/>
          <w:lang w:val="en-US" w:eastAsia="ru-RU"/>
        </w:rPr>
        <w:t xml:space="preserve"> difficulties, and also difficult political situation in Kazakhstan caused in 20 — the beginning of the 30th hard-fought ideological battle round questions of the republic future, in particular, ways of its industrialization, creation of national shots of workers. The main fight inflamed between two points of view. It agrees the first </w:t>
      </w:r>
      <w:proofErr w:type="spellStart"/>
      <w:r w:rsidRPr="00283094">
        <w:rPr>
          <w:rFonts w:ascii="Times New Roman" w:eastAsia="Times New Roman" w:hAnsi="Times New Roman" w:cs="Times New Roman"/>
          <w:color w:val="212529"/>
          <w:sz w:val="24"/>
          <w:szCs w:val="24"/>
          <w:lang w:val="en-US" w:eastAsia="ru-RU"/>
        </w:rPr>
        <w:t>F.</w:t>
      </w:r>
      <w:proofErr w:type="gramStart"/>
      <w:r w:rsidRPr="00283094">
        <w:rPr>
          <w:rFonts w:ascii="Times New Roman" w:eastAsia="Times New Roman" w:hAnsi="Times New Roman" w:cs="Times New Roman"/>
          <w:color w:val="212529"/>
          <w:sz w:val="24"/>
          <w:szCs w:val="24"/>
          <w:lang w:val="en-US" w:eastAsia="ru-RU"/>
        </w:rPr>
        <w:t>I.Goloschyokin</w:t>
      </w:r>
      <w:proofErr w:type="spellEnd"/>
      <w:proofErr w:type="gramEnd"/>
      <w:r w:rsidRPr="00283094">
        <w:rPr>
          <w:rFonts w:ascii="Times New Roman" w:eastAsia="Times New Roman" w:hAnsi="Times New Roman" w:cs="Times New Roman"/>
          <w:color w:val="212529"/>
          <w:sz w:val="24"/>
          <w:szCs w:val="24"/>
          <w:lang w:val="en-US" w:eastAsia="ru-RU"/>
        </w:rPr>
        <w:t xml:space="preserve"> was which chief conductor, the part of a source of raw materials of advanced industrial regions of a country was assigned to </w:t>
      </w:r>
      <w:proofErr w:type="spellStart"/>
      <w:r w:rsidRPr="00283094">
        <w:rPr>
          <w:rFonts w:ascii="Times New Roman" w:eastAsia="Times New Roman" w:hAnsi="Times New Roman" w:cs="Times New Roman"/>
          <w:color w:val="212529"/>
          <w:sz w:val="24"/>
          <w:szCs w:val="24"/>
          <w:lang w:val="en-US" w:eastAsia="ru-RU"/>
        </w:rPr>
        <w:t>Kazakhstan.It</w:t>
      </w:r>
      <w:proofErr w:type="spellEnd"/>
      <w:r w:rsidRPr="00283094">
        <w:rPr>
          <w:rFonts w:ascii="Times New Roman" w:eastAsia="Times New Roman" w:hAnsi="Times New Roman" w:cs="Times New Roman"/>
          <w:color w:val="212529"/>
          <w:sz w:val="24"/>
          <w:szCs w:val="24"/>
          <w:lang w:val="en-US" w:eastAsia="ru-RU"/>
        </w:rPr>
        <w:t xml:space="preserve"> was opposed by large politician S. </w:t>
      </w:r>
      <w:proofErr w:type="spellStart"/>
      <w:r w:rsidRPr="00283094">
        <w:rPr>
          <w:rFonts w:ascii="Times New Roman" w:eastAsia="Times New Roman" w:hAnsi="Times New Roman" w:cs="Times New Roman"/>
          <w:color w:val="212529"/>
          <w:sz w:val="24"/>
          <w:szCs w:val="24"/>
          <w:lang w:val="en-US" w:eastAsia="ru-RU"/>
        </w:rPr>
        <w:t>Sadvakasov</w:t>
      </w:r>
      <w:proofErr w:type="spellEnd"/>
      <w:r w:rsidRPr="00283094">
        <w:rPr>
          <w:rFonts w:ascii="Times New Roman" w:eastAsia="Times New Roman" w:hAnsi="Times New Roman" w:cs="Times New Roman"/>
          <w:color w:val="212529"/>
          <w:sz w:val="24"/>
          <w:szCs w:val="24"/>
          <w:lang w:val="en-US" w:eastAsia="ru-RU"/>
        </w:rPr>
        <w:t xml:space="preserve"> who supported idea of industrialization with the maximum benefit for the republic and taking into account its economic opportunities, natural and human resources. He noted that a policy of the party and its heads on suburbs a little than differ from former policy which saw in suburbs, mainly, a source of raw materials for the central industry. He supported the forced industrialization of suburbs, complex development of those industries for which in the republic there are conditions: raw materials and </w:t>
      </w:r>
      <w:r w:rsidRPr="00283094">
        <w:rPr>
          <w:rFonts w:ascii="Times New Roman" w:eastAsia="Times New Roman" w:hAnsi="Times New Roman" w:cs="Times New Roman"/>
          <w:color w:val="212529"/>
          <w:sz w:val="24"/>
          <w:szCs w:val="24"/>
          <w:lang w:val="en-US" w:eastAsia="ru-RU"/>
        </w:rPr>
        <w:lastRenderedPageBreak/>
        <w:t xml:space="preserve">labor in the person of million Kazakh poor people. </w:t>
      </w:r>
      <w:proofErr w:type="spellStart"/>
      <w:r w:rsidRPr="00283094">
        <w:rPr>
          <w:rFonts w:ascii="Times New Roman" w:eastAsia="Times New Roman" w:hAnsi="Times New Roman" w:cs="Times New Roman"/>
          <w:color w:val="212529"/>
          <w:sz w:val="24"/>
          <w:szCs w:val="24"/>
          <w:lang w:val="en-US" w:eastAsia="ru-RU"/>
        </w:rPr>
        <w:t>Sadvakasov</w:t>
      </w:r>
      <w:proofErr w:type="spellEnd"/>
      <w:r w:rsidRPr="00283094">
        <w:rPr>
          <w:rFonts w:ascii="Times New Roman" w:eastAsia="Times New Roman" w:hAnsi="Times New Roman" w:cs="Times New Roman"/>
          <w:color w:val="212529"/>
          <w:sz w:val="24"/>
          <w:szCs w:val="24"/>
          <w:lang w:val="en-US" w:eastAsia="ru-RU"/>
        </w:rPr>
        <w:t xml:space="preserve"> was against mass resettlement to the republic of "free" working hands from other areas of a country</w:t>
      </w:r>
    </w:p>
    <w:p w:rsidR="00283094" w:rsidRPr="00283094" w:rsidRDefault="00283094" w:rsidP="00283094">
      <w:pPr>
        <w:spacing w:after="200" w:line="22" w:lineRule="atLeast"/>
        <w:ind w:left="1069"/>
        <w:contextualSpacing/>
        <w:jc w:val="both"/>
        <w:rPr>
          <w:rFonts w:ascii="Times New Roman" w:eastAsia="Times New Roman" w:hAnsi="Times New Roman" w:cs="Times New Roman"/>
          <w:b/>
          <w:color w:val="212529"/>
          <w:sz w:val="24"/>
          <w:szCs w:val="24"/>
          <w:lang w:val="en-US" w:eastAsia="ru-RU"/>
        </w:rPr>
      </w:pPr>
    </w:p>
    <w:p w:rsidR="00283094" w:rsidRPr="00283094" w:rsidRDefault="00283094" w:rsidP="00283094">
      <w:pPr>
        <w:spacing w:after="200" w:line="22" w:lineRule="atLeast"/>
        <w:ind w:left="1069"/>
        <w:contextualSpacing/>
        <w:jc w:val="both"/>
        <w:rPr>
          <w:rFonts w:ascii="Times New Roman" w:eastAsia="Times New Roman" w:hAnsi="Times New Roman" w:cs="Times New Roman"/>
          <w:b/>
          <w:color w:val="212529"/>
          <w:sz w:val="24"/>
          <w:szCs w:val="24"/>
          <w:lang w:val="en-US" w:eastAsia="ru-RU"/>
        </w:rPr>
      </w:pPr>
      <w:r>
        <w:rPr>
          <w:rFonts w:ascii="Times New Roman" w:eastAsia="Times New Roman" w:hAnsi="Times New Roman" w:cs="Times New Roman"/>
          <w:b/>
          <w:color w:val="212529"/>
          <w:sz w:val="24"/>
          <w:szCs w:val="24"/>
          <w:lang w:val="en-US" w:eastAsia="ru-RU"/>
        </w:rPr>
        <w:t xml:space="preserve"> </w:t>
      </w:r>
    </w:p>
    <w:p w:rsidR="00283094" w:rsidRPr="00283094" w:rsidRDefault="00283094" w:rsidP="00283094">
      <w:pPr>
        <w:numPr>
          <w:ilvl w:val="0"/>
          <w:numId w:val="1"/>
        </w:numPr>
        <w:spacing w:after="200" w:line="22" w:lineRule="atLeast"/>
        <w:contextualSpacing/>
        <w:jc w:val="both"/>
        <w:rPr>
          <w:rFonts w:ascii="Times New Roman" w:eastAsia="Times New Roman" w:hAnsi="Times New Roman" w:cs="Times New Roman"/>
          <w:b/>
          <w:color w:val="212529"/>
          <w:sz w:val="24"/>
          <w:szCs w:val="24"/>
          <w:lang w:eastAsia="ru-RU"/>
        </w:rPr>
      </w:pPr>
      <w:r w:rsidRPr="00283094">
        <w:rPr>
          <w:rFonts w:ascii="Times New Roman" w:eastAsia="Times New Roman" w:hAnsi="Times New Roman" w:cs="Times New Roman"/>
          <w:b/>
          <w:color w:val="212529"/>
          <w:sz w:val="24"/>
          <w:szCs w:val="24"/>
          <w:lang w:val="en-US" w:eastAsia="ru-RU"/>
        </w:rPr>
        <w:t>Collectivization</w:t>
      </w:r>
    </w:p>
    <w:p w:rsidR="00283094" w:rsidRPr="00283094" w:rsidRDefault="00283094" w:rsidP="00283094">
      <w:pPr>
        <w:spacing w:after="200" w:line="22" w:lineRule="atLeast"/>
        <w:ind w:left="1069"/>
        <w:contextualSpacing/>
        <w:jc w:val="both"/>
        <w:rPr>
          <w:rFonts w:ascii="Times New Roman" w:eastAsia="Times New Roman" w:hAnsi="Times New Roman" w:cs="Times New Roman"/>
          <w:b/>
          <w:color w:val="212529"/>
          <w:sz w:val="24"/>
          <w:szCs w:val="24"/>
          <w:lang w:eastAsia="ru-RU"/>
        </w:rPr>
      </w:pPr>
    </w:p>
    <w:p w:rsidR="00283094" w:rsidRPr="00283094" w:rsidRDefault="00283094" w:rsidP="00283094">
      <w:pPr>
        <w:spacing w:after="200" w:line="22" w:lineRule="atLeast"/>
        <w:ind w:left="1069"/>
        <w:contextualSpacing/>
        <w:jc w:val="both"/>
        <w:rPr>
          <w:rFonts w:ascii="Times New Roman" w:eastAsia="Times New Roman" w:hAnsi="Times New Roman" w:cs="Times New Roman"/>
          <w:b/>
          <w:color w:val="212529"/>
          <w:sz w:val="24"/>
          <w:szCs w:val="24"/>
          <w:lang w:eastAsia="ru-RU"/>
        </w:rPr>
      </w:pP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December 1927 XV Congress of the CPSU (b). A resolution on the work in the countryside was adopted. Task: the transition to the collective cultivation of the land. March 1928 - The Central Committee of the Party, in a letter sent to the field, demanded the strengthening of existing collective farms and the creation of new collective farms.</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Implementation of collectivization:</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- 1928-the beginning of the forced creation of collective farms.</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In practice, the course on collectivization resulted in the creation of new collective farms. The state budget allocated sums to finance them, they were granted tax privileges. </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- 1929 - total collectivization, "the year of the Great Break”.</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Kulak households were limited in their development. Molotov was in charge of collective farm building in the country. </w:t>
      </w:r>
      <w:proofErr w:type="spellStart"/>
      <w:r w:rsidRPr="00283094">
        <w:rPr>
          <w:rFonts w:ascii="Times New Roman" w:eastAsia="Times New Roman" w:hAnsi="Times New Roman" w:cs="Times New Roman"/>
          <w:color w:val="212529"/>
          <w:sz w:val="24"/>
          <w:szCs w:val="24"/>
          <w:lang w:val="en-US" w:eastAsia="ru-RU"/>
        </w:rPr>
        <w:t>Kolkhoztsentr</w:t>
      </w:r>
      <w:proofErr w:type="spellEnd"/>
      <w:r w:rsidRPr="00283094">
        <w:rPr>
          <w:rFonts w:ascii="Times New Roman" w:eastAsia="Times New Roman" w:hAnsi="Times New Roman" w:cs="Times New Roman"/>
          <w:color w:val="212529"/>
          <w:sz w:val="24"/>
          <w:szCs w:val="24"/>
          <w:lang w:val="en-US" w:eastAsia="ru-RU"/>
        </w:rPr>
        <w:t xml:space="preserve">, headed by </w:t>
      </w:r>
      <w:proofErr w:type="spellStart"/>
      <w:r w:rsidRPr="00283094">
        <w:rPr>
          <w:rFonts w:ascii="Times New Roman" w:eastAsia="Times New Roman" w:hAnsi="Times New Roman" w:cs="Times New Roman"/>
          <w:color w:val="212529"/>
          <w:sz w:val="24"/>
          <w:szCs w:val="24"/>
          <w:lang w:val="en-US" w:eastAsia="ru-RU"/>
        </w:rPr>
        <w:t>Kaminsky</w:t>
      </w:r>
      <w:proofErr w:type="spellEnd"/>
      <w:r w:rsidRPr="00283094">
        <w:rPr>
          <w:rFonts w:ascii="Times New Roman" w:eastAsia="Times New Roman" w:hAnsi="Times New Roman" w:cs="Times New Roman"/>
          <w:color w:val="212529"/>
          <w:sz w:val="24"/>
          <w:szCs w:val="24"/>
          <w:lang w:val="en-US" w:eastAsia="ru-RU"/>
        </w:rPr>
        <w:t>, was created.</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- 1930 - abolition of kulaks (Prosperous peasantry) as a class.</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The 1930 Central Committee of the All-Union Communist Party (Bolsheviks) decreed a strict timeframe for collectivization. By the end of the first five-year plan collectivization was to be carried out throughout the country. The grassroots party organizations sought to accelerate this process. The competition for records in "total collectivization" began. In practice, the principle of voluntariness was violated, and the first collective farms fell apart. MTS (Machine and Tractor Stations) were organized for technical maintenance in rural areas.</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On January 5, 1930, the Central Committee issued its decree calling for collectivizing not merely the 20 percent of arable land envisioned in the First Five-Year Plan, but “the huge majority of peasant farms” in the most important grain-growing regions by the autumn of 1930. Workers enrolled in brigades to assist in collectivization (the “Twenty-Five </w:t>
      </w:r>
      <w:proofErr w:type="spellStart"/>
      <w:r w:rsidRPr="00283094">
        <w:rPr>
          <w:rFonts w:ascii="Times New Roman" w:eastAsia="Times New Roman" w:hAnsi="Times New Roman" w:cs="Times New Roman"/>
          <w:color w:val="212529"/>
          <w:sz w:val="24"/>
          <w:szCs w:val="24"/>
          <w:lang w:val="en-US" w:eastAsia="ru-RU"/>
        </w:rPr>
        <w:t>Thousanders</w:t>
      </w:r>
      <w:proofErr w:type="spellEnd"/>
      <w:r w:rsidRPr="00283094">
        <w:rPr>
          <w:rFonts w:ascii="Times New Roman" w:eastAsia="Times New Roman" w:hAnsi="Times New Roman" w:cs="Times New Roman"/>
          <w:color w:val="212529"/>
          <w:sz w:val="24"/>
          <w:szCs w:val="24"/>
          <w:lang w:val="en-US" w:eastAsia="ru-RU"/>
        </w:rPr>
        <w:t>”) were dispatched to the villages with great fanfare, as if they were going off to war. Much was made in propagandistic newsreels of “kulak resistance” and successful searches and confiscations carried out by the police and party officials. Those identified as kulaks were subjected to confiscation and either local resettlement, deportation, incarceration in labor camps and in case of the most dangerous “elements,” execution. By March 1930 an estimated 55 percent of peasant households at least nominally had enrolled in collective farms. At this point, however, Stalin decried the excesses of local officials, claiming they were “dizzy with success.” Indeed, central authorities had been deluged by complaints concerning expropriations carried out by overzealous officials aiming to achieve “complete” (</w:t>
      </w:r>
      <w:proofErr w:type="spellStart"/>
      <w:r w:rsidRPr="00283094">
        <w:rPr>
          <w:rFonts w:ascii="Times New Roman" w:eastAsia="Times New Roman" w:hAnsi="Times New Roman" w:cs="Times New Roman"/>
          <w:color w:val="212529"/>
          <w:sz w:val="24"/>
          <w:szCs w:val="24"/>
          <w:lang w:val="en-US" w:eastAsia="ru-RU"/>
        </w:rPr>
        <w:t>sploshnaia</w:t>
      </w:r>
      <w:proofErr w:type="spellEnd"/>
      <w:r w:rsidRPr="00283094">
        <w:rPr>
          <w:rFonts w:ascii="Times New Roman" w:eastAsia="Times New Roman" w:hAnsi="Times New Roman" w:cs="Times New Roman"/>
          <w:color w:val="212529"/>
          <w:sz w:val="24"/>
          <w:szCs w:val="24"/>
          <w:lang w:val="en-US" w:eastAsia="ru-RU"/>
        </w:rPr>
        <w:t>) collectivization within their districts. Within three months of the publication of Stalin’s article, over half of peasant households ostensibly enrolled in collective farms were recorded as having withdrawn. However, this reversal was short-lived. Fines and compulsory sales of property for peasants unable (or unwilling) to meet delivery quotas drove many back into the kolkhoz system; by July 1931 the proportion of households in collective farms had risen to 53 percent and a year later to 61.5 percent.</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lastRenderedPageBreak/>
        <w:t xml:space="preserve"> In the course of </w:t>
      </w:r>
      <w:proofErr w:type="gramStart"/>
      <w:r w:rsidRPr="00283094">
        <w:rPr>
          <w:rFonts w:ascii="Times New Roman" w:eastAsia="Times New Roman" w:hAnsi="Times New Roman" w:cs="Times New Roman"/>
          <w:color w:val="212529"/>
          <w:sz w:val="24"/>
          <w:szCs w:val="24"/>
          <w:lang w:val="en-US" w:eastAsia="ru-RU"/>
        </w:rPr>
        <w:t>collectivization</w:t>
      </w:r>
      <w:proofErr w:type="gramEnd"/>
      <w:r w:rsidRPr="00283094">
        <w:rPr>
          <w:rFonts w:ascii="Times New Roman" w:eastAsia="Times New Roman" w:hAnsi="Times New Roman" w:cs="Times New Roman"/>
          <w:color w:val="212529"/>
          <w:sz w:val="24"/>
          <w:szCs w:val="24"/>
          <w:lang w:val="en-US" w:eastAsia="ru-RU"/>
        </w:rPr>
        <w:t xml:space="preserve"> the kulak farms were liquidated. Those which used hired labor and machines and engaged in trade were considered kulak. This was about 3% of the peasant farms. This conflict caused terrorist actions against collective farm activists.</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In Kazakhstan collectivization was supposed to end in 1932, but the local authorities artificially forced the events in an effort to get ahead of other regions of the country. Here the problem was complicated by local peculiarities. A number of such problems as redistribution of hayfields and arable lands, confiscation of the property of the </w:t>
      </w:r>
      <w:r w:rsidRPr="00283094">
        <w:rPr>
          <w:rFonts w:ascii="Times New Roman" w:eastAsia="Times New Roman" w:hAnsi="Times New Roman" w:cs="Times New Roman"/>
          <w:i/>
          <w:color w:val="212529"/>
          <w:sz w:val="24"/>
          <w:szCs w:val="24"/>
          <w:lang w:val="en-US" w:eastAsia="ru-RU"/>
        </w:rPr>
        <w:t>bays</w:t>
      </w:r>
      <w:r w:rsidRPr="00283094">
        <w:rPr>
          <w:rFonts w:ascii="Times New Roman" w:eastAsia="Times New Roman" w:hAnsi="Times New Roman" w:cs="Times New Roman"/>
          <w:color w:val="212529"/>
          <w:sz w:val="24"/>
          <w:szCs w:val="24"/>
          <w:lang w:val="en-US" w:eastAsia="ru-RU"/>
        </w:rPr>
        <w:t xml:space="preserve">, settling of the population in nomadic and semi-nomadic areas had to be solved beforehand. A serious economic and political backwardness of the region also had an impact. But F. </w:t>
      </w:r>
      <w:proofErr w:type="spellStart"/>
      <w:r w:rsidRPr="00283094">
        <w:rPr>
          <w:rFonts w:ascii="Times New Roman" w:eastAsia="Times New Roman" w:hAnsi="Times New Roman" w:cs="Times New Roman"/>
          <w:color w:val="212529"/>
          <w:sz w:val="24"/>
          <w:szCs w:val="24"/>
          <w:lang w:val="en-US" w:eastAsia="ru-RU"/>
        </w:rPr>
        <w:t>Goloshchekin</w:t>
      </w:r>
      <w:proofErr w:type="spellEnd"/>
      <w:r w:rsidRPr="00283094">
        <w:rPr>
          <w:rFonts w:ascii="Times New Roman" w:eastAsia="Times New Roman" w:hAnsi="Times New Roman" w:cs="Times New Roman"/>
          <w:color w:val="212529"/>
          <w:sz w:val="24"/>
          <w:szCs w:val="24"/>
          <w:lang w:val="en-US" w:eastAsia="ru-RU"/>
        </w:rPr>
        <w:t xml:space="preserve"> and his entourage pushed the unprecedented pace of transformation. If in 1928 only 2% were covered by cooperation, by the spring of 1930. - 50.5%, by October 1931 - 65%, in the autumn of 1932 - from 70 to 100% of farms, i.e. collectivization was completed in 78 of 122 rural areas.</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Peasant resistance to collectivization took many forms: wanton slaughter of livestock, women’s riots, theft and destruction of collective farm property, and, perhaps most widely spread, an intentionally slow pace in carrying out directives of the kolkhoz administration. The tremendous loss of livestock through slaughter, inadequate fodder, and simple neglect made it virtually impossible for kolkhozes to fulfill their procurement quotas for meat and dairy products. </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Collectivization was accompanied by mass terror and lawlessness, especially against the so-called kulaks. A total of 180,015 people were subjected to repression in Kazakhstan. The lawlessness caused mass discontent among the population. At the beginning of 1929-31 there were 372 uprisings in Kazakhstan with 80 thousand people taking part in them</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As a result of collectivization, there was a famine throughout all territory of Kazakhstan According to various estimations the number of victims ranged from 2 million to 2.5 million Kazakhs. Nearly one million emigrated abroad or other regions of the Soviet Union, 616 thousand later returned.  The tragic consequences of violent socialist transformations were supported by Soviet Union’s censuses. According to the census of 1926 there were 3 million 628 thousand Kazakhs in KASSR, but in 1937 the number of Kazakhs decreased by 1321000 people. Overall, the number of Kazakhs was decreased by 28 per cent in the Soviet Union and by 36 percent in Kazakhstan.</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b/>
          <w:color w:val="212529"/>
          <w:sz w:val="24"/>
          <w:szCs w:val="24"/>
          <w:lang w:val="en-US" w:eastAsia="ru-RU"/>
        </w:rPr>
      </w:pPr>
    </w:p>
    <w:p w:rsidR="00283094" w:rsidRPr="00283094" w:rsidRDefault="00283094" w:rsidP="00283094">
      <w:pPr>
        <w:numPr>
          <w:ilvl w:val="0"/>
          <w:numId w:val="1"/>
        </w:numPr>
        <w:shd w:val="clear" w:color="auto" w:fill="FFFFFF"/>
        <w:spacing w:after="200" w:line="22" w:lineRule="atLeast"/>
        <w:contextualSpacing/>
        <w:jc w:val="both"/>
        <w:rPr>
          <w:rFonts w:ascii="Times New Roman" w:eastAsia="Times New Roman" w:hAnsi="Times New Roman" w:cs="Times New Roman"/>
          <w:b/>
          <w:color w:val="212529"/>
          <w:sz w:val="24"/>
          <w:szCs w:val="24"/>
          <w:lang w:eastAsia="ru-RU"/>
        </w:rPr>
      </w:pPr>
      <w:r w:rsidRPr="00283094">
        <w:rPr>
          <w:rFonts w:ascii="Times New Roman" w:eastAsia="Times New Roman" w:hAnsi="Times New Roman" w:cs="Times New Roman"/>
          <w:b/>
          <w:color w:val="212529"/>
          <w:sz w:val="24"/>
          <w:szCs w:val="24"/>
          <w:lang w:val="en-US" w:eastAsia="ru-RU"/>
        </w:rPr>
        <w:t>The policy of Little October</w:t>
      </w:r>
    </w:p>
    <w:p w:rsidR="00283094" w:rsidRPr="00283094" w:rsidRDefault="00283094" w:rsidP="00283094">
      <w:pPr>
        <w:shd w:val="clear" w:color="auto" w:fill="FFFFFF"/>
        <w:spacing w:after="200" w:line="22" w:lineRule="atLeast"/>
        <w:ind w:left="1069"/>
        <w:contextualSpacing/>
        <w:jc w:val="both"/>
        <w:rPr>
          <w:rFonts w:ascii="Times New Roman" w:eastAsia="Times New Roman" w:hAnsi="Times New Roman" w:cs="Times New Roman"/>
          <w:b/>
          <w:color w:val="212529"/>
          <w:sz w:val="24"/>
          <w:szCs w:val="24"/>
          <w:lang w:eastAsia="ru-RU"/>
        </w:rPr>
      </w:pP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The beginning of “Little October” was connected with the appointment of Philip </w:t>
      </w: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xml:space="preserve"> as the first Secretary of the Communist Party of Kazakhstan (in other words the head of the Republic) in 1925. This person was a professional revolutionary, one of the organizers of the execution of the Tsar family in July 1918, the Chairman of the Samara </w:t>
      </w:r>
      <w:proofErr w:type="spellStart"/>
      <w:r w:rsidRPr="00283094">
        <w:rPr>
          <w:rFonts w:ascii="Times New Roman" w:eastAsia="Times New Roman" w:hAnsi="Times New Roman" w:cs="Times New Roman"/>
          <w:color w:val="212529"/>
          <w:sz w:val="24"/>
          <w:szCs w:val="24"/>
          <w:lang w:val="en-US" w:eastAsia="ru-RU"/>
        </w:rPr>
        <w:t>Gubkom</w:t>
      </w:r>
      <w:proofErr w:type="spellEnd"/>
      <w:r w:rsidRPr="00283094">
        <w:rPr>
          <w:rFonts w:ascii="Times New Roman" w:eastAsia="Times New Roman" w:hAnsi="Times New Roman" w:cs="Times New Roman"/>
          <w:color w:val="212529"/>
          <w:sz w:val="24"/>
          <w:szCs w:val="24"/>
          <w:lang w:val="en-US" w:eastAsia="ru-RU"/>
        </w:rPr>
        <w:t xml:space="preserve"> (province Executive Committee) after the Civil War. From 1925 to 1933 he worked as the first Secretary of the Communist Party of Kazakhstan. After </w:t>
      </w:r>
      <w:proofErr w:type="gramStart"/>
      <w:r w:rsidRPr="00283094">
        <w:rPr>
          <w:rFonts w:ascii="Times New Roman" w:eastAsia="Times New Roman" w:hAnsi="Times New Roman" w:cs="Times New Roman"/>
          <w:color w:val="212529"/>
          <w:sz w:val="24"/>
          <w:szCs w:val="24"/>
          <w:lang w:val="en-US" w:eastAsia="ru-RU"/>
        </w:rPr>
        <w:t xml:space="preserve">arrival  </w:t>
      </w:r>
      <w:proofErr w:type="spellStart"/>
      <w:r w:rsidRPr="00283094">
        <w:rPr>
          <w:rFonts w:ascii="Times New Roman" w:eastAsia="Times New Roman" w:hAnsi="Times New Roman" w:cs="Times New Roman"/>
          <w:color w:val="212529"/>
          <w:sz w:val="24"/>
          <w:szCs w:val="24"/>
          <w:lang w:val="en-US" w:eastAsia="ru-RU"/>
        </w:rPr>
        <w:t>Goloschekin</w:t>
      </w:r>
      <w:proofErr w:type="spellEnd"/>
      <w:proofErr w:type="gramEnd"/>
      <w:r w:rsidRPr="00283094">
        <w:rPr>
          <w:rFonts w:ascii="Times New Roman" w:eastAsia="Times New Roman" w:hAnsi="Times New Roman" w:cs="Times New Roman"/>
          <w:color w:val="212529"/>
          <w:sz w:val="24"/>
          <w:szCs w:val="24"/>
          <w:lang w:val="en-US" w:eastAsia="ru-RU"/>
        </w:rPr>
        <w:t xml:space="preserve"> immediately stated that there was no real Soviet power in </w:t>
      </w:r>
      <w:proofErr w:type="spellStart"/>
      <w:r w:rsidRPr="00283094">
        <w:rPr>
          <w:rFonts w:ascii="Times New Roman" w:eastAsia="Times New Roman" w:hAnsi="Times New Roman" w:cs="Times New Roman"/>
          <w:color w:val="212529"/>
          <w:sz w:val="24"/>
          <w:szCs w:val="24"/>
          <w:lang w:val="en-US" w:eastAsia="ru-RU"/>
        </w:rPr>
        <w:t>aul</w:t>
      </w:r>
      <w:proofErr w:type="spellEnd"/>
      <w:r w:rsidRPr="00283094">
        <w:rPr>
          <w:rFonts w:ascii="Times New Roman" w:eastAsia="Times New Roman" w:hAnsi="Times New Roman" w:cs="Times New Roman"/>
          <w:color w:val="212529"/>
          <w:sz w:val="24"/>
          <w:szCs w:val="24"/>
          <w:lang w:val="en-US" w:eastAsia="ru-RU"/>
        </w:rPr>
        <w:t xml:space="preserve"> , but there was a dominance of Bai (a rich peasant, cattle-breeder). Soon </w:t>
      </w: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xml:space="preserve"> declared his main idea: "I would argue that we must go with a "Little October" in our </w:t>
      </w:r>
      <w:proofErr w:type="spellStart"/>
      <w:r w:rsidRPr="00283094">
        <w:rPr>
          <w:rFonts w:ascii="Times New Roman" w:eastAsia="Times New Roman" w:hAnsi="Times New Roman" w:cs="Times New Roman"/>
          <w:color w:val="212529"/>
          <w:sz w:val="24"/>
          <w:szCs w:val="24"/>
          <w:lang w:val="en-US" w:eastAsia="ru-RU"/>
        </w:rPr>
        <w:t>aul</w:t>
      </w:r>
      <w:proofErr w:type="spellEnd"/>
      <w:r w:rsidRPr="00283094">
        <w:rPr>
          <w:rFonts w:ascii="Times New Roman" w:eastAsia="Times New Roman" w:hAnsi="Times New Roman" w:cs="Times New Roman"/>
          <w:color w:val="212529"/>
          <w:sz w:val="24"/>
          <w:szCs w:val="24"/>
          <w:lang w:val="en-US" w:eastAsia="ru-RU"/>
        </w:rPr>
        <w:t xml:space="preserve">. It is necessary to change economic conditions in the </w:t>
      </w:r>
      <w:proofErr w:type="spellStart"/>
      <w:r w:rsidRPr="00283094">
        <w:rPr>
          <w:rFonts w:ascii="Times New Roman" w:eastAsia="Times New Roman" w:hAnsi="Times New Roman" w:cs="Times New Roman"/>
          <w:color w:val="212529"/>
          <w:sz w:val="24"/>
          <w:szCs w:val="24"/>
          <w:lang w:val="en-US" w:eastAsia="ru-RU"/>
        </w:rPr>
        <w:t>aul</w:t>
      </w:r>
      <w:proofErr w:type="spellEnd"/>
      <w:r w:rsidRPr="00283094">
        <w:rPr>
          <w:rFonts w:ascii="Times New Roman" w:eastAsia="Times New Roman" w:hAnsi="Times New Roman" w:cs="Times New Roman"/>
          <w:color w:val="212529"/>
          <w:sz w:val="24"/>
          <w:szCs w:val="24"/>
          <w:lang w:val="en-US" w:eastAsia="ru-RU"/>
        </w:rPr>
        <w:t xml:space="preserve">, to help the poor people in the class struggle against the </w:t>
      </w:r>
      <w:proofErr w:type="spellStart"/>
      <w:r w:rsidRPr="00283094">
        <w:rPr>
          <w:rFonts w:ascii="Times New Roman" w:eastAsia="Times New Roman" w:hAnsi="Times New Roman" w:cs="Times New Roman"/>
          <w:color w:val="212529"/>
          <w:sz w:val="24"/>
          <w:szCs w:val="24"/>
          <w:lang w:val="en-US" w:eastAsia="ru-RU"/>
        </w:rPr>
        <w:t>Bais</w:t>
      </w:r>
      <w:proofErr w:type="spellEnd"/>
      <w:r w:rsidRPr="00283094">
        <w:rPr>
          <w:rFonts w:ascii="Times New Roman" w:eastAsia="Times New Roman" w:hAnsi="Times New Roman" w:cs="Times New Roman"/>
          <w:color w:val="212529"/>
          <w:sz w:val="24"/>
          <w:szCs w:val="24"/>
          <w:lang w:val="en-US" w:eastAsia="ru-RU"/>
        </w:rPr>
        <w:t xml:space="preserve">, and if it's a civil war, we are for it." </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So “Little October” policy (the name is connected with the October Socialist Revolution) can be defined as the destruction of economic and cultural backwardness and implementation of socialist revolutionary transformation by forced, violent methods. </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eastAsia="ru-RU"/>
        </w:rPr>
      </w:pPr>
      <w:r w:rsidRPr="00283094">
        <w:rPr>
          <w:rFonts w:ascii="Calibri" w:eastAsia="Calibri" w:hAnsi="Calibri" w:cs="Calibri"/>
          <w:noProof/>
          <w:lang w:eastAsia="ru-RU"/>
        </w:rPr>
        <w:lastRenderedPageBreak/>
        <w:drawing>
          <wp:inline distT="0" distB="0" distL="0" distR="0" wp14:anchorId="48CD0358" wp14:editId="7C0620E1">
            <wp:extent cx="6152515" cy="2719705"/>
            <wp:effectExtent l="0" t="0" r="635" b="4445"/>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152515" cy="2719705"/>
                    </a:xfrm>
                    <a:prstGeom prst="rect">
                      <a:avLst/>
                    </a:prstGeom>
                  </pic:spPr>
                </pic:pic>
              </a:graphicData>
            </a:graphic>
          </wp:inline>
        </w:drawing>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xml:space="preserve"> defined the main purpose of this policy using the words of Lenin about the development of the backward peoples of the colonial borderlands of the Russian Empire – “the transition from feudalism to communism, without the capitalist stage of development” The implementation of the “Little October” policy can be divided chronologically into two stages. The First stage lasted from 1925 to 1928 or from the appointment of </w:t>
      </w:r>
      <w:proofErr w:type="spellStart"/>
      <w:proofErr w:type="gram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xml:space="preserve">  as</w:t>
      </w:r>
      <w:proofErr w:type="gramEnd"/>
      <w:r w:rsidRPr="00283094">
        <w:rPr>
          <w:rFonts w:ascii="Times New Roman" w:eastAsia="Times New Roman" w:hAnsi="Times New Roman" w:cs="Times New Roman"/>
          <w:color w:val="212529"/>
          <w:sz w:val="24"/>
          <w:szCs w:val="24"/>
          <w:lang w:val="en-US" w:eastAsia="ru-RU"/>
        </w:rPr>
        <w:t xml:space="preserve"> the first secretary of the Communist Party  to the beginning of the Great Turn  (radical change in the economic policy  for the purpose of   socialist transformation). In this stage the socialist transformation was not radical; the struggle between </w:t>
      </w: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xml:space="preserve"> and Kazakh Communists took place. </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The second stage lasted from 1928 to 1933 or from the beginning of the Great Turn to </w:t>
      </w:r>
      <w:proofErr w:type="spellStart"/>
      <w:r w:rsidRPr="00283094">
        <w:rPr>
          <w:rFonts w:ascii="Times New Roman" w:eastAsia="Times New Roman" w:hAnsi="Times New Roman" w:cs="Times New Roman"/>
          <w:color w:val="212529"/>
          <w:sz w:val="24"/>
          <w:szCs w:val="24"/>
          <w:lang w:val="en-US" w:eastAsia="ru-RU"/>
        </w:rPr>
        <w:t>Goloschekin’s</w:t>
      </w:r>
      <w:proofErr w:type="spellEnd"/>
      <w:r w:rsidRPr="00283094">
        <w:rPr>
          <w:rFonts w:ascii="Times New Roman" w:eastAsia="Times New Roman" w:hAnsi="Times New Roman" w:cs="Times New Roman"/>
          <w:color w:val="212529"/>
          <w:sz w:val="24"/>
          <w:szCs w:val="24"/>
          <w:lang w:val="en-US" w:eastAsia="ru-RU"/>
        </w:rPr>
        <w:t xml:space="preserve"> retirement. In this stage “Little </w:t>
      </w:r>
      <w:proofErr w:type="gramStart"/>
      <w:r w:rsidRPr="00283094">
        <w:rPr>
          <w:rFonts w:ascii="Times New Roman" w:eastAsia="Times New Roman" w:hAnsi="Times New Roman" w:cs="Times New Roman"/>
          <w:color w:val="212529"/>
          <w:sz w:val="24"/>
          <w:szCs w:val="24"/>
          <w:lang w:val="en-US" w:eastAsia="ru-RU"/>
        </w:rPr>
        <w:t>October”  was</w:t>
      </w:r>
      <w:proofErr w:type="gramEnd"/>
      <w:r w:rsidRPr="00283094">
        <w:rPr>
          <w:rFonts w:ascii="Times New Roman" w:eastAsia="Times New Roman" w:hAnsi="Times New Roman" w:cs="Times New Roman"/>
          <w:color w:val="212529"/>
          <w:sz w:val="24"/>
          <w:szCs w:val="24"/>
          <w:lang w:val="en-US" w:eastAsia="ru-RU"/>
        </w:rPr>
        <w:t xml:space="preserve"> actually carried out in according with general socialist reconstruction in the Soviet Union and  characterized by violent repressive methods in implementation of  socialist transformation.</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The essence of the “Little October” policy was presented in following dimensions.  First of all, there was promotion class-based violence in Kazakh </w:t>
      </w:r>
      <w:proofErr w:type="spellStart"/>
      <w:r w:rsidRPr="00283094">
        <w:rPr>
          <w:rFonts w:ascii="Times New Roman" w:eastAsia="Times New Roman" w:hAnsi="Times New Roman" w:cs="Times New Roman"/>
          <w:color w:val="212529"/>
          <w:sz w:val="24"/>
          <w:szCs w:val="24"/>
          <w:lang w:val="en-US" w:eastAsia="ru-RU"/>
        </w:rPr>
        <w:t>aul</w:t>
      </w:r>
      <w:proofErr w:type="spellEnd"/>
      <w:r w:rsidRPr="00283094">
        <w:rPr>
          <w:rFonts w:ascii="Times New Roman" w:eastAsia="Times New Roman" w:hAnsi="Times New Roman" w:cs="Times New Roman"/>
          <w:color w:val="212529"/>
          <w:sz w:val="24"/>
          <w:szCs w:val="24"/>
          <w:lang w:val="en-US" w:eastAsia="ru-RU"/>
        </w:rPr>
        <w:t xml:space="preserve">.  </w:t>
      </w:r>
      <w:proofErr w:type="spellStart"/>
      <w:r w:rsidRPr="00283094">
        <w:rPr>
          <w:rFonts w:ascii="Times New Roman" w:eastAsia="Times New Roman" w:hAnsi="Times New Roman" w:cs="Times New Roman"/>
          <w:color w:val="212529"/>
          <w:sz w:val="24"/>
          <w:szCs w:val="24"/>
          <w:lang w:val="en-US" w:eastAsia="ru-RU"/>
        </w:rPr>
        <w:t>Goloshchekin</w:t>
      </w:r>
      <w:proofErr w:type="spellEnd"/>
      <w:r w:rsidRPr="00283094">
        <w:rPr>
          <w:rFonts w:ascii="Times New Roman" w:eastAsia="Times New Roman" w:hAnsi="Times New Roman" w:cs="Times New Roman"/>
          <w:color w:val="212529"/>
          <w:sz w:val="24"/>
          <w:szCs w:val="24"/>
          <w:lang w:val="en-US" w:eastAsia="ru-RU"/>
        </w:rPr>
        <w:t xml:space="preserve"> argued that there had been no proletariat (the main driver of the revolution) </w:t>
      </w:r>
      <w:proofErr w:type="gramStart"/>
      <w:r w:rsidRPr="00283094">
        <w:rPr>
          <w:rFonts w:ascii="Times New Roman" w:eastAsia="Times New Roman" w:hAnsi="Times New Roman" w:cs="Times New Roman"/>
          <w:color w:val="212529"/>
          <w:sz w:val="24"/>
          <w:szCs w:val="24"/>
          <w:lang w:val="en-US" w:eastAsia="ru-RU"/>
        </w:rPr>
        <w:t>in  Kazakh</w:t>
      </w:r>
      <w:proofErr w:type="gramEnd"/>
      <w:r w:rsidRPr="00283094">
        <w:rPr>
          <w:rFonts w:ascii="Times New Roman" w:eastAsia="Times New Roman" w:hAnsi="Times New Roman" w:cs="Times New Roman"/>
          <w:color w:val="212529"/>
          <w:sz w:val="24"/>
          <w:szCs w:val="24"/>
          <w:lang w:val="en-US" w:eastAsia="ru-RU"/>
        </w:rPr>
        <w:t xml:space="preserve"> society before the Socialist Revolution. </w:t>
      </w: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xml:space="preserve"> had intention to “help” exploited population and declared the thesis of the promotion of class struggle in the period of moving to communism.</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The struggle with rich cattle-breeders started with adoption of the decree about the redistribution of arable and grazing areas in 1927.  Besides, taxes were increased in relation to rich peasants. It should be noted that the policy of pressure on rich peasants was typical not only in Kazakhstan but also in other regions of the Soviet state. The main aim of this policy was the aspiration to accelerate industrialization by receiving the funding from the agricultural sector. Traditional economy based on the private ownership of land and cattle could not provide the necessary funds in a short period of time.</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The important part in socialist transformation was collectivization of agriculture beginning in 1928. “Little October” became one of the ideological justifications of collectivization. </w:t>
      </w: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xml:space="preserve"> argued: “collectivization promotes the following processes: the destruction of economic and national inequality, the knocking </w:t>
      </w:r>
      <w:proofErr w:type="spellStart"/>
      <w:r w:rsidRPr="00283094">
        <w:rPr>
          <w:rFonts w:ascii="Times New Roman" w:eastAsia="Times New Roman" w:hAnsi="Times New Roman" w:cs="Times New Roman"/>
          <w:color w:val="212529"/>
          <w:sz w:val="24"/>
          <w:szCs w:val="24"/>
          <w:lang w:val="en-US" w:eastAsia="ru-RU"/>
        </w:rPr>
        <w:t>Bais</w:t>
      </w:r>
      <w:proofErr w:type="spellEnd"/>
      <w:r w:rsidRPr="00283094">
        <w:rPr>
          <w:rFonts w:ascii="Times New Roman" w:eastAsia="Times New Roman" w:hAnsi="Times New Roman" w:cs="Times New Roman"/>
          <w:color w:val="212529"/>
          <w:sz w:val="24"/>
          <w:szCs w:val="24"/>
          <w:lang w:val="en-US" w:eastAsia="ru-RU"/>
        </w:rPr>
        <w:t xml:space="preserve"> out </w:t>
      </w:r>
      <w:proofErr w:type="spellStart"/>
      <w:r w:rsidRPr="00283094">
        <w:rPr>
          <w:rFonts w:ascii="Times New Roman" w:eastAsia="Times New Roman" w:hAnsi="Times New Roman" w:cs="Times New Roman"/>
          <w:color w:val="212529"/>
          <w:sz w:val="24"/>
          <w:szCs w:val="24"/>
          <w:lang w:val="en-US" w:eastAsia="ru-RU"/>
        </w:rPr>
        <w:t>aul</w:t>
      </w:r>
      <w:proofErr w:type="spellEnd"/>
      <w:r w:rsidRPr="00283094">
        <w:rPr>
          <w:rFonts w:ascii="Times New Roman" w:eastAsia="Times New Roman" w:hAnsi="Times New Roman" w:cs="Times New Roman"/>
          <w:color w:val="212529"/>
          <w:sz w:val="24"/>
          <w:szCs w:val="24"/>
          <w:lang w:val="en-US" w:eastAsia="ru-RU"/>
        </w:rPr>
        <w:t>, the emancipation of poor peasants from exploitation, the transition to socialism” (</w:t>
      </w: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1929, p.16-17).</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In context of collectivization the campaign of confiscation of property of large cattle-owners with their eviction with families outside of areas started in rural areas was started by adopting the decree about confiscation of property of </w:t>
      </w:r>
      <w:proofErr w:type="spellStart"/>
      <w:r w:rsidRPr="00283094">
        <w:rPr>
          <w:rFonts w:ascii="Times New Roman" w:eastAsia="Times New Roman" w:hAnsi="Times New Roman" w:cs="Times New Roman"/>
          <w:color w:val="212529"/>
          <w:sz w:val="24"/>
          <w:szCs w:val="24"/>
          <w:lang w:val="en-US" w:eastAsia="ru-RU"/>
        </w:rPr>
        <w:t>Bais</w:t>
      </w:r>
      <w:proofErr w:type="spellEnd"/>
      <w:r w:rsidRPr="00283094">
        <w:rPr>
          <w:rFonts w:ascii="Times New Roman" w:eastAsia="Times New Roman" w:hAnsi="Times New Roman" w:cs="Times New Roman"/>
          <w:color w:val="212529"/>
          <w:sz w:val="24"/>
          <w:szCs w:val="24"/>
          <w:lang w:val="en-US" w:eastAsia="ru-RU"/>
        </w:rPr>
        <w:t xml:space="preserve"> in 1928.</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lastRenderedPageBreak/>
        <w:t>Collectivization was implemented with using the poorest population of the villages and class-based violence. In addition, 1200 twenty-five-</w:t>
      </w:r>
      <w:proofErr w:type="spellStart"/>
      <w:r w:rsidRPr="00283094">
        <w:rPr>
          <w:rFonts w:ascii="Times New Roman" w:eastAsia="Times New Roman" w:hAnsi="Times New Roman" w:cs="Times New Roman"/>
          <w:color w:val="212529"/>
          <w:sz w:val="24"/>
          <w:szCs w:val="24"/>
          <w:lang w:val="en-US" w:eastAsia="ru-RU"/>
        </w:rPr>
        <w:t>thousanders</w:t>
      </w:r>
      <w:proofErr w:type="spellEnd"/>
      <w:r w:rsidRPr="00283094">
        <w:rPr>
          <w:rFonts w:ascii="Times New Roman" w:eastAsia="Times New Roman" w:hAnsi="Times New Roman" w:cs="Times New Roman"/>
          <w:color w:val="212529"/>
          <w:sz w:val="24"/>
          <w:szCs w:val="24"/>
          <w:lang w:val="en-US" w:eastAsia="ru-RU"/>
        </w:rPr>
        <w:t xml:space="preserve"> </w:t>
      </w:r>
      <w:proofErr w:type="gramStart"/>
      <w:r w:rsidRPr="00283094">
        <w:rPr>
          <w:rFonts w:ascii="Times New Roman" w:eastAsia="Times New Roman" w:hAnsi="Times New Roman" w:cs="Times New Roman"/>
          <w:color w:val="212529"/>
          <w:sz w:val="24"/>
          <w:szCs w:val="24"/>
          <w:lang w:val="en-US" w:eastAsia="ru-RU"/>
        </w:rPr>
        <w:t>( collective</w:t>
      </w:r>
      <w:proofErr w:type="gramEnd"/>
      <w:r w:rsidRPr="00283094">
        <w:rPr>
          <w:rFonts w:ascii="Times New Roman" w:eastAsia="Times New Roman" w:hAnsi="Times New Roman" w:cs="Times New Roman"/>
          <w:color w:val="212529"/>
          <w:sz w:val="24"/>
          <w:szCs w:val="24"/>
          <w:lang w:val="en-US" w:eastAsia="ru-RU"/>
        </w:rPr>
        <w:t xml:space="preserve"> name for the frontline workers from the major industrial cities of the USSR, who voluntarily left their homes for rural areas at the call of the CPSU in order to improve the performance of kolkhozes during collectivization)  arrived in Kazakhstan to help implement collectivization. It can be served as a clear evidence of the significant role of Central Bodies of USSR in socialist transformation.  </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The next important step was the promotion of </w:t>
      </w:r>
      <w:proofErr w:type="spellStart"/>
      <w:r w:rsidRPr="00283094">
        <w:rPr>
          <w:rFonts w:ascii="Times New Roman" w:eastAsia="Times New Roman" w:hAnsi="Times New Roman" w:cs="Times New Roman"/>
          <w:color w:val="212529"/>
          <w:sz w:val="24"/>
          <w:szCs w:val="24"/>
          <w:lang w:val="en-US" w:eastAsia="ru-RU"/>
        </w:rPr>
        <w:t>sedentarization</w:t>
      </w:r>
      <w:proofErr w:type="spellEnd"/>
      <w:r w:rsidRPr="00283094">
        <w:rPr>
          <w:rFonts w:ascii="Times New Roman" w:eastAsia="Times New Roman" w:hAnsi="Times New Roman" w:cs="Times New Roman"/>
          <w:color w:val="212529"/>
          <w:sz w:val="24"/>
          <w:szCs w:val="24"/>
          <w:lang w:val="en-US" w:eastAsia="ru-RU"/>
        </w:rPr>
        <w:t xml:space="preserve"> of nomads (in other words destruction of traditional nomadic way of life), </w:t>
      </w: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xml:space="preserve"> claimed that the traditional (nomadic) way of farming hindered modernization of Kazakhstan.  It prevented the increase in grain production and was not effective in the development of cattle-breeding. He described the nomadic way of life as everyday habit of Kazakhs, but not as an objective way of life, caused by climatic features of the region. He believed that the Kazakhs could be easily weaned from it with the help of certain measures (</w:t>
      </w: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1929, p.22-23).</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In addition, according to </w:t>
      </w: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xml:space="preserve"> the nomadic lifestyle did not refer to socialist society because it supported the conservation of the feudal-tribal system among Kazakh people. Therefore, the destruction of the traditional lifestyle of Kazakhs, the implementation of </w:t>
      </w:r>
      <w:proofErr w:type="spellStart"/>
      <w:r w:rsidRPr="00283094">
        <w:rPr>
          <w:rFonts w:ascii="Times New Roman" w:eastAsia="Times New Roman" w:hAnsi="Times New Roman" w:cs="Times New Roman"/>
          <w:color w:val="212529"/>
          <w:sz w:val="24"/>
          <w:szCs w:val="24"/>
          <w:lang w:val="en-US" w:eastAsia="ru-RU"/>
        </w:rPr>
        <w:t>sedentarization</w:t>
      </w:r>
      <w:proofErr w:type="spellEnd"/>
      <w:r w:rsidRPr="00283094">
        <w:rPr>
          <w:rFonts w:ascii="Times New Roman" w:eastAsia="Times New Roman" w:hAnsi="Times New Roman" w:cs="Times New Roman"/>
          <w:color w:val="212529"/>
          <w:sz w:val="24"/>
          <w:szCs w:val="24"/>
          <w:lang w:val="en-US" w:eastAsia="ru-RU"/>
        </w:rPr>
        <w:t xml:space="preserve"> was necessary not only from economic point of view but also from ideological and political ones.</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Thus, the state began take measures for forcing the Kazakhs to </w:t>
      </w:r>
      <w:proofErr w:type="spellStart"/>
      <w:r w:rsidRPr="00283094">
        <w:rPr>
          <w:rFonts w:ascii="Times New Roman" w:eastAsia="Times New Roman" w:hAnsi="Times New Roman" w:cs="Times New Roman"/>
          <w:color w:val="212529"/>
          <w:sz w:val="24"/>
          <w:szCs w:val="24"/>
          <w:lang w:val="en-US" w:eastAsia="ru-RU"/>
        </w:rPr>
        <w:t>sedentarization</w:t>
      </w:r>
      <w:proofErr w:type="spellEnd"/>
      <w:r w:rsidRPr="00283094">
        <w:rPr>
          <w:rFonts w:ascii="Times New Roman" w:eastAsia="Times New Roman" w:hAnsi="Times New Roman" w:cs="Times New Roman"/>
          <w:color w:val="212529"/>
          <w:sz w:val="24"/>
          <w:szCs w:val="24"/>
          <w:lang w:val="en-US" w:eastAsia="ru-RU"/>
        </w:rPr>
        <w:t xml:space="preserve">. For example, the resolution adopted by the VII congress of Soviets of KASSR indicated: "the development of grain farming in the region rests is hindered by primarily the issue of </w:t>
      </w:r>
      <w:proofErr w:type="spellStart"/>
      <w:r w:rsidRPr="00283094">
        <w:rPr>
          <w:rFonts w:ascii="Times New Roman" w:eastAsia="Times New Roman" w:hAnsi="Times New Roman" w:cs="Times New Roman"/>
          <w:color w:val="212529"/>
          <w:sz w:val="24"/>
          <w:szCs w:val="24"/>
          <w:lang w:val="en-US" w:eastAsia="ru-RU"/>
        </w:rPr>
        <w:t>sedentarization</w:t>
      </w:r>
      <w:proofErr w:type="spellEnd"/>
      <w:r w:rsidRPr="00283094">
        <w:rPr>
          <w:rFonts w:ascii="Times New Roman" w:eastAsia="Times New Roman" w:hAnsi="Times New Roman" w:cs="Times New Roman"/>
          <w:color w:val="212529"/>
          <w:sz w:val="24"/>
          <w:szCs w:val="24"/>
          <w:lang w:val="en-US" w:eastAsia="ru-RU"/>
        </w:rPr>
        <w:t xml:space="preserve"> of nomadic and semi-nomadic population… Increasing of the grain production must be achieved by </w:t>
      </w:r>
      <w:proofErr w:type="spellStart"/>
      <w:r w:rsidRPr="00283094">
        <w:rPr>
          <w:rFonts w:ascii="Times New Roman" w:eastAsia="Times New Roman" w:hAnsi="Times New Roman" w:cs="Times New Roman"/>
          <w:color w:val="212529"/>
          <w:sz w:val="24"/>
          <w:szCs w:val="24"/>
          <w:lang w:val="en-US" w:eastAsia="ru-RU"/>
        </w:rPr>
        <w:t>sedentarization</w:t>
      </w:r>
      <w:proofErr w:type="spellEnd"/>
      <w:r w:rsidRPr="00283094">
        <w:rPr>
          <w:rFonts w:ascii="Times New Roman" w:eastAsia="Times New Roman" w:hAnsi="Times New Roman" w:cs="Times New Roman"/>
          <w:color w:val="212529"/>
          <w:sz w:val="24"/>
          <w:szCs w:val="24"/>
          <w:lang w:val="en-US" w:eastAsia="ru-RU"/>
        </w:rPr>
        <w:t xml:space="preserve"> of Kazakh people in Kazakhstani regions which are suitable development of grain farming " (</w:t>
      </w:r>
      <w:proofErr w:type="spellStart"/>
      <w:r w:rsidRPr="00283094">
        <w:rPr>
          <w:rFonts w:ascii="Times New Roman" w:eastAsia="Times New Roman" w:hAnsi="Times New Roman" w:cs="Times New Roman"/>
          <w:color w:val="212529"/>
          <w:sz w:val="24"/>
          <w:szCs w:val="24"/>
          <w:lang w:val="en-US" w:eastAsia="ru-RU"/>
        </w:rPr>
        <w:t>Istoria</w:t>
      </w:r>
      <w:proofErr w:type="spellEnd"/>
      <w:r w:rsidRPr="00283094">
        <w:rPr>
          <w:rFonts w:ascii="Times New Roman" w:eastAsia="Times New Roman" w:hAnsi="Times New Roman" w:cs="Times New Roman"/>
          <w:color w:val="212529"/>
          <w:sz w:val="24"/>
          <w:szCs w:val="24"/>
          <w:lang w:val="en-US" w:eastAsia="ru-RU"/>
        </w:rPr>
        <w:t xml:space="preserve"> </w:t>
      </w:r>
      <w:proofErr w:type="spellStart"/>
      <w:r w:rsidRPr="00283094">
        <w:rPr>
          <w:rFonts w:ascii="Times New Roman" w:eastAsia="Times New Roman" w:hAnsi="Times New Roman" w:cs="Times New Roman"/>
          <w:color w:val="212529"/>
          <w:sz w:val="24"/>
          <w:szCs w:val="24"/>
          <w:lang w:val="en-US" w:eastAsia="ru-RU"/>
        </w:rPr>
        <w:t>Kazakhstana</w:t>
      </w:r>
      <w:proofErr w:type="spellEnd"/>
      <w:r w:rsidRPr="00283094">
        <w:rPr>
          <w:rFonts w:ascii="Times New Roman" w:eastAsia="Times New Roman" w:hAnsi="Times New Roman" w:cs="Times New Roman"/>
          <w:color w:val="212529"/>
          <w:sz w:val="24"/>
          <w:szCs w:val="24"/>
          <w:lang w:val="en-US" w:eastAsia="ru-RU"/>
        </w:rPr>
        <w:t xml:space="preserve">, 2010, p. 270).   </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“Little October” was accompanied by political persecution of those who disagreed with new methods of implementation of socialist transformation. Radical methods of </w:t>
      </w: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xml:space="preserve"> met the resistance of local Kazakh communists. There were many fierce disputes in the Central Committee of the Communist Party. Kazakh communists often wrote complaints about violent unelaborated actions of </w:t>
      </w: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xml:space="preserve">. In his turn, </w:t>
      </w: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xml:space="preserve"> accused local communists of nationalism. He wrote: Now we live in the period of socialist reconstruction, in the period of strong class struggle ... the class struggle ...</w:t>
      </w:r>
      <w:proofErr w:type="gramStart"/>
      <w:r w:rsidRPr="00283094">
        <w:rPr>
          <w:rFonts w:ascii="Times New Roman" w:eastAsia="Times New Roman" w:hAnsi="Times New Roman" w:cs="Times New Roman"/>
          <w:color w:val="212529"/>
          <w:sz w:val="24"/>
          <w:szCs w:val="24"/>
          <w:lang w:val="en-US" w:eastAsia="ru-RU"/>
        </w:rPr>
        <w:t>is  implemented</w:t>
      </w:r>
      <w:proofErr w:type="gramEnd"/>
      <w:r w:rsidRPr="00283094">
        <w:rPr>
          <w:rFonts w:ascii="Times New Roman" w:eastAsia="Times New Roman" w:hAnsi="Times New Roman" w:cs="Times New Roman"/>
          <w:color w:val="212529"/>
          <w:sz w:val="24"/>
          <w:szCs w:val="24"/>
          <w:lang w:val="en-US" w:eastAsia="ru-RU"/>
        </w:rPr>
        <w:t xml:space="preserve">  in two ways: pure class (the poor men fight with bays) and  class struggle under the banner of nationalism” (</w:t>
      </w: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xml:space="preserve">, 1929, p. 26). </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In response to the resistance of local party leaders </w:t>
      </w:r>
      <w:proofErr w:type="spellStart"/>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having received the approval of Stalin, began the cleansing of the Communist Party in Kazakhstan. Many of Kazakh Communists were accused of nationalism and removed from their positions. Several people were removed outside Kazakhstan. In addition, repressive measures were applied to Kazakh intelligentsia. Some of them were arrested.</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 Also there was a powerful anti-religious campaign in the period of “Little October”, ideological propaganda among young Kazakh people was intensified as well.  The result was the changing mentality of youngsters who believed in socialist ideals unconditionally. </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Thus, the implementation of “Little October” led to tragic consequences. Collectivization and </w:t>
      </w:r>
      <w:proofErr w:type="spellStart"/>
      <w:r w:rsidRPr="00283094">
        <w:rPr>
          <w:rFonts w:ascii="Times New Roman" w:eastAsia="Times New Roman" w:hAnsi="Times New Roman" w:cs="Times New Roman"/>
          <w:color w:val="212529"/>
          <w:sz w:val="24"/>
          <w:szCs w:val="24"/>
          <w:lang w:val="en-US" w:eastAsia="ru-RU"/>
        </w:rPr>
        <w:t>sedentarization</w:t>
      </w:r>
      <w:proofErr w:type="spellEnd"/>
      <w:r w:rsidRPr="00283094">
        <w:rPr>
          <w:rFonts w:ascii="Times New Roman" w:eastAsia="Times New Roman" w:hAnsi="Times New Roman" w:cs="Times New Roman"/>
          <w:color w:val="212529"/>
          <w:sz w:val="24"/>
          <w:szCs w:val="24"/>
          <w:lang w:val="en-US" w:eastAsia="ru-RU"/>
        </w:rPr>
        <w:t xml:space="preserve"> were carried out rapidly, without taking into account the specifics of the nomadic way of life and were accompanied by massive requisition of cattle and violence.  As a result of these actions mass famine embraced the territory of Kazakhstan.</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In the same period of time for the purpose of developing of natural resources and creating industry began active migration of population from the Central regions of the USSR (mainly Russian). Because of reducing the number of Kazakhs and increasing the number of other peoples, the </w:t>
      </w:r>
      <w:r w:rsidRPr="00283094">
        <w:rPr>
          <w:rFonts w:ascii="Times New Roman" w:eastAsia="Times New Roman" w:hAnsi="Times New Roman" w:cs="Times New Roman"/>
          <w:color w:val="212529"/>
          <w:sz w:val="24"/>
          <w:szCs w:val="24"/>
          <w:lang w:val="en-US" w:eastAsia="ru-RU"/>
        </w:rPr>
        <w:lastRenderedPageBreak/>
        <w:t>Kazakhs became an ethnic minority in Kazakh Soviet Republic. According to the census of 1926 the percentage of Kazakh people was 60% but in 1937 was only 39</w:t>
      </w:r>
      <w:proofErr w:type="gramStart"/>
      <w:r w:rsidRPr="00283094">
        <w:rPr>
          <w:rFonts w:ascii="Times New Roman" w:eastAsia="Times New Roman" w:hAnsi="Times New Roman" w:cs="Times New Roman"/>
          <w:color w:val="212529"/>
          <w:sz w:val="24"/>
          <w:szCs w:val="24"/>
          <w:lang w:val="en-US" w:eastAsia="ru-RU"/>
        </w:rPr>
        <w:t>%.(</w:t>
      </w:r>
      <w:proofErr w:type="spellStart"/>
      <w:proofErr w:type="gramEnd"/>
      <w:r w:rsidRPr="00283094">
        <w:rPr>
          <w:rFonts w:ascii="Times New Roman" w:eastAsia="Times New Roman" w:hAnsi="Times New Roman" w:cs="Times New Roman"/>
          <w:color w:val="212529"/>
          <w:sz w:val="24"/>
          <w:szCs w:val="24"/>
          <w:lang w:val="en-US" w:eastAsia="ru-RU"/>
        </w:rPr>
        <w:t>Istoria</w:t>
      </w:r>
      <w:proofErr w:type="spellEnd"/>
      <w:r w:rsidRPr="00283094">
        <w:rPr>
          <w:rFonts w:ascii="Times New Roman" w:eastAsia="Times New Roman" w:hAnsi="Times New Roman" w:cs="Times New Roman"/>
          <w:color w:val="212529"/>
          <w:sz w:val="24"/>
          <w:szCs w:val="24"/>
          <w:lang w:val="en-US" w:eastAsia="ru-RU"/>
        </w:rPr>
        <w:t xml:space="preserve"> </w:t>
      </w:r>
      <w:proofErr w:type="spellStart"/>
      <w:r w:rsidRPr="00283094">
        <w:rPr>
          <w:rFonts w:ascii="Times New Roman" w:eastAsia="Times New Roman" w:hAnsi="Times New Roman" w:cs="Times New Roman"/>
          <w:color w:val="212529"/>
          <w:sz w:val="24"/>
          <w:szCs w:val="24"/>
          <w:lang w:val="en-US" w:eastAsia="ru-RU"/>
        </w:rPr>
        <w:t>Kazakhstana</w:t>
      </w:r>
      <w:proofErr w:type="spellEnd"/>
      <w:r w:rsidRPr="00283094">
        <w:rPr>
          <w:rFonts w:ascii="Times New Roman" w:eastAsia="Times New Roman" w:hAnsi="Times New Roman" w:cs="Times New Roman"/>
          <w:color w:val="212529"/>
          <w:sz w:val="24"/>
          <w:szCs w:val="24"/>
          <w:lang w:val="en-US" w:eastAsia="ru-RU"/>
        </w:rPr>
        <w:t xml:space="preserve">, 2010, p.288). </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Creating of collective farms (kolkhozes), class-based violence promoted the growth of resistance to collectivization.  There were 372 peasant uprisings. The number of participants was 80 thousand people. 33345 people were convicted to death 3386 people were shot (</w:t>
      </w:r>
      <w:proofErr w:type="spellStart"/>
      <w:r w:rsidRPr="00283094">
        <w:rPr>
          <w:rFonts w:ascii="Times New Roman" w:eastAsia="Times New Roman" w:hAnsi="Times New Roman" w:cs="Times New Roman"/>
          <w:color w:val="212529"/>
          <w:sz w:val="24"/>
          <w:szCs w:val="24"/>
          <w:lang w:val="en-US" w:eastAsia="ru-RU"/>
        </w:rPr>
        <w:t>Istoria</w:t>
      </w:r>
      <w:proofErr w:type="spellEnd"/>
      <w:r w:rsidRPr="00283094">
        <w:rPr>
          <w:rFonts w:ascii="Times New Roman" w:eastAsia="Times New Roman" w:hAnsi="Times New Roman" w:cs="Times New Roman"/>
          <w:color w:val="212529"/>
          <w:sz w:val="24"/>
          <w:szCs w:val="24"/>
          <w:lang w:val="en-US" w:eastAsia="ru-RU"/>
        </w:rPr>
        <w:t xml:space="preserve"> </w:t>
      </w:r>
      <w:proofErr w:type="spellStart"/>
      <w:r w:rsidRPr="00283094">
        <w:rPr>
          <w:rFonts w:ascii="Times New Roman" w:eastAsia="Times New Roman" w:hAnsi="Times New Roman" w:cs="Times New Roman"/>
          <w:color w:val="212529"/>
          <w:sz w:val="24"/>
          <w:szCs w:val="24"/>
          <w:lang w:val="en-US" w:eastAsia="ru-RU"/>
        </w:rPr>
        <w:t>Kazakhstana</w:t>
      </w:r>
      <w:proofErr w:type="spellEnd"/>
      <w:r w:rsidRPr="00283094">
        <w:rPr>
          <w:rFonts w:ascii="Times New Roman" w:eastAsia="Times New Roman" w:hAnsi="Times New Roman" w:cs="Times New Roman"/>
          <w:color w:val="212529"/>
          <w:sz w:val="24"/>
          <w:szCs w:val="24"/>
          <w:lang w:val="en-US" w:eastAsia="ru-RU"/>
        </w:rPr>
        <w:t>, 2010, p.286)</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 Besides, in this period Kazakhstan became one of the centers of special camps for the organization of prison </w:t>
      </w:r>
      <w:proofErr w:type="spellStart"/>
      <w:r w:rsidRPr="00283094">
        <w:rPr>
          <w:rFonts w:ascii="Times New Roman" w:eastAsia="Times New Roman" w:hAnsi="Times New Roman" w:cs="Times New Roman"/>
          <w:color w:val="212529"/>
          <w:sz w:val="24"/>
          <w:szCs w:val="24"/>
          <w:lang w:val="en-US" w:eastAsia="ru-RU"/>
        </w:rPr>
        <w:t>labour</w:t>
      </w:r>
      <w:proofErr w:type="spellEnd"/>
      <w:r w:rsidRPr="00283094">
        <w:rPr>
          <w:rFonts w:ascii="Times New Roman" w:eastAsia="Times New Roman" w:hAnsi="Times New Roman" w:cs="Times New Roman"/>
          <w:color w:val="212529"/>
          <w:sz w:val="24"/>
          <w:szCs w:val="24"/>
          <w:lang w:val="en-US" w:eastAsia="ru-RU"/>
        </w:rPr>
        <w:t>. The largest of the camps in Kazakhstan was KARLAG, established in 1931. The number of prisoners was 37958 people in 1936, the area of the camp consists 110,000 hectares. In the following years the number of prisoners steadily increased (</w:t>
      </w:r>
      <w:proofErr w:type="spellStart"/>
      <w:r w:rsidRPr="00283094">
        <w:rPr>
          <w:rFonts w:ascii="Times New Roman" w:eastAsia="Times New Roman" w:hAnsi="Times New Roman" w:cs="Times New Roman"/>
          <w:color w:val="212529"/>
          <w:sz w:val="24"/>
          <w:szCs w:val="24"/>
          <w:lang w:val="en-US" w:eastAsia="ru-RU"/>
        </w:rPr>
        <w:t>Istoria</w:t>
      </w:r>
      <w:proofErr w:type="spellEnd"/>
      <w:r w:rsidRPr="00283094">
        <w:rPr>
          <w:rFonts w:ascii="Times New Roman" w:eastAsia="Times New Roman" w:hAnsi="Times New Roman" w:cs="Times New Roman"/>
          <w:color w:val="212529"/>
          <w:sz w:val="24"/>
          <w:szCs w:val="24"/>
          <w:lang w:val="en-US" w:eastAsia="ru-RU"/>
        </w:rPr>
        <w:t xml:space="preserve"> </w:t>
      </w:r>
      <w:proofErr w:type="spellStart"/>
      <w:r w:rsidRPr="00283094">
        <w:rPr>
          <w:rFonts w:ascii="Times New Roman" w:eastAsia="Times New Roman" w:hAnsi="Times New Roman" w:cs="Times New Roman"/>
          <w:color w:val="212529"/>
          <w:sz w:val="24"/>
          <w:szCs w:val="24"/>
          <w:lang w:val="en-US" w:eastAsia="ru-RU"/>
        </w:rPr>
        <w:t>Kazakhstana</w:t>
      </w:r>
      <w:proofErr w:type="spellEnd"/>
      <w:r w:rsidRPr="00283094">
        <w:rPr>
          <w:rFonts w:ascii="Times New Roman" w:eastAsia="Times New Roman" w:hAnsi="Times New Roman" w:cs="Times New Roman"/>
          <w:color w:val="212529"/>
          <w:sz w:val="24"/>
          <w:szCs w:val="24"/>
          <w:lang w:val="en-US" w:eastAsia="ru-RU"/>
        </w:rPr>
        <w:t xml:space="preserve">, 2010, p. 437). The purpose of the creation of </w:t>
      </w:r>
      <w:proofErr w:type="spellStart"/>
      <w:r w:rsidRPr="00283094">
        <w:rPr>
          <w:rFonts w:ascii="Times New Roman" w:eastAsia="Times New Roman" w:hAnsi="Times New Roman" w:cs="Times New Roman"/>
          <w:color w:val="212529"/>
          <w:sz w:val="24"/>
          <w:szCs w:val="24"/>
          <w:lang w:val="en-US" w:eastAsia="ru-RU"/>
        </w:rPr>
        <w:t>labour</w:t>
      </w:r>
      <w:proofErr w:type="spellEnd"/>
      <w:r w:rsidRPr="00283094">
        <w:rPr>
          <w:rFonts w:ascii="Times New Roman" w:eastAsia="Times New Roman" w:hAnsi="Times New Roman" w:cs="Times New Roman"/>
          <w:color w:val="212529"/>
          <w:sz w:val="24"/>
          <w:szCs w:val="24"/>
          <w:lang w:val="en-US" w:eastAsia="ru-RU"/>
        </w:rPr>
        <w:t xml:space="preserve"> camps in Kazakhstan was as fast as possible to realize economic development of Kazakhstan because prisoners were free workforce. </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However, it is necessary to underline some positive outcomes of socialist transformation during the period of “Little October”. In this time indigenization (</w:t>
      </w:r>
      <w:proofErr w:type="spellStart"/>
      <w:r w:rsidRPr="00283094">
        <w:rPr>
          <w:rFonts w:ascii="Times New Roman" w:eastAsia="Times New Roman" w:hAnsi="Times New Roman" w:cs="Times New Roman"/>
          <w:color w:val="212529"/>
          <w:sz w:val="24"/>
          <w:szCs w:val="24"/>
          <w:lang w:val="en-US" w:eastAsia="ru-RU"/>
        </w:rPr>
        <w:t>korenizatsia</w:t>
      </w:r>
      <w:proofErr w:type="spellEnd"/>
      <w:r w:rsidRPr="00283094">
        <w:rPr>
          <w:rFonts w:ascii="Times New Roman" w:eastAsia="Times New Roman" w:hAnsi="Times New Roman" w:cs="Times New Roman"/>
          <w:color w:val="212529"/>
          <w:sz w:val="24"/>
          <w:szCs w:val="24"/>
          <w:lang w:val="en-US" w:eastAsia="ru-RU"/>
        </w:rPr>
        <w:t xml:space="preserve">) of the State and Party apparatus was implemented successfully. The number of Kazakhs in the Communist Party increased from 6,600 people in1925 to 23800 in 1929. Kazakhs made up about 31 percent of all members of Kazakh Communist Party in 1925 and achieved 45 percent in </w:t>
      </w:r>
      <w:proofErr w:type="gramStart"/>
      <w:r w:rsidRPr="00283094">
        <w:rPr>
          <w:rFonts w:ascii="Times New Roman" w:eastAsia="Times New Roman" w:hAnsi="Times New Roman" w:cs="Times New Roman"/>
          <w:color w:val="212529"/>
          <w:sz w:val="24"/>
          <w:szCs w:val="24"/>
          <w:lang w:val="en-US" w:eastAsia="ru-RU"/>
        </w:rPr>
        <w:t>1929  (</w:t>
      </w:r>
      <w:proofErr w:type="spellStart"/>
      <w:proofErr w:type="gramEnd"/>
      <w:r w:rsidRPr="00283094">
        <w:rPr>
          <w:rFonts w:ascii="Times New Roman" w:eastAsia="Times New Roman" w:hAnsi="Times New Roman" w:cs="Times New Roman"/>
          <w:color w:val="212529"/>
          <w:sz w:val="24"/>
          <w:szCs w:val="24"/>
          <w:lang w:val="en-US" w:eastAsia="ru-RU"/>
        </w:rPr>
        <w:t>Goloschekin</w:t>
      </w:r>
      <w:proofErr w:type="spellEnd"/>
      <w:r w:rsidRPr="00283094">
        <w:rPr>
          <w:rFonts w:ascii="Times New Roman" w:eastAsia="Times New Roman" w:hAnsi="Times New Roman" w:cs="Times New Roman"/>
          <w:color w:val="212529"/>
          <w:sz w:val="24"/>
          <w:szCs w:val="24"/>
          <w:lang w:val="en-US" w:eastAsia="ru-RU"/>
        </w:rPr>
        <w:t xml:space="preserve">, 1930, p. 15). </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At the same period of time Cultural Revolution was actively carried out in Kazakhstan. Many schools, national theatres were opened. Kazakh Pedagogical Institute (the first higher educational institution) was opened in the capital of KASSR. Alma-Ata. Prospecting and extraction of natural resources, the creation of industrial enterprises also took place.  New industries such as metalworking, oil industry appeared. The result of industrialization was successful: in 1920 the proportion of industry in the economy was 6.3% in 1932 – 39.5 per cent.  </w:t>
      </w:r>
    </w:p>
    <w:p w:rsidR="00283094" w:rsidRPr="00283094" w:rsidRDefault="00283094" w:rsidP="00283094">
      <w:pPr>
        <w:shd w:val="clear" w:color="auto" w:fill="FFFFFF"/>
        <w:spacing w:after="200" w:line="22" w:lineRule="atLeast"/>
        <w:jc w:val="both"/>
        <w:rPr>
          <w:rFonts w:ascii="Times New Roman" w:eastAsia="Times New Roman" w:hAnsi="Times New Roman" w:cs="Times New Roman"/>
          <w:color w:val="212529"/>
          <w:sz w:val="24"/>
          <w:szCs w:val="24"/>
          <w:lang w:val="en-US" w:eastAsia="ru-RU"/>
        </w:rPr>
      </w:pPr>
      <w:r w:rsidRPr="00283094">
        <w:rPr>
          <w:rFonts w:ascii="Times New Roman" w:eastAsia="Times New Roman" w:hAnsi="Times New Roman" w:cs="Times New Roman"/>
          <w:color w:val="212529"/>
          <w:sz w:val="24"/>
          <w:szCs w:val="24"/>
          <w:lang w:val="en-US" w:eastAsia="ru-RU"/>
        </w:rPr>
        <w:t xml:space="preserve">Overall, the “Little October” policy related to the course of socialist transformations in the country and was a particular type of Stalinism in Kazakhstan. It was a cruel radical experiment to build socialism in a backward economic and cultural region in which feudal and tribal relationships dominated. Due to this policy socialist transformation was implemented in Kazakhstan in a short period, the traditional way of life was eliminated. Promotion of class struggle, class-based violence, and repressive measures played the important role in the policy’s implementation. This policy had tragic results for the Kazakh people. The number of Kazakhs decreased to the greatest extent in comparison with other peoples of the </w:t>
      </w:r>
      <w:proofErr w:type="gramStart"/>
      <w:r w:rsidRPr="00283094">
        <w:rPr>
          <w:rFonts w:ascii="Times New Roman" w:eastAsia="Times New Roman" w:hAnsi="Times New Roman" w:cs="Times New Roman"/>
          <w:color w:val="212529"/>
          <w:sz w:val="24"/>
          <w:szCs w:val="24"/>
          <w:lang w:val="en-US" w:eastAsia="ru-RU"/>
        </w:rPr>
        <w:t>USSR,  the</w:t>
      </w:r>
      <w:proofErr w:type="gramEnd"/>
      <w:r w:rsidRPr="00283094">
        <w:rPr>
          <w:rFonts w:ascii="Times New Roman" w:eastAsia="Times New Roman" w:hAnsi="Times New Roman" w:cs="Times New Roman"/>
          <w:color w:val="212529"/>
          <w:sz w:val="24"/>
          <w:szCs w:val="24"/>
          <w:lang w:val="en-US" w:eastAsia="ru-RU"/>
        </w:rPr>
        <w:t xml:space="preserve"> political opposition was suppressed  As a result of the implementation of this policy totalitarian regime was strengthened, and Kazakhstan completely integrated into the economic, political and ideological system of the Soviet</w:t>
      </w:r>
    </w:p>
    <w:p w:rsidR="00EF407F" w:rsidRDefault="00EF407F">
      <w:pPr>
        <w:rPr>
          <w:lang w:val="en-US"/>
        </w:rPr>
      </w:pPr>
    </w:p>
    <w:p w:rsidR="00283094" w:rsidRDefault="00283094">
      <w:pPr>
        <w:rPr>
          <w:lang w:val="en-US"/>
        </w:rPr>
      </w:pPr>
    </w:p>
    <w:p w:rsidR="00283094" w:rsidRDefault="00283094">
      <w:pPr>
        <w:rPr>
          <w:lang w:val="en-US"/>
        </w:rPr>
      </w:pPr>
    </w:p>
    <w:p w:rsidR="00283094" w:rsidRDefault="00283094">
      <w:pPr>
        <w:rPr>
          <w:lang w:val="en-US"/>
        </w:rPr>
      </w:pPr>
    </w:p>
    <w:p w:rsidR="00283094" w:rsidRDefault="00283094">
      <w:pPr>
        <w:rPr>
          <w:lang w:val="en-US"/>
        </w:rPr>
      </w:pPr>
    </w:p>
    <w:p w:rsidR="00283094" w:rsidRDefault="00283094">
      <w:pPr>
        <w:rPr>
          <w:lang w:val="en-US"/>
        </w:rPr>
      </w:pPr>
    </w:p>
    <w:p w:rsidR="00283094" w:rsidRDefault="00283094">
      <w:pPr>
        <w:rPr>
          <w:lang w:val="en-US"/>
        </w:rPr>
      </w:pPr>
    </w:p>
    <w:p w:rsidR="00283094" w:rsidRDefault="00283094">
      <w:pPr>
        <w:rPr>
          <w:lang w:val="en-US"/>
        </w:rPr>
      </w:pPr>
    </w:p>
    <w:sectPr w:rsidR="002830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DC4AE9"/>
    <w:multiLevelType w:val="hybridMultilevel"/>
    <w:tmpl w:val="B6B6E6D4"/>
    <w:lvl w:ilvl="0" w:tplc="14F8BF8E">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094"/>
    <w:rsid w:val="00283094"/>
    <w:rsid w:val="00EF40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4EBC0"/>
  <w15:chartTrackingRefBased/>
  <w15:docId w15:val="{6A55B82D-C171-4971-9DEF-656997D25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3878</Words>
  <Characters>22110</Characters>
  <Application>Microsoft Office Word</Application>
  <DocSecurity>0</DocSecurity>
  <Lines>184</Lines>
  <Paragraphs>51</Paragraphs>
  <ScaleCrop>false</ScaleCrop>
  <Company/>
  <LinksUpToDate>false</LinksUpToDate>
  <CharactersWithSpaces>25937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Huawei</cp:lastModifiedBy>
  <cp:revision>1</cp:revision>
  <dcterms:created xsi:type="dcterms:W3CDTF">2026-03-24T04:50:00Z</dcterms:created>
  <dcterms:modified xsi:type="dcterms:W3CDTF">2026-03-24T04:59:00Z</dcterms:modified>
</cp:coreProperties>
</file>