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EB5E" w14:textId="549F3ED6" w:rsidR="00947F04" w:rsidRDefault="00E61B23" w:rsidP="00E61B23">
      <w:pPr>
        <w:pStyle w:val="Heading1"/>
      </w:pPr>
      <w:r w:rsidRPr="00E61B23">
        <w:t>Authors Data Cleanup Documentation</w:t>
      </w:r>
    </w:p>
    <w:p w14:paraId="483212D7" w14:textId="319B7FC0" w:rsidR="00FB20A7" w:rsidRDefault="00E61B23" w:rsidP="00FB20A7">
      <w:pPr>
        <w:pStyle w:val="Heading2"/>
      </w:pPr>
      <w:r>
        <w:t xml:space="preserve">CVS </w:t>
      </w:r>
      <w:r w:rsidR="00084FF2">
        <w:t>F</w:t>
      </w:r>
      <w:r>
        <w:t xml:space="preserve">ile </w:t>
      </w:r>
      <w:r w:rsidR="000E3C69">
        <w:t>a</w:t>
      </w:r>
      <w:r w:rsidR="006907E8">
        <w:t>uthors_processed.csv</w:t>
      </w:r>
    </w:p>
    <w:p w14:paraId="6E9BFE81" w14:textId="6CD2E152" w:rsidR="0039686E" w:rsidRDefault="000E3C69" w:rsidP="000E3C69">
      <w:r>
        <w:t xml:space="preserve">The authors_processed.csv is </w:t>
      </w:r>
      <w:r w:rsidR="005D22A8">
        <w:t xml:space="preserve">a </w:t>
      </w:r>
      <w:r>
        <w:t>pre-processed</w:t>
      </w:r>
      <w:r w:rsidR="00570728">
        <w:t xml:space="preserve"> version of</w:t>
      </w:r>
      <w:r>
        <w:t xml:space="preserve"> author.csv (the original file from Neo4j) </w:t>
      </w:r>
      <w:r w:rsidR="005D22A8">
        <w:t xml:space="preserve">via a Python script </w:t>
      </w:r>
      <w:r>
        <w:t>so that author names that are potentially a duplicate are identified</w:t>
      </w:r>
      <w:r w:rsidR="005D22A8">
        <w:t xml:space="preserve">. There are a total of </w:t>
      </w:r>
      <w:r w:rsidR="005D22A8" w:rsidRPr="00570728">
        <w:rPr>
          <w:b/>
          <w:bCs/>
        </w:rPr>
        <w:t>10</w:t>
      </w:r>
      <w:r w:rsidR="00A16FC7">
        <w:rPr>
          <w:b/>
          <w:bCs/>
        </w:rPr>
        <w:t>,</w:t>
      </w:r>
      <w:r w:rsidR="005D22A8" w:rsidRPr="00570728">
        <w:rPr>
          <w:b/>
          <w:bCs/>
        </w:rPr>
        <w:t>916 author entries</w:t>
      </w:r>
      <w:r w:rsidR="005D22A8">
        <w:t xml:space="preserve"> in this format</w:t>
      </w:r>
      <w:r w:rsidR="00570728">
        <w:t xml:space="preserve"> in which </w:t>
      </w:r>
      <w:r w:rsidR="00570728" w:rsidRPr="00BD4610">
        <w:rPr>
          <w:b/>
          <w:bCs/>
          <w:i/>
          <w:iCs/>
        </w:rPr>
        <w:t>n.name</w:t>
      </w:r>
      <w:r w:rsidR="00570728">
        <w:t xml:space="preserve"> is the author’s name and </w:t>
      </w:r>
      <w:r w:rsidR="00570728" w:rsidRPr="00BD4610">
        <w:rPr>
          <w:b/>
          <w:bCs/>
          <w:i/>
          <w:iCs/>
        </w:rPr>
        <w:t>indicator</w:t>
      </w:r>
      <w:r w:rsidR="00570728">
        <w:t xml:space="preserve"> </w:t>
      </w:r>
      <w:r w:rsidR="00F94D8C">
        <w:t>are</w:t>
      </w:r>
      <w:r w:rsidR="00BD4610">
        <w:t xml:space="preserve"> flagged </w:t>
      </w:r>
      <w:r w:rsidR="00BD4610" w:rsidRPr="00F94D8C">
        <w:rPr>
          <w:b/>
          <w:bCs/>
          <w:i/>
          <w:iCs/>
        </w:rPr>
        <w:t>similar</w:t>
      </w:r>
      <w:r w:rsidR="00BD4610">
        <w:t xml:space="preserve"> if the author’s name is deemed </w:t>
      </w:r>
      <w:r w:rsidR="00F94D8C">
        <w:t xml:space="preserve">to be a possible duplicate and </w:t>
      </w:r>
      <w:r w:rsidR="00F94D8C" w:rsidRPr="00F94D8C">
        <w:rPr>
          <w:b/>
          <w:bCs/>
          <w:i/>
          <w:iCs/>
        </w:rPr>
        <w:t>dissimilar</w:t>
      </w:r>
      <w:r w:rsidR="00F94D8C">
        <w:t xml:space="preserve"> if not</w:t>
      </w:r>
      <w:r w:rsidR="005D22A8">
        <w:t>:</w:t>
      </w:r>
    </w:p>
    <w:p w14:paraId="6731A77F" w14:textId="3A767CBC" w:rsidR="000E3C69" w:rsidRDefault="0039686E" w:rsidP="000E3C69">
      <w:r w:rsidRPr="00E578DC">
        <w:rPr>
          <w:noProof/>
        </w:rPr>
        <w:drawing>
          <wp:inline distT="0" distB="0" distL="0" distR="0" wp14:anchorId="511DE026" wp14:editId="38ABD237">
            <wp:extent cx="2002784" cy="922789"/>
            <wp:effectExtent l="0" t="0" r="0" b="0"/>
            <wp:docPr id="797397239" name="Picture 797397239" descr="A table of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97239" name="Picture 797397239" descr="A table of names&#10;&#10;Description automatically generated with medium confidence"/>
                    <pic:cNvPicPr/>
                  </pic:nvPicPr>
                  <pic:blipFill rotWithShape="1">
                    <a:blip r:embed="rId8"/>
                    <a:srcRect b="73981"/>
                    <a:stretch/>
                  </pic:blipFill>
                  <pic:spPr bwMode="auto">
                    <a:xfrm>
                      <a:off x="0" y="0"/>
                      <a:ext cx="2030174" cy="935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1A9E1" w14:textId="3320B639" w:rsidR="00DF321F" w:rsidRDefault="00B070BE" w:rsidP="00DF321F">
      <w:pPr>
        <w:pStyle w:val="Heading2"/>
      </w:pPr>
      <w:r>
        <w:t xml:space="preserve">Data </w:t>
      </w:r>
      <w:r w:rsidR="00084FF2">
        <w:t>C</w:t>
      </w:r>
      <w:r>
        <w:t>omparison</w:t>
      </w:r>
    </w:p>
    <w:p w14:paraId="6CF1BBF3" w14:textId="678F5118" w:rsidR="008F421C" w:rsidRDefault="00B070BE" w:rsidP="008F421C">
      <w:r>
        <w:t xml:space="preserve">Using </w:t>
      </w:r>
      <w:r w:rsidR="005E16C5">
        <w:t>Excel</w:t>
      </w:r>
      <w:r w:rsidR="00557025">
        <w:t>’</w:t>
      </w:r>
      <w:r w:rsidR="005E16C5">
        <w:t xml:space="preserve">s functionalities </w:t>
      </w:r>
      <w:r w:rsidR="00123AD2">
        <w:t xml:space="preserve">of </w:t>
      </w:r>
      <w:r w:rsidR="00084FF2">
        <w:t>filtering and conditional formatting</w:t>
      </w:r>
      <w:r w:rsidR="005E16C5">
        <w:t xml:space="preserve">, I further simplified the data set to manually review for </w:t>
      </w:r>
      <w:r w:rsidR="00557025">
        <w:t>duplicate author names.</w:t>
      </w:r>
    </w:p>
    <w:p w14:paraId="73044C14" w14:textId="74A23340" w:rsidR="00557025" w:rsidRDefault="008F421C" w:rsidP="008F421C">
      <w:pPr>
        <w:pStyle w:val="ListParagraph"/>
        <w:numPr>
          <w:ilvl w:val="0"/>
          <w:numId w:val="1"/>
        </w:numPr>
      </w:pPr>
      <w:r>
        <w:t xml:space="preserve">I identified that there were </w:t>
      </w:r>
      <w:r w:rsidR="00E02255" w:rsidRPr="00F93B68">
        <w:rPr>
          <w:b/>
          <w:bCs/>
        </w:rPr>
        <w:t xml:space="preserve">848 </w:t>
      </w:r>
      <w:r w:rsidRPr="00F93B68">
        <w:rPr>
          <w:b/>
          <w:bCs/>
        </w:rPr>
        <w:t xml:space="preserve">author </w:t>
      </w:r>
      <w:r w:rsidR="00E02255" w:rsidRPr="00F93B68">
        <w:rPr>
          <w:b/>
          <w:bCs/>
        </w:rPr>
        <w:t>entries</w:t>
      </w:r>
      <w:r w:rsidR="00E02255">
        <w:t xml:space="preserve"> </w:t>
      </w:r>
      <w:r>
        <w:t>marked with the indicator</w:t>
      </w:r>
      <w:r w:rsidR="00E02255">
        <w:t xml:space="preserve"> </w:t>
      </w:r>
      <w:r w:rsidR="00E02255" w:rsidRPr="00F93B68">
        <w:rPr>
          <w:b/>
          <w:bCs/>
          <w:i/>
          <w:iCs/>
        </w:rPr>
        <w:t xml:space="preserve">similar </w:t>
      </w:r>
    </w:p>
    <w:p w14:paraId="66ADEF02" w14:textId="656ED68C" w:rsidR="00FB5601" w:rsidRDefault="00F93B68" w:rsidP="00557025">
      <w:pPr>
        <w:pStyle w:val="ListParagraph"/>
        <w:numPr>
          <w:ilvl w:val="0"/>
          <w:numId w:val="1"/>
        </w:numPr>
      </w:pPr>
      <w:r>
        <w:t>I m</w:t>
      </w:r>
      <w:r w:rsidR="00F958C2">
        <w:t>anually reviewed and noticed entries marked</w:t>
      </w:r>
      <w:r w:rsidR="00F958C2" w:rsidRPr="00BC7F22">
        <w:rPr>
          <w:b/>
          <w:bCs/>
          <w:i/>
          <w:iCs/>
        </w:rPr>
        <w:t xml:space="preserve"> similar</w:t>
      </w:r>
      <w:r w:rsidR="00F958C2">
        <w:t xml:space="preserve"> compares to the entry</w:t>
      </w:r>
      <w:r w:rsidR="00AC3C63">
        <w:t xml:space="preserve"> above</w:t>
      </w:r>
      <w:r>
        <w:t xml:space="preserve"> to determine if they are duplicates</w:t>
      </w:r>
      <w:r w:rsidR="00B9086D">
        <w:t xml:space="preserve"> (</w:t>
      </w:r>
      <w:r w:rsidR="00B9086D" w:rsidRPr="00B9086D">
        <w:t>authors_processed_manual_test</w:t>
      </w:r>
      <w:r w:rsidR="00B9086D">
        <w:t xml:space="preserve"> excel tab)</w:t>
      </w:r>
    </w:p>
    <w:p w14:paraId="2C60BB46" w14:textId="1C494CA7" w:rsidR="00F93B68" w:rsidRDefault="00EE5858" w:rsidP="00557025">
      <w:pPr>
        <w:pStyle w:val="ListParagraph"/>
        <w:numPr>
          <w:ilvl w:val="0"/>
          <w:numId w:val="1"/>
        </w:numPr>
      </w:pPr>
      <w:r>
        <w:t xml:space="preserve">I created a conditional formatting that would </w:t>
      </w:r>
      <w:r w:rsidRPr="000951CA">
        <w:rPr>
          <w:highlight w:val="yellow"/>
        </w:rPr>
        <w:t>highlight</w:t>
      </w:r>
      <w:r w:rsidR="00B9086D" w:rsidRPr="000951CA">
        <w:rPr>
          <w:highlight w:val="yellow"/>
        </w:rPr>
        <w:t xml:space="preserve"> the entry</w:t>
      </w:r>
      <w:r w:rsidR="00B9086D" w:rsidRPr="000951CA">
        <w:t xml:space="preserve"> </w:t>
      </w:r>
      <w:r w:rsidR="00B9086D">
        <w:t xml:space="preserve">with the </w:t>
      </w:r>
      <w:r w:rsidR="00B9086D">
        <w:rPr>
          <w:b/>
          <w:bCs/>
          <w:i/>
          <w:iCs/>
        </w:rPr>
        <w:t>similar</w:t>
      </w:r>
      <w:r w:rsidR="00B9086D">
        <w:t xml:space="preserve"> indicator as well as the entry above it</w:t>
      </w:r>
      <w:r w:rsidR="00D44613">
        <w:t xml:space="preserve"> (</w:t>
      </w:r>
      <w:r w:rsidR="000C7C02" w:rsidRPr="000C7C02">
        <w:t>authors_processed_data_cleanup</w:t>
      </w:r>
      <w:r w:rsidR="000C7C02">
        <w:t xml:space="preserve"> excel tab)</w:t>
      </w:r>
    </w:p>
    <w:p w14:paraId="71E18F22" w14:textId="5A1E2AED" w:rsidR="00123AD2" w:rsidRDefault="000F04B3" w:rsidP="00557025">
      <w:pPr>
        <w:pStyle w:val="ListParagraph"/>
        <w:numPr>
          <w:ilvl w:val="0"/>
          <w:numId w:val="1"/>
        </w:numPr>
      </w:pPr>
      <w:r>
        <w:t xml:space="preserve">I manually checked between the two ways of viewing the data to ensure </w:t>
      </w:r>
      <w:r w:rsidR="0049646D">
        <w:t xml:space="preserve">my </w:t>
      </w:r>
      <w:r w:rsidR="0049646D" w:rsidRPr="00C3361A">
        <w:rPr>
          <w:highlight w:val="yellow"/>
        </w:rPr>
        <w:t xml:space="preserve">highlight </w:t>
      </w:r>
      <w:r w:rsidR="00C3361A" w:rsidRPr="00C3361A">
        <w:rPr>
          <w:highlight w:val="yellow"/>
        </w:rPr>
        <w:t>conditional formatting</w:t>
      </w:r>
      <w:r w:rsidR="0049646D">
        <w:t xml:space="preserve"> of the potential duplicate </w:t>
      </w:r>
      <w:r w:rsidR="00B073A4">
        <w:t>“</w:t>
      </w:r>
      <w:r w:rsidR="0049646D">
        <w:t>pair</w:t>
      </w:r>
      <w:r w:rsidR="00B073A4">
        <w:t>” (</w:t>
      </w:r>
      <w:r w:rsidR="00275402" w:rsidRPr="00C3361A">
        <w:rPr>
          <w:i/>
          <w:iCs/>
        </w:rPr>
        <w:t>two or more</w:t>
      </w:r>
      <w:r w:rsidR="00B073A4" w:rsidRPr="00C3361A">
        <w:rPr>
          <w:i/>
          <w:iCs/>
        </w:rPr>
        <w:t xml:space="preserve"> </w:t>
      </w:r>
      <w:r w:rsidR="00275402" w:rsidRPr="00C3361A">
        <w:rPr>
          <w:i/>
          <w:iCs/>
        </w:rPr>
        <w:t>author name</w:t>
      </w:r>
      <w:r w:rsidR="00C3361A">
        <w:rPr>
          <w:i/>
          <w:iCs/>
        </w:rPr>
        <w:t xml:space="preserve"> entries</w:t>
      </w:r>
      <w:r w:rsidR="00275402" w:rsidRPr="00C3361A">
        <w:rPr>
          <w:i/>
          <w:iCs/>
        </w:rPr>
        <w:t xml:space="preserve"> sharing</w:t>
      </w:r>
      <w:r w:rsidR="00C3361A">
        <w:rPr>
          <w:i/>
          <w:iCs/>
        </w:rPr>
        <w:t xml:space="preserve"> </w:t>
      </w:r>
      <w:r w:rsidR="00275402" w:rsidRPr="00C3361A">
        <w:rPr>
          <w:i/>
          <w:iCs/>
        </w:rPr>
        <w:t>similarities</w:t>
      </w:r>
      <w:r w:rsidR="00C3361A">
        <w:rPr>
          <w:i/>
          <w:iCs/>
        </w:rPr>
        <w:t xml:space="preserve"> and thus potential duplicates</w:t>
      </w:r>
      <w:r w:rsidR="00275402" w:rsidRPr="00C3361A">
        <w:rPr>
          <w:i/>
          <w:iCs/>
        </w:rPr>
        <w:t>)</w:t>
      </w:r>
      <w:r w:rsidR="0049646D">
        <w:t xml:space="preserve"> is accurately captured</w:t>
      </w:r>
    </w:p>
    <w:p w14:paraId="201B559D" w14:textId="15995014" w:rsidR="000F04B3" w:rsidRDefault="00123AD2" w:rsidP="00123AD2">
      <w:pPr>
        <w:pStyle w:val="ListParagraph"/>
        <w:numPr>
          <w:ilvl w:val="1"/>
          <w:numId w:val="1"/>
        </w:numPr>
      </w:pPr>
      <w:r>
        <w:t>I manually looked through all similar indicated entries</w:t>
      </w:r>
      <w:r w:rsidR="00CB378B">
        <w:t xml:space="preserve"> </w:t>
      </w:r>
      <w:r>
        <w:t>and highlight marked only entries that are</w:t>
      </w:r>
      <w:r w:rsidR="00CB378B">
        <w:t xml:space="preserve"> indeed</w:t>
      </w:r>
      <w:r>
        <w:t xml:space="preserve"> duplicates in the </w:t>
      </w:r>
      <w:r w:rsidRPr="00B9086D">
        <w:t>authors_processed_manual_test</w:t>
      </w:r>
      <w:r>
        <w:t xml:space="preserve"> excel tab</w:t>
      </w:r>
    </w:p>
    <w:p w14:paraId="408DC739" w14:textId="77777777" w:rsidR="002E6945" w:rsidRDefault="00084FF2" w:rsidP="002E6945">
      <w:pPr>
        <w:pStyle w:val="ListParagraph"/>
        <w:numPr>
          <w:ilvl w:val="1"/>
          <w:numId w:val="1"/>
        </w:numPr>
      </w:pPr>
      <w:r>
        <w:t xml:space="preserve">The conditional formatting highlights all </w:t>
      </w:r>
      <w:r w:rsidR="00C3361A">
        <w:t xml:space="preserve">potential duplicate </w:t>
      </w:r>
      <w:r>
        <w:t xml:space="preserve">entries and I highlight marked to identify </w:t>
      </w:r>
      <w:r w:rsidR="00BD564A">
        <w:t xml:space="preserve">actual </w:t>
      </w:r>
      <w:r>
        <w:t xml:space="preserve">duplicates is the </w:t>
      </w:r>
      <w:r w:rsidRPr="000C7C02">
        <w:t>authors_processed_data_cleanup</w:t>
      </w:r>
      <w:r>
        <w:t xml:space="preserve"> excel tab</w:t>
      </w:r>
    </w:p>
    <w:p w14:paraId="68A7E508" w14:textId="335B41C6" w:rsidR="000005F1" w:rsidRPr="00B070BE" w:rsidRDefault="00A13BE5" w:rsidP="001D3431">
      <w:pPr>
        <w:pStyle w:val="ListParagraph"/>
        <w:numPr>
          <w:ilvl w:val="0"/>
          <w:numId w:val="1"/>
        </w:numPr>
      </w:pPr>
      <w:r>
        <w:t xml:space="preserve">Now, there is </w:t>
      </w:r>
      <w:r w:rsidRPr="001D3431">
        <w:rPr>
          <w:b/>
          <w:bCs/>
        </w:rPr>
        <w:t>1</w:t>
      </w:r>
      <w:r w:rsidR="00A16FC7" w:rsidRPr="001D3431">
        <w:rPr>
          <w:b/>
          <w:bCs/>
        </w:rPr>
        <w:t>,</w:t>
      </w:r>
      <w:r w:rsidRPr="001D3431">
        <w:rPr>
          <w:b/>
          <w:bCs/>
        </w:rPr>
        <w:t>535 author entries</w:t>
      </w:r>
      <w:r>
        <w:t xml:space="preserve"> to</w:t>
      </w:r>
      <w:r w:rsidR="00666AE1">
        <w:t xml:space="preserve"> look at </w:t>
      </w:r>
      <w:r w:rsidR="001D3431">
        <w:t>for</w:t>
      </w:r>
      <w:r>
        <w:t xml:space="preserve"> manual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4965"/>
      </w:tblGrid>
      <w:tr w:rsidR="00324563" w14:paraId="6CE4BBED" w14:textId="77777777" w:rsidTr="00EE5858">
        <w:tc>
          <w:tcPr>
            <w:tcW w:w="3582" w:type="dxa"/>
          </w:tcPr>
          <w:p w14:paraId="633A32DA" w14:textId="2447B58F" w:rsidR="00EE5858" w:rsidRDefault="00324563" w:rsidP="00AC6D92">
            <w:r w:rsidRPr="00324563">
              <w:rPr>
                <w:noProof/>
              </w:rPr>
              <w:drawing>
                <wp:inline distT="0" distB="0" distL="0" distR="0" wp14:anchorId="6E0CE306" wp14:editId="5995A9B1">
                  <wp:extent cx="2544097" cy="2496372"/>
                  <wp:effectExtent l="0" t="0" r="8890" b="0"/>
                  <wp:docPr id="2143130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1308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671" cy="249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ABDC2BD" w14:textId="57A07136" w:rsidR="00EE5858" w:rsidRDefault="00F17F2D" w:rsidP="00AC6D92">
            <w:r w:rsidRPr="00F17F2D">
              <w:rPr>
                <w:noProof/>
              </w:rPr>
              <w:drawing>
                <wp:inline distT="0" distB="0" distL="0" distR="0" wp14:anchorId="4124025A" wp14:editId="0DD2A369">
                  <wp:extent cx="3016046" cy="2485017"/>
                  <wp:effectExtent l="0" t="0" r="0" b="0"/>
                  <wp:docPr id="780437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4373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051" cy="251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0F953" w14:textId="5F9F2149" w:rsidR="00AC6D92" w:rsidRDefault="006238E9" w:rsidP="006238E9">
      <w:pPr>
        <w:pStyle w:val="Heading2"/>
      </w:pPr>
      <w:r>
        <w:lastRenderedPageBreak/>
        <w:t>Understanding Duplicate Scenarios</w:t>
      </w:r>
    </w:p>
    <w:p w14:paraId="036FB7F5" w14:textId="376863AF" w:rsidR="006238E9" w:rsidRDefault="001D3431" w:rsidP="006238E9">
      <w:r>
        <w:t>As I went through manual</w:t>
      </w:r>
      <w:r w:rsidR="00AB5ED0">
        <w:t>ly</w:t>
      </w:r>
      <w:r>
        <w:t xml:space="preserve"> review</w:t>
      </w:r>
      <w:r w:rsidR="00AB5ED0">
        <w:t>ing</w:t>
      </w:r>
      <w:r>
        <w:t xml:space="preserve"> potential author </w:t>
      </w:r>
      <w:r w:rsidR="0057125E">
        <w:t xml:space="preserve">name </w:t>
      </w:r>
      <w:r>
        <w:t xml:space="preserve">duplicates, </w:t>
      </w:r>
      <w:r w:rsidR="00D95766">
        <w:t xml:space="preserve">I tried to </w:t>
      </w:r>
      <w:r w:rsidR="006562EE">
        <w:t>find</w:t>
      </w:r>
      <w:r w:rsidR="00D95766">
        <w:t xml:space="preserve"> </w:t>
      </w:r>
      <w:r w:rsidR="00415BED">
        <w:t xml:space="preserve">common situations </w:t>
      </w:r>
      <w:r w:rsidR="0057125E">
        <w:t>and trends</w:t>
      </w:r>
      <w:r w:rsidR="00AB5ED0">
        <w:t xml:space="preserve"> to further decrease manual review work and </w:t>
      </w:r>
      <w:r w:rsidR="00D23BEB">
        <w:t>a method to ensure all actual duplicate author names were captured</w:t>
      </w:r>
      <w:r w:rsidR="006562EE">
        <w:t xml:space="preserve">. While there are commonalities, </w:t>
      </w:r>
      <w:r w:rsidR="00415BED">
        <w:t>I believe manual review</w:t>
      </w:r>
      <w:r w:rsidR="006562EE">
        <w:t xml:space="preserve"> </w:t>
      </w:r>
      <w:r w:rsidR="00D23BEB">
        <w:t xml:space="preserve">and human judgment </w:t>
      </w:r>
      <w:r w:rsidR="006562EE">
        <w:t xml:space="preserve">from here on out is required to compare </w:t>
      </w:r>
      <w:r w:rsidR="008F530D">
        <w:t>the similarities between author names in each</w:t>
      </w:r>
      <w:r w:rsidR="006C6B2D">
        <w:t xml:space="preserve"> potential duplicate</w:t>
      </w:r>
      <w:r w:rsidR="00BD564A">
        <w:t>s</w:t>
      </w:r>
      <w:r w:rsidR="00E73C1A">
        <w:t xml:space="preserve">, in which some strings represent duplicate author names and others do not, </w:t>
      </w:r>
      <w:r w:rsidR="002D031F">
        <w:t>and</w:t>
      </w:r>
      <w:r w:rsidR="00E73C1A">
        <w:t xml:space="preserve"> also </w:t>
      </w:r>
      <w:r w:rsidR="0022578F">
        <w:t xml:space="preserve">to </w:t>
      </w:r>
      <w:r w:rsidR="00E73C1A">
        <w:t xml:space="preserve">compare </w:t>
      </w:r>
      <w:r w:rsidR="00CC49E7">
        <w:t xml:space="preserve">and </w:t>
      </w:r>
      <w:r w:rsidR="002C3DC4" w:rsidRPr="001269DB">
        <w:rPr>
          <w:b/>
          <w:bCs/>
          <w:i/>
          <w:iCs/>
        </w:rPr>
        <w:t>cross-reference author details</w:t>
      </w:r>
      <w:r w:rsidR="00E52208">
        <w:rPr>
          <w:b/>
          <w:bCs/>
          <w:i/>
          <w:iCs/>
        </w:rPr>
        <w:t xml:space="preserve"> </w:t>
      </w:r>
      <w:r w:rsidR="002C3DC4" w:rsidRPr="001269DB">
        <w:rPr>
          <w:b/>
          <w:bCs/>
          <w:i/>
          <w:iCs/>
        </w:rPr>
        <w:t>as needed</w:t>
      </w:r>
      <w:r w:rsidR="002C3DC4">
        <w:t>.</w:t>
      </w:r>
    </w:p>
    <w:p w14:paraId="2FD3C2DB" w14:textId="476D5880" w:rsidR="00795C19" w:rsidRDefault="00795C19" w:rsidP="00795C19">
      <w:pPr>
        <w:pStyle w:val="Heading2"/>
      </w:pPr>
      <w:r>
        <w:t>Cleaning</w:t>
      </w:r>
      <w:r w:rsidR="006834DB">
        <w:t xml:space="preserve"> Up</w:t>
      </w:r>
      <w:r>
        <w:t xml:space="preserve"> Potential Duplicates to Determining Actual</w:t>
      </w:r>
      <w:r w:rsidR="006834DB">
        <w:t xml:space="preserve"> Duplicates</w:t>
      </w:r>
    </w:p>
    <w:p w14:paraId="15ED3317" w14:textId="77777777" w:rsidR="00A2527F" w:rsidRDefault="00E52208" w:rsidP="00E52208">
      <w:pPr>
        <w:pStyle w:val="ListParagraph"/>
        <w:numPr>
          <w:ilvl w:val="0"/>
          <w:numId w:val="2"/>
        </w:numPr>
      </w:pPr>
      <w:r>
        <w:t xml:space="preserve">After data set is adjusted to capture </w:t>
      </w:r>
      <w:r w:rsidRPr="00A13BE5">
        <w:rPr>
          <w:b/>
          <w:bCs/>
        </w:rPr>
        <w:t xml:space="preserve">1535 </w:t>
      </w:r>
      <w:r>
        <w:rPr>
          <w:b/>
          <w:bCs/>
        </w:rPr>
        <w:t xml:space="preserve">potential duplicate </w:t>
      </w:r>
      <w:r w:rsidRPr="00A13BE5">
        <w:rPr>
          <w:b/>
          <w:bCs/>
        </w:rPr>
        <w:t>author entries</w:t>
      </w:r>
      <w:r>
        <w:t>, I identified those that could actually be duplicates</w:t>
      </w:r>
    </w:p>
    <w:p w14:paraId="24088DBC" w14:textId="2F7F4AA7" w:rsidR="00560D83" w:rsidRDefault="00847933" w:rsidP="00E52208">
      <w:pPr>
        <w:pStyle w:val="ListParagraph"/>
        <w:numPr>
          <w:ilvl w:val="0"/>
          <w:numId w:val="2"/>
        </w:numPr>
      </w:pPr>
      <w:r>
        <w:t>In the first review, I f</w:t>
      </w:r>
      <w:r w:rsidR="00843BEE">
        <w:t>ilter</w:t>
      </w:r>
      <w:r w:rsidR="00FA4CCA">
        <w:t>ed</w:t>
      </w:r>
      <w:r w:rsidR="00843BEE">
        <w:t xml:space="preserve"> for those I identified</w:t>
      </w:r>
      <w:r w:rsidR="0013353D">
        <w:t xml:space="preserve"> as actual duplicates and investigate</w:t>
      </w:r>
      <w:r w:rsidR="00FA4CCA">
        <w:t>d</w:t>
      </w:r>
      <w:r w:rsidR="0013353D">
        <w:t xml:space="preserve"> for correction of author name and eliminate</w:t>
      </w:r>
      <w:r w:rsidR="00FA4CCA">
        <w:t>d</w:t>
      </w:r>
      <w:r w:rsidR="0013353D">
        <w:t xml:space="preserve"> duplication</w:t>
      </w:r>
      <w:r w:rsidR="00FA4CCA">
        <w:t>s</w:t>
      </w:r>
    </w:p>
    <w:p w14:paraId="5E863D05" w14:textId="1926BA82" w:rsidR="00E52208" w:rsidRDefault="00560D83" w:rsidP="00E52208">
      <w:pPr>
        <w:pStyle w:val="ListParagraph"/>
        <w:numPr>
          <w:ilvl w:val="0"/>
          <w:numId w:val="2"/>
        </w:numPr>
      </w:pPr>
      <w:r>
        <w:t>I</w:t>
      </w:r>
      <w:r w:rsidR="001A7E97">
        <w:t>n the second review</w:t>
      </w:r>
      <w:r>
        <w:t>,</w:t>
      </w:r>
      <w:r w:rsidR="001A7E97">
        <w:t xml:space="preserve"> I checked</w:t>
      </w:r>
      <w:r>
        <w:t xml:space="preserve"> through for any I may have missed</w:t>
      </w:r>
      <w:r w:rsidR="00FA4CCA">
        <w:t xml:space="preserve"> the first time</w:t>
      </w:r>
    </w:p>
    <w:p w14:paraId="633DF69D" w14:textId="11AE3ACF" w:rsidR="00021C78" w:rsidRDefault="00847933" w:rsidP="00021C78">
      <w:pPr>
        <w:pStyle w:val="ListParagraph"/>
        <w:numPr>
          <w:ilvl w:val="1"/>
          <w:numId w:val="2"/>
        </w:numPr>
      </w:pPr>
      <w:r>
        <w:t>Duplicate situations I came across include:</w:t>
      </w:r>
    </w:p>
    <w:p w14:paraId="3FBF82FA" w14:textId="26E066A0" w:rsidR="00847933" w:rsidRDefault="00765D35" w:rsidP="00847933">
      <w:pPr>
        <w:pStyle w:val="ListParagraph"/>
        <w:numPr>
          <w:ilvl w:val="2"/>
          <w:numId w:val="2"/>
        </w:numPr>
      </w:pPr>
      <w:r>
        <w:t>Us</w:t>
      </w:r>
      <w:r w:rsidR="00781F4A">
        <w:t>ing</w:t>
      </w:r>
      <w:r>
        <w:t xml:space="preserve"> middle names a</w:t>
      </w:r>
      <w:r w:rsidR="0092541E">
        <w:t>s an abbreviation or written out in full</w:t>
      </w:r>
    </w:p>
    <w:p w14:paraId="317F8F93" w14:textId="7FC6AEF8" w:rsidR="00405F45" w:rsidRDefault="00202295" w:rsidP="00847933">
      <w:pPr>
        <w:pStyle w:val="ListParagraph"/>
        <w:numPr>
          <w:ilvl w:val="2"/>
          <w:numId w:val="2"/>
        </w:numPr>
      </w:pPr>
      <w:r>
        <w:t>Existing more</w:t>
      </w:r>
      <w:r w:rsidR="00405F45">
        <w:t xml:space="preserve"> complete version</w:t>
      </w:r>
      <w:r>
        <w:t>s</w:t>
      </w:r>
      <w:r w:rsidR="00405F45">
        <w:t xml:space="preserve"> of a name</w:t>
      </w:r>
    </w:p>
    <w:p w14:paraId="168701DB" w14:textId="06F2EDCC" w:rsidR="00781F4A" w:rsidRDefault="00781F4A" w:rsidP="00847933">
      <w:pPr>
        <w:pStyle w:val="ListParagraph"/>
        <w:numPr>
          <w:ilvl w:val="2"/>
          <w:numId w:val="2"/>
        </w:numPr>
      </w:pPr>
      <w:r>
        <w:t>Formatting names differently</w:t>
      </w:r>
      <w:r w:rsidR="00202295">
        <w:t xml:space="preserve"> (</w:t>
      </w:r>
      <w:proofErr w:type="gramStart"/>
      <w:r w:rsidR="00202295">
        <w:t>e.g.</w:t>
      </w:r>
      <w:proofErr w:type="gramEnd"/>
      <w:r w:rsidR="00202295">
        <w:t xml:space="preserve"> spacing, capitalization</w:t>
      </w:r>
      <w:r w:rsidR="00B57A3C">
        <w:t>)</w:t>
      </w:r>
    </w:p>
    <w:p w14:paraId="4F2D9CED" w14:textId="62EA45B7" w:rsidR="0092541E" w:rsidRDefault="0092541E" w:rsidP="00847933">
      <w:pPr>
        <w:pStyle w:val="ListParagraph"/>
        <w:numPr>
          <w:ilvl w:val="2"/>
          <w:numId w:val="2"/>
        </w:numPr>
      </w:pPr>
      <w:r>
        <w:t xml:space="preserve">Spelling differences including differences due to use of special </w:t>
      </w:r>
      <w:r w:rsidR="00781F4A">
        <w:t>characters (</w:t>
      </w:r>
      <w:proofErr w:type="gramStart"/>
      <w:r w:rsidR="00781F4A">
        <w:t>e.g.</w:t>
      </w:r>
      <w:proofErr w:type="gramEnd"/>
      <w:r w:rsidR="00202295">
        <w:t xml:space="preserve"> </w:t>
      </w:r>
      <w:r w:rsidR="00202295" w:rsidRPr="00202295">
        <w:t>è</w:t>
      </w:r>
      <w:r w:rsidR="00202295" w:rsidRPr="00202295">
        <w:t>)</w:t>
      </w:r>
    </w:p>
    <w:p w14:paraId="3646942C" w14:textId="77777777" w:rsidR="003C30E6" w:rsidRDefault="00C559D5" w:rsidP="00AD3AEC">
      <w:pPr>
        <w:pStyle w:val="ListParagraph"/>
        <w:numPr>
          <w:ilvl w:val="0"/>
          <w:numId w:val="2"/>
        </w:numPr>
      </w:pPr>
      <w:r>
        <w:t xml:space="preserve">Methods I used to determine actual author name duplications include </w:t>
      </w:r>
      <w:r w:rsidR="00FE761E">
        <w:t>personal judgement</w:t>
      </w:r>
      <w:r w:rsidR="003C30E6">
        <w:t>, google and ChatGPT.</w:t>
      </w:r>
    </w:p>
    <w:p w14:paraId="320C1CCC" w14:textId="0046B111" w:rsidR="003C30E6" w:rsidRDefault="003C30E6" w:rsidP="003C30E6">
      <w:pPr>
        <w:pStyle w:val="ListParagraph"/>
        <w:numPr>
          <w:ilvl w:val="1"/>
          <w:numId w:val="2"/>
        </w:numPr>
      </w:pPr>
      <w:r>
        <w:t xml:space="preserve">Personal judgement was used for </w:t>
      </w:r>
      <w:r w:rsidR="008978CF">
        <w:t xml:space="preserve">duplications due to </w:t>
      </w:r>
      <w:r w:rsidR="00B0117A">
        <w:t>different uses of middle name</w:t>
      </w:r>
      <w:r w:rsidR="00F0180C">
        <w:t>s</w:t>
      </w:r>
      <w:r w:rsidR="00B0117A">
        <w:t xml:space="preserve">, </w:t>
      </w:r>
      <w:r w:rsidR="008978CF">
        <w:t>a</w:t>
      </w:r>
      <w:r w:rsidR="00F0180C">
        <w:t xml:space="preserve"> more</w:t>
      </w:r>
      <w:r w:rsidR="008978CF">
        <w:t xml:space="preserve"> </w:t>
      </w:r>
      <w:r w:rsidR="00F0180C">
        <w:t>complete version of a name</w:t>
      </w:r>
      <w:r w:rsidR="008978CF">
        <w:t>, and differences in formatting</w:t>
      </w:r>
    </w:p>
    <w:p w14:paraId="3913411D" w14:textId="6AD54ACF" w:rsidR="00F0180C" w:rsidRDefault="00F0180C" w:rsidP="003C30E6">
      <w:pPr>
        <w:pStyle w:val="ListParagraph"/>
        <w:numPr>
          <w:ilvl w:val="1"/>
          <w:numId w:val="2"/>
        </w:numPr>
      </w:pPr>
      <w:r>
        <w:t xml:space="preserve">I used Google to compare names that </w:t>
      </w:r>
      <w:r w:rsidR="00E74325">
        <w:t>were</w:t>
      </w:r>
      <w:r>
        <w:t xml:space="preserve"> very similar and compare</w:t>
      </w:r>
      <w:r w:rsidR="00744C5E">
        <w:t xml:space="preserve"> author identities</w:t>
      </w:r>
      <w:r w:rsidR="005B1266">
        <w:t xml:space="preserve"> by affiliations</w:t>
      </w:r>
      <w:r w:rsidR="00744C5E">
        <w:t xml:space="preserve"> </w:t>
      </w:r>
      <w:r w:rsidR="0096414D">
        <w:t xml:space="preserve">and research interests </w:t>
      </w:r>
      <w:r w:rsidR="00744C5E">
        <w:t xml:space="preserve">to determine if they </w:t>
      </w:r>
      <w:r w:rsidR="00E74325">
        <w:t>were</w:t>
      </w:r>
      <w:r w:rsidR="0096414D">
        <w:t xml:space="preserve"> indeed</w:t>
      </w:r>
      <w:r w:rsidR="00744C5E">
        <w:t xml:space="preserve"> the same person</w:t>
      </w:r>
    </w:p>
    <w:p w14:paraId="0ECB6FD1" w14:textId="77777777" w:rsidR="0018315D" w:rsidRDefault="00AD3AEC" w:rsidP="003C30E6">
      <w:pPr>
        <w:pStyle w:val="ListParagraph"/>
        <w:numPr>
          <w:ilvl w:val="1"/>
          <w:numId w:val="2"/>
        </w:numPr>
      </w:pPr>
      <w:r>
        <w:t xml:space="preserve">I used ChatGPT to decode encoding issues and identify names with special characters </w:t>
      </w:r>
      <w:r w:rsidR="00C00434">
        <w:t xml:space="preserve">(took out special character in </w:t>
      </w:r>
      <w:r w:rsidR="008C26DD">
        <w:t>duplicates)</w:t>
      </w:r>
    </w:p>
    <w:p w14:paraId="1B681AC5" w14:textId="225FDF7F" w:rsidR="00AD3AEC" w:rsidRDefault="00AD3AEC" w:rsidP="003C30E6">
      <w:pPr>
        <w:pStyle w:val="ListParagraph"/>
        <w:numPr>
          <w:ilvl w:val="1"/>
          <w:numId w:val="2"/>
        </w:numPr>
      </w:pPr>
      <w:r>
        <w:t xml:space="preserve"> </w:t>
      </w:r>
      <w:r w:rsidR="0018315D">
        <w:t>B</w:t>
      </w:r>
      <w:r>
        <w:t>elow</w:t>
      </w:r>
      <w:r w:rsidR="0018315D">
        <w:t xml:space="preserve"> is a screenshot showing use of ChatGPT </w:t>
      </w:r>
      <w:r w:rsidR="00DC6511">
        <w:t xml:space="preserve">to help identify author name duplications </w:t>
      </w:r>
      <w:r w:rsidR="0018315D">
        <w:t xml:space="preserve">as well as other </w:t>
      </w:r>
      <w:r w:rsidR="00DC6511">
        <w:t xml:space="preserve">identified duplicate author names put in </w:t>
      </w:r>
      <w:r w:rsidR="005A7552" w:rsidRPr="000C7C02">
        <w:t>authors_processed_data_cleanup</w:t>
      </w:r>
      <w:r w:rsidR="005A7552">
        <w:t xml:space="preserve"> excel tab</w:t>
      </w:r>
      <w:r>
        <w:t>:</w:t>
      </w:r>
    </w:p>
    <w:p w14:paraId="532DEBB2" w14:textId="02E73407" w:rsidR="00AD3AEC" w:rsidRDefault="00AD3AEC" w:rsidP="00AD3AEC">
      <w:r w:rsidRPr="00117418">
        <w:drawing>
          <wp:inline distT="0" distB="0" distL="0" distR="0" wp14:anchorId="7AC39D46" wp14:editId="04A2304A">
            <wp:extent cx="5943600" cy="1224915"/>
            <wp:effectExtent l="0" t="0" r="0" b="0"/>
            <wp:docPr id="1787127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271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F30F" w14:textId="0D807341" w:rsidR="00E90E67" w:rsidRDefault="00DE7D1D" w:rsidP="00AD3AEC">
      <w:r w:rsidRPr="00DE7D1D">
        <w:lastRenderedPageBreak/>
        <w:drawing>
          <wp:inline distT="0" distB="0" distL="0" distR="0" wp14:anchorId="13D24C2C" wp14:editId="4DF86BF3">
            <wp:extent cx="5677266" cy="2726422"/>
            <wp:effectExtent l="0" t="0" r="0" b="0"/>
            <wp:docPr id="1507358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586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708" cy="27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4EEA" w14:textId="1AA285A0" w:rsidR="00DE7D1D" w:rsidRDefault="00077406" w:rsidP="00DE7D1D">
      <w:pPr>
        <w:pStyle w:val="Heading2"/>
      </w:pPr>
      <w:r>
        <w:t>Identif</w:t>
      </w:r>
      <w:r w:rsidR="002933AB">
        <w:t>ied</w:t>
      </w:r>
      <w:r>
        <w:t xml:space="preserve"> Actual Duplicate Author Names and Final</w:t>
      </w:r>
      <w:r w:rsidR="002933AB">
        <w:t>ized Author</w:t>
      </w:r>
      <w:r w:rsidR="00564534">
        <w:t>s</w:t>
      </w:r>
      <w:r w:rsidR="002933AB">
        <w:t xml:space="preserve"> List</w:t>
      </w:r>
    </w:p>
    <w:p w14:paraId="30A1BF71" w14:textId="0D265E16" w:rsidR="00564534" w:rsidRPr="00840D86" w:rsidRDefault="006834DB" w:rsidP="006834DB">
      <w:r>
        <w:t xml:space="preserve">Out of </w:t>
      </w:r>
      <w:r w:rsidRPr="00A13BE5">
        <w:rPr>
          <w:b/>
          <w:bCs/>
        </w:rPr>
        <w:t xml:space="preserve">1535 </w:t>
      </w:r>
      <w:r w:rsidR="00BD564A">
        <w:rPr>
          <w:b/>
          <w:bCs/>
        </w:rPr>
        <w:t xml:space="preserve">potential duplicate </w:t>
      </w:r>
      <w:r w:rsidRPr="00A13BE5">
        <w:rPr>
          <w:b/>
          <w:bCs/>
        </w:rPr>
        <w:t>author entries</w:t>
      </w:r>
      <w:r>
        <w:rPr>
          <w:b/>
          <w:bCs/>
        </w:rPr>
        <w:t xml:space="preserve"> </w:t>
      </w:r>
      <w:r w:rsidR="00BD564A">
        <w:t>there</w:t>
      </w:r>
      <w:r w:rsidR="006D6FF5">
        <w:t xml:space="preserve"> are</w:t>
      </w:r>
      <w:r w:rsidR="00BD564A">
        <w:t xml:space="preserve"> </w:t>
      </w:r>
      <w:r w:rsidR="006D6FF5">
        <w:rPr>
          <w:b/>
          <w:bCs/>
        </w:rPr>
        <w:t>39</w:t>
      </w:r>
      <w:r w:rsidR="00F548A4">
        <w:rPr>
          <w:b/>
          <w:bCs/>
        </w:rPr>
        <w:t>2</w:t>
      </w:r>
      <w:r w:rsidR="00BD564A" w:rsidRPr="00BD564A">
        <w:rPr>
          <w:b/>
          <w:bCs/>
        </w:rPr>
        <w:t xml:space="preserve"> duplicate author entries</w:t>
      </w:r>
      <w:r w:rsidR="00BD564A">
        <w:t>.</w:t>
      </w:r>
      <w:r w:rsidR="002933AB">
        <w:t xml:space="preserve"> I made a new </w:t>
      </w:r>
      <w:r w:rsidR="00A34E26">
        <w:t xml:space="preserve">excel </w:t>
      </w:r>
      <w:r w:rsidR="002933AB">
        <w:t>tab</w:t>
      </w:r>
      <w:r w:rsidR="008A2FB3">
        <w:t xml:space="preserve"> called</w:t>
      </w:r>
      <w:r w:rsidR="008C4FA2">
        <w:t xml:space="preserve"> </w:t>
      </w:r>
      <w:r w:rsidR="008C4FA2" w:rsidRPr="008C4FA2">
        <w:t>authors_processed_copying_over</w:t>
      </w:r>
      <w:r w:rsidR="00B22DCC">
        <w:t xml:space="preserve"> to copy over the nonduplicate author names</w:t>
      </w:r>
      <w:r w:rsidR="009A2E9B">
        <w:t xml:space="preserve"> into one column</w:t>
      </w:r>
      <w:r w:rsidR="00AA100E">
        <w:t xml:space="preserve"> (Cleaned Ver of All Author Names)</w:t>
      </w:r>
      <w:r w:rsidR="00B22DCC">
        <w:t>. Because it is a large excel file</w:t>
      </w:r>
      <w:r w:rsidR="009A2E9B">
        <w:t xml:space="preserve"> </w:t>
      </w:r>
      <w:r w:rsidR="009A2E9B">
        <w:t>with filters on</w:t>
      </w:r>
      <w:r w:rsidR="009A2E9B">
        <w:t xml:space="preserve"> certain cells</w:t>
      </w:r>
      <w:r w:rsidR="00B22DCC">
        <w:t>, using the copy and paste function causes issues in properly migrating the data</w:t>
      </w:r>
      <w:r w:rsidR="00161885">
        <w:t xml:space="preserve"> </w:t>
      </w:r>
      <w:r w:rsidR="00D76CB4">
        <w:t>to the correct cells</w:t>
      </w:r>
      <w:r w:rsidR="00161885">
        <w:t>.</w:t>
      </w:r>
      <w:r w:rsidR="00564534" w:rsidRPr="00564534">
        <w:t xml:space="preserve"> </w:t>
      </w:r>
      <w:r w:rsidR="00D76CB4">
        <w:t>Thus, I used an excel formula to ensure accurate migration of</w:t>
      </w:r>
      <w:r w:rsidR="00092543">
        <w:t xml:space="preserve"> nonduplicate</w:t>
      </w:r>
      <w:r w:rsidR="00D76CB4">
        <w:t xml:space="preserve"> author names</w:t>
      </w:r>
      <w:r w:rsidR="00092543">
        <w:t xml:space="preserve"> without disrupting the changes I made </w:t>
      </w:r>
      <w:r w:rsidR="004D1B1D">
        <w:t>for duplicate author names</w:t>
      </w:r>
      <w:r w:rsidR="00D76CB4">
        <w:t>.</w:t>
      </w:r>
      <w:r w:rsidR="009A2E9B">
        <w:t xml:space="preserve"> </w:t>
      </w:r>
      <w:r w:rsidR="00AA100E">
        <w:t>Furthermore,</w:t>
      </w:r>
      <w:r w:rsidR="009A2E9B">
        <w:t xml:space="preserve"> I </w:t>
      </w:r>
      <w:r w:rsidR="0015536B">
        <w:t>cross-referenced</w:t>
      </w:r>
      <w:r w:rsidR="00007268">
        <w:t xml:space="preserve"> to check</w:t>
      </w:r>
      <w:r w:rsidR="009A2E9B">
        <w:t xml:space="preserve"> the </w:t>
      </w:r>
      <w:r w:rsidR="00840D86" w:rsidRPr="00570728">
        <w:rPr>
          <w:b/>
          <w:bCs/>
        </w:rPr>
        <w:t>10</w:t>
      </w:r>
      <w:r w:rsidR="00840D86">
        <w:rPr>
          <w:b/>
          <w:bCs/>
        </w:rPr>
        <w:t>,</w:t>
      </w:r>
      <w:r w:rsidR="00840D86" w:rsidRPr="00570728">
        <w:rPr>
          <w:b/>
          <w:bCs/>
        </w:rPr>
        <w:t>916 author entries</w:t>
      </w:r>
      <w:r w:rsidR="0015536B">
        <w:rPr>
          <w:b/>
          <w:bCs/>
        </w:rPr>
        <w:t xml:space="preserve"> </w:t>
      </w:r>
      <w:r w:rsidR="0015536B">
        <w:t>total count</w:t>
      </w:r>
      <w:r w:rsidR="0015536B">
        <w:t xml:space="preserve"> and</w:t>
      </w:r>
      <w:r w:rsidR="0015536B">
        <w:rPr>
          <w:b/>
          <w:bCs/>
        </w:rPr>
        <w:t xml:space="preserve"> </w:t>
      </w:r>
      <w:r w:rsidR="0015536B">
        <w:rPr>
          <w:b/>
          <w:bCs/>
        </w:rPr>
        <w:t>392</w:t>
      </w:r>
      <w:r w:rsidR="0015536B" w:rsidRPr="00BD564A">
        <w:rPr>
          <w:b/>
          <w:bCs/>
        </w:rPr>
        <w:t xml:space="preserve"> duplicate author entries</w:t>
      </w:r>
      <w:r w:rsidR="0015536B">
        <w:t xml:space="preserve"> count </w:t>
      </w:r>
      <w:r w:rsidR="00840D86">
        <w:t xml:space="preserve">to </w:t>
      </w:r>
      <w:r w:rsidR="00FE1D68">
        <w:t>ensure</w:t>
      </w:r>
      <w:r w:rsidR="00840D86">
        <w:t xml:space="preserve"> </w:t>
      </w:r>
      <w:r w:rsidR="00602CCF">
        <w:t>data integrity</w:t>
      </w:r>
      <w:r w:rsidR="00D14FD3">
        <w:t>.</w:t>
      </w:r>
    </w:p>
    <w:p w14:paraId="02ADC8A8" w14:textId="4A061D28" w:rsidR="008C4FA2" w:rsidRDefault="00564534" w:rsidP="006834DB">
      <w:r w:rsidRPr="00C349A9">
        <w:drawing>
          <wp:inline distT="0" distB="0" distL="0" distR="0" wp14:anchorId="413C592C" wp14:editId="29F77E9F">
            <wp:extent cx="5112043" cy="3775046"/>
            <wp:effectExtent l="0" t="0" r="0" b="0"/>
            <wp:docPr id="1038228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2852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864" cy="37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8A7F" w14:textId="2E16106F" w:rsidR="00117418" w:rsidRDefault="008C4FA2" w:rsidP="006834DB">
      <w:r>
        <w:lastRenderedPageBreak/>
        <w:t>Finally, I created an excel tab called</w:t>
      </w:r>
      <w:r w:rsidR="00A34E26">
        <w:t xml:space="preserve"> </w:t>
      </w:r>
      <w:r w:rsidR="00A34E26" w:rsidRPr="000C7C02">
        <w:t>authors_processed_</w:t>
      </w:r>
      <w:r w:rsidR="00A34E26">
        <w:t>final_ver</w:t>
      </w:r>
      <w:r w:rsidR="002933AB">
        <w:t xml:space="preserve"> to h</w:t>
      </w:r>
      <w:r w:rsidR="008A2FB3">
        <w:t xml:space="preserve">old all the </w:t>
      </w:r>
      <w:r w:rsidR="008E56A4">
        <w:t xml:space="preserve">author names with the </w:t>
      </w:r>
      <w:r w:rsidR="00FE1D68">
        <w:t>cleaned up</w:t>
      </w:r>
      <w:r w:rsidR="00FE1D68">
        <w:t xml:space="preserve"> </w:t>
      </w:r>
      <w:r w:rsidR="008E56A4">
        <w:t>duplicate author names.</w:t>
      </w:r>
      <w:r w:rsidR="0025360E">
        <w:t xml:space="preserve"> All formatting of cells </w:t>
      </w:r>
      <w:r w:rsidR="00FE1D68">
        <w:t>is</w:t>
      </w:r>
      <w:r w:rsidR="0025360E">
        <w:t xml:space="preserve"> clea</w:t>
      </w:r>
      <w:r w:rsidR="00FE1D68">
        <w:t>r</w:t>
      </w:r>
      <w:r w:rsidR="0025360E">
        <w:t>ed to prevent any issues with converting the excel file back to a csv file.</w:t>
      </w:r>
    </w:p>
    <w:p w14:paraId="70121F3B" w14:textId="18A526D5" w:rsidR="00117418" w:rsidRPr="00BD564A" w:rsidRDefault="0015064C" w:rsidP="006834DB">
      <w:r w:rsidRPr="0015064C">
        <w:drawing>
          <wp:inline distT="0" distB="0" distL="0" distR="0" wp14:anchorId="12CF82F6" wp14:editId="24B07859">
            <wp:extent cx="5943600" cy="4998720"/>
            <wp:effectExtent l="0" t="0" r="0" b="0"/>
            <wp:docPr id="1078253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538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18" w:rsidRPr="00BD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C0B3D"/>
    <w:multiLevelType w:val="hybridMultilevel"/>
    <w:tmpl w:val="140423A6"/>
    <w:lvl w:ilvl="0" w:tplc="01F42D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4656"/>
    <w:multiLevelType w:val="hybridMultilevel"/>
    <w:tmpl w:val="6EA6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4547">
    <w:abstractNumId w:val="0"/>
  </w:num>
  <w:num w:numId="2" w16cid:durableId="13372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76"/>
    <w:rsid w:val="000003C4"/>
    <w:rsid w:val="000005F1"/>
    <w:rsid w:val="00007268"/>
    <w:rsid w:val="00021C78"/>
    <w:rsid w:val="00077406"/>
    <w:rsid w:val="00084FF2"/>
    <w:rsid w:val="00092543"/>
    <w:rsid w:val="000951CA"/>
    <w:rsid w:val="000C7C02"/>
    <w:rsid w:val="000E3C69"/>
    <w:rsid w:val="000F04B3"/>
    <w:rsid w:val="00117418"/>
    <w:rsid w:val="00123AD2"/>
    <w:rsid w:val="001269DB"/>
    <w:rsid w:val="0013353D"/>
    <w:rsid w:val="0015064C"/>
    <w:rsid w:val="0015536B"/>
    <w:rsid w:val="00161885"/>
    <w:rsid w:val="0018315D"/>
    <w:rsid w:val="001A7E97"/>
    <w:rsid w:val="001B36B4"/>
    <w:rsid w:val="001D3431"/>
    <w:rsid w:val="001E4D4B"/>
    <w:rsid w:val="00202295"/>
    <w:rsid w:val="0022578F"/>
    <w:rsid w:val="0025360E"/>
    <w:rsid w:val="00255D60"/>
    <w:rsid w:val="00275402"/>
    <w:rsid w:val="002933AB"/>
    <w:rsid w:val="002C3DC4"/>
    <w:rsid w:val="002D031F"/>
    <w:rsid w:val="002E6945"/>
    <w:rsid w:val="00324563"/>
    <w:rsid w:val="0039686E"/>
    <w:rsid w:val="003C30E6"/>
    <w:rsid w:val="00405F45"/>
    <w:rsid w:val="00415BED"/>
    <w:rsid w:val="0049646D"/>
    <w:rsid w:val="004D1B1D"/>
    <w:rsid w:val="00557025"/>
    <w:rsid w:val="00560D83"/>
    <w:rsid w:val="00564534"/>
    <w:rsid w:val="00570728"/>
    <w:rsid w:val="0057125E"/>
    <w:rsid w:val="005A3B0E"/>
    <w:rsid w:val="005A7552"/>
    <w:rsid w:val="005B1266"/>
    <w:rsid w:val="005D22A8"/>
    <w:rsid w:val="005D409B"/>
    <w:rsid w:val="005E16C5"/>
    <w:rsid w:val="00602CCF"/>
    <w:rsid w:val="006238E9"/>
    <w:rsid w:val="00643E21"/>
    <w:rsid w:val="006562EE"/>
    <w:rsid w:val="00666AE1"/>
    <w:rsid w:val="006834DB"/>
    <w:rsid w:val="006907E8"/>
    <w:rsid w:val="006C6B2D"/>
    <w:rsid w:val="006D6FF5"/>
    <w:rsid w:val="00723B1B"/>
    <w:rsid w:val="00744C5E"/>
    <w:rsid w:val="00765D35"/>
    <w:rsid w:val="00781F4A"/>
    <w:rsid w:val="00795C19"/>
    <w:rsid w:val="007C734B"/>
    <w:rsid w:val="007D001C"/>
    <w:rsid w:val="007D72C9"/>
    <w:rsid w:val="00802F0A"/>
    <w:rsid w:val="00840D86"/>
    <w:rsid w:val="00843BEE"/>
    <w:rsid w:val="00847933"/>
    <w:rsid w:val="00896468"/>
    <w:rsid w:val="008978CF"/>
    <w:rsid w:val="008A2FB3"/>
    <w:rsid w:val="008B216C"/>
    <w:rsid w:val="008C26DD"/>
    <w:rsid w:val="008C4FA2"/>
    <w:rsid w:val="008E56A4"/>
    <w:rsid w:val="008F421C"/>
    <w:rsid w:val="008F530D"/>
    <w:rsid w:val="00900276"/>
    <w:rsid w:val="0092541E"/>
    <w:rsid w:val="00947F04"/>
    <w:rsid w:val="0096414D"/>
    <w:rsid w:val="009A2E9B"/>
    <w:rsid w:val="00A13BE5"/>
    <w:rsid w:val="00A16FC7"/>
    <w:rsid w:val="00A2527F"/>
    <w:rsid w:val="00A34478"/>
    <w:rsid w:val="00A34E26"/>
    <w:rsid w:val="00A8570B"/>
    <w:rsid w:val="00AA100E"/>
    <w:rsid w:val="00AB5ED0"/>
    <w:rsid w:val="00AC3C63"/>
    <w:rsid w:val="00AC6D92"/>
    <w:rsid w:val="00AD3AEC"/>
    <w:rsid w:val="00B0117A"/>
    <w:rsid w:val="00B070BE"/>
    <w:rsid w:val="00B073A4"/>
    <w:rsid w:val="00B22DCC"/>
    <w:rsid w:val="00B57A3C"/>
    <w:rsid w:val="00B9086D"/>
    <w:rsid w:val="00BC7F22"/>
    <w:rsid w:val="00BD4610"/>
    <w:rsid w:val="00BD564A"/>
    <w:rsid w:val="00C00434"/>
    <w:rsid w:val="00C12720"/>
    <w:rsid w:val="00C3361A"/>
    <w:rsid w:val="00C349A9"/>
    <w:rsid w:val="00C559D5"/>
    <w:rsid w:val="00CB378B"/>
    <w:rsid w:val="00CC49E7"/>
    <w:rsid w:val="00D14FD3"/>
    <w:rsid w:val="00D23BEB"/>
    <w:rsid w:val="00D44613"/>
    <w:rsid w:val="00D577DD"/>
    <w:rsid w:val="00D76CB4"/>
    <w:rsid w:val="00D95766"/>
    <w:rsid w:val="00DC6511"/>
    <w:rsid w:val="00DE7D1D"/>
    <w:rsid w:val="00DF321F"/>
    <w:rsid w:val="00E02255"/>
    <w:rsid w:val="00E25510"/>
    <w:rsid w:val="00E30666"/>
    <w:rsid w:val="00E52208"/>
    <w:rsid w:val="00E578DC"/>
    <w:rsid w:val="00E61B23"/>
    <w:rsid w:val="00E73C1A"/>
    <w:rsid w:val="00E74325"/>
    <w:rsid w:val="00E90E67"/>
    <w:rsid w:val="00EB1132"/>
    <w:rsid w:val="00EB36C8"/>
    <w:rsid w:val="00EE5858"/>
    <w:rsid w:val="00F0180C"/>
    <w:rsid w:val="00F17F2D"/>
    <w:rsid w:val="00F548A4"/>
    <w:rsid w:val="00F93B68"/>
    <w:rsid w:val="00F94D8C"/>
    <w:rsid w:val="00F958C2"/>
    <w:rsid w:val="00FA4CCA"/>
    <w:rsid w:val="00FB20A7"/>
    <w:rsid w:val="00FB5601"/>
    <w:rsid w:val="00FE1D68"/>
    <w:rsid w:val="00FE761E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E7AD"/>
  <w15:chartTrackingRefBased/>
  <w15:docId w15:val="{69B3DEA6-DB45-423C-BB9E-B3C52137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C69"/>
  </w:style>
  <w:style w:type="paragraph" w:styleId="Heading1">
    <w:name w:val="heading 1"/>
    <w:basedOn w:val="Normal"/>
    <w:next w:val="Normal"/>
    <w:link w:val="Heading1Char"/>
    <w:uiPriority w:val="9"/>
    <w:qFormat/>
    <w:rsid w:val="00E61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2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8c9b43-fa83-4217-8b4c-b936b21a46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4A19AD4494D84A98226D4FCDDC5AF9" ma:contentTypeVersion="15" ma:contentTypeDescription="Create a new document." ma:contentTypeScope="" ma:versionID="403f921b9ea439858e480be33df96157">
  <xsd:schema xmlns:xsd="http://www.w3.org/2001/XMLSchema" xmlns:xs="http://www.w3.org/2001/XMLSchema" xmlns:p="http://schemas.microsoft.com/office/2006/metadata/properties" xmlns:ns3="c08c9b43-fa83-4217-8b4c-b936b21a462f" xmlns:ns4="1b7dfad4-40a9-45a8-b06f-c8e2bc11dc78" targetNamespace="http://schemas.microsoft.com/office/2006/metadata/properties" ma:root="true" ma:fieldsID="b60ddf98ad69dc136d34b63842e2245b" ns3:_="" ns4:_="">
    <xsd:import namespace="c08c9b43-fa83-4217-8b4c-b936b21a462f"/>
    <xsd:import namespace="1b7dfad4-40a9-45a8-b06f-c8e2bc11dc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c9b43-fa83-4217-8b4c-b936b21a4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dfad4-40a9-45a8-b06f-c8e2bc11d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934DD1-0B1F-4D5D-91B1-8182CF8971CD}">
  <ds:schemaRefs>
    <ds:schemaRef ds:uri="http://schemas.microsoft.com/office/2006/metadata/properties"/>
    <ds:schemaRef ds:uri="http://schemas.microsoft.com/office/infopath/2007/PartnerControls"/>
    <ds:schemaRef ds:uri="c08c9b43-fa83-4217-8b4c-b936b21a462f"/>
  </ds:schemaRefs>
</ds:datastoreItem>
</file>

<file path=customXml/itemProps2.xml><?xml version="1.0" encoding="utf-8"?>
<ds:datastoreItem xmlns:ds="http://schemas.openxmlformats.org/officeDocument/2006/customXml" ds:itemID="{8883F229-B351-412F-89CB-D111044C7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0103B-EBCB-4261-8041-D0D04D31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c9b43-fa83-4217-8b4c-b936b21a462f"/>
    <ds:schemaRef ds:uri="1b7dfad4-40a9-45a8-b06f-c8e2bc11d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Lynn</dc:creator>
  <cp:keywords/>
  <dc:description/>
  <cp:lastModifiedBy>Chen, Lynn</cp:lastModifiedBy>
  <cp:revision>3</cp:revision>
  <dcterms:created xsi:type="dcterms:W3CDTF">2023-09-24T03:02:00Z</dcterms:created>
  <dcterms:modified xsi:type="dcterms:W3CDTF">2023-09-24T03:16:00Z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0x010100914A19AD4494D84A98226D4FCDDC5AF9</vt:lpwstr>
  </property>
</Properties>
</file>