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</w:t>
      </w:r>
    </w:p>
    <w:p>
      <w:pPr>
        <w:pStyle w:val="Author"/>
      </w:pPr>
      <w:r>
        <w:t xml:space="preserve">Team 4</w:t>
      </w:r>
    </w:p>
    <w:p>
      <w:pPr>
        <w:pStyle w:val="Date"/>
      </w:pPr>
      <w:r>
        <w:t xml:space="preserve">2025-05-02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</dc:title>
  <dc:creator>Team 4</dc:creator>
  <cp:keywords/>
  <dcterms:created xsi:type="dcterms:W3CDTF">2025-05-02T02:07:30Z</dcterms:created>
  <dcterms:modified xsi:type="dcterms:W3CDTF">2025-05-02T02:07:30Z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sl">
    <vt:lpwstr>csl/econometrica.csl</vt:lpwstr>
  </property>
  <property fmtid="{D5CDD505-2E9C-101B-9397-08002B2CF9AE}" pid="7" name="date">
    <vt:lpwstr>2025-05-02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