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AA0F2" w14:textId="77777777" w:rsidR="005136C4" w:rsidRPr="005136C4" w:rsidRDefault="005136C4" w:rsidP="005136C4">
      <w:r w:rsidRPr="005136C4">
        <w:t>I want to build an automated research assistant using a multi-agent system. The core idea is to create a backend server where an AI agent can automatically search the literature using the Paperclip database to answer a specific research question.</w:t>
      </w:r>
    </w:p>
    <w:p w14:paraId="40CD4865" w14:textId="77777777" w:rsidR="005136C4" w:rsidRPr="005136C4" w:rsidRDefault="005136C4" w:rsidP="005136C4">
      <w:r w:rsidRPr="005136C4">
        <w:t xml:space="preserve">The system will use </w:t>
      </w:r>
      <w:proofErr w:type="spellStart"/>
      <w:r w:rsidRPr="005136C4">
        <w:rPr>
          <w:b/>
          <w:bCs/>
        </w:rPr>
        <w:t>AutoGen</w:t>
      </w:r>
      <w:proofErr w:type="spellEnd"/>
      <w:r w:rsidRPr="005136C4">
        <w:t xml:space="preserve"> to manage two main agents:</w:t>
      </w:r>
    </w:p>
    <w:p w14:paraId="1E5F146C" w14:textId="77777777" w:rsidR="005136C4" w:rsidRPr="005136C4" w:rsidRDefault="005136C4" w:rsidP="005136C4">
      <w:pPr>
        <w:numPr>
          <w:ilvl w:val="0"/>
          <w:numId w:val="1"/>
        </w:numPr>
      </w:pPr>
      <w:r w:rsidRPr="005136C4">
        <w:rPr>
          <w:b/>
          <w:bCs/>
        </w:rPr>
        <w:t>A Researcher Agent:</w:t>
      </w:r>
      <w:r w:rsidRPr="005136C4">
        <w:t xml:space="preserve"> Powered by Claude, responsible for defining the search queries, </w:t>
      </w:r>
      <w:proofErr w:type="spellStart"/>
      <w:r w:rsidRPr="005136C4">
        <w:t>analyzing</w:t>
      </w:r>
      <w:proofErr w:type="spellEnd"/>
      <w:r w:rsidRPr="005136C4">
        <w:t xml:space="preserve"> the results, and deciding which papers are relevant.</w:t>
      </w:r>
    </w:p>
    <w:p w14:paraId="409F42E2" w14:textId="77777777" w:rsidR="005136C4" w:rsidRPr="005136C4" w:rsidRDefault="005136C4" w:rsidP="005136C4">
      <w:pPr>
        <w:numPr>
          <w:ilvl w:val="0"/>
          <w:numId w:val="1"/>
        </w:numPr>
      </w:pPr>
      <w:r w:rsidRPr="005136C4">
        <w:rPr>
          <w:b/>
          <w:bCs/>
        </w:rPr>
        <w:t>A Proxy Agent:</w:t>
      </w:r>
      <w:r w:rsidRPr="005136C4">
        <w:t xml:space="preserve"> Responsible for executing the actual API calls to Paperclip.</w:t>
      </w:r>
    </w:p>
    <w:p w14:paraId="38D5B52A" w14:textId="77777777" w:rsidR="005136C4" w:rsidRPr="005136C4" w:rsidRDefault="005136C4" w:rsidP="005136C4">
      <w:r w:rsidRPr="005136C4">
        <w:rPr>
          <w:b/>
          <w:bCs/>
        </w:rPr>
        <w:t>The Workflow and Logic:</w:t>
      </w:r>
    </w:p>
    <w:p w14:paraId="7993D6A9" w14:textId="77777777" w:rsidR="005136C4" w:rsidRPr="005136C4" w:rsidRDefault="005136C4" w:rsidP="005136C4">
      <w:pPr>
        <w:numPr>
          <w:ilvl w:val="0"/>
          <w:numId w:val="2"/>
        </w:numPr>
      </w:pPr>
      <w:r w:rsidRPr="005136C4">
        <w:rPr>
          <w:b/>
          <w:bCs/>
        </w:rPr>
        <w:t>High-Impact Filtering:</w:t>
      </w:r>
      <w:r w:rsidRPr="005136C4">
        <w:t xml:space="preserve"> When searching for papers, the system must target high-impact factor journals and well-known, reputable publications.</w:t>
      </w:r>
    </w:p>
    <w:p w14:paraId="379EF965" w14:textId="77777777" w:rsidR="005136C4" w:rsidRPr="005136C4" w:rsidRDefault="005136C4" w:rsidP="005136C4">
      <w:pPr>
        <w:numPr>
          <w:ilvl w:val="0"/>
          <w:numId w:val="2"/>
        </w:numPr>
      </w:pPr>
      <w:r w:rsidRPr="005136C4">
        <w:rPr>
          <w:b/>
          <w:bCs/>
        </w:rPr>
        <w:t>Deduplication and Recency:</w:t>
      </w:r>
      <w:r w:rsidRPr="005136C4">
        <w:t xml:space="preserve"> If multiple papers arrive at the same conclusion, the agent should prioritize and select the paper from the most recent year.</w:t>
      </w:r>
    </w:p>
    <w:p w14:paraId="68D27606" w14:textId="77777777" w:rsidR="005136C4" w:rsidRPr="005136C4" w:rsidRDefault="005136C4" w:rsidP="005136C4">
      <w:pPr>
        <w:numPr>
          <w:ilvl w:val="0"/>
          <w:numId w:val="2"/>
        </w:numPr>
      </w:pPr>
      <w:r w:rsidRPr="005136C4">
        <w:rPr>
          <w:b/>
          <w:bCs/>
        </w:rPr>
        <w:t>Data Persistence:</w:t>
      </w:r>
      <w:r w:rsidRPr="005136C4">
        <w:t xml:space="preserve"> Once the relevant papers are collected and </w:t>
      </w:r>
      <w:proofErr w:type="spellStart"/>
      <w:r w:rsidRPr="005136C4">
        <w:t>analyzed</w:t>
      </w:r>
      <w:proofErr w:type="spellEnd"/>
      <w:r w:rsidRPr="005136C4">
        <w:t>, the agent should write a comprehensive scientific summary and save all the relevant papers (along with their details) into a file."</w:t>
      </w:r>
    </w:p>
    <w:p w14:paraId="2A5FCD40" w14:textId="77777777" w:rsidR="005722BF" w:rsidRDefault="005722BF"/>
    <w:sectPr w:rsidR="005722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4476E5"/>
    <w:multiLevelType w:val="multilevel"/>
    <w:tmpl w:val="0DC21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8E329A"/>
    <w:multiLevelType w:val="multilevel"/>
    <w:tmpl w:val="FCF62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0195518">
    <w:abstractNumId w:val="0"/>
  </w:num>
  <w:num w:numId="2" w16cid:durableId="1529566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2BF"/>
    <w:rsid w:val="005136C4"/>
    <w:rsid w:val="005722BF"/>
    <w:rsid w:val="00946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7F4003-76E3-4E3C-BC14-6227AC6E5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2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2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2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2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2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2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2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2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2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2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891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יסמין רייך</dc:creator>
  <cp:keywords/>
  <dc:description/>
  <cp:lastModifiedBy>יסמין רייך</cp:lastModifiedBy>
  <cp:revision>2</cp:revision>
  <dcterms:created xsi:type="dcterms:W3CDTF">2026-06-28T11:44:00Z</dcterms:created>
  <dcterms:modified xsi:type="dcterms:W3CDTF">2026-06-28T11:44:00Z</dcterms:modified>
</cp:coreProperties>
</file>