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97" w:rsidRDefault="00D90FF2" w:rsidP="00D90FF2">
      <w:pPr>
        <w:pStyle w:val="Ttulo1"/>
        <w:jc w:val="both"/>
        <w:rPr>
          <w:rStyle w:val="RefernciaIntensa"/>
          <w:b w:val="0"/>
          <w:bCs w:val="0"/>
          <w:smallCaps w:val="0"/>
          <w:color w:val="262626" w:themeColor="text1" w:themeTint="D9"/>
          <w:u w:val="none"/>
        </w:rPr>
      </w:pPr>
      <w:r>
        <w:rPr>
          <w:rStyle w:val="RefernciaIntensa"/>
          <w:b w:val="0"/>
          <w:bCs w:val="0"/>
          <w:smallCaps w:val="0"/>
          <w:color w:val="262626" w:themeColor="text1" w:themeTint="D9"/>
          <w:u w:val="none"/>
        </w:rPr>
        <w:t xml:space="preserve">                        Símbolos Imperiais</w:t>
      </w:r>
    </w:p>
    <w:p w:rsidR="00D90FF2" w:rsidRDefault="00D90FF2" w:rsidP="00D90FF2">
      <w:pPr>
        <w:jc w:val="both"/>
      </w:pPr>
    </w:p>
    <w:p w:rsidR="00D90FF2" w:rsidRPr="00D90FF2" w:rsidRDefault="005559F4" w:rsidP="00D90FF2">
      <w:pPr>
        <w:jc w:val="both"/>
        <w:rPr>
          <w:i/>
        </w:rPr>
      </w:pPr>
      <w:r>
        <w:rPr>
          <w:i/>
        </w:rPr>
        <w:t xml:space="preserve">                                                    </w:t>
      </w:r>
      <w:r w:rsidR="00D90FF2" w:rsidRPr="00D90FF2">
        <w:rPr>
          <w:i/>
        </w:rPr>
        <w:t xml:space="preserve">Nome: Yasmin Teixeira </w:t>
      </w:r>
    </w:p>
    <w:p w:rsidR="00D90FF2" w:rsidRDefault="005559F4" w:rsidP="00D90FF2">
      <w:pPr>
        <w:jc w:val="both"/>
        <w:rPr>
          <w:i/>
        </w:rPr>
      </w:pPr>
      <w:r>
        <w:rPr>
          <w:i/>
        </w:rPr>
        <w:t xml:space="preserve">                                                     </w:t>
      </w:r>
      <w:r w:rsidR="00D90FF2" w:rsidRPr="00D90FF2">
        <w:rPr>
          <w:i/>
        </w:rPr>
        <w:t>Turma: Segundo ano</w:t>
      </w:r>
    </w:p>
    <w:p w:rsidR="005559F4" w:rsidRPr="00D90FF2" w:rsidRDefault="005559F4" w:rsidP="00D90FF2">
      <w:pPr>
        <w:jc w:val="both"/>
        <w:rPr>
          <w:i/>
        </w:rPr>
      </w:pPr>
    </w:p>
    <w:p w:rsidR="00D90FF2" w:rsidRDefault="00D90FF2" w:rsidP="00D90FF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90FF2">
        <w:rPr>
          <w:rFonts w:ascii="Arial" w:hAnsi="Arial" w:cs="Arial"/>
          <w:b/>
          <w:sz w:val="24"/>
          <w:szCs w:val="24"/>
        </w:rPr>
        <w:t>BANDEIRA IMPERIAL</w:t>
      </w:r>
      <w:r>
        <w:rPr>
          <w:rFonts w:ascii="Arial" w:hAnsi="Arial" w:cs="Arial"/>
          <w:b/>
          <w:sz w:val="24"/>
          <w:szCs w:val="24"/>
        </w:rPr>
        <w:t>:</w:t>
      </w:r>
    </w:p>
    <w:p w:rsidR="00D90FF2" w:rsidRPr="00D90FF2" w:rsidRDefault="00D90FF2" w:rsidP="00D90FF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D90FF2" w:rsidRDefault="00D90FF2" w:rsidP="00D90FF2">
      <w:pPr>
        <w:jc w:val="both"/>
      </w:pPr>
      <w:r w:rsidRPr="00D90FF2">
        <w:drawing>
          <wp:inline distT="0" distB="0" distL="0" distR="0">
            <wp:extent cx="2857500" cy="2009775"/>
            <wp:effectExtent l="0" t="0" r="0" b="9525"/>
            <wp:docPr id="1" name="Imagem 1" descr="https://monarquia.org.br/novo/wp-content/uploads/2020/06/Bandeira-do-Imp%C3%A9rio-do-Brasil-300x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narquia.org.br/novo/wp-content/uploads/2020/06/Bandeira-do-Imp%C3%A9rio-do-Brasil-300x2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F2" w:rsidRDefault="00D90FF2" w:rsidP="00D90FF2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 Cruz da Ordem de Cristo e a Esfera Armilar são símbolos que mostram claramente a herança do Reino de Portugal, a Cruz da Ordem de Cristo e a Esfera Armilar. A forma do losango, usada na Bandeira, estava muito em voga no início do século XIX, por influência napoleônica. A cor verde era tradicional da Casa de Bragança, a que pertencia o primeiro Imperador, ao passo que o amarelo era a cor da Casa 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Habsburgo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-Lorena, à qual pertencia a Imperatriz D. Leopoldina.</w:t>
      </w:r>
    </w:p>
    <w:p w:rsidR="00D90FF2" w:rsidRDefault="00D90FF2" w:rsidP="00D90FF2">
      <w:pPr>
        <w:jc w:val="both"/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:rsidR="00D90FF2" w:rsidRDefault="00D90FF2" w:rsidP="00D90FF2">
      <w:pPr>
        <w:pStyle w:val="Ttulo2"/>
        <w:numPr>
          <w:ilvl w:val="0"/>
          <w:numId w:val="1"/>
        </w:numPr>
        <w:shd w:val="clear" w:color="auto" w:fill="FFFFFF"/>
        <w:spacing w:before="300" w:after="150"/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D90FF2">
        <w:rPr>
          <w:rFonts w:ascii="Arial" w:hAnsi="Arial" w:cs="Arial"/>
          <w:b/>
          <w:color w:val="333333"/>
          <w:sz w:val="24"/>
          <w:szCs w:val="24"/>
        </w:rPr>
        <w:lastRenderedPageBreak/>
        <w:t>BRASÃO DA CASA IMPERIAL DO BRASIL</w:t>
      </w:r>
      <w:r>
        <w:rPr>
          <w:rFonts w:ascii="Arial" w:hAnsi="Arial" w:cs="Arial"/>
          <w:b/>
          <w:color w:val="333333"/>
          <w:sz w:val="24"/>
          <w:szCs w:val="24"/>
        </w:rPr>
        <w:t>:</w:t>
      </w:r>
    </w:p>
    <w:p w:rsidR="00D90FF2" w:rsidRDefault="00D90FF2" w:rsidP="00D90FF2">
      <w:pPr>
        <w:jc w:val="both"/>
      </w:pPr>
      <w:r>
        <w:rPr>
          <w:noProof/>
          <w:lang w:eastAsia="pt-BR"/>
        </w:rPr>
        <w:drawing>
          <wp:inline distT="0" distB="0" distL="0" distR="0">
            <wp:extent cx="2628900" cy="2857500"/>
            <wp:effectExtent l="0" t="0" r="0" b="0"/>
            <wp:docPr id="2" name="Imagem 2" descr="https://monarquia.org.br/novo/wp-content/uploads/2020/06/Bras%C3%A3o-da-Casa-Imperial-do-Brasil-276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narquia.org.br/novo/wp-content/uploads/2020/06/Bras%C3%A3o-da-Casa-Imperial-do-Brasil-276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F2" w:rsidRPr="00D90FF2" w:rsidRDefault="00D90FF2" w:rsidP="00D90FF2">
      <w:pPr>
        <w:jc w:val="both"/>
      </w:pPr>
      <w:r>
        <w:rPr>
          <w:rFonts w:ascii="Arial" w:hAnsi="Arial" w:cs="Arial"/>
          <w:color w:val="333333"/>
          <w:shd w:val="clear" w:color="auto" w:fill="FFFFFF"/>
        </w:rPr>
        <w:t xml:space="preserve">O Brasão da Casa Imperial do Brasil segue o mesmo padrão do Brasão do Império, ou seja, escudo (em estilo inglês) em campo verde, com a esfera armilar de ouro transpassada pela Cruz da Ordem de Cristo ao centro e, encerrado em um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azul orlado de prata, as estrelas que simbolizam as divisões administrativas </w:t>
      </w:r>
    </w:p>
    <w:p w:rsidR="00D90FF2" w:rsidRDefault="00D90FF2" w:rsidP="00D90FF2">
      <w:pPr>
        <w:pStyle w:val="Ttulo2"/>
        <w:numPr>
          <w:ilvl w:val="0"/>
          <w:numId w:val="1"/>
        </w:numPr>
        <w:shd w:val="clear" w:color="auto" w:fill="FFFFFF"/>
        <w:spacing w:before="300" w:after="150"/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D90FF2">
        <w:rPr>
          <w:rFonts w:ascii="Arial" w:hAnsi="Arial" w:cs="Arial"/>
          <w:b/>
          <w:color w:val="333333"/>
          <w:sz w:val="24"/>
          <w:szCs w:val="24"/>
        </w:rPr>
        <w:t>A COROA IMPERIAL</w:t>
      </w:r>
      <w:r>
        <w:rPr>
          <w:rFonts w:ascii="Arial" w:hAnsi="Arial" w:cs="Arial"/>
          <w:b/>
          <w:color w:val="333333"/>
          <w:sz w:val="24"/>
          <w:szCs w:val="24"/>
        </w:rPr>
        <w:t>:</w:t>
      </w:r>
    </w:p>
    <w:p w:rsidR="00D90FF2" w:rsidRPr="00D90FF2" w:rsidRDefault="00D90FF2" w:rsidP="00D90FF2">
      <w:pPr>
        <w:jc w:val="both"/>
      </w:pPr>
      <w:r>
        <w:rPr>
          <w:noProof/>
          <w:lang w:eastAsia="pt-BR"/>
        </w:rPr>
        <w:drawing>
          <wp:inline distT="0" distB="0" distL="0" distR="0">
            <wp:extent cx="2343150" cy="2857500"/>
            <wp:effectExtent l="0" t="0" r="0" b="0"/>
            <wp:docPr id="3" name="Imagem 3" descr="https://monarquia.org.br/novo/wp-content/uploads/2020/06/Coroa-Imperial-246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onarquia.org.br/novo/wp-content/uploads/2020/06/Coroa-Imperial-246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F2" w:rsidRDefault="00D90FF2" w:rsidP="00D90FF2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 Coroa Imperial, símbolo do poder e legitimidade do monarca, assim como do próprio Estado, é a uma das joias mais importantes já feita nas Américas. Era utilizada apenas durante a cerimônia de Coroação e na Abertura e Fechamento dos trabalhos na Assembleia Geral, na cerimônia chamada de “Fala do Trono”.</w:t>
      </w:r>
    </w:p>
    <w:p w:rsidR="00D90FF2" w:rsidRDefault="00D90FF2" w:rsidP="00D90FF2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D90FF2" w:rsidRDefault="00D90FF2" w:rsidP="00D90FF2">
      <w:pPr>
        <w:pStyle w:val="Ttulo2"/>
        <w:numPr>
          <w:ilvl w:val="0"/>
          <w:numId w:val="1"/>
        </w:numPr>
        <w:shd w:val="clear" w:color="auto" w:fill="FFFFFF"/>
        <w:spacing w:before="300" w:after="150"/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D90FF2">
        <w:rPr>
          <w:rFonts w:ascii="Arial" w:hAnsi="Arial" w:cs="Arial"/>
          <w:b/>
          <w:color w:val="333333"/>
          <w:sz w:val="24"/>
          <w:szCs w:val="24"/>
        </w:rPr>
        <w:lastRenderedPageBreak/>
        <w:t>O CETRO IMPERIAL</w:t>
      </w:r>
      <w:r>
        <w:rPr>
          <w:rFonts w:ascii="Arial" w:hAnsi="Arial" w:cs="Arial"/>
          <w:b/>
          <w:color w:val="333333"/>
          <w:sz w:val="24"/>
          <w:szCs w:val="24"/>
        </w:rPr>
        <w:t>:</w:t>
      </w:r>
    </w:p>
    <w:p w:rsidR="00D90FF2" w:rsidRDefault="00D90FF2" w:rsidP="00D90FF2">
      <w:pPr>
        <w:jc w:val="both"/>
      </w:pPr>
      <w:r>
        <w:rPr>
          <w:noProof/>
          <w:lang w:eastAsia="pt-BR"/>
        </w:rPr>
        <w:drawing>
          <wp:inline distT="0" distB="0" distL="0" distR="0">
            <wp:extent cx="1247775" cy="2857500"/>
            <wp:effectExtent l="0" t="0" r="9525" b="0"/>
            <wp:docPr id="4" name="Imagem 4" descr="https://monarquia.org.br/novo/wp-content/uploads/2020/06/Sem-t%C3%ADtulo-1-131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onarquia.org.br/novo/wp-content/uploads/2020/06/Sem-t%C3%ADtulo-1-131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F2" w:rsidRDefault="00D90FF2" w:rsidP="00D90FF2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 Cetro Imperial, o bastão símbolo do poder e autoridade do monarca, é juntamente com a Coroa Imperial e as demais Joias da Coroa, um dos trabalhos de joalheria mais importantes da América Latina. Era utilizado somente em cerimônias solenes como a Coroação e a Abertura e Fechamento da Assembleia Geral, acompanhado de toda indumentária Imperial, com o manto e outras Joias da Coroa.</w:t>
      </w:r>
    </w:p>
    <w:p w:rsidR="00D90FF2" w:rsidRDefault="00D90FF2" w:rsidP="00D90FF2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D90FF2" w:rsidRDefault="00D90FF2" w:rsidP="00D90FF2">
      <w:pPr>
        <w:pStyle w:val="Ttulo2"/>
        <w:numPr>
          <w:ilvl w:val="0"/>
          <w:numId w:val="1"/>
        </w:numPr>
        <w:shd w:val="clear" w:color="auto" w:fill="FFFFFF"/>
        <w:spacing w:before="300" w:after="150"/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D90FF2">
        <w:rPr>
          <w:rFonts w:ascii="Arial" w:hAnsi="Arial" w:cs="Arial"/>
          <w:b/>
          <w:color w:val="333333"/>
          <w:sz w:val="24"/>
          <w:szCs w:val="24"/>
        </w:rPr>
        <w:t>O MANTO IMPERIAL</w:t>
      </w:r>
      <w:r>
        <w:rPr>
          <w:rFonts w:ascii="Arial" w:hAnsi="Arial" w:cs="Arial"/>
          <w:b/>
          <w:color w:val="333333"/>
          <w:sz w:val="24"/>
          <w:szCs w:val="24"/>
        </w:rPr>
        <w:t>:</w:t>
      </w:r>
    </w:p>
    <w:p w:rsidR="00D90FF2" w:rsidRDefault="00D90FF2" w:rsidP="00D90FF2">
      <w:pPr>
        <w:jc w:val="both"/>
      </w:pPr>
      <w:r>
        <w:rPr>
          <w:noProof/>
          <w:lang w:eastAsia="pt-BR"/>
        </w:rPr>
        <w:drawing>
          <wp:inline distT="0" distB="0" distL="0" distR="0">
            <wp:extent cx="2857500" cy="1695450"/>
            <wp:effectExtent l="0" t="0" r="0" b="0"/>
            <wp:docPr id="5" name="Imagem 5" descr="https://monarquia.org.br/novo/wp-content/uploads/2020/06/manto-300x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onarquia.org.br/novo/wp-content/uploads/2020/06/manto-300x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F2" w:rsidRPr="00D90FF2" w:rsidRDefault="00D90FF2" w:rsidP="00D90FF2">
      <w:pPr>
        <w:jc w:val="both"/>
      </w:pPr>
      <w:r>
        <w:rPr>
          <w:rFonts w:ascii="Arial" w:hAnsi="Arial" w:cs="Arial"/>
          <w:color w:val="333333"/>
          <w:shd w:val="clear" w:color="auto" w:fill="FFFFFF"/>
        </w:rPr>
        <w:t xml:space="preserve">O Manto Imperial, com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murça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 penas de galo-da-serra foi confeccionado para a Coroação de Dom Pedro I em 1822. Em forma de poncho e com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murça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 penas, era muito diferente dos tradicionais mantos europeus vermelhos ou azuis com pelagem de arminho. O poncho das vestes era de veludo verde escuro, sua parte interna era forrada de cetim amarelo, as cores nacionais; por fora em fios de ouro estavam bordados, ao redor, ramos de cacau e tabaco; no centro uma série de Serpes, representando a Real e Imperial Casa de Bragança, esferas armilares, antigo símbolo do Reino do Brasil, e por fim estrelas, simbolizando o novo Império. Sua confecção foi atribuída a senhoras da nobreza, que em um mês o confeccionaram.</w:t>
      </w:r>
    </w:p>
    <w:p w:rsidR="00D90FF2" w:rsidRPr="00D90FF2" w:rsidRDefault="00D90FF2" w:rsidP="00D90FF2">
      <w:pPr>
        <w:jc w:val="both"/>
      </w:pPr>
    </w:p>
    <w:p w:rsidR="00D90FF2" w:rsidRPr="00D90FF2" w:rsidRDefault="00D90FF2" w:rsidP="00D90FF2">
      <w:pPr>
        <w:jc w:val="both"/>
      </w:pPr>
    </w:p>
    <w:p w:rsidR="00D90FF2" w:rsidRPr="00D90FF2" w:rsidRDefault="00D90FF2" w:rsidP="00D90FF2">
      <w:pPr>
        <w:pStyle w:val="Ttulo2"/>
        <w:shd w:val="clear" w:color="auto" w:fill="FFFFFF"/>
        <w:spacing w:before="300" w:after="150"/>
        <w:jc w:val="both"/>
        <w:rPr>
          <w:rFonts w:ascii="Arial" w:hAnsi="Arial" w:cs="Arial"/>
          <w:color w:val="333333"/>
          <w:sz w:val="24"/>
          <w:szCs w:val="24"/>
        </w:rPr>
      </w:pPr>
    </w:p>
    <w:sectPr w:rsidR="00D90FF2" w:rsidRPr="00D90FF2" w:rsidSect="00D90FF2">
      <w:pgSz w:w="11906" w:h="16838" w:code="9"/>
      <w:pgMar w:top="1418" w:right="1701" w:bottom="1418" w:left="1701" w:header="709" w:footer="709" w:gutter="0"/>
      <w:pgBorders w:offsetFrom="page">
        <w:left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F04"/>
    <w:multiLevelType w:val="hybridMultilevel"/>
    <w:tmpl w:val="00F40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F2"/>
    <w:rsid w:val="005559F4"/>
    <w:rsid w:val="005D2897"/>
    <w:rsid w:val="00D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7F92"/>
  <w15:chartTrackingRefBased/>
  <w15:docId w15:val="{76F1696F-47F2-42AC-8AB0-ECF58C0E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FF2"/>
  </w:style>
  <w:style w:type="paragraph" w:styleId="Ttulo1">
    <w:name w:val="heading 1"/>
    <w:basedOn w:val="Normal"/>
    <w:next w:val="Normal"/>
    <w:link w:val="Ttulo1Char"/>
    <w:uiPriority w:val="9"/>
    <w:qFormat/>
    <w:rsid w:val="00D90FF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0F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FF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FF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F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F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F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F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FF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90FF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F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FF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FF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F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F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F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F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0F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0F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D90F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F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FF2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D90FF2"/>
    <w:rPr>
      <w:b/>
      <w:bCs/>
    </w:rPr>
  </w:style>
  <w:style w:type="character" w:styleId="nfase">
    <w:name w:val="Emphasis"/>
    <w:basedOn w:val="Fontepargpadro"/>
    <w:uiPriority w:val="20"/>
    <w:qFormat/>
    <w:rsid w:val="00D90FF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90FF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90F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90F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F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FF2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90FF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0F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D90F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0FF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90FF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0FF2"/>
    <w:pPr>
      <w:outlineLvl w:val="9"/>
    </w:pPr>
  </w:style>
  <w:style w:type="paragraph" w:styleId="PargrafodaLista">
    <w:name w:val="List Paragraph"/>
    <w:basedOn w:val="Normal"/>
    <w:uiPriority w:val="34"/>
    <w:qFormat/>
    <w:rsid w:val="00D9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Teixeira</dc:creator>
  <cp:keywords/>
  <dc:description/>
  <cp:lastModifiedBy>Yasmin Teixeira</cp:lastModifiedBy>
  <cp:revision>1</cp:revision>
  <dcterms:created xsi:type="dcterms:W3CDTF">2025-07-14T17:56:00Z</dcterms:created>
  <dcterms:modified xsi:type="dcterms:W3CDTF">2025-07-14T18:10:00Z</dcterms:modified>
</cp:coreProperties>
</file>