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ROTEIRO PARA O PREPARO DOS TRABALHOS A SEREM SUBMETIDOS NA IV SEPE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Os textos em cinza são as instruções para o preparo do resumo. </w:t>
      </w:r>
      <w:r w:rsidDel="00000000" w:rsidR="00000000" w:rsidRPr="00000000">
        <w:rPr>
          <w:b w:val="1"/>
          <w:color w:val="999999"/>
          <w:rtl w:val="0"/>
        </w:rPr>
        <w:t xml:space="preserve">É importante que a versão final do resumo seja corrigida pelo orientador</w:t>
      </w:r>
      <w:r w:rsidDel="00000000" w:rsidR="00000000" w:rsidRPr="00000000">
        <w:rPr>
          <w:color w:val="999999"/>
          <w:rtl w:val="0"/>
        </w:rPr>
        <w:t xml:space="preserve">. Após, o resumo poderá ser submetido no evento, onde será avaliado pela comissão científica.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Modalidade </w:t>
      </w:r>
      <w:r w:rsidDel="00000000" w:rsidR="00000000" w:rsidRPr="00000000">
        <w:rPr>
          <w:color w:val="999999"/>
          <w:rtl w:val="0"/>
        </w:rPr>
        <w:t xml:space="preserve">(selecione a modalidade)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    ) FECITAC - Artístico e Cultural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    ) FECITAC - Informativos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    ) FECITAC - Investigativo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    ) FECITAC - Montagem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    ) MIC - Ensino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    ) MIC - Extensão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    ) MIC - Pesquisa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Área temática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(selecione a área temática)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    ) Agronomia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    ) Ciência e Tecnologia de Alimentos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    ) Ciências Biológicas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    ) Ciências da Saúde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    ) Ciências Exatas e da Terra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    ) Ciências Humanas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    ) Engenharias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    ) Linguística/Letras e Artes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    ) Medicina Veterinária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    ) Zootecnia/Recursos Pesqueiros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(escreva o título todo em letras maiúsculas)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Resumo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(deverá conter necessariamente os seguintes elementos: introdução, objetivos, metodologia, síntese dos resultados (parciais ou finais) e conclusões; ser escrito em parágrafo único; conter no mínimo 300 e no máximo 500 palavras; os resumos não devem conter figuras, citações bibliográficas, referências e abreviações pouco usuais)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Palavras-chaves:</w:t>
      </w:r>
      <w:r w:rsidDel="00000000" w:rsidR="00000000" w:rsidRPr="00000000">
        <w:rPr>
          <w:color w:val="999999"/>
          <w:rtl w:val="0"/>
        </w:rPr>
        <w:t xml:space="preserve"> (3 a 5 palavras-chave, preferencialmente que não estejam no título do trabalho, separadas por vírgula).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Autores: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(Apenas o </w:t>
      </w:r>
      <w:r w:rsidDel="00000000" w:rsidR="00000000" w:rsidRPr="00000000">
        <w:rPr>
          <w:b w:val="1"/>
          <w:color w:val="999999"/>
          <w:rtl w:val="0"/>
        </w:rPr>
        <w:t xml:space="preserve">1º autor </w:t>
      </w:r>
      <w:r w:rsidDel="00000000" w:rsidR="00000000" w:rsidRPr="00000000">
        <w:rPr>
          <w:color w:val="999999"/>
          <w:rtl w:val="0"/>
        </w:rPr>
        <w:t xml:space="preserve">deverá </w:t>
      </w:r>
      <w:r w:rsidDel="00000000" w:rsidR="00000000" w:rsidRPr="00000000">
        <w:rPr>
          <w:b w:val="1"/>
          <w:color w:val="999999"/>
          <w:rtl w:val="0"/>
        </w:rPr>
        <w:t xml:space="preserve">submeter</w:t>
      </w:r>
      <w:r w:rsidDel="00000000" w:rsidR="00000000" w:rsidRPr="00000000">
        <w:rPr>
          <w:color w:val="999999"/>
          <w:rtl w:val="0"/>
        </w:rPr>
        <w:t xml:space="preserve"> o resumo, o </w:t>
      </w:r>
      <w:r w:rsidDel="00000000" w:rsidR="00000000" w:rsidRPr="00000000">
        <w:rPr>
          <w:b w:val="1"/>
          <w:color w:val="999999"/>
          <w:rtl w:val="0"/>
        </w:rPr>
        <w:t xml:space="preserve">último autor</w:t>
      </w:r>
      <w:r w:rsidDel="00000000" w:rsidR="00000000" w:rsidRPr="00000000">
        <w:rPr>
          <w:color w:val="999999"/>
          <w:rtl w:val="0"/>
        </w:rPr>
        <w:t xml:space="preserve"> deverá ser o </w:t>
      </w:r>
      <w:r w:rsidDel="00000000" w:rsidR="00000000" w:rsidRPr="00000000">
        <w:rPr>
          <w:b w:val="1"/>
          <w:color w:val="999999"/>
          <w:rtl w:val="0"/>
        </w:rPr>
        <w:t xml:space="preserve">Orientador</w:t>
      </w:r>
      <w:r w:rsidDel="00000000" w:rsidR="00000000" w:rsidRPr="00000000">
        <w:rPr>
          <w:color w:val="999999"/>
          <w:rtl w:val="0"/>
        </w:rPr>
        <w:t xml:space="preserve">. Os nomes dos autores não devem conter pronomes de tratamento. Ex: Dr., Sr, Prof., etc... Para </w:t>
      </w:r>
      <w:r w:rsidDel="00000000" w:rsidR="00000000" w:rsidRPr="00000000">
        <w:rPr>
          <w:b w:val="1"/>
          <w:color w:val="999999"/>
          <w:rtl w:val="0"/>
        </w:rPr>
        <w:t xml:space="preserve">FECITAC</w:t>
      </w:r>
      <w:r w:rsidDel="00000000" w:rsidR="00000000" w:rsidRPr="00000000">
        <w:rPr>
          <w:color w:val="999999"/>
          <w:rtl w:val="0"/>
        </w:rPr>
        <w:t xml:space="preserve">: cada trabalho deverá ter 3 a 5 alunos + o orientador como autores do trabalho, na modalidade Artística e Cultural cada trabalho deverá ter  1 a 10 alunos + o orientador como autores do trabalho. Para a </w:t>
      </w:r>
      <w:r w:rsidDel="00000000" w:rsidR="00000000" w:rsidRPr="00000000">
        <w:rPr>
          <w:b w:val="1"/>
          <w:color w:val="999999"/>
          <w:rtl w:val="0"/>
        </w:rPr>
        <w:t xml:space="preserve">MIC</w:t>
      </w:r>
      <w:r w:rsidDel="00000000" w:rsidR="00000000" w:rsidRPr="00000000">
        <w:rPr>
          <w:color w:val="999999"/>
          <w:rtl w:val="0"/>
        </w:rPr>
        <w:t xml:space="preserve">: o 1º autor será o apresentador do trabalho, cada trabalho poderá ter até 8 autores, incluído o orientador</w:t>
      </w:r>
      <w:r w:rsidDel="00000000" w:rsidR="00000000" w:rsidRPr="00000000">
        <w:rPr>
          <w:color w:val="999999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Nome completo do 1º autor: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E-mail do 1º autor: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Nome completo do 2º autor: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E-mail do 2º autor: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Nome completo do Xº autor: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E-mail do Xº autor: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