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B548" w14:textId="77777777" w:rsidR="001D201F" w:rsidRPr="0032268D" w:rsidRDefault="001D201F" w:rsidP="001D201F">
      <w:pPr>
        <w:pStyle w:val="Default"/>
        <w:spacing w:after="1020"/>
      </w:pPr>
      <w:bookmarkStart w:id="0" w:name="_Toc402783447"/>
      <w:r w:rsidRPr="00322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50F87" wp14:editId="0A01B57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MON_1475400382"/>
                          <w:bookmarkEnd w:id="1"/>
                          <w:p w14:paraId="7F235518" w14:textId="77777777" w:rsidR="001D201F" w:rsidRDefault="001D201F" w:rsidP="001D201F">
                            <w:r>
                              <w:rPr>
                                <w:lang w:val="en-US"/>
                              </w:rPr>
                              <w:object w:dxaOrig="7884" w:dyaOrig="1144" w14:anchorId="62FCE6F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6pt;height:57.05pt">
                                  <v:imagedata r:id="rId8" o:title=""/>
                                </v:shape>
                                <o:OLEObject Type="Embed" ProgID="Word.Document.12" ShapeID="_x0000_i1026" DrawAspect="Content" ObjectID="_1735504335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0F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" stroked="f">
                <v:textbox style="mso-fit-shape-to-text:t">
                  <w:txbxContent>
                    <w:bookmarkStart w:id="2" w:name="_MON_1475400382"/>
                    <w:bookmarkEnd w:id="2"/>
                    <w:p w14:paraId="7F235518" w14:textId="77777777" w:rsidR="001D201F" w:rsidRDefault="001D201F" w:rsidP="001D201F">
                      <w:r>
                        <w:rPr>
                          <w:lang w:val="en-US"/>
                        </w:rPr>
                        <w:object w:dxaOrig="7884" w:dyaOrig="1144" w14:anchorId="62FCE6F6">
                          <v:shape id="_x0000_i1026" type="#_x0000_t75" style="width:394.6pt;height:57.05pt">
                            <v:imagedata r:id="rId8" o:title=""/>
                          </v:shape>
                          <o:OLEObject Type="Embed" ProgID="Word.Document.12" ShapeID="_x0000_i1026" DrawAspect="Content" ObjectID="_1735504335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2268D">
        <w:rPr>
          <w:noProof/>
        </w:rPr>
        <w:drawing>
          <wp:anchor distT="0" distB="0" distL="114300" distR="114300" simplePos="0" relativeHeight="251659264" behindDoc="0" locked="0" layoutInCell="1" allowOverlap="1" wp14:anchorId="7E9A6C37" wp14:editId="053674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24E84" w14:textId="77777777" w:rsidR="001D201F" w:rsidRPr="0032268D" w:rsidRDefault="001D201F" w:rsidP="001D201F">
      <w:pPr>
        <w:spacing w:after="0"/>
        <w:jc w:val="center"/>
        <w:rPr>
          <w:b/>
          <w:sz w:val="72"/>
          <w:szCs w:val="72"/>
        </w:rPr>
      </w:pPr>
    </w:p>
    <w:p w14:paraId="311B031C" w14:textId="77777777" w:rsidR="001D201F" w:rsidRPr="0032268D" w:rsidRDefault="001D201F" w:rsidP="001D201F">
      <w:pPr>
        <w:spacing w:after="0"/>
        <w:jc w:val="center"/>
        <w:rPr>
          <w:b/>
          <w:noProof/>
          <w:sz w:val="72"/>
          <w:szCs w:val="72"/>
        </w:rPr>
      </w:pPr>
      <w:r w:rsidRPr="0032268D">
        <w:rPr>
          <w:b/>
          <w:sz w:val="72"/>
          <w:szCs w:val="72"/>
        </w:rPr>
        <w:t xml:space="preserve">Vorlesung </w:t>
      </w:r>
      <w:r w:rsidRPr="0032268D">
        <w:rPr>
          <w:b/>
          <w:noProof/>
          <w:sz w:val="72"/>
          <w:szCs w:val="72"/>
        </w:rPr>
        <w:t>Rechnernetze</w:t>
      </w:r>
    </w:p>
    <w:p w14:paraId="745304E3" w14:textId="77777777" w:rsidR="001D201F" w:rsidRPr="0032268D" w:rsidRDefault="001D201F" w:rsidP="001D201F">
      <w:pPr>
        <w:spacing w:after="0"/>
        <w:jc w:val="center"/>
        <w:rPr>
          <w:b/>
          <w:sz w:val="40"/>
          <w:szCs w:val="40"/>
        </w:rPr>
      </w:pPr>
    </w:p>
    <w:p w14:paraId="2FEF6FC1" w14:textId="77777777" w:rsidR="001D201F" w:rsidRPr="0032268D" w:rsidRDefault="001D201F" w:rsidP="001D201F">
      <w:pPr>
        <w:jc w:val="center"/>
        <w:rPr>
          <w:b/>
          <w:sz w:val="40"/>
          <w:szCs w:val="40"/>
        </w:rPr>
      </w:pPr>
      <w:r w:rsidRPr="0032268D">
        <w:rPr>
          <w:b/>
          <w:noProof/>
          <w:sz w:val="40"/>
          <w:szCs w:val="40"/>
        </w:rPr>
        <w:t>Labor</w:t>
      </w:r>
      <w:r w:rsidRPr="0032268D">
        <w:rPr>
          <w:b/>
          <w:sz w:val="40"/>
          <w:szCs w:val="40"/>
        </w:rPr>
        <w:t>übung</w:t>
      </w:r>
    </w:p>
    <w:p w14:paraId="0F9EF930" w14:textId="77777777" w:rsidR="001D201F" w:rsidRPr="0032268D" w:rsidRDefault="0032268D" w:rsidP="001D201F">
      <w:pPr>
        <w:jc w:val="center"/>
        <w:rPr>
          <w:b/>
          <w:sz w:val="36"/>
          <w:szCs w:val="40"/>
        </w:rPr>
      </w:pPr>
      <w:r w:rsidRPr="0032268D">
        <w:rPr>
          <w:b/>
          <w:noProof/>
          <w:sz w:val="40"/>
          <w:szCs w:val="40"/>
        </w:rPr>
        <w:t>Go-Back-N</w:t>
      </w:r>
    </w:p>
    <w:p w14:paraId="60CA5125" w14:textId="77777777" w:rsidR="001D201F" w:rsidRPr="0032268D" w:rsidRDefault="001D201F" w:rsidP="001D201F">
      <w:pPr>
        <w:spacing w:after="0"/>
        <w:jc w:val="center"/>
        <w:rPr>
          <w:b/>
          <w:sz w:val="24"/>
        </w:rPr>
      </w:pPr>
      <w:r w:rsidRPr="0032268D">
        <w:rPr>
          <w:b/>
          <w:sz w:val="24"/>
        </w:rPr>
        <w:t>Prof. Dr. Dirk Staehle</w:t>
      </w:r>
    </w:p>
    <w:p w14:paraId="4C97E6CF" w14:textId="77777777" w:rsidR="001D201F" w:rsidRPr="0032268D" w:rsidRDefault="001D201F" w:rsidP="001D201F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32268D">
        <w:rPr>
          <w:b/>
          <w:sz w:val="32"/>
          <w:szCs w:val="40"/>
        </w:rPr>
        <w:br/>
      </w:r>
      <w:r w:rsidRPr="0032268D">
        <w:rPr>
          <w:rFonts w:asciiTheme="minorHAnsi" w:eastAsiaTheme="minorEastAsia" w:hAnsiTheme="minorHAnsi" w:cstheme="minorBidi"/>
          <w:szCs w:val="22"/>
          <w:lang w:eastAsia="de-DE"/>
        </w:rPr>
        <w:t>Die Abgabe erfolgt durch Hochladen der bearbeiteten Word-Datei in Moodle.</w:t>
      </w:r>
    </w:p>
    <w:p w14:paraId="7A7E8264" w14:textId="77777777" w:rsidR="001D201F" w:rsidRPr="0032268D" w:rsidRDefault="001D201F" w:rsidP="001D201F">
      <w:pPr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Bearbeitung in Zweier-Teams</w:t>
      </w:r>
    </w:p>
    <w:p w14:paraId="625D2572" w14:textId="3AFDB237" w:rsidR="001D201F" w:rsidRPr="0032268D" w:rsidRDefault="001D201F" w:rsidP="001D201F">
      <w:pPr>
        <w:ind w:firstLine="720"/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 xml:space="preserve">Team-Mitglied 1: </w:t>
      </w:r>
      <w:r w:rsidR="008E5CC2">
        <w:rPr>
          <w:b/>
          <w:sz w:val="28"/>
          <w:szCs w:val="40"/>
        </w:rPr>
        <w:t>Yasmin Hoffmann</w:t>
      </w:r>
      <w:r w:rsidR="008E5CC2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</w:p>
    <w:p w14:paraId="66A8D6E2" w14:textId="77777777" w:rsidR="008E5CC2" w:rsidRDefault="001D201F" w:rsidP="001D201F">
      <w:pPr>
        <w:ind w:firstLine="720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Team-Mitglied 2:</w:t>
      </w:r>
      <w:r w:rsidR="008E5CC2">
        <w:rPr>
          <w:b/>
          <w:sz w:val="28"/>
          <w:szCs w:val="40"/>
        </w:rPr>
        <w:t xml:space="preserve"> Chris Jakob</w:t>
      </w:r>
    </w:p>
    <w:p w14:paraId="2A726EA4" w14:textId="6DFC1FA4" w:rsidR="001D201F" w:rsidRPr="0032268D" w:rsidRDefault="008E5CC2" w:rsidP="001D201F">
      <w:pPr>
        <w:ind w:firstLine="720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Team-Mitglied 2:</w:t>
      </w:r>
      <w:r>
        <w:rPr>
          <w:b/>
          <w:sz w:val="28"/>
          <w:szCs w:val="40"/>
        </w:rPr>
        <w:t xml:space="preserve"> Axel Schwarz</w:t>
      </w:r>
      <w:r w:rsidR="001D201F" w:rsidRPr="0032268D">
        <w:rPr>
          <w:b/>
          <w:sz w:val="28"/>
          <w:szCs w:val="40"/>
        </w:rPr>
        <w:tab/>
      </w:r>
    </w:p>
    <w:p w14:paraId="030B5675" w14:textId="5BBFDFAE" w:rsidR="00043B61" w:rsidRPr="008E5CC2" w:rsidRDefault="008E5CC2" w:rsidP="001D201F">
      <w:pPr>
        <w:spacing w:after="0"/>
        <w:jc w:val="left"/>
      </w:pPr>
      <w:r w:rsidRPr="008E5CC2">
        <w:br/>
        <w:t>Python Code siehe ‚progress‘ ordner</w:t>
      </w:r>
      <w:r>
        <w:t>.</w:t>
      </w:r>
      <w:r w:rsidR="001D201F" w:rsidRPr="008E5CC2">
        <w:br w:type="page"/>
      </w:r>
    </w:p>
    <w:p w14:paraId="650087EA" w14:textId="77777777" w:rsidR="00043B61" w:rsidRDefault="00043B61" w:rsidP="00043B61">
      <w:pPr>
        <w:pStyle w:val="berschrift1"/>
      </w:pPr>
      <w:r>
        <w:lastRenderedPageBreak/>
        <w:t>Aufgabe</w:t>
      </w:r>
    </w:p>
    <w:p w14:paraId="606B0BCD" w14:textId="77777777" w:rsidR="000B7A52" w:rsidRDefault="0032268D" w:rsidP="000B7A52">
      <w:pPr>
        <w:spacing w:after="0"/>
        <w:jc w:val="left"/>
      </w:pPr>
      <w:r w:rsidRPr="0032268D">
        <w:t xml:space="preserve">In dieser Aufgabe soll </w:t>
      </w:r>
      <w:r w:rsidR="000B7A52">
        <w:t xml:space="preserve">eine Klasse „GoBackNSocket“ implementiert werden, die </w:t>
      </w:r>
      <w:r w:rsidR="00A00F7F">
        <w:t>eine</w:t>
      </w:r>
      <w:r w:rsidR="000B7A52">
        <w:t xml:space="preserve"> Datenübertragung mit</w:t>
      </w:r>
      <w:r w:rsidRPr="0032268D">
        <w:t xml:space="preserve"> Go-Back-N </w:t>
      </w:r>
      <w:r w:rsidR="00A00F7F">
        <w:t xml:space="preserve">oberhalb von UDP </w:t>
      </w:r>
      <w:r w:rsidR="000B7A52">
        <w:t>realisiert. Ein Socket wird über den lokalen Port, den Remot</w:t>
      </w:r>
      <w:r w:rsidR="00A00F7F">
        <w:t>e</w:t>
      </w:r>
      <w:r w:rsidR="000B7A52">
        <w:t xml:space="preserve">-Port sowie die Remote-Adresse initialisiert. Analog zu einem TCP-Socket </w:t>
      </w:r>
      <w:r>
        <w:t xml:space="preserve">soll </w:t>
      </w:r>
      <w:r w:rsidR="000B7A52">
        <w:t xml:space="preserve">die Klasse </w:t>
      </w:r>
      <w:r w:rsidR="00A00F7F">
        <w:t xml:space="preserve">einer </w:t>
      </w:r>
      <w:r>
        <w:t xml:space="preserve">Anwendung die Schnittstellen „send(msg)“ und „msg=recv(bytecount)“ bieten. </w:t>
      </w:r>
      <w:r w:rsidR="000B7A52">
        <w:t xml:space="preserve">Ein Socket wird über die Schnittstelle „stop()“ beendet. Die tatsächliche Paketübertragung soll über UDP erfolgen, genauer sollen Sie dazu die Klasse „Lossy UDP Socket“ nutzen, um </w:t>
      </w:r>
      <w:r w:rsidR="00A00F7F">
        <w:t xml:space="preserve">eine Übertragung über UDP mit Paketverlusten </w:t>
      </w:r>
      <w:r w:rsidR="000B7A52">
        <w:t>zu erzeugen.</w:t>
      </w:r>
    </w:p>
    <w:p w14:paraId="05B0A89E" w14:textId="77777777" w:rsidR="00043B61" w:rsidRDefault="00043B61" w:rsidP="000B7A52">
      <w:pPr>
        <w:pStyle w:val="berschrift1"/>
      </w:pPr>
      <w:r>
        <w:t>Lossy UDP Socket</w:t>
      </w:r>
    </w:p>
    <w:p w14:paraId="65417383" w14:textId="77777777" w:rsidR="00043B61" w:rsidRDefault="000B7A52" w:rsidP="000B7A52">
      <w:pPr>
        <w:spacing w:after="0"/>
        <w:jc w:val="left"/>
      </w:pPr>
      <w:r>
        <w:t xml:space="preserve">Der Lossy UDP Socket ist ein UDP Socket, bei dem Pakete am Empfänger mit einer konfigurierbaren Wahrscheinlichkeit verworfen werden. Sie müssen den Socket nicht selbst implementieren sondern können </w:t>
      </w:r>
      <w:r w:rsidR="0032268D">
        <w:t xml:space="preserve">die bereitgestellte Klasse „lossy_udp_socket“ </w:t>
      </w:r>
      <w:r>
        <w:t>verwenden</w:t>
      </w:r>
      <w:r w:rsidR="0032268D">
        <w:t xml:space="preserve">. </w:t>
      </w:r>
    </w:p>
    <w:p w14:paraId="1AF958AF" w14:textId="77777777" w:rsidR="00A00F7F" w:rsidRDefault="00A00F7F" w:rsidP="000B7A52">
      <w:pPr>
        <w:spacing w:after="0"/>
        <w:jc w:val="left"/>
      </w:pPr>
    </w:p>
    <w:p w14:paraId="6ACC0139" w14:textId="77777777" w:rsidR="0032268D" w:rsidRDefault="00043B61" w:rsidP="001D201F">
      <w:pPr>
        <w:spacing w:after="0"/>
        <w:jc w:val="left"/>
      </w:pPr>
      <w:r>
        <w:t>„los</w:t>
      </w:r>
      <w:r w:rsidR="00A00F7F">
        <w:t>s</w:t>
      </w:r>
      <w:r>
        <w:t xml:space="preserve">y_udp_socket“ Objekte </w:t>
      </w:r>
      <w:r w:rsidR="0032268D">
        <w:t>w</w:t>
      </w:r>
      <w:r>
        <w:t>e</w:t>
      </w:r>
      <w:r w:rsidR="0032268D">
        <w:t>rd</w:t>
      </w:r>
      <w:r>
        <w:t>en</w:t>
      </w:r>
      <w:r w:rsidR="0032268D">
        <w:t xml:space="preserve"> mit einem „Handler für empfangene Pakete</w:t>
      </w:r>
      <w:r>
        <w:t>“</w:t>
      </w:r>
      <w:r w:rsidR="0032268D">
        <w:t>, lokalem Port, Remote-Port, und Remote-Adresse sowie einer Paktverlustwahrscheinlichkeit</w:t>
      </w:r>
      <w:r>
        <w:t xml:space="preserve"> erzeugt. Die Klasse „lossy_udp_socket“ bietet die Schnittstellen „send(packet)“ und „stop()“, um Pakete zu versenden bzw. den Socket zu schließen.</w:t>
      </w:r>
      <w:r w:rsidR="000B7A52">
        <w:t xml:space="preserve"> Der „Handler für empfangene Pakete“ muss eine Funktion „receive(packet)“ bieten, die vom „lossy_udp_socket“ aufgerufen wird, um empfangene Pakete zu übergeben, d.h. Sie sollen diesen „Handler“ in der Klasse „GoBackNSocket“ implementieren. </w:t>
      </w:r>
    </w:p>
    <w:p w14:paraId="2F57C4C5" w14:textId="77777777" w:rsidR="00A00F7F" w:rsidRDefault="00A00F7F" w:rsidP="001D201F">
      <w:pPr>
        <w:spacing w:after="0"/>
        <w:jc w:val="left"/>
      </w:pPr>
    </w:p>
    <w:p w14:paraId="5524841E" w14:textId="77777777" w:rsidR="00043B61" w:rsidRDefault="00043B61" w:rsidP="001D201F">
      <w:pPr>
        <w:spacing w:after="0"/>
        <w:jc w:val="left"/>
      </w:pPr>
      <w:r>
        <w:t>Beim Versenden und Empfangen von Paketen wird eine kurze Ausgabe erzeugt, das die Länge des Pakets ausgibt. Gegebenenfalls sollte diese Ausgabe erweitert werden, um Pakete eindeutig zu identifizieren.</w:t>
      </w:r>
    </w:p>
    <w:p w14:paraId="74ED68D5" w14:textId="77777777" w:rsidR="00043B61" w:rsidRDefault="00043B61" w:rsidP="00043B61">
      <w:pPr>
        <w:pStyle w:val="berschrift1"/>
      </w:pPr>
      <w:r>
        <w:t>Test</w:t>
      </w:r>
    </w:p>
    <w:p w14:paraId="52DBAFD5" w14:textId="77777777" w:rsidR="004244A3" w:rsidRDefault="004244A3" w:rsidP="00043B61">
      <w:pPr>
        <w:rPr>
          <w:lang w:eastAsia="de-DE"/>
        </w:rPr>
      </w:pPr>
      <w:r>
        <w:rPr>
          <w:lang w:eastAsia="de-DE"/>
        </w:rPr>
        <w:t xml:space="preserve">Testen Sie </w:t>
      </w:r>
      <w:r w:rsidR="00043B61">
        <w:rPr>
          <w:lang w:eastAsia="de-DE"/>
        </w:rPr>
        <w:t xml:space="preserve">ihr Protokoll </w:t>
      </w:r>
      <w:r>
        <w:rPr>
          <w:lang w:eastAsia="de-DE"/>
        </w:rPr>
        <w:t xml:space="preserve">indem Sie </w:t>
      </w:r>
      <w:r w:rsidR="00043B61">
        <w:rPr>
          <w:lang w:eastAsia="de-DE"/>
        </w:rPr>
        <w:t xml:space="preserve">eine Datei erfolgreich über einen Link mit </w:t>
      </w:r>
      <w:r>
        <w:rPr>
          <w:lang w:eastAsia="de-DE"/>
        </w:rPr>
        <w:t xml:space="preserve">einer </w:t>
      </w:r>
      <w:r w:rsidR="00043B61">
        <w:rPr>
          <w:lang w:eastAsia="de-DE"/>
        </w:rPr>
        <w:t>Paketfehlerwahrscheinlichkeit von 10% übertragen.</w:t>
      </w:r>
      <w:r>
        <w:rPr>
          <w:lang w:eastAsia="de-DE"/>
        </w:rPr>
        <w:t xml:space="preserve"> Stellen Sie aber bei der Implementierung zunächst eine Paketfehlerwahrscheinlichkeit von 0% ein, um ein funktionierendes Protokoll zu erstellen. Testen Sie auch </w:t>
      </w:r>
    </w:p>
    <w:p w14:paraId="50F57357" w14:textId="77777777" w:rsidR="00043B61" w:rsidRDefault="004244A3" w:rsidP="004244A3">
      <w:pPr>
        <w:pStyle w:val="Listenabsatz"/>
        <w:numPr>
          <w:ilvl w:val="0"/>
          <w:numId w:val="37"/>
        </w:numPr>
      </w:pPr>
      <w:r>
        <w:t>Nachrichten, die kleiner als die eingestellte Segmentgröße sind</w:t>
      </w:r>
    </w:p>
    <w:p w14:paraId="7356BF32" w14:textId="77777777" w:rsidR="004244A3" w:rsidRDefault="004244A3" w:rsidP="004244A3">
      <w:pPr>
        <w:pStyle w:val="Listenabsatz"/>
        <w:numPr>
          <w:ilvl w:val="0"/>
          <w:numId w:val="37"/>
        </w:numPr>
      </w:pPr>
      <w:r>
        <w:t>Nachrichten, de</w:t>
      </w:r>
      <w:r w:rsidR="007675D6">
        <w:t>ren Größe</w:t>
      </w:r>
      <w:r>
        <w:t xml:space="preserve"> kein Vielfaches der eingestellten Seg</w:t>
      </w:r>
      <w:r w:rsidR="007675D6">
        <w:t>m</w:t>
      </w:r>
      <w:r>
        <w:t>entgröß</w:t>
      </w:r>
      <w:r w:rsidR="007675D6">
        <w:t>e ist</w:t>
      </w:r>
    </w:p>
    <w:p w14:paraId="61F1E543" w14:textId="77777777" w:rsidR="007675D6" w:rsidRDefault="007675D6" w:rsidP="004244A3">
      <w:pPr>
        <w:pStyle w:val="Listenabsatz"/>
        <w:numPr>
          <w:ilvl w:val="0"/>
          <w:numId w:val="37"/>
        </w:numPr>
      </w:pPr>
      <w:r>
        <w:t>die Übertragung von mehreren Nachrichten</w:t>
      </w:r>
    </w:p>
    <w:p w14:paraId="4C93A54D" w14:textId="60F664F0" w:rsidR="008C3C8B" w:rsidRDefault="008C3C8B" w:rsidP="008C3C8B">
      <w:r w:rsidRPr="008C3C8B">
        <w:lastRenderedPageBreak/>
        <w:drawing>
          <wp:inline distT="0" distB="0" distL="0" distR="0" wp14:anchorId="678B295F" wp14:editId="71A425D0">
            <wp:extent cx="5972810" cy="2044065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E2C" w14:textId="77777777" w:rsidR="009F1A6C" w:rsidRDefault="009F1A6C" w:rsidP="009F1A6C">
      <w:pPr>
        <w:pStyle w:val="berschrift1"/>
      </w:pPr>
      <w:r>
        <w:t>Statistische Auswertung</w:t>
      </w:r>
    </w:p>
    <w:p w14:paraId="6F322DD4" w14:textId="79CE6072" w:rsidR="00043B61" w:rsidRDefault="009F1A6C" w:rsidP="008E5CC2">
      <w:pPr>
        <w:rPr>
          <w:lang w:eastAsia="de-DE"/>
        </w:rPr>
      </w:pPr>
      <w:r>
        <w:rPr>
          <w:lang w:eastAsia="de-DE"/>
        </w:rPr>
        <w:t>Bestimmen Sie für eine Nachricht von 257500 Bytes, einer Segmentgröße von 1000 Bytes und eine</w:t>
      </w:r>
      <w:r w:rsidR="0046706A">
        <w:rPr>
          <w:lang w:eastAsia="de-DE"/>
        </w:rPr>
        <w:t>r</w:t>
      </w:r>
      <w:r>
        <w:rPr>
          <w:lang w:eastAsia="de-DE"/>
        </w:rPr>
        <w:t xml:space="preserve"> Paketverlustwahrscheinlichkeit von 10%, für welche Sendfenstergröße N die Nachricht am schnellsten zwischen zwei Laborrechnern übertragen wird</w:t>
      </w:r>
      <w:bookmarkEnd w:id="0"/>
      <w:r w:rsidR="008E5CC2">
        <w:rPr>
          <w:lang w:eastAsia="de-DE"/>
        </w:rPr>
        <w:t>.</w:t>
      </w:r>
    </w:p>
    <w:p w14:paraId="4933EEE5" w14:textId="06142A04" w:rsidR="00F112D4" w:rsidRPr="008E5CC2" w:rsidRDefault="00F112D4" w:rsidP="008E5CC2">
      <w:pPr>
        <w:rPr>
          <w:lang w:eastAsia="de-DE"/>
        </w:rPr>
      </w:pPr>
      <w:r>
        <w:rPr>
          <w:lang w:eastAsia="de-DE"/>
        </w:rPr>
        <w:t>War uns leider nicht mehr möglich.</w:t>
      </w:r>
      <w:r w:rsidR="00DC378C">
        <w:rPr>
          <w:lang w:eastAsia="de-DE"/>
        </w:rPr>
        <w:t xml:space="preserve"> Haben mit 0% Verlustwahrscheinlichkeit gearbeitet.</w:t>
      </w:r>
    </w:p>
    <w:sectPr w:rsidR="00F112D4" w:rsidRPr="008E5CC2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50BE" w14:textId="77777777" w:rsidR="003F7BEB" w:rsidRDefault="003F7BEB">
      <w:r>
        <w:separator/>
      </w:r>
    </w:p>
  </w:endnote>
  <w:endnote w:type="continuationSeparator" w:id="0">
    <w:p w14:paraId="4D524361" w14:textId="77777777" w:rsidR="003F7BEB" w:rsidRDefault="003F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6284" w14:textId="77777777" w:rsidR="00897F21" w:rsidRPr="003D0D62" w:rsidRDefault="00897F21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B188" w14:textId="77777777" w:rsidR="003F7BEB" w:rsidRDefault="003F7BEB">
      <w:r>
        <w:separator/>
      </w:r>
    </w:p>
  </w:footnote>
  <w:footnote w:type="continuationSeparator" w:id="0">
    <w:p w14:paraId="429C8974" w14:textId="77777777" w:rsidR="003F7BEB" w:rsidRDefault="003F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3821D7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EF2A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572EFE"/>
    <w:multiLevelType w:val="hybridMultilevel"/>
    <w:tmpl w:val="2584BD7E"/>
    <w:lvl w:ilvl="0" w:tplc="E312B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08B3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4AAD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9430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62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66A0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0E1C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EE9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E81F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633C8"/>
    <w:multiLevelType w:val="multilevel"/>
    <w:tmpl w:val="397238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962D67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142561"/>
    <w:multiLevelType w:val="hybridMultilevel"/>
    <w:tmpl w:val="6CE87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8D6"/>
    <w:multiLevelType w:val="hybridMultilevel"/>
    <w:tmpl w:val="475CE7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169A0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49790B"/>
    <w:multiLevelType w:val="hybridMultilevel"/>
    <w:tmpl w:val="15D62124"/>
    <w:lvl w:ilvl="0" w:tplc="7A6AD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C6E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AC5B36">
      <w:start w:val="1"/>
      <w:numFmt w:val="lowerRoman"/>
      <w:lvlText w:val="%3."/>
      <w:lvlJc w:val="right"/>
      <w:pPr>
        <w:ind w:left="2160" w:hanging="180"/>
      </w:pPr>
    </w:lvl>
    <w:lvl w:ilvl="3" w:tplc="908CD6C2" w:tentative="1">
      <w:start w:val="1"/>
      <w:numFmt w:val="decimal"/>
      <w:lvlText w:val="%4."/>
      <w:lvlJc w:val="left"/>
      <w:pPr>
        <w:ind w:left="2880" w:hanging="360"/>
      </w:pPr>
    </w:lvl>
    <w:lvl w:ilvl="4" w:tplc="6AAEF02A" w:tentative="1">
      <w:start w:val="1"/>
      <w:numFmt w:val="lowerLetter"/>
      <w:lvlText w:val="%5."/>
      <w:lvlJc w:val="left"/>
      <w:pPr>
        <w:ind w:left="3600" w:hanging="360"/>
      </w:pPr>
    </w:lvl>
    <w:lvl w:ilvl="5" w:tplc="0FD49200" w:tentative="1">
      <w:start w:val="1"/>
      <w:numFmt w:val="lowerRoman"/>
      <w:lvlText w:val="%6."/>
      <w:lvlJc w:val="right"/>
      <w:pPr>
        <w:ind w:left="4320" w:hanging="180"/>
      </w:pPr>
    </w:lvl>
    <w:lvl w:ilvl="6" w:tplc="9BD6E798" w:tentative="1">
      <w:start w:val="1"/>
      <w:numFmt w:val="decimal"/>
      <w:lvlText w:val="%7."/>
      <w:lvlJc w:val="left"/>
      <w:pPr>
        <w:ind w:left="5040" w:hanging="360"/>
      </w:pPr>
    </w:lvl>
    <w:lvl w:ilvl="7" w:tplc="71322C5E" w:tentative="1">
      <w:start w:val="1"/>
      <w:numFmt w:val="lowerLetter"/>
      <w:lvlText w:val="%8."/>
      <w:lvlJc w:val="left"/>
      <w:pPr>
        <w:ind w:left="5760" w:hanging="360"/>
      </w:pPr>
    </w:lvl>
    <w:lvl w:ilvl="8" w:tplc="9FBEE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06417"/>
    <w:multiLevelType w:val="hybridMultilevel"/>
    <w:tmpl w:val="081A2B5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047B4"/>
    <w:multiLevelType w:val="hybridMultilevel"/>
    <w:tmpl w:val="E99CC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1">
      <w:start w:val="1"/>
      <w:numFmt w:val="decimal"/>
      <w:lvlText w:val="%1."/>
      <w:lvlJc w:val="left"/>
      <w:pPr>
        <w:ind w:left="1800" w:hanging="360"/>
      </w:pPr>
    </w:lvl>
    <w:lvl w:ilvl="1" w:tplc="04070003" w:tentative="1">
      <w:start w:val="1"/>
      <w:numFmt w:val="lowerLetter"/>
      <w:lvlText w:val="%2."/>
      <w:lvlJc w:val="left"/>
      <w:pPr>
        <w:ind w:left="2520" w:hanging="360"/>
      </w:pPr>
    </w:lvl>
    <w:lvl w:ilvl="2" w:tplc="04070005" w:tentative="1">
      <w:start w:val="1"/>
      <w:numFmt w:val="lowerRoman"/>
      <w:lvlText w:val="%3."/>
      <w:lvlJc w:val="right"/>
      <w:pPr>
        <w:ind w:left="3240" w:hanging="180"/>
      </w:pPr>
    </w:lvl>
    <w:lvl w:ilvl="3" w:tplc="04070001" w:tentative="1">
      <w:start w:val="1"/>
      <w:numFmt w:val="decimal"/>
      <w:lvlText w:val="%4."/>
      <w:lvlJc w:val="left"/>
      <w:pPr>
        <w:ind w:left="3960" w:hanging="360"/>
      </w:pPr>
    </w:lvl>
    <w:lvl w:ilvl="4" w:tplc="04070003" w:tentative="1">
      <w:start w:val="1"/>
      <w:numFmt w:val="lowerLetter"/>
      <w:lvlText w:val="%5."/>
      <w:lvlJc w:val="left"/>
      <w:pPr>
        <w:ind w:left="4680" w:hanging="360"/>
      </w:pPr>
    </w:lvl>
    <w:lvl w:ilvl="5" w:tplc="04070005" w:tentative="1">
      <w:start w:val="1"/>
      <w:numFmt w:val="lowerRoman"/>
      <w:lvlText w:val="%6."/>
      <w:lvlJc w:val="right"/>
      <w:pPr>
        <w:ind w:left="5400" w:hanging="180"/>
      </w:pPr>
    </w:lvl>
    <w:lvl w:ilvl="6" w:tplc="04070001" w:tentative="1">
      <w:start w:val="1"/>
      <w:numFmt w:val="decimal"/>
      <w:lvlText w:val="%7."/>
      <w:lvlJc w:val="left"/>
      <w:pPr>
        <w:ind w:left="6120" w:hanging="360"/>
      </w:pPr>
    </w:lvl>
    <w:lvl w:ilvl="7" w:tplc="04070003" w:tentative="1">
      <w:start w:val="1"/>
      <w:numFmt w:val="lowerLetter"/>
      <w:lvlText w:val="%8."/>
      <w:lvlJc w:val="left"/>
      <w:pPr>
        <w:ind w:left="6840" w:hanging="360"/>
      </w:pPr>
    </w:lvl>
    <w:lvl w:ilvl="8" w:tplc="0407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8C06675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1BE8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F2F78A">
      <w:start w:val="1"/>
      <w:numFmt w:val="lowerLetter"/>
      <w:lvlText w:val="%2."/>
      <w:lvlJc w:val="left"/>
      <w:pPr>
        <w:ind w:left="1440" w:hanging="360"/>
      </w:pPr>
    </w:lvl>
    <w:lvl w:ilvl="2" w:tplc="EFB6A90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0249F56" w:tentative="1">
      <w:start w:val="1"/>
      <w:numFmt w:val="decimal"/>
      <w:lvlText w:val="%4."/>
      <w:lvlJc w:val="left"/>
      <w:pPr>
        <w:ind w:left="2880" w:hanging="360"/>
      </w:pPr>
    </w:lvl>
    <w:lvl w:ilvl="4" w:tplc="0D56E862" w:tentative="1">
      <w:start w:val="1"/>
      <w:numFmt w:val="lowerLetter"/>
      <w:lvlText w:val="%5."/>
      <w:lvlJc w:val="left"/>
      <w:pPr>
        <w:ind w:left="3600" w:hanging="360"/>
      </w:pPr>
    </w:lvl>
    <w:lvl w:ilvl="5" w:tplc="99221FEE" w:tentative="1">
      <w:start w:val="1"/>
      <w:numFmt w:val="lowerRoman"/>
      <w:lvlText w:val="%6."/>
      <w:lvlJc w:val="right"/>
      <w:pPr>
        <w:ind w:left="4320" w:hanging="180"/>
      </w:pPr>
    </w:lvl>
    <w:lvl w:ilvl="6" w:tplc="6416FB08" w:tentative="1">
      <w:start w:val="1"/>
      <w:numFmt w:val="decimal"/>
      <w:lvlText w:val="%7."/>
      <w:lvlJc w:val="left"/>
      <w:pPr>
        <w:ind w:left="5040" w:hanging="360"/>
      </w:pPr>
    </w:lvl>
    <w:lvl w:ilvl="7" w:tplc="177AEBCA" w:tentative="1">
      <w:start w:val="1"/>
      <w:numFmt w:val="lowerLetter"/>
      <w:lvlText w:val="%8."/>
      <w:lvlJc w:val="left"/>
      <w:pPr>
        <w:ind w:left="5760" w:hanging="360"/>
      </w:pPr>
    </w:lvl>
    <w:lvl w:ilvl="8" w:tplc="4C74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D8D"/>
    <w:multiLevelType w:val="hybridMultilevel"/>
    <w:tmpl w:val="0792A948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54F75"/>
    <w:multiLevelType w:val="hybridMultilevel"/>
    <w:tmpl w:val="F5B4BA82"/>
    <w:lvl w:ilvl="0" w:tplc="04070001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6F6A"/>
    <w:multiLevelType w:val="hybridMultilevel"/>
    <w:tmpl w:val="DA28D5A0"/>
    <w:lvl w:ilvl="0" w:tplc="0407001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A1492"/>
    <w:multiLevelType w:val="hybridMultilevel"/>
    <w:tmpl w:val="925C6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6FC1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412733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F2B62"/>
    <w:multiLevelType w:val="hybridMultilevel"/>
    <w:tmpl w:val="19D42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B184C"/>
    <w:multiLevelType w:val="hybridMultilevel"/>
    <w:tmpl w:val="4148E9C0"/>
    <w:lvl w:ilvl="0" w:tplc="0407000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8500CE"/>
    <w:multiLevelType w:val="hybridMultilevel"/>
    <w:tmpl w:val="15FEEEF0"/>
    <w:lvl w:ilvl="0" w:tplc="0407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upp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75DAF"/>
    <w:multiLevelType w:val="hybridMultilevel"/>
    <w:tmpl w:val="AC607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470331">
    <w:abstractNumId w:val="13"/>
  </w:num>
  <w:num w:numId="2" w16cid:durableId="903106945">
    <w:abstractNumId w:val="2"/>
  </w:num>
  <w:num w:numId="3" w16cid:durableId="610743707">
    <w:abstractNumId w:val="23"/>
  </w:num>
  <w:num w:numId="4" w16cid:durableId="1469939022">
    <w:abstractNumId w:val="19"/>
  </w:num>
  <w:num w:numId="5" w16cid:durableId="646323991">
    <w:abstractNumId w:val="3"/>
  </w:num>
  <w:num w:numId="6" w16cid:durableId="620843805">
    <w:abstractNumId w:val="25"/>
  </w:num>
  <w:num w:numId="7" w16cid:durableId="1005933898">
    <w:abstractNumId w:val="10"/>
  </w:num>
  <w:num w:numId="8" w16cid:durableId="934358324">
    <w:abstractNumId w:val="9"/>
  </w:num>
  <w:num w:numId="9" w16cid:durableId="2021463789">
    <w:abstractNumId w:val="12"/>
  </w:num>
  <w:num w:numId="10" w16cid:durableId="1147747770">
    <w:abstractNumId w:val="27"/>
  </w:num>
  <w:num w:numId="11" w16cid:durableId="1935749819">
    <w:abstractNumId w:val="28"/>
  </w:num>
  <w:num w:numId="12" w16cid:durableId="284043018">
    <w:abstractNumId w:val="15"/>
  </w:num>
  <w:num w:numId="13" w16cid:durableId="339966112">
    <w:abstractNumId w:val="16"/>
  </w:num>
  <w:num w:numId="14" w16cid:durableId="1001084631">
    <w:abstractNumId w:val="14"/>
  </w:num>
  <w:num w:numId="15" w16cid:durableId="281569731">
    <w:abstractNumId w:val="24"/>
  </w:num>
  <w:num w:numId="16" w16cid:durableId="1963463358">
    <w:abstractNumId w:val="21"/>
  </w:num>
  <w:num w:numId="17" w16cid:durableId="638804721">
    <w:abstractNumId w:val="17"/>
  </w:num>
  <w:num w:numId="18" w16cid:durableId="1052079666">
    <w:abstractNumId w:val="8"/>
  </w:num>
  <w:num w:numId="19" w16cid:durableId="2133131601">
    <w:abstractNumId w:val="8"/>
    <w:lvlOverride w:ilvl="0">
      <w:startOverride w:val="1"/>
    </w:lvlOverride>
  </w:num>
  <w:num w:numId="20" w16cid:durableId="1754352476">
    <w:abstractNumId w:val="8"/>
    <w:lvlOverride w:ilvl="0">
      <w:startOverride w:val="1"/>
    </w:lvlOverride>
  </w:num>
  <w:num w:numId="21" w16cid:durableId="661734129">
    <w:abstractNumId w:val="8"/>
    <w:lvlOverride w:ilvl="0">
      <w:startOverride w:val="1"/>
    </w:lvlOverride>
  </w:num>
  <w:num w:numId="22" w16cid:durableId="1148398596">
    <w:abstractNumId w:val="8"/>
  </w:num>
  <w:num w:numId="23" w16cid:durableId="399056738">
    <w:abstractNumId w:val="8"/>
  </w:num>
  <w:num w:numId="24" w16cid:durableId="1890847792">
    <w:abstractNumId w:val="7"/>
  </w:num>
  <w:num w:numId="25" w16cid:durableId="1379283388">
    <w:abstractNumId w:val="5"/>
  </w:num>
  <w:num w:numId="26" w16cid:durableId="1567185378">
    <w:abstractNumId w:val="20"/>
  </w:num>
  <w:num w:numId="27" w16cid:durableId="1366057809">
    <w:abstractNumId w:val="1"/>
  </w:num>
  <w:num w:numId="28" w16cid:durableId="323974595">
    <w:abstractNumId w:val="0"/>
  </w:num>
  <w:num w:numId="29" w16cid:durableId="476189924">
    <w:abstractNumId w:val="1"/>
    <w:lvlOverride w:ilvl="0">
      <w:startOverride w:val="1"/>
    </w:lvlOverride>
  </w:num>
  <w:num w:numId="30" w16cid:durableId="92211632">
    <w:abstractNumId w:val="1"/>
    <w:lvlOverride w:ilvl="0">
      <w:startOverride w:val="1"/>
    </w:lvlOverride>
  </w:num>
  <w:num w:numId="31" w16cid:durableId="864635446">
    <w:abstractNumId w:val="1"/>
    <w:lvlOverride w:ilvl="0">
      <w:startOverride w:val="1"/>
    </w:lvlOverride>
  </w:num>
  <w:num w:numId="32" w16cid:durableId="1492142779">
    <w:abstractNumId w:val="22"/>
  </w:num>
  <w:num w:numId="33" w16cid:durableId="45106679">
    <w:abstractNumId w:val="18"/>
  </w:num>
  <w:num w:numId="34" w16cid:durableId="1348142367">
    <w:abstractNumId w:val="4"/>
  </w:num>
  <w:num w:numId="35" w16cid:durableId="1103719343">
    <w:abstractNumId w:val="11"/>
  </w:num>
  <w:num w:numId="36" w16cid:durableId="485829673">
    <w:abstractNumId w:val="6"/>
  </w:num>
  <w:num w:numId="37" w16cid:durableId="19331240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22C8A"/>
    <w:rsid w:val="00043690"/>
    <w:rsid w:val="00043B61"/>
    <w:rsid w:val="00047594"/>
    <w:rsid w:val="00076575"/>
    <w:rsid w:val="00077C41"/>
    <w:rsid w:val="00080B4A"/>
    <w:rsid w:val="000916F0"/>
    <w:rsid w:val="000B7A52"/>
    <w:rsid w:val="000C0153"/>
    <w:rsid w:val="000E0105"/>
    <w:rsid w:val="00127FDC"/>
    <w:rsid w:val="001449C6"/>
    <w:rsid w:val="00173935"/>
    <w:rsid w:val="00191262"/>
    <w:rsid w:val="001A6354"/>
    <w:rsid w:val="001D201F"/>
    <w:rsid w:val="00232431"/>
    <w:rsid w:val="00251F23"/>
    <w:rsid w:val="00254C85"/>
    <w:rsid w:val="00267BAC"/>
    <w:rsid w:val="00287D5B"/>
    <w:rsid w:val="002A25C4"/>
    <w:rsid w:val="002C0DDB"/>
    <w:rsid w:val="002C4801"/>
    <w:rsid w:val="002C6AF1"/>
    <w:rsid w:val="002D5896"/>
    <w:rsid w:val="0032268D"/>
    <w:rsid w:val="003249F3"/>
    <w:rsid w:val="00327428"/>
    <w:rsid w:val="003B6A0E"/>
    <w:rsid w:val="003E0C6B"/>
    <w:rsid w:val="003F7BEB"/>
    <w:rsid w:val="00416DEE"/>
    <w:rsid w:val="004244A3"/>
    <w:rsid w:val="0046706A"/>
    <w:rsid w:val="00481E5B"/>
    <w:rsid w:val="004A2E6C"/>
    <w:rsid w:val="004C177C"/>
    <w:rsid w:val="005335E0"/>
    <w:rsid w:val="00556287"/>
    <w:rsid w:val="005A3927"/>
    <w:rsid w:val="005A498A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318B9"/>
    <w:rsid w:val="00632C9B"/>
    <w:rsid w:val="006520F3"/>
    <w:rsid w:val="00675DB0"/>
    <w:rsid w:val="00690158"/>
    <w:rsid w:val="006957B7"/>
    <w:rsid w:val="006B50E5"/>
    <w:rsid w:val="006C0904"/>
    <w:rsid w:val="007001B0"/>
    <w:rsid w:val="00701F87"/>
    <w:rsid w:val="00721799"/>
    <w:rsid w:val="00761110"/>
    <w:rsid w:val="007675D6"/>
    <w:rsid w:val="0079470D"/>
    <w:rsid w:val="00795707"/>
    <w:rsid w:val="007E140F"/>
    <w:rsid w:val="00826C0D"/>
    <w:rsid w:val="008440BA"/>
    <w:rsid w:val="0085125A"/>
    <w:rsid w:val="00854858"/>
    <w:rsid w:val="00860268"/>
    <w:rsid w:val="00865161"/>
    <w:rsid w:val="008855FB"/>
    <w:rsid w:val="00891160"/>
    <w:rsid w:val="00897F21"/>
    <w:rsid w:val="008A7143"/>
    <w:rsid w:val="008B29ED"/>
    <w:rsid w:val="008C3C8B"/>
    <w:rsid w:val="008C75B4"/>
    <w:rsid w:val="008E4396"/>
    <w:rsid w:val="008E5CC2"/>
    <w:rsid w:val="008F616D"/>
    <w:rsid w:val="00914CAC"/>
    <w:rsid w:val="009246BB"/>
    <w:rsid w:val="009325BD"/>
    <w:rsid w:val="009467EC"/>
    <w:rsid w:val="00987679"/>
    <w:rsid w:val="00991152"/>
    <w:rsid w:val="009929C1"/>
    <w:rsid w:val="009C3347"/>
    <w:rsid w:val="009D3DB2"/>
    <w:rsid w:val="009D6638"/>
    <w:rsid w:val="009F1A6C"/>
    <w:rsid w:val="009F21C1"/>
    <w:rsid w:val="009F6897"/>
    <w:rsid w:val="00A00F7F"/>
    <w:rsid w:val="00A02A72"/>
    <w:rsid w:val="00A260AD"/>
    <w:rsid w:val="00A30FFD"/>
    <w:rsid w:val="00A332BD"/>
    <w:rsid w:val="00A60808"/>
    <w:rsid w:val="00A6097C"/>
    <w:rsid w:val="00A7260D"/>
    <w:rsid w:val="00A727D0"/>
    <w:rsid w:val="00AC4389"/>
    <w:rsid w:val="00AD27A8"/>
    <w:rsid w:val="00B172F6"/>
    <w:rsid w:val="00B412FA"/>
    <w:rsid w:val="00B67A7A"/>
    <w:rsid w:val="00B9479D"/>
    <w:rsid w:val="00BB18D9"/>
    <w:rsid w:val="00BD0A18"/>
    <w:rsid w:val="00BE0567"/>
    <w:rsid w:val="00BF1293"/>
    <w:rsid w:val="00BF5991"/>
    <w:rsid w:val="00C24D69"/>
    <w:rsid w:val="00C32BF0"/>
    <w:rsid w:val="00C35B6A"/>
    <w:rsid w:val="00C409D4"/>
    <w:rsid w:val="00C418A0"/>
    <w:rsid w:val="00C67BD0"/>
    <w:rsid w:val="00CA1612"/>
    <w:rsid w:val="00CB127D"/>
    <w:rsid w:val="00CC0453"/>
    <w:rsid w:val="00CE1816"/>
    <w:rsid w:val="00D0631A"/>
    <w:rsid w:val="00D34AC3"/>
    <w:rsid w:val="00DC378C"/>
    <w:rsid w:val="00E142C6"/>
    <w:rsid w:val="00EA71CA"/>
    <w:rsid w:val="00ED09B6"/>
    <w:rsid w:val="00F048C6"/>
    <w:rsid w:val="00F07959"/>
    <w:rsid w:val="00F112D4"/>
    <w:rsid w:val="00F24372"/>
    <w:rsid w:val="00F52010"/>
    <w:rsid w:val="00F53670"/>
    <w:rsid w:val="00FB6357"/>
    <w:rsid w:val="00FC44F6"/>
    <w:rsid w:val="00FD509E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CEFB5A"/>
  <w14:defaultImageDpi w14:val="32767"/>
  <w15:docId w15:val="{E04EC1F9-1776-493F-9E43-DA36287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unhideWhenUsed/>
    <w:rsid w:val="00FC44F6"/>
    <w:rPr>
      <w:color w:val="800080" w:themeColor="followedHyperlink"/>
      <w:u w:val="single"/>
    </w:rPr>
  </w:style>
  <w:style w:type="paragraph" w:styleId="Listennummer">
    <w:name w:val="List Number"/>
    <w:basedOn w:val="Standard"/>
    <w:uiPriority w:val="99"/>
    <w:qFormat/>
    <w:rsid w:val="006C0904"/>
    <w:pPr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0904"/>
    <w:rPr>
      <w:rFonts w:ascii="Courier New" w:hAnsi="Courier New" w:cs="Courier New"/>
      <w:lang w:val="en-GB" w:eastAsia="en-GB"/>
    </w:rPr>
  </w:style>
  <w:style w:type="character" w:customStyle="1" w:styleId="resword">
    <w:name w:val="resword"/>
    <w:basedOn w:val="Absatz-Standardschriftart"/>
    <w:rsid w:val="006C0904"/>
  </w:style>
  <w:style w:type="paragraph" w:customStyle="1" w:styleId="Code">
    <w:name w:val="Code"/>
    <w:basedOn w:val="Standard"/>
    <w:link w:val="CodeZchn"/>
    <w:qFormat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567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CodeZchn">
    <w:name w:val="Code Zchn"/>
    <w:basedOn w:val="Absatz-Standardschriftart"/>
    <w:link w:val="Code"/>
    <w:rsid w:val="006C0904"/>
    <w:rPr>
      <w:rFonts w:ascii="Courier New" w:hAnsi="Courier New" w:cs="Courier New"/>
      <w:lang w:val="en-US" w:eastAsia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6B50E5"/>
    <w:rPr>
      <w:rFonts w:ascii="Palatino Linotype" w:hAnsi="Palatino Linotype"/>
      <w:sz w:val="22"/>
      <w:szCs w:val="24"/>
      <w:lang w:val="en-US"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50E5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50E5"/>
    <w:rPr>
      <w:rFonts w:ascii="Palatino Linotype" w:hAnsi="Palatino Linotype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6B50E5"/>
    <w:rPr>
      <w:vertAlign w:val="superscript"/>
    </w:rPr>
  </w:style>
  <w:style w:type="paragraph" w:styleId="Listennummer2">
    <w:name w:val="List Number 2"/>
    <w:basedOn w:val="Standard"/>
    <w:uiPriority w:val="99"/>
    <w:rsid w:val="009325BD"/>
    <w:pPr>
      <w:numPr>
        <w:numId w:val="28"/>
      </w:numPr>
      <w:contextualSpacing/>
    </w:pPr>
  </w:style>
  <w:style w:type="paragraph" w:styleId="Liste2">
    <w:name w:val="List 2"/>
    <w:basedOn w:val="Standard"/>
    <w:uiPriority w:val="99"/>
    <w:rsid w:val="009325BD"/>
    <w:pPr>
      <w:ind w:left="566" w:hanging="283"/>
      <w:contextualSpacing/>
    </w:pPr>
  </w:style>
  <w:style w:type="paragraph" w:styleId="KeinLeerraum">
    <w:name w:val="No Spacing"/>
    <w:uiPriority w:val="1"/>
    <w:qFormat/>
    <w:rsid w:val="002D5896"/>
    <w:pPr>
      <w:jc w:val="both"/>
    </w:pPr>
    <w:rPr>
      <w:rFonts w:ascii="Palatino Linotype" w:hAnsi="Palatino Linotype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6EBF-C6A3-4E88-BF5E-D4D2BF47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Chris Jakob</cp:lastModifiedBy>
  <cp:revision>4</cp:revision>
  <cp:lastPrinted>2015-05-08T07:32:00Z</cp:lastPrinted>
  <dcterms:created xsi:type="dcterms:W3CDTF">2023-01-17T22:44:00Z</dcterms:created>
  <dcterms:modified xsi:type="dcterms:W3CDTF">2023-01-17T22:46:00Z</dcterms:modified>
</cp:coreProperties>
</file>