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4AA09CAE" w:rsidR="00C0179B" w:rsidRPr="00DD7E0C" w:rsidRDefault="00F22721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YASMYN RODRIGUES DA SILVA</w:t>
            </w:r>
          </w:p>
          <w:p w14:paraId="7D9BEC7C" w14:textId="375EDAFF" w:rsidR="00C0179B" w:rsidRPr="00DD7E0C" w:rsidRDefault="00F22721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Brasileiro(a), solteiro(a), 13/03/2009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18B91093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F22721">
              <w:rPr>
                <w:color w:val="404040" w:themeColor="text1" w:themeTint="BF"/>
                <w:sz w:val="24"/>
                <w:szCs w:val="24"/>
              </w:rPr>
              <w:t>: TREMEMBÉ - SP – CEP: 02363-140</w:t>
            </w:r>
          </w:p>
          <w:p w14:paraId="2850BBE7" w14:textId="1847EDB4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F22721">
              <w:rPr>
                <w:color w:val="404040" w:themeColor="text1" w:themeTint="BF"/>
                <w:sz w:val="24"/>
                <w:szCs w:val="24"/>
              </w:rPr>
              <w:t>: (11) 96205-5105</w:t>
            </w:r>
          </w:p>
          <w:p w14:paraId="3C4546EA" w14:textId="1BF5601D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hyperlink r:id="rId7" w:history="1">
              <w:r w:rsidR="00F22721" w:rsidRPr="009921E2">
                <w:rPr>
                  <w:rStyle w:val="Hyperlink"/>
                  <w:sz w:val="24"/>
                  <w:szCs w:val="24"/>
                </w:rPr>
                <w:t>yasmynrodrigues4@gmail.com</w:t>
              </w:r>
            </w:hyperlink>
          </w:p>
          <w:p w14:paraId="0E3316D7" w14:textId="2D1B6DCF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8" w:history="1">
              <w:r w:rsidR="00071B10" w:rsidRPr="00DB2E7B">
                <w:rPr>
                  <w:rStyle w:val="Hyperlink"/>
                  <w:sz w:val="24"/>
                  <w:szCs w:val="24"/>
                  <w:lang w:val="en-US"/>
                </w:rPr>
                <w:t>https://www.linkedin.com/in/xxxxxxxxx/</w:t>
              </w:r>
            </w:hyperlink>
          </w:p>
          <w:p w14:paraId="1BB434B9" w14:textId="72B6193E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9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17B85A25" w:rsidR="00DC5604" w:rsidRDefault="00F22721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Ensino Médio – Cursando</w:t>
            </w:r>
          </w:p>
          <w:p w14:paraId="5ECEFCDC" w14:textId="78738865" w:rsidR="00C0179B" w:rsidRDefault="00F22721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Escola Estadual Ângelo Bortolo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4061375B" w:rsidR="00C0179B" w:rsidRDefault="00F22721">
            <w:r>
              <w:rPr>
                <w:color w:val="404040" w:themeColor="text1" w:themeTint="BF"/>
                <w:sz w:val="24"/>
                <w:szCs w:val="24"/>
              </w:rPr>
              <w:t>Área de Desenvolvimento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22678BE2" w:rsid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796E1D50" w14:textId="0637ECB0" w:rsidR="00C41D2E" w:rsidRDefault="00C41D2E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Empreendedorismo – Besouro</w:t>
            </w:r>
          </w:p>
          <w:p w14:paraId="26434CE8" w14:textId="204250EF" w:rsidR="00C41D2E" w:rsidRPr="00C95AC8" w:rsidRDefault="008676A4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Ingl</w:t>
            </w:r>
            <w:r w:rsidR="00C41D2E">
              <w:rPr>
                <w:color w:val="404040" w:themeColor="text1" w:themeTint="BF"/>
                <w:sz w:val="24"/>
                <w:szCs w:val="24"/>
              </w:rPr>
              <w:t>ê</w:t>
            </w:r>
            <w:r>
              <w:rPr>
                <w:color w:val="404040" w:themeColor="text1" w:themeTint="BF"/>
                <w:sz w:val="24"/>
                <w:szCs w:val="24"/>
              </w:rPr>
              <w:t>s - Intermediário</w:t>
            </w:r>
          </w:p>
          <w:p w14:paraId="50865416" w14:textId="21BA69AA" w:rsid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  <w:bookmarkStart w:id="0" w:name="_GoBack"/>
            <w:bookmarkEnd w:id="0"/>
          </w:p>
          <w:p w14:paraId="07745130" w14:textId="145B5B48" w:rsidR="00C53112" w:rsidRPr="00C53112" w:rsidRDefault="00C53112" w:rsidP="00C53112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0FC99F84" w14:textId="77777777" w:rsidR="00C53112" w:rsidRPr="00174227" w:rsidRDefault="00C53112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436556A9" w:rsidR="00C0179B" w:rsidRPr="00D378D6" w:rsidRDefault="00C53112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dezembro/2025</w:t>
            </w:r>
          </w:p>
          <w:p w14:paraId="2780214A" w14:textId="084CEC6D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11AF500F" w14:textId="77777777" w:rsidR="00C0179B" w:rsidRDefault="00C0179B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53807911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Empresa</w:t>
            </w:r>
            <w:r w:rsidR="00C53112">
              <w:rPr>
                <w:color w:val="404040" w:themeColor="text1" w:themeTint="BF"/>
                <w:sz w:val="24"/>
                <w:szCs w:val="24"/>
              </w:rPr>
              <w:t>: La Saporita</w:t>
            </w:r>
          </w:p>
          <w:p w14:paraId="0A37434A" w14:textId="17345D15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 w:rsidR="00C53112">
              <w:rPr>
                <w:color w:val="404040" w:themeColor="text1" w:themeTint="BF"/>
                <w:sz w:val="24"/>
                <w:szCs w:val="24"/>
              </w:rPr>
              <w:t xml:space="preserve"> atendente</w:t>
            </w:r>
          </w:p>
          <w:p w14:paraId="051D2D94" w14:textId="6C126CC1" w:rsidR="00A90760" w:rsidRPr="005E0BBF" w:rsidRDefault="00C53112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 de: 09/06/2024 até 27/07/2024</w:t>
            </w:r>
          </w:p>
          <w:p w14:paraId="1324A23A" w14:textId="77777777" w:rsidR="00A90760" w:rsidRDefault="00A90760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42CB2761" w14:textId="60FE9A05" w:rsidR="00A90760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atividade extracurricular</w:t>
            </w:r>
            <w:r w:rsidR="00C41D2E">
              <w:rPr>
                <w:color w:val="404040" w:themeColor="text1" w:themeTint="BF"/>
                <w:sz w:val="24"/>
                <w:szCs w:val="24"/>
              </w:rPr>
              <w:t>: Ginástica Rítmica/ Artística</w:t>
            </w:r>
          </w:p>
          <w:p w14:paraId="5A8259EE" w14:textId="7365E32D" w:rsidR="000A78A6" w:rsidRPr="005E0BBF" w:rsidRDefault="00C41D2E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Carga Horária: 2190</w:t>
            </w:r>
            <w:r w:rsidR="00A90760" w:rsidRPr="005E0BBF">
              <w:rPr>
                <w:color w:val="404040" w:themeColor="text1" w:themeTint="BF"/>
                <w:sz w:val="24"/>
                <w:szCs w:val="24"/>
              </w:rPr>
              <w:t xml:space="preserve"> Horas</w:t>
            </w: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B10F6" w14:textId="77777777" w:rsidR="00BE7D1C" w:rsidRDefault="00BE7D1C" w:rsidP="00E358AD">
      <w:pPr>
        <w:spacing w:after="0" w:line="240" w:lineRule="auto"/>
      </w:pPr>
      <w:r>
        <w:separator/>
      </w:r>
    </w:p>
  </w:endnote>
  <w:endnote w:type="continuationSeparator" w:id="0">
    <w:p w14:paraId="0FDED557" w14:textId="77777777" w:rsidR="00BE7D1C" w:rsidRDefault="00BE7D1C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A13D9" w14:textId="77777777" w:rsidR="00BE7D1C" w:rsidRDefault="00BE7D1C" w:rsidP="00E358AD">
      <w:pPr>
        <w:spacing w:after="0" w:line="240" w:lineRule="auto"/>
      </w:pPr>
      <w:r>
        <w:separator/>
      </w:r>
    </w:p>
  </w:footnote>
  <w:footnote w:type="continuationSeparator" w:id="0">
    <w:p w14:paraId="09CCE25D" w14:textId="77777777" w:rsidR="00BE7D1C" w:rsidRDefault="00BE7D1C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F73"/>
    <w:rsid w:val="004F5DFA"/>
    <w:rsid w:val="00514E0F"/>
    <w:rsid w:val="00536CFE"/>
    <w:rsid w:val="00543451"/>
    <w:rsid w:val="00547F08"/>
    <w:rsid w:val="005E0BBF"/>
    <w:rsid w:val="005E1912"/>
    <w:rsid w:val="006565FF"/>
    <w:rsid w:val="00677C9C"/>
    <w:rsid w:val="007012D0"/>
    <w:rsid w:val="00701B90"/>
    <w:rsid w:val="007F6CC6"/>
    <w:rsid w:val="008676A4"/>
    <w:rsid w:val="00906D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E7D1C"/>
    <w:rsid w:val="00BF1859"/>
    <w:rsid w:val="00C0179B"/>
    <w:rsid w:val="00C102A0"/>
    <w:rsid w:val="00C41D2E"/>
    <w:rsid w:val="00C53112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D621E"/>
    <w:rsid w:val="00F20E6E"/>
    <w:rsid w:val="00F22721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xxxxxxxxx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asmynrodrigues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a-con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2</cp:revision>
  <cp:lastPrinted>2024-07-31T19:15:00Z</cp:lastPrinted>
  <dcterms:created xsi:type="dcterms:W3CDTF">2025-09-15T23:51:00Z</dcterms:created>
  <dcterms:modified xsi:type="dcterms:W3CDTF">2025-09-15T23:51:00Z</dcterms:modified>
</cp:coreProperties>
</file>