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567" w:right="0" w:firstLine="0"/>
        <w:jc w:val="center"/>
        <w:rPr>
          <w:b/>
          <w:bCs/>
          <w:sz w:val="36"/>
          <w:szCs w:val="36"/>
          <w:highlight w:val="none"/>
          <w14:ligatures w14:val="none"/>
        </w:rPr>
      </w:pPr>
      <w:r>
        <w:rPr>
          <w:b/>
          <w:bCs/>
          <w:sz w:val="36"/>
          <w:szCs w:val="36"/>
          <w:highlight w:val="none"/>
          <w14:ligatures w14:val="none"/>
        </w:rPr>
        <w:t xml:space="preserve">Руководство по YouGile</w:t>
      </w:r>
      <w:r>
        <w:rPr>
          <w:b/>
          <w:bCs/>
          <w:sz w:val="36"/>
          <w:szCs w:val="36"/>
          <w:highlight w:val="none"/>
          <w14:ligatures w14:val="none"/>
        </w:rPr>
      </w:r>
      <w:r>
        <w:rPr>
          <w:b/>
          <w:bCs/>
          <w:sz w:val="36"/>
          <w:szCs w:val="36"/>
          <w:highlight w:val="none"/>
          <w14:ligatures w14:val="none"/>
        </w:rPr>
      </w:r>
      <w:r>
        <w:rPr>
          <w:b/>
          <w:bCs/>
          <w:sz w:val="36"/>
          <w:szCs w:val="36"/>
          <w:highlight w:val="none"/>
          <w14:ligatures w14:val="none"/>
        </w:rPr>
      </w:r>
      <w:r>
        <w:rPr>
          <w:b/>
          <w:bCs/>
          <w:sz w:val="36"/>
          <w:szCs w:val="36"/>
          <w:highlight w:val="none"/>
          <w14:ligatures w14:val="none"/>
        </w:rPr>
      </w:r>
      <w:r>
        <w:rPr>
          <w:b/>
          <w:bCs/>
          <w:sz w:val="36"/>
          <w:szCs w:val="36"/>
          <w:highlight w:val="none"/>
          <w14:ligatures w14:val="none"/>
        </w:rPr>
      </w:r>
    </w:p>
    <w:p>
      <w:pPr>
        <w:ind w:left="-567" w:right="0" w:firstLine="0"/>
        <w:jc w:val="left"/>
        <w:rPr>
          <w:b/>
          <w:bCs/>
          <w:sz w:val="32"/>
          <w:szCs w:val="32"/>
          <w:highlight w:val="none"/>
          <w14:ligatures w14:val="none"/>
        </w:rPr>
      </w:pPr>
      <w:r>
        <w:rPr>
          <w:b/>
          <w:bCs/>
          <w:sz w:val="32"/>
          <w:szCs w:val="32"/>
          <w:highlight w:val="none"/>
          <w14:ligatures w14:val="none"/>
        </w:rPr>
        <w:t xml:space="preserve">Что такое YouGile</w:t>
      </w:r>
      <w:r>
        <w:rPr>
          <w:b/>
          <w:bCs/>
          <w:sz w:val="32"/>
          <w:szCs w:val="32"/>
          <w:highlight w:val="none"/>
          <w14:ligatures w14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YouGile – это система управления проектами, которая объединяет таск-трекер и корпоративный менеджер.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-567" w:right="0" w:firstLine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/>
          <w:bCs/>
          <w:sz w:val="28"/>
          <w:szCs w:val="28"/>
          <w:highlight w:val="none"/>
          <w14:ligatures w14:val="none"/>
        </w:rPr>
        <w:t xml:space="preserve">Особенности YouGile:</w:t>
      </w:r>
      <w:r>
        <w:rPr>
          <w:b/>
          <w:bCs/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9"/>
        </w:num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47 инструментов для удобной работы на доске – дедлайн, исполнитель, ресурсы, свободные поля и другое</w:t>
      </w:r>
      <w:r>
        <w:rPr>
          <w:b/>
          <w:bCs/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9"/>
        </w:num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Бесконечное дерево подзадач для больших растущих процессов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9"/>
        </w:num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Гибкая система прав - 108 опций для точной настройки ролей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9"/>
        </w:num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Инструменты планирования – календарь, диаграмма Ганта, личный планировщик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-567" w:right="0" w:firstLine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/>
          <w:bCs/>
          <w:sz w:val="28"/>
          <w:szCs w:val="28"/>
          <w:highlight w:val="none"/>
          <w14:ligatures w14:val="none"/>
        </w:rPr>
      </w:r>
      <w:r>
        <w:rPr>
          <w:b/>
          <w:bCs/>
          <w:sz w:val="28"/>
          <w:szCs w:val="28"/>
          <w:highlight w:val="none"/>
          <w14:ligatures w14:val="none"/>
        </w:rPr>
      </w:r>
    </w:p>
    <w:p>
      <w:pPr>
        <w:ind w:left="-567" w:right="0" w:firstLine="0"/>
        <w:jc w:val="left"/>
        <w:rPr>
          <w:b/>
          <w:bCs/>
          <w:sz w:val="32"/>
          <w:szCs w:val="32"/>
          <w:highlight w:val="none"/>
          <w14:ligatures w14:val="none"/>
        </w:rPr>
      </w:pPr>
      <w:r>
        <w:rPr>
          <w:b/>
          <w:bCs/>
          <w:sz w:val="32"/>
          <w:szCs w:val="32"/>
          <w:highlight w:val="none"/>
          <w14:ligatures w14:val="none"/>
        </w:rPr>
        <w:t xml:space="preserve">Создание проекта</w:t>
      </w:r>
      <w:r>
        <w:rPr>
          <w:b/>
          <w:bCs/>
          <w:sz w:val="32"/>
          <w:szCs w:val="32"/>
          <w:highlight w:val="none"/>
          <w14:ligatures w14:val="none"/>
        </w:rPr>
      </w:r>
    </w:p>
    <w:p>
      <w:pPr>
        <w:pStyle w:val="866"/>
        <w:numPr>
          <w:ilvl w:val="0"/>
          <w:numId w:val="21"/>
        </w:num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На главной странице нажать кнопку «Добавить проект с задачами»</w:t>
      </w:r>
      <w:r>
        <w:rPr>
          <w:b/>
          <w:bCs/>
          <w:sz w:val="28"/>
          <w:szCs w:val="28"/>
          <w:highlight w:val="none"/>
          <w14:ligatures w14:val="none"/>
        </w:rPr>
      </w:r>
    </w:p>
    <w:p>
      <w:p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6305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835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2063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62.4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14:ligatures w14:val="none"/>
        </w:rPr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21"/>
        </w:num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Ввести название проекта, добавить участников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9713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273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5597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440.72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14:ligatures w14:val="none"/>
        </w:rPr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21"/>
        </w:num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  <w:t xml:space="preserve">Нажать кнопку «Добавить проект с задачами»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/>
          <w:bCs/>
          <w:sz w:val="28"/>
          <w:szCs w:val="28"/>
          <w:highlight w:val="none"/>
          <w14:ligatures w14:val="none"/>
        </w:rPr>
      </w:r>
      <w:r>
        <w:rPr>
          <w:b/>
          <w:bCs/>
          <w:sz w:val="28"/>
          <w:szCs w:val="28"/>
          <w:highlight w:val="none"/>
          <w14:ligatures w14:val="none"/>
        </w:rPr>
      </w:r>
    </w:p>
    <w:p>
      <w:pPr>
        <w:ind w:left="-567" w:right="0" w:firstLine="0"/>
        <w:jc w:val="left"/>
        <w:rPr>
          <w:b w:val="0"/>
          <w:bCs w:val="0"/>
          <w:sz w:val="32"/>
          <w:szCs w:val="32"/>
          <w:highlight w:val="none"/>
          <w14:ligatures w14:val="none"/>
        </w:rPr>
      </w:pPr>
      <w:r>
        <w:rPr>
          <w:b/>
          <w:bCs/>
          <w:sz w:val="32"/>
          <w:szCs w:val="32"/>
        </w:rPr>
        <w:t xml:space="preserve">Доска задач</w:t>
      </w:r>
      <w:r>
        <w:rPr>
          <w:b w:val="0"/>
          <w:bCs w:val="0"/>
          <w:sz w:val="32"/>
          <w:szCs w:val="32"/>
        </w:rPr>
      </w:r>
      <w:r>
        <w:rPr>
          <w:b w:val="0"/>
          <w:bCs w:val="0"/>
          <w:sz w:val="28"/>
          <w:szCs w:val="28"/>
          <w:highlight w:val="none"/>
          <w14:ligatures w14:val="none"/>
        </w:rPr>
      </w:r>
      <w:r>
        <w:rPr>
          <w:b w:val="0"/>
          <w:bCs w:val="0"/>
          <w:sz w:val="32"/>
          <w:szCs w:val="32"/>
          <w:highlight w:val="none"/>
          <w14:ligatures w14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На доске задач можно отслеживать все существующие задачи, их исполнителей, дедлайны и так далее.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4800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7088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2848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24.25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Для того, чтобы начать работать с задачами для начала нужно создать колонку. Сделать это можно с помощью кнопки справа «Создать колонку».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24175" cy="8858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768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92417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30.25pt;height:69.7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/>
      <w:r/>
      <w:r/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После чего на доске появится новая колонка, в которой появится кнопка для добавления задач.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-567" w:right="0" w:firstLine="0"/>
        <w:jc w:val="left"/>
        <w:rPr>
          <w:b w:val="0"/>
          <w:bCs w:val="0"/>
          <w:sz w:val="32"/>
          <w:szCs w:val="32"/>
          <w:highlight w:val="none"/>
          <w14:ligatures w14:val="none"/>
        </w:rPr>
      </w:pPr>
      <w:r>
        <w:rPr>
          <w:b/>
          <w:bCs/>
          <w:sz w:val="32"/>
          <w:szCs w:val="32"/>
          <w:highlight w:val="none"/>
        </w:rPr>
        <w:t xml:space="preserve">Создание задачи</w:t>
      </w:r>
      <w:r>
        <w:rPr>
          <w:b w:val="0"/>
          <w:bCs w:val="0"/>
          <w:sz w:val="32"/>
          <w:szCs w:val="32"/>
          <w:highlight w:val="none"/>
        </w:rPr>
      </w:r>
      <w:r>
        <w:rPr>
          <w:b w:val="0"/>
          <w:bCs w:val="0"/>
          <w:sz w:val="32"/>
          <w:szCs w:val="32"/>
          <w:highlight w:val="none"/>
          <w14:ligatures w14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После нажатия на кнопку «Добавить задачу» пользователю предложат ввести название для задачи.</w:t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95600" cy="13716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963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89560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28.00pt;height:108.00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После того, как новая задача будет добавлена с ней можно будет по-разному взаимодействовать.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95600" cy="14573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120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895600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28.00pt;height:114.7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За что отвечают кнопки: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866"/>
        <w:numPr>
          <w:ilvl w:val="0"/>
          <w:numId w:val="22"/>
        </w:numPr>
        <w:ind w:right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Галочка – отметить задачу, как выполненную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866"/>
        <w:numPr>
          <w:ilvl w:val="0"/>
          <w:numId w:val="22"/>
        </w:numPr>
        <w:ind w:right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Карандаш – изменить название задачи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866"/>
        <w:numPr>
          <w:ilvl w:val="0"/>
          <w:numId w:val="22"/>
        </w:numPr>
        <w:ind w:right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Плюс – добавить новый стикер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right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5100" cy="30194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048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705100" cy="3019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13.00pt;height:237.7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866"/>
        <w:numPr>
          <w:ilvl w:val="0"/>
          <w:numId w:val="22"/>
        </w:numPr>
        <w:ind w:right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Человек – добавить исполнителя для задачи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866"/>
        <w:numPr>
          <w:ilvl w:val="0"/>
          <w:numId w:val="22"/>
        </w:numPr>
        <w:ind w:right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Три точки – различные действия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right="0"/>
        <w:jc w:val="left"/>
        <w:rPr>
          <w:b w:val="0"/>
          <w:bCs w:val="0"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62250" cy="468630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5426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62250" cy="468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17.50pt;height:369.0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-567" w:right="0" w:firstLine="0"/>
        <w:jc w:val="left"/>
        <w:rPr>
          <w:b w:val="0"/>
          <w:bCs w:val="0"/>
          <w:sz w:val="32"/>
          <w:szCs w:val="32"/>
          <w:highlight w:val="none"/>
          <w14:ligatures w14:val="none"/>
        </w:rPr>
      </w:pPr>
      <w:r>
        <w:rPr>
          <w:b w:val="0"/>
          <w:bCs w:val="0"/>
          <w:sz w:val="32"/>
          <w:szCs w:val="32"/>
          <w:highlight w:val="none"/>
        </w:rPr>
      </w:r>
      <w:r>
        <w:rPr>
          <w:b w:val="0"/>
          <w:bCs w:val="0"/>
          <w:sz w:val="32"/>
          <w:szCs w:val="32"/>
          <w:highlight w:val="none"/>
        </w:rPr>
      </w:r>
    </w:p>
    <w:p>
      <w:pPr>
        <w:ind w:right="0"/>
        <w:jc w:val="left"/>
        <w:rPr>
          <w:b/>
          <w:bCs/>
          <w:sz w:val="28"/>
          <w:szCs w:val="28"/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14:ligatures w14:val="none"/>
        </w:rPr>
      </w:r>
      <w:r>
        <w:rPr>
          <w:b w:val="0"/>
          <w:bCs w:val="0"/>
          <w:sz w:val="28"/>
          <w:szCs w:val="28"/>
          <w:highlight w:val="none"/>
          <w14:ligatures w14:val="none"/>
        </w:rPr>
      </w:r>
    </w:p>
    <w:p>
      <w:pPr>
        <w:ind w:left="-567" w:right="0" w:firstLine="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14:ligatures w14:val="none"/>
        </w:rPr>
        <w:t xml:space="preserve">Диаграмма Ганта</w:t>
      </w:r>
      <w:r>
        <w:rPr>
          <w:b/>
          <w:bCs/>
          <w:sz w:val="32"/>
          <w:szCs w:val="32"/>
          <w:highlight w:val="none"/>
          <w14:ligatures w14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ind w:left="-567" w:right="0" w:firstLine="0"/>
        <w:rPr>
          <w:sz w:val="28"/>
          <w:szCs w:val="28"/>
          <w:highlight w:val="none"/>
        </w:rPr>
      </w:pPr>
      <w:r>
        <w:rPr>
          <w:sz w:val="28"/>
          <w:szCs w:val="28"/>
          <w14:ligatures w14:val="none"/>
        </w:rPr>
        <w:t xml:space="preserve">Диаграмма Ганта – это горизонтальная полосовая диаграмма, где задачи представлены в виде отрезков на временной шкале. Идеально подходит для планирования сроков, отслеживания прогресса и управления зависимостями между задачами.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ind w:left="-567" w:right="0" w:firstLine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-567" w:right="0"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-567" w:right="0"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-567" w:right="0"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-567" w:right="0"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-567" w:right="0"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-567" w:right="0"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Интерфейс</w:t>
      </w:r>
      <w:r>
        <w:rPr>
          <w:b/>
          <w:bCs/>
          <w:sz w:val="28"/>
          <w:szCs w:val="28"/>
        </w:rPr>
      </w:r>
    </w:p>
    <w:p>
      <w:pPr>
        <w:ind w:left="-567" w:right="0"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7958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3659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779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218.86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ind w:left="-567" w:righ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14:ligatures w14:val="none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ind w:left="-567" w:righ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14:ligatures w14:val="none"/>
        </w:rPr>
        <w:t xml:space="preserve">Ключевые возможности:</w:t>
      </w:r>
      <w:r>
        <w:rPr>
          <w:b/>
          <w:bCs/>
          <w:sz w:val="28"/>
          <w:szCs w:val="28"/>
          <w14:ligatures w14:val="none"/>
        </w:rPr>
      </w:r>
      <w:r>
        <w:rPr>
          <w:b/>
          <w:bCs/>
          <w:sz w:val="28"/>
          <w:szCs w:val="28"/>
        </w:rPr>
      </w:r>
    </w:p>
    <w:p>
      <w:pPr>
        <w:pStyle w:val="866"/>
        <w:numPr>
          <w:ilvl w:val="0"/>
          <w:numId w:val="1"/>
        </w:numPr>
        <w:ind w:left="425" w:right="0" w:hanging="425"/>
        <w:rPr>
          <w:sz w:val="28"/>
          <w:szCs w:val="28"/>
        </w:rPr>
      </w:pPr>
      <w:r>
        <w:rPr>
          <w:sz w:val="28"/>
          <w:szCs w:val="28"/>
          <w14:ligatures w14:val="none"/>
        </w:rPr>
        <w:t xml:space="preserve">Визуализация этапов и сроков</w:t>
      </w: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</w:p>
    <w:p>
      <w:pPr>
        <w:pStyle w:val="866"/>
        <w:numPr>
          <w:ilvl w:val="0"/>
          <w:numId w:val="26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Каждая задача из доски превращается в полосу на временной линии</w:t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26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Чтобы создать задачу на диаграмме, необходимо нажать на пустое место на временной шкале</w:t>
      </w:r>
      <w:r>
        <w:rPr>
          <w:sz w:val="28"/>
          <w:szCs w:val="28"/>
          <w:highlight w:val="none"/>
          <w14:ligatures w14:val="none"/>
        </w:rPr>
      </w:r>
    </w:p>
    <w:p>
      <w:p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190625" cy="11525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825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190625" cy="1152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93.75pt;height:90.7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"/>
        </w:numPr>
        <w:ind w:left="425" w:right="0" w:hanging="425"/>
        <w:rPr>
          <w:sz w:val="28"/>
          <w:szCs w:val="28"/>
        </w:rPr>
      </w:pPr>
      <w:r>
        <w:rPr>
          <w:sz w:val="28"/>
          <w:szCs w:val="28"/>
          <w14:ligatures w14:val="none"/>
        </w:rPr>
        <w:t xml:space="preserve">Настройка длительности задач</w:t>
      </w: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</w:p>
    <w:p>
      <w:pPr>
        <w:pStyle w:val="866"/>
        <w:numPr>
          <w:ilvl w:val="0"/>
          <w:numId w:val="27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Чтобы изменить дату началу и окончания задачи нужно зажать и потянуть полосу задачи</w:t>
      </w:r>
      <w:r>
        <w:rPr>
          <w:sz w:val="28"/>
          <w:szCs w:val="28"/>
        </w:rPr>
      </w:r>
    </w:p>
    <w:p>
      <w:pPr>
        <w:pStyle w:val="866"/>
        <w:numPr>
          <w:ilvl w:val="0"/>
          <w:numId w:val="27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Чтобы изменить срок задачи нужно зажать правый или левый край полосы и растянуть либо сжать ее</w:t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"/>
        </w:numPr>
        <w:ind w:left="425" w:right="0" w:hanging="425"/>
        <w:rPr>
          <w:sz w:val="28"/>
          <w:szCs w:val="28"/>
        </w:rPr>
      </w:pPr>
      <w:r>
        <w:rPr>
          <w:sz w:val="28"/>
          <w:szCs w:val="28"/>
          <w14:ligatures w14:val="none"/>
        </w:rPr>
        <w:t xml:space="preserve">Зависимости между задачами</w:t>
      </w: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</w:p>
    <w:p>
      <w:pPr>
        <w:pStyle w:val="866"/>
        <w:numPr>
          <w:ilvl w:val="0"/>
          <w:numId w:val="28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Это означает, что одна задача не может начаться, пока не выполнится другая</w:t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28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Чтобы создать зависимость, нужно навестись на полосу задачи, зажать синий кружок справа от полосы и протянуть линию к другой задаче</w:t>
      </w:r>
      <w:r>
        <w:rPr>
          <w:sz w:val="28"/>
          <w:szCs w:val="28"/>
          <w:highlight w:val="none"/>
          <w14:ligatures w14:val="none"/>
        </w:rPr>
      </w:r>
    </w:p>
    <w:p>
      <w:p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76450" cy="8191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977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0764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163.50pt;height:64.5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"/>
        </w:numPr>
        <w:ind w:left="425" w:right="0" w:hanging="425"/>
        <w:rPr>
          <w:sz w:val="28"/>
          <w:szCs w:val="28"/>
        </w:rPr>
      </w:pPr>
      <w:r>
        <w:rPr>
          <w:sz w:val="28"/>
          <w:szCs w:val="28"/>
          <w14:ligatures w14:val="none"/>
        </w:rPr>
        <w:t xml:space="preserve">Масштабирование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66"/>
        <w:numPr>
          <w:ilvl w:val="0"/>
          <w:numId w:val="16"/>
        </w:numPr>
        <w:ind w:right="0"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  <w:t xml:space="preserve">Нажимая на кнопки + и -, можно увеличить или уменьшить масштаб шкалы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ind w:right="0"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  <w14:ligatures w14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47875" cy="3333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2351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61.25pt;height:26.2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szCs w:val="28"/>
          <w:highlight w:val="none"/>
          <w14:ligatures w14:val="none"/>
        </w:rPr>
      </w:r>
      <w:r/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ind w:left="0" w:right="0" w:firstLine="0"/>
        <w:rPr>
          <w:sz w:val="28"/>
          <w:szCs w:val="28"/>
        </w:rPr>
      </w:pP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-567" w:righ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14:ligatures w14:val="none"/>
        </w:rPr>
        <w:t xml:space="preserve">Календарь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ind w:left="-567" w:right="0" w:firstLine="0"/>
        <w:rPr>
          <w:sz w:val="28"/>
          <w:szCs w:val="28"/>
          <w:highlight w:val="none"/>
        </w:rPr>
      </w:pPr>
      <w:r>
        <w:rPr>
          <w:sz w:val="28"/>
          <w:szCs w:val="28"/>
          <w14:ligatures w14:val="none"/>
        </w:rPr>
        <w:t xml:space="preserve">Календарь отображает задачи в привычном формате дня, недели или месяца. Каждая задача показана как событие в ячейке той даты, на которую она запланирована.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ind w:left="-567" w:right="0" w:firstLine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-567" w:right="0"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Интерфейс</w:t>
      </w:r>
      <w:r>
        <w:rPr>
          <w:b/>
          <w:bCs/>
          <w:sz w:val="28"/>
          <w:szCs w:val="28"/>
        </w:rPr>
      </w:r>
    </w:p>
    <w:p>
      <w:pPr>
        <w:ind w:left="-567" w:right="0" w:firstLine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4524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869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2745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16.1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ind w:left="-567" w:right="0" w:firstLine="0"/>
        <w:rPr>
          <w:sz w:val="28"/>
          <w:szCs w:val="28"/>
        </w:rPr>
      </w:pP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-567" w:right="0" w:firstLine="0"/>
        <w:rPr>
          <w:sz w:val="28"/>
          <w:szCs w:val="28"/>
        </w:rPr>
      </w:pPr>
      <w:r>
        <w:rPr>
          <w:b/>
          <w:bCs/>
          <w:sz w:val="28"/>
          <w:szCs w:val="28"/>
          <w14:ligatures w14:val="none"/>
        </w:rPr>
        <w:t xml:space="preserve">Ключевые возможности:</w:t>
      </w: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</w:p>
    <w:p>
      <w:pPr>
        <w:pStyle w:val="866"/>
        <w:numPr>
          <w:ilvl w:val="0"/>
          <w:numId w:val="10"/>
        </w:numPr>
        <w:ind w:left="425" w:right="0" w:hanging="425"/>
        <w:rPr>
          <w:sz w:val="28"/>
          <w:szCs w:val="28"/>
        </w:rPr>
      </w:pPr>
      <w:r>
        <w:rPr>
          <w:sz w:val="28"/>
          <w:szCs w:val="28"/>
          <w14:ligatures w14:val="none"/>
        </w:rPr>
        <w:t xml:space="preserve">Просмотр задач</w:t>
      </w:r>
      <w:r>
        <w:rPr>
          <w:sz w:val="28"/>
          <w:szCs w:val="28"/>
        </w:rPr>
      </w:r>
    </w:p>
    <w:p>
      <w:pPr>
        <w:pStyle w:val="866"/>
        <w:numPr>
          <w:ilvl w:val="0"/>
          <w:numId w:val="29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Все задачи видны в календарном виде, что довольно удобно и понятно</w:t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29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Чтобы изменить дату задачи, необходимо зажать её левой кнопкой мыши и перетащить на другой день в календаре</w:t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0"/>
        </w:numPr>
        <w:ind w:left="425" w:right="0" w:hanging="425"/>
        <w:rPr>
          <w:sz w:val="28"/>
          <w:szCs w:val="28"/>
        </w:rPr>
      </w:pPr>
      <w:r>
        <w:rPr>
          <w:sz w:val="28"/>
          <w:szCs w:val="28"/>
          <w14:ligatures w14:val="none"/>
        </w:rPr>
        <w:t xml:space="preserve">Фильтр задач</w:t>
      </w: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</w:p>
    <w:p>
      <w:pPr>
        <w:pStyle w:val="866"/>
        <w:numPr>
          <w:ilvl w:val="0"/>
          <w:numId w:val="30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Можно выбрать, какие доски отображать в календаре</w:t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30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 xml:space="preserve">Можно выбрать определенный фильтр, по которому будут показываться задачи</w:t>
      </w:r>
      <w:r>
        <w:rPr>
          <w:sz w:val="28"/>
          <w:szCs w:val="28"/>
          <w:highlight w:val="none"/>
          <w14:ligatures w14:val="none"/>
        </w:rPr>
      </w:r>
    </w:p>
    <w:p>
      <w:pPr>
        <w:ind w:right="0"/>
        <w:rPr>
          <w:sz w:val="28"/>
          <w:szCs w:val="28"/>
        </w:rPr>
      </w:pPr>
      <w:r>
        <w:rPr>
          <w:sz w:val="28"/>
          <w:szCs w:val="28"/>
          <w:highlight w:val="none"/>
          <w14:ligatures w14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90650" cy="37147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11720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390650" cy="371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109.50pt;height:29.2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866"/>
        <w:numPr>
          <w:ilvl w:val="0"/>
          <w:numId w:val="10"/>
        </w:numPr>
        <w:ind w:left="425" w:right="0" w:hanging="425"/>
        <w:rPr>
          <w:sz w:val="28"/>
          <w:szCs w:val="28"/>
        </w:rPr>
      </w:pPr>
      <w:r>
        <w:rPr>
          <w:sz w:val="28"/>
          <w:szCs w:val="28"/>
          <w14:ligatures w14:val="none"/>
        </w:rPr>
        <w:t xml:space="preserve">Редактирование в календаре</w:t>
      </w:r>
      <w:r>
        <w:rPr>
          <w:sz w:val="28"/>
          <w:szCs w:val="28"/>
        </w:rPr>
      </w:r>
    </w:p>
    <w:p>
      <w:pPr>
        <w:pStyle w:val="866"/>
        <w:numPr>
          <w:ilvl w:val="0"/>
          <w:numId w:val="31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Чтобы создать новую задачу прямо в календаре, можно нажать на нужный день и ввести название задачи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right="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286702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5921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971925" cy="2867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2.75pt;height:225.7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66"/>
        <w:numPr>
          <w:ilvl w:val="0"/>
          <w:numId w:val="31"/>
        </w:numPr>
        <w:ind w:right="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Чтобы изменить длительность задачи прямо в календаре, необходимо потянуть за белую полосу справа</w:t>
      </w:r>
      <w:r>
        <w:rPr>
          <w:sz w:val="28"/>
          <w:szCs w:val="28"/>
          <w:highlight w:val="none"/>
        </w:rPr>
      </w:r>
    </w:p>
    <w:p>
      <w:pPr>
        <w:ind w:right="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62200" cy="29527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2588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362200" cy="295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186.00pt;height:23.2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-567" w:right="0" w:firstLine="0"/>
        <w:rPr>
          <w:sz w:val="28"/>
          <w:szCs w:val="28"/>
          <w14:ligatures w14:val="none"/>
        </w:rPr>
      </w:pP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ind w:left="-567" w:right="0" w:firstLine="0"/>
        <w:rPr>
          <w:sz w:val="28"/>
          <w:szCs w:val="28"/>
        </w:rPr>
      </w:pPr>
      <w:r>
        <w:rPr>
          <w:sz w:val="28"/>
          <w:szCs w:val="28"/>
          <w14:ligatures w14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0" w:right="0" w:firstLine="0"/>
        <w:rPr>
          <w:sz w:val="28"/>
          <w:szCs w:val="28"/>
          <w14:ligatures w14:val="none"/>
        </w:rPr>
      </w:pP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Symbol">
    <w:panose1 w:val="05010000000000000000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276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99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71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43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87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59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036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30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02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4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246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18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390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462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346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862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582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302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022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742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462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182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902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00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72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44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6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88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60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2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04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862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582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302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022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742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462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182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5902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86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58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30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02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74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46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18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902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6">
    <w:name w:val="Heading 1"/>
    <w:basedOn w:val="862"/>
    <w:next w:val="862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87">
    <w:name w:val="Heading 1 Char"/>
    <w:link w:val="686"/>
    <w:uiPriority w:val="9"/>
    <w:rPr>
      <w:rFonts w:ascii="Liberation Sans" w:hAnsi="Liberation Sans" w:eastAsia="Liberation Sans" w:cs="Liberation Sans"/>
    </w:rPr>
  </w:style>
  <w:style w:type="paragraph" w:styleId="688">
    <w:name w:val="Heading 2"/>
    <w:basedOn w:val="686"/>
    <w:next w:val="862"/>
    <w:link w:val="689"/>
    <w:uiPriority w:val="9"/>
    <w:unhideWhenUsed/>
    <w:qFormat/>
    <w:rPr>
      <w:rFonts w:ascii="Liberation Sans" w:hAnsi="Liberation Sans" w:eastAsia="Liberation Sans" w:cs="Liberation Sans"/>
    </w:rPr>
  </w:style>
  <w:style w:type="character" w:styleId="689">
    <w:name w:val="Heading 2 Char"/>
    <w:link w:val="688"/>
    <w:uiPriority w:val="9"/>
    <w:rPr>
      <w:rFonts w:ascii="Liberation Sans" w:hAnsi="Liberation Sans" w:eastAsia="Liberation Sans" w:cs="Liberation Sans"/>
      <w:sz w:val="34"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91">
    <w:name w:val="Heading 3 Char"/>
    <w:link w:val="690"/>
    <w:uiPriority w:val="9"/>
    <w:rPr>
      <w:rFonts w:ascii="Liberation Sans" w:hAnsi="Liberation Sans" w:cs="Liberation Sans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93">
    <w:name w:val="Heading 4 Char"/>
    <w:link w:val="692"/>
    <w:uiPriority w:val="9"/>
    <w:rPr>
      <w:rFonts w:ascii="Liberation Sans" w:hAnsi="Liberation Sans" w:eastAsia="Liberation Sans" w:cs="Liberation Sans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95">
    <w:name w:val="Heading 5 Char"/>
    <w:link w:val="694"/>
    <w:uiPriority w:val="9"/>
    <w:rPr>
      <w:rFonts w:ascii="Liberation Sans" w:hAnsi="Liberation Sans" w:eastAsia="Liberation Sans" w:cs="Liberation Sans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97">
    <w:name w:val="Heading 6 Char"/>
    <w:link w:val="696"/>
    <w:uiPriority w:val="9"/>
    <w:rPr>
      <w:rFonts w:ascii="Liberation Sans" w:hAnsi="Liberation Sans" w:eastAsia="Liberation Sans" w:cs="Liberation Sans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rPr>
      <w:rFonts w:ascii="Liberation Sans" w:hAnsi="Liberation Sans" w:eastAsia="Liberation Sans" w:cs="Liberation Sans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701">
    <w:name w:val="Heading 8 Char"/>
    <w:link w:val="700"/>
    <w:uiPriority w:val="9"/>
    <w:rPr>
      <w:rFonts w:ascii="Liberation Sans" w:hAnsi="Liberation Sans" w:eastAsia="Liberation Sans" w:cs="Liberation Sans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703">
    <w:name w:val="Heading 9 Char"/>
    <w:link w:val="702"/>
    <w:uiPriority w:val="9"/>
    <w:rPr>
      <w:rFonts w:ascii="Liberation Sans" w:hAnsi="Liberation Sans" w:eastAsia="Liberation Sans" w:cs="Liberation Sans"/>
    </w:r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basedOn w:val="86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basedOn w:val="86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basedOn w:val="86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18">
    <w:name w:val="List Table 7 Colorful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19">
    <w:name w:val="List Table 7 Colorful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20">
    <w:name w:val="List Table 7 Colorful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21">
    <w:name w:val="List Table 7 Colorful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22">
    <w:name w:val="List Table 7 Colorful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23">
    <w:name w:val="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25">
    <w:name w:val="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26">
    <w:name w:val="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27">
    <w:name w:val="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28">
    <w:name w:val="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29">
    <w:name w:val="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0">
    <w:name w:val="Bordered &amp; Lined - Accent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32">
    <w:name w:val="Bordered &amp; Lined - Accent 2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33">
    <w:name w:val="Bordered &amp; Lined - Accent 3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34">
    <w:name w:val="Bordered &amp; Lined - Accent 4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35">
    <w:name w:val="Bordered &amp; Lined - Accent 5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36">
    <w:name w:val="Bordered &amp; Lined - Accent 6"/>
    <w:basedOn w:val="86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37">
    <w:name w:val="Bordered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basedOn w:val="86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6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64" w:default="1">
    <w:name w:val="No List"/>
    <w:uiPriority w:val="99"/>
    <w:semiHidden/>
    <w:unhideWhenUsed/>
  </w:style>
  <w:style w:type="paragraph" w:styleId="865">
    <w:name w:val="No Spacing"/>
    <w:basedOn w:val="862"/>
    <w:uiPriority w:val="1"/>
    <w:qFormat/>
    <w:pPr>
      <w:spacing w:after="0" w:line="240" w:lineRule="auto"/>
    </w:pPr>
  </w:style>
  <w:style w:type="paragraph" w:styleId="866">
    <w:name w:val="List Paragraph"/>
    <w:basedOn w:val="862"/>
    <w:uiPriority w:val="34"/>
    <w:qFormat/>
    <w:pPr>
      <w:contextualSpacing/>
      <w:ind w:left="720"/>
    </w:pPr>
  </w:style>
  <w:style w:type="character" w:styleId="86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Сергей Ефимов</cp:lastModifiedBy>
  <cp:revision>3</cp:revision>
  <dcterms:modified xsi:type="dcterms:W3CDTF">2025-09-22T16:29:30Z</dcterms:modified>
</cp:coreProperties>
</file>