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27A" w:rsidRDefault="005B527A">
      <w:pPr>
        <w:pStyle w:val="BodyText"/>
        <w:spacing w:before="6"/>
        <w:rPr>
          <w:rFonts w:ascii="Times New Roman"/>
          <w:sz w:val="19"/>
        </w:rPr>
      </w:pPr>
    </w:p>
    <w:p w:rsidR="005B527A" w:rsidRDefault="006224DE">
      <w:pPr>
        <w:spacing w:before="91" w:line="244" w:lineRule="auto"/>
        <w:ind w:left="6969" w:right="3849" w:hanging="1316"/>
        <w:rPr>
          <w:rFonts w:ascii="Arial"/>
          <w:b/>
          <w:sz w:val="28"/>
        </w:rPr>
      </w:pPr>
      <w:r>
        <w:rPr>
          <w:rFonts w:ascii="Arial"/>
          <w:b/>
          <w:sz w:val="28"/>
        </w:rPr>
        <w:t>Project Development Phase</w:t>
      </w:r>
      <w:r>
        <w:rPr>
          <w:rFonts w:ascii="Arial"/>
          <w:b/>
          <w:spacing w:val="-75"/>
          <w:sz w:val="28"/>
        </w:rPr>
        <w:t xml:space="preserve"> </w:t>
      </w:r>
      <w:r>
        <w:rPr>
          <w:rFonts w:ascii="Arial"/>
          <w:b/>
          <w:sz w:val="28"/>
        </w:rPr>
        <w:t>Sprint</w:t>
      </w:r>
      <w:r>
        <w:rPr>
          <w:rFonts w:ascii="Arial"/>
          <w:b/>
          <w:spacing w:val="-2"/>
          <w:sz w:val="28"/>
        </w:rPr>
        <w:t xml:space="preserve"> </w:t>
      </w:r>
      <w:r>
        <w:rPr>
          <w:rFonts w:ascii="Arial"/>
          <w:b/>
          <w:sz w:val="28"/>
        </w:rPr>
        <w:t>2</w:t>
      </w:r>
    </w:p>
    <w:tbl>
      <w:tblPr>
        <w:tblW w:w="0" w:type="auto"/>
        <w:tblInd w:w="2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11"/>
        <w:gridCol w:w="4847"/>
      </w:tblGrid>
      <w:tr w:rsidR="005B527A">
        <w:trPr>
          <w:trHeight w:val="268"/>
        </w:trPr>
        <w:tc>
          <w:tcPr>
            <w:tcW w:w="4511" w:type="dxa"/>
          </w:tcPr>
          <w:p w:rsidR="005B527A" w:rsidRDefault="006224DE">
            <w:pPr>
              <w:pStyle w:val="TableParagraph"/>
              <w:spacing w:line="241" w:lineRule="exact"/>
              <w:ind w:left="115"/>
            </w:pPr>
            <w:r>
              <w:t>Team ID</w:t>
            </w:r>
          </w:p>
        </w:tc>
        <w:tc>
          <w:tcPr>
            <w:tcW w:w="4847" w:type="dxa"/>
          </w:tcPr>
          <w:p w:rsidR="005B527A" w:rsidRDefault="006224DE">
            <w:pPr>
              <w:pStyle w:val="TableParagraph"/>
              <w:spacing w:line="248" w:lineRule="exact"/>
              <w:rPr>
                <w:rFonts w:ascii="Calibri"/>
              </w:rPr>
            </w:pPr>
            <w:r>
              <w:t>PNT2022TMID13652</w:t>
            </w:r>
          </w:p>
        </w:tc>
      </w:tr>
      <w:tr w:rsidR="005B527A">
        <w:trPr>
          <w:trHeight w:val="506"/>
        </w:trPr>
        <w:tc>
          <w:tcPr>
            <w:tcW w:w="4511" w:type="dxa"/>
          </w:tcPr>
          <w:p w:rsidR="005B527A" w:rsidRDefault="006224DE">
            <w:pPr>
              <w:pStyle w:val="TableParagraph"/>
              <w:spacing w:line="248" w:lineRule="exact"/>
              <w:ind w:left="115"/>
            </w:pPr>
            <w:r>
              <w:t>Project</w:t>
            </w:r>
            <w:r>
              <w:rPr>
                <w:spacing w:val="-3"/>
              </w:rPr>
              <w:t xml:space="preserve"> </w:t>
            </w:r>
            <w:r>
              <w:t>Name</w:t>
            </w:r>
          </w:p>
        </w:tc>
        <w:tc>
          <w:tcPr>
            <w:tcW w:w="4847" w:type="dxa"/>
          </w:tcPr>
          <w:p w:rsidR="005B527A" w:rsidRDefault="006224DE">
            <w:pPr>
              <w:pStyle w:val="TableParagraph"/>
              <w:spacing w:line="245" w:lineRule="exact"/>
            </w:pPr>
            <w:r>
              <w:t>Smart waste</w:t>
            </w:r>
            <w:r>
              <w:rPr>
                <w:spacing w:val="-3"/>
              </w:rPr>
              <w:t xml:space="preserve"> </w:t>
            </w:r>
            <w:r>
              <w:t>management</w:t>
            </w:r>
            <w:r>
              <w:rPr>
                <w:spacing w:val="-1"/>
              </w:rPr>
              <w:t xml:space="preserve"> </w:t>
            </w:r>
            <w:r>
              <w:t>system</w:t>
            </w:r>
            <w:r>
              <w:rPr>
                <w:spacing w:val="-2"/>
              </w:rPr>
              <w:t xml:space="preserve"> </w:t>
            </w:r>
            <w:r>
              <w:t>for</w:t>
            </w:r>
          </w:p>
          <w:p w:rsidR="005B527A" w:rsidRDefault="006224DE">
            <w:pPr>
              <w:pStyle w:val="TableParagraph"/>
              <w:spacing w:line="241" w:lineRule="exact"/>
            </w:pPr>
            <w:r>
              <w:t>metropolitan</w:t>
            </w:r>
            <w:r>
              <w:rPr>
                <w:spacing w:val="-2"/>
              </w:rPr>
              <w:t xml:space="preserve"> </w:t>
            </w:r>
            <w:r>
              <w:t>cities</w:t>
            </w:r>
          </w:p>
        </w:tc>
      </w:tr>
      <w:tr w:rsidR="005B527A">
        <w:trPr>
          <w:trHeight w:val="254"/>
        </w:trPr>
        <w:tc>
          <w:tcPr>
            <w:tcW w:w="4511" w:type="dxa"/>
          </w:tcPr>
          <w:p w:rsidR="005B527A" w:rsidRDefault="006224DE">
            <w:pPr>
              <w:pStyle w:val="TableParagraph"/>
              <w:spacing w:line="232" w:lineRule="exact"/>
              <w:ind w:left="115"/>
            </w:pPr>
            <w:r>
              <w:t>Maximum</w:t>
            </w:r>
            <w:r>
              <w:rPr>
                <w:spacing w:val="-8"/>
              </w:rPr>
              <w:t xml:space="preserve"> </w:t>
            </w:r>
            <w:r>
              <w:t>Marks</w:t>
            </w:r>
          </w:p>
        </w:tc>
        <w:tc>
          <w:tcPr>
            <w:tcW w:w="4847" w:type="dxa"/>
          </w:tcPr>
          <w:p w:rsidR="005B527A" w:rsidRDefault="006224DE">
            <w:pPr>
              <w:pStyle w:val="TableParagraph"/>
              <w:spacing w:line="232" w:lineRule="exact"/>
            </w:pPr>
            <w:r>
              <w:t>8 Marks</w:t>
            </w:r>
          </w:p>
        </w:tc>
      </w:tr>
    </w:tbl>
    <w:p w:rsidR="006224DE" w:rsidRDefault="006224DE">
      <w:pPr>
        <w:pStyle w:val="Title"/>
      </w:pPr>
    </w:p>
    <w:p w:rsidR="005B527A" w:rsidRDefault="006224DE" w:rsidP="006224DE">
      <w:pPr>
        <w:pStyle w:val="Title"/>
      </w:pPr>
      <w:r>
        <w:t>Publishing</w:t>
      </w:r>
      <w:r>
        <w:rPr>
          <w:spacing w:val="-2"/>
        </w:rPr>
        <w:t xml:space="preserve"> </w:t>
      </w:r>
      <w:r>
        <w:t>Data to</w:t>
      </w:r>
      <w:r>
        <w:rPr>
          <w:spacing w:val="-1"/>
        </w:rPr>
        <w:t xml:space="preserve"> </w:t>
      </w:r>
      <w:r>
        <w:t>IBM</w:t>
      </w:r>
      <w:r>
        <w:rPr>
          <w:spacing w:val="-3"/>
        </w:rPr>
        <w:t xml:space="preserve"> </w:t>
      </w:r>
      <w:r>
        <w:t>cloud:</w:t>
      </w:r>
    </w:p>
    <w:p w:rsidR="005B527A" w:rsidRDefault="005B527A" w:rsidP="006224DE">
      <w:pPr>
        <w:pStyle w:val="BodyText"/>
        <w:jc w:val="center"/>
        <w:rPr>
          <w:sz w:val="20"/>
        </w:rPr>
      </w:pPr>
    </w:p>
    <w:p w:rsidR="005B527A" w:rsidRDefault="006224DE">
      <w:pPr>
        <w:pStyle w:val="BodyText"/>
        <w:spacing w:before="5"/>
        <w:rPr>
          <w:sz w:val="13"/>
        </w:rPr>
      </w:pPr>
      <w:r>
        <w:rPr>
          <w:noProof/>
          <w:sz w:val="13"/>
        </w:rPr>
        <w:drawing>
          <wp:inline distT="0" distB="0" distL="0" distR="0">
            <wp:extent cx="8973820" cy="43821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8973820" cy="4382135"/>
                    </a:xfrm>
                    <a:prstGeom prst="rect">
                      <a:avLst/>
                    </a:prstGeom>
                    <a:noFill/>
                  </pic:spPr>
                </pic:pic>
              </a:graphicData>
            </a:graphic>
          </wp:inline>
        </w:drawing>
      </w:r>
    </w:p>
    <w:p w:rsidR="005B527A" w:rsidRDefault="005B527A">
      <w:pPr>
        <w:rPr>
          <w:sz w:val="13"/>
        </w:rPr>
        <w:sectPr w:rsidR="005B527A">
          <w:type w:val="continuous"/>
          <w:pgSz w:w="16850" w:h="11920" w:orient="landscape"/>
          <w:pgMar w:top="1100" w:right="2420" w:bottom="280" w:left="1220" w:header="720" w:footer="720" w:gutter="0"/>
          <w:cols w:space="720"/>
        </w:sectPr>
      </w:pPr>
    </w:p>
    <w:p w:rsidR="005B527A" w:rsidRDefault="006224DE">
      <w:pPr>
        <w:pStyle w:val="BodyText"/>
        <w:spacing w:before="4"/>
        <w:rPr>
          <w:b/>
          <w:sz w:val="28"/>
          <w:szCs w:val="28"/>
        </w:rPr>
      </w:pPr>
      <w:r w:rsidRPr="006224DE">
        <w:rPr>
          <w:b/>
          <w:sz w:val="28"/>
          <w:szCs w:val="28"/>
        </w:rPr>
        <w:lastRenderedPageBreak/>
        <w:t>CONCLUSION:</w:t>
      </w:r>
    </w:p>
    <w:p w:rsidR="006224DE" w:rsidRDefault="006224DE">
      <w:pPr>
        <w:pStyle w:val="BodyText"/>
        <w:spacing w:before="4"/>
        <w:rPr>
          <w:b/>
          <w:sz w:val="28"/>
          <w:szCs w:val="28"/>
        </w:rPr>
      </w:pPr>
    </w:p>
    <w:p w:rsidR="006224DE" w:rsidRPr="006224DE" w:rsidRDefault="006224DE">
      <w:pPr>
        <w:pStyle w:val="BodyText"/>
        <w:spacing w:before="4"/>
        <w:rPr>
          <w:sz w:val="20"/>
          <w:szCs w:val="20"/>
        </w:rPr>
      </w:pPr>
      <w:r>
        <w:rPr>
          <w:b/>
          <w:sz w:val="28"/>
          <w:szCs w:val="28"/>
        </w:rPr>
        <w:t xml:space="preserve"> </w:t>
      </w:r>
      <w:r>
        <w:rPr>
          <w:b/>
          <w:sz w:val="20"/>
          <w:szCs w:val="20"/>
        </w:rPr>
        <w:t xml:space="preserve">  </w:t>
      </w:r>
      <w:r>
        <w:rPr>
          <w:sz w:val="20"/>
          <w:szCs w:val="20"/>
        </w:rPr>
        <w:t>In sprint 2, the  data  generated  by  the  sensor  in  the  IOT  device  is  published  into  the  IBM  cloud  which  we  can  able  to  fetch  the  data  anywhere  in  the  world .The  data  will  dynamically  stored  in  the  cloud,  which  is  then retrieved  for  further  future  action.</w:t>
      </w:r>
    </w:p>
    <w:sectPr w:rsidR="006224DE" w:rsidRPr="006224DE" w:rsidSect="005B527A">
      <w:pgSz w:w="16850" w:h="11920" w:orient="landscape"/>
      <w:pgMar w:top="1100" w:right="242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B527A"/>
    <w:rsid w:val="002D1373"/>
    <w:rsid w:val="005B527A"/>
    <w:rsid w:val="006224DE"/>
    <w:rsid w:val="006C76E7"/>
    <w:rsid w:val="00762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527A"/>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527A"/>
    <w:rPr>
      <w:sz w:val="37"/>
      <w:szCs w:val="37"/>
    </w:rPr>
  </w:style>
  <w:style w:type="paragraph" w:styleId="Title">
    <w:name w:val="Title"/>
    <w:basedOn w:val="Normal"/>
    <w:uiPriority w:val="1"/>
    <w:qFormat/>
    <w:rsid w:val="005B527A"/>
    <w:pPr>
      <w:ind w:left="100"/>
    </w:pPr>
    <w:rPr>
      <w:rFonts w:ascii="Arial" w:eastAsia="Arial" w:hAnsi="Arial" w:cs="Arial"/>
      <w:b/>
      <w:bCs/>
      <w:sz w:val="37"/>
      <w:szCs w:val="37"/>
    </w:rPr>
  </w:style>
  <w:style w:type="paragraph" w:styleId="ListParagraph">
    <w:name w:val="List Paragraph"/>
    <w:basedOn w:val="Normal"/>
    <w:uiPriority w:val="1"/>
    <w:qFormat/>
    <w:rsid w:val="005B527A"/>
  </w:style>
  <w:style w:type="paragraph" w:customStyle="1" w:styleId="TableParagraph">
    <w:name w:val="Table Paragraph"/>
    <w:basedOn w:val="Normal"/>
    <w:uiPriority w:val="1"/>
    <w:qFormat/>
    <w:rsid w:val="005B527A"/>
    <w:pPr>
      <w:spacing w:line="229" w:lineRule="exact"/>
      <w:ind w:left="112"/>
    </w:pPr>
  </w:style>
  <w:style w:type="paragraph" w:styleId="BalloonText">
    <w:name w:val="Balloon Text"/>
    <w:basedOn w:val="Normal"/>
    <w:link w:val="BalloonTextChar"/>
    <w:uiPriority w:val="99"/>
    <w:semiHidden/>
    <w:unhideWhenUsed/>
    <w:rsid w:val="006224DE"/>
    <w:rPr>
      <w:rFonts w:ascii="Tahoma" w:hAnsi="Tahoma" w:cs="Tahoma"/>
      <w:sz w:val="16"/>
      <w:szCs w:val="16"/>
    </w:rPr>
  </w:style>
  <w:style w:type="character" w:customStyle="1" w:styleId="BalloonTextChar">
    <w:name w:val="Balloon Text Char"/>
    <w:basedOn w:val="DefaultParagraphFont"/>
    <w:link w:val="BalloonText"/>
    <w:uiPriority w:val="99"/>
    <w:semiHidden/>
    <w:rsid w:val="006224DE"/>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Words>
  <Characters>424</Characters>
  <Application>Microsoft Office Word</Application>
  <DocSecurity>0</DocSecurity>
  <Lines>3</Lines>
  <Paragraphs>1</Paragraphs>
  <ScaleCrop>false</ScaleCrop>
  <Company>HP</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2022-11-13T04:32:00Z</dcterms:created>
  <dcterms:modified xsi:type="dcterms:W3CDTF">2022-11-13T04:32:00Z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Microsoft® Word 2019</vt:lpwstr>
  </property>
  <property fmtid="{D5CDD505-2E9C-101B-9397-08002B2CF9AE}" pid="4" name="LastSaved">
    <vt:filetime>2022-11-12T00:00:00Z</vt:filetime>
  </property>
</Properties>
</file>