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0"/>
        <w:jc w:val="center"/>
      </w:pPr>
      <w:r>
        <w:rPr>
          <w:rFonts w:ascii="Tajawal" w:hAnsi="Tajawal"/>
          <w:b/>
          <w:color w:val="1F4E78"/>
          <w:sz w:val="56"/>
        </w:rPr>
        <w:t>📖 دليل شامل لجميع ماكينات المصنع الخشبي F01</w:t>
      </w:r>
    </w:p>
    <w:p>
      <w:pPr>
        <w:jc w:val="center"/>
      </w:pPr>
      <w:r>
        <w:rPr>
          <w:color w:val="4472C4"/>
          <w:sz w:val="28"/>
        </w:rPr>
        <w:t>━━━━━━━━━━━━━━━━━━━━━━━━━━━━━</w:t>
      </w:r>
    </w:p>
    <w:p>
      <w:pPr>
        <w:spacing w:after="800"/>
        <w:jc w:val="center"/>
      </w:pPr>
      <w:r>
        <w:rPr>
          <w:rFonts w:ascii="Tajawal" w:hAnsi="Tajawal"/>
          <w:color w:val="4472C4"/>
          <w:sz w:val="32"/>
        </w:rPr>
        <w:t>جميع الماكينات بالتفاصيل الكاملة والمواصفات الفنية</w:t>
        <w:br/>
        <w:t>الأرقام التسلسلية والإحداثيات الدقيقة</w:t>
      </w:r>
    </w:p>
    <w:p>
      <w:pPr>
        <w:jc w:val="center"/>
        <w:shd w:fill="F2F2F2"/>
      </w:pPr>
      <w:r>
        <w:rPr>
          <w:rFonts w:ascii="Tajawal" w:hAnsi="Tajawal"/>
          <w:sz w:val="24"/>
        </w:rPr>
        <w:t>📊 الإحصائيات الشاملة:</w:t>
        <w:br/>
        <w:t>━━━━━━━━━━━━━━━━━━━━━━</w:t>
        <w:br/>
        <w:t>🔹 إجمالي الماكينات: 21 ماكينة</w:t>
        <w:br/>
        <w:t>🔹 مناشير التقطيع: 3 ماكينات</w:t>
        <w:br/>
        <w:t>🔹 ماكينات لصق الشريط: 3 ماكينات</w:t>
        <w:br/>
        <w:t>🔹 ماكينات التخريم CNC: 3 ماكينات</w:t>
        <w:br/>
        <w:t>🔹 ماكينات الراوتر CNC: 3 ماكينات</w:t>
        <w:br/>
        <w:t>🔹 مكابس العلب: 2 ماكينة</w:t>
        <w:br/>
        <w:t>🔹 ماكينات الصنفرة: 3 ماكينات</w:t>
        <w:br/>
        <w:t>🔹 ماكينات أخرى: 1 ماكينة</w:t>
        <w:br/>
        <w:t>🔹 أنظمة دعم (كمبروسرات): 2 ماكينة</w:t>
        <w:br/>
        <w:t>🌍 بلد المنشأ: ألمانيا 🇩🇪</w:t>
      </w:r>
    </w:p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1F4E78"/>
        </w:rPr>
        <w:t>📋 جدول شامل لجميع الماكينات (21 ماكينة)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8"/>
          </w:tcPr>
          <w:p>
            <w:pPr>
              <w:jc w:val="center"/>
            </w:pPr>
            <w:r>
              <w:rPr>
                <w:rFonts w:ascii="Tajawal" w:hAnsi="Tajawal"/>
                <w:b/>
                <w:color w:val="FFFFFF"/>
              </w:rPr>
              <w:t>S.N / الرقم التسلسلي</w:t>
            </w:r>
          </w:p>
        </w:tc>
        <w:tc>
          <w:tcPr>
            <w:tcW w:type="dxa" w:w="1881"/>
            <w:shd w:fill="1F4E78"/>
          </w:tcPr>
          <w:p>
            <w:pPr>
              <w:jc w:val="center"/>
            </w:pPr>
            <w:r>
              <w:rPr>
                <w:rFonts w:ascii="Tajawal" w:hAnsi="Tajawal"/>
                <w:b/>
                <w:color w:val="FFFFFF"/>
              </w:rPr>
              <w:t>الموديل</w:t>
            </w:r>
          </w:p>
        </w:tc>
        <w:tc>
          <w:tcPr>
            <w:tcW w:type="dxa" w:w="1881"/>
            <w:shd w:fill="1F4E78"/>
          </w:tcPr>
          <w:p>
            <w:pPr>
              <w:jc w:val="center"/>
            </w:pPr>
            <w:r>
              <w:rPr>
                <w:rFonts w:ascii="Tajawal" w:hAnsi="Tajawal"/>
                <w:b/>
                <w:color w:val="FFFFFF"/>
              </w:rPr>
              <w:t>اسم الماكينة</w:t>
            </w:r>
          </w:p>
        </w:tc>
        <w:tc>
          <w:tcPr>
            <w:tcW w:type="dxa" w:w="1881"/>
            <w:shd w:fill="1F4E78"/>
          </w:tcPr>
          <w:p>
            <w:pPr>
              <w:jc w:val="center"/>
            </w:pPr>
            <w:r>
              <w:rPr>
                <w:rFonts w:ascii="Tajawal" w:hAnsi="Tajawal"/>
                <w:b/>
                <w:color w:val="FFFFFF"/>
              </w:rPr>
              <w:t>القسم</w:t>
            </w:r>
          </w:p>
        </w:tc>
        <w:tc>
          <w:tcPr>
            <w:tcW w:type="dxa" w:w="1881"/>
            <w:shd w:fill="1F4E78"/>
          </w:tcPr>
          <w:p>
            <w:pPr>
              <w:jc w:val="center"/>
            </w:pPr>
            <w:r>
              <w:rPr>
                <w:rFonts w:ascii="Tajawal" w:hAnsi="Tajawal"/>
                <w:b/>
                <w:color w:val="FFFFFF"/>
              </w:rPr>
              <w:t>#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0-240-67-3138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B-300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منشار تقطيع أوتوماتيك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التقطيع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0-240-67-3115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B-300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منشار تقطيع أوتوماتيك 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التقطيع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0-341-67-3116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B-200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منشار تقطيع أوتوماتيك 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التقطيع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3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0-200-67-3062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S-500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لصق شريط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لصق الشريط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4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0-200-67-3072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S-500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لصق شريط 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لصق الشريط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5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0-200-67-3063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S-500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لصق شريط 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لصق الشريط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0-250-67-3180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V-200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التخريم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CNC تخريم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0-250-67-3156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V-200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التخريم 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CNC تخريم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0-250-67-3157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V-200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التخريم 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CNC تخريم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9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0-201-67-3073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CenTa E-300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راوتر CNC 1 (3 محاور)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CNC راوتر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10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0-201-67-3053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CenTa E-300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راوتر CNC 2 (3 محاور)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CNC راوتر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11</w:t>
            </w:r>
          </w:p>
        </w:tc>
      </w:tr>
      <w:tr>
        <w:tc>
          <w:tcPr>
            <w:tcW w:type="dxa" w:w="1881"/>
            <w:shd w:fill="FFE699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0-250-67-3159</w:t>
            </w:r>
          </w:p>
        </w:tc>
        <w:tc>
          <w:tcPr>
            <w:tcW w:type="dxa" w:w="1881"/>
            <w:shd w:fill="FFE699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CenTa P-110</w:t>
            </w:r>
          </w:p>
        </w:tc>
        <w:tc>
          <w:tcPr>
            <w:tcW w:type="dxa" w:w="1881"/>
            <w:shd w:fill="FFE699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راوتر 5 محاور</w:t>
            </w:r>
          </w:p>
        </w:tc>
        <w:tc>
          <w:tcPr>
            <w:tcW w:type="dxa" w:w="1881"/>
            <w:shd w:fill="FFE699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CNC راوتر ⭐</w:t>
            </w:r>
          </w:p>
        </w:tc>
        <w:tc>
          <w:tcPr>
            <w:tcW w:type="dxa" w:w="1881"/>
            <w:shd w:fill="FFE699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12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0-306-67-3014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CAB T-200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مكبس علب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مكابس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13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0-306-67-3015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CAB T-200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مكبس علب 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مكابس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0-203-67-3066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TenON D-600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دبل إند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تشكيل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15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0-256-67-3092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Stand W-300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صنفرة دولاب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صنفرة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16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0-256-67-3093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Stand W-300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صنفرة دولاب 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صنفرة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17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6006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QL4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صنفرة حلايا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صنفرة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0-254-03-2406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HOMAG Mould M-300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ماكينة الشمبران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تشكيل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19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1534-7250181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KAESER CSDX-165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كمبروسر 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هواء مضغوط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20</w:t>
            </w:r>
          </w:p>
        </w:tc>
      </w:tr>
      <w:tr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1535-7250187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KAESER CSDX-165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كمبروسر 2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هواء مضغوط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ajawal" w:hAnsi="Tajawal"/>
                <w:sz w:val="18"/>
              </w:rPr>
              <w:t>21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🔷 الأقسام التفصيلية لكل ماكينة</w:t>
      </w:r>
    </w:p>
    <w:p>
      <w:pPr>
        <w:pStyle w:val="Heading1"/>
        <w:jc w:val="right"/>
      </w:pPr>
      <w:r>
        <w:t>🔶 القسم الأول: مناشير التقطيع (3 ماكينات)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1.1 منشار HOMAG SAWTEQ B-300 - الماكينة الأولى</w:t>
      </w:r>
    </w:p>
    <w:p>
      <w:pPr>
        <w:jc w:val="right"/>
        <w:shd w:fill="E7E6E6"/>
      </w:pPr>
      <w:r>
        <w:rPr>
          <w:rFonts w:ascii="Tajawal" w:hAnsi="Tajawal"/>
          <w:b/>
        </w:rPr>
        <w:t>🔢 S.N: 0-240-67-3138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بروز الشفرة: 80 مم (95 مم كخيار)</w:t>
      </w:r>
      <w:r>
        <w:rPr>
          <w:rFonts w:ascii="Tajawal" w:hAnsi="Tajawal"/>
          <w:i/>
          <w:sz w:val="18"/>
        </w:rPr>
        <w:t xml:space="preserve"> (معياري)</w:t>
      </w:r>
    </w:p>
    <w:p>
      <w:pPr>
        <w:jc w:val="right"/>
      </w:pPr>
      <w:r>
        <w:rPr>
          <w:rFonts w:ascii="Tajawal" w:hAnsi="Tajawal"/>
          <w:sz w:val="20"/>
        </w:rPr>
        <w:t xml:space="preserve">  • طول القطع: 3,800 / 4,300 مم</w:t>
      </w:r>
      <w:r>
        <w:rPr>
          <w:rFonts w:ascii="Tajawal" w:hAnsi="Tajawal"/>
          <w:i/>
          <w:sz w:val="18"/>
        </w:rPr>
        <w:t xml:space="preserve"> (حسب التكوين)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عربة المنشار: 130 م/دقيقة</w:t>
      </w:r>
      <w:r>
        <w:rPr>
          <w:rFonts w:ascii="Tajawal" w:hAnsi="Tajawal"/>
          <w:i/>
          <w:sz w:val="18"/>
        </w:rPr>
        <w:t xml:space="preserve"> (150 كخيار)</w:t>
      </w:r>
    </w:p>
    <w:p>
      <w:pPr>
        <w:jc w:val="right"/>
      </w:pPr>
      <w:r>
        <w:rPr>
          <w:rFonts w:ascii="Tajawal" w:hAnsi="Tajawal"/>
          <w:sz w:val="20"/>
        </w:rPr>
        <w:t xml:space="preserve">  • محرك رئيسي: 11 كيلو وات</w:t>
      </w:r>
      <w:r>
        <w:rPr>
          <w:rFonts w:ascii="Tajawal" w:hAnsi="Tajawal"/>
          <w:i/>
          <w:sz w:val="18"/>
        </w:rPr>
        <w:t xml:space="preserve"> (قوة عالية)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CADmatic 5 + intelliGuide</w:t>
      </w:r>
      <w:r>
        <w:rPr>
          <w:rFonts w:ascii="Tajawal" w:hAnsi="Tajawal"/>
          <w:i/>
          <w:sz w:val="18"/>
        </w:rPr>
        <w:t xml:space="preserve"> (متقدم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±0.1 مم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120-150 قطعة/يوم</w:t>
      </w:r>
      <w:r>
        <w:rPr>
          <w:rFonts w:ascii="Tajawal" w:hAnsi="Tajawal"/>
          <w:i/>
          <w:sz w:val="18"/>
        </w:rPr>
        <w:t xml:space="preserve"> (تقريبي)</w:t>
      </w:r>
    </w:p>
    <w:p/>
    <w:p>
      <w:pPr>
        <w:pStyle w:val="Heading2"/>
        <w:jc w:val="right"/>
      </w:pPr>
      <w:r>
        <w:rPr>
          <w:rFonts w:ascii="Tajawal" w:hAnsi="Tajawal"/>
          <w:color w:val="4472C4"/>
        </w:rPr>
        <w:t>1.2 منشار HOMAG SAWTEQ B-300 - الماكينة الثانية</w:t>
      </w:r>
    </w:p>
    <w:p>
      <w:pPr>
        <w:jc w:val="right"/>
        <w:shd w:fill="E7E6E6"/>
      </w:pPr>
      <w:r>
        <w:rPr>
          <w:rFonts w:ascii="Tajawal" w:hAnsi="Tajawal"/>
          <w:b/>
        </w:rPr>
        <w:t>🔢 S.N: 0-240-67-3115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بروز الشفرة: 80 مم</w:t>
      </w:r>
      <w:r>
        <w:rPr>
          <w:rFonts w:ascii="Tajawal" w:hAnsi="Tajawal"/>
          <w:i/>
          <w:sz w:val="18"/>
        </w:rPr>
        <w:t xml:space="preserve"> (نفس المواصفات)</w:t>
      </w:r>
    </w:p>
    <w:p>
      <w:pPr>
        <w:jc w:val="right"/>
      </w:pPr>
      <w:r>
        <w:rPr>
          <w:rFonts w:ascii="Tajawal" w:hAnsi="Tajawal"/>
          <w:sz w:val="20"/>
        </w:rPr>
        <w:t xml:space="preserve">  • طول القطع: 3,800 / 4,300 مم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عربة المنشار: 130 م/دقيقة</w:t>
      </w:r>
    </w:p>
    <w:p>
      <w:pPr>
        <w:jc w:val="right"/>
      </w:pPr>
      <w:r>
        <w:rPr>
          <w:rFonts w:ascii="Tajawal" w:hAnsi="Tajawal"/>
          <w:sz w:val="20"/>
        </w:rPr>
        <w:t xml:space="preserve">  • محرك رئيسي: 11 كيلو وات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CADmatic 5 + intelliGuide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±0.1 مم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120-150 قطعة/يوم</w:t>
      </w:r>
    </w:p>
    <w:p/>
    <w:p>
      <w:pPr>
        <w:pStyle w:val="Heading2"/>
        <w:jc w:val="right"/>
      </w:pPr>
      <w:r>
        <w:rPr>
          <w:rFonts w:ascii="Tajawal" w:hAnsi="Tajawal"/>
          <w:color w:val="4472C4"/>
        </w:rPr>
        <w:t>1.3 منشار HOMAG SAWTEQ B-200</w:t>
      </w:r>
    </w:p>
    <w:p>
      <w:pPr>
        <w:jc w:val="right"/>
        <w:shd w:fill="E7E6E6"/>
      </w:pPr>
      <w:r>
        <w:rPr>
          <w:rFonts w:ascii="Tajawal" w:hAnsi="Tajawal"/>
          <w:b/>
        </w:rPr>
        <w:t>🔢 S.N: 0-341-67-3116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بروز الشفرة: 60-75 مم</w:t>
      </w:r>
      <w:r>
        <w:rPr>
          <w:rFonts w:ascii="Tajawal" w:hAnsi="Tajawal"/>
          <w:i/>
          <w:sz w:val="18"/>
        </w:rPr>
        <w:t xml:space="preserve"> (أصغر من B-300)</w:t>
      </w:r>
    </w:p>
    <w:p>
      <w:pPr>
        <w:jc w:val="right"/>
      </w:pPr>
      <w:r>
        <w:rPr>
          <w:rFonts w:ascii="Tajawal" w:hAnsi="Tajawal"/>
          <w:sz w:val="20"/>
        </w:rPr>
        <w:t xml:space="preserve">  • طول القطع: 3,200 - 3,600 مم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عربة المنشار: 110-130 م/دقيقة</w:t>
      </w:r>
    </w:p>
    <w:p>
      <w:pPr>
        <w:jc w:val="right"/>
      </w:pPr>
      <w:r>
        <w:rPr>
          <w:rFonts w:ascii="Tajawal" w:hAnsi="Tajawal"/>
          <w:sz w:val="20"/>
        </w:rPr>
        <w:t xml:space="preserve">  • محرك رئيسي: 7.5 - 9 كيلو وات</w:t>
      </w:r>
      <w:r>
        <w:rPr>
          <w:rFonts w:ascii="Tajawal" w:hAnsi="Tajawal"/>
          <w:i/>
          <w:sz w:val="18"/>
        </w:rPr>
        <w:t xml:space="preserve"> (قوة متوسطة)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CADmatic 5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±0.1 مم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100-130 قطعة/يوم</w:t>
      </w:r>
    </w:p>
    <w:p/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C00000"/>
        </w:rPr>
        <w:t>🔶 القسم الثاني: ماكينات لصق شريط الحواف (3 ماكينات)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2.1 ماكينة HOMAG EDGETEQ S-500 - الماكينة الأولى</w:t>
      </w:r>
    </w:p>
    <w:p>
      <w:pPr>
        <w:jc w:val="right"/>
        <w:shd w:fill="E7E6E6"/>
      </w:pPr>
      <w:r>
        <w:rPr>
          <w:rFonts w:ascii="Tajawal" w:hAnsi="Tajawal"/>
          <w:b/>
        </w:rPr>
        <w:t>🔢 S.N: 0-200-67-3062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التغذية: 16-30 م/دقيقة</w:t>
      </w:r>
      <w:r>
        <w:rPr>
          <w:rFonts w:ascii="Tajawal" w:hAnsi="Tajawal"/>
          <w:i/>
          <w:sz w:val="18"/>
        </w:rPr>
        <w:t xml:space="preserve"> (قابلة للاختيار)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الشريط (ملفوف): 0.4 - 3 مم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الشريط (قطع): 0.4 - 12 مم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اللوح: 8 - 60 مم</w:t>
      </w:r>
      <w:r>
        <w:rPr>
          <w:rFonts w:ascii="Tajawal" w:hAnsi="Tajawal"/>
          <w:i/>
          <w:sz w:val="18"/>
        </w:rPr>
        <w:t xml:space="preserve"> (مرونة عالية)</w:t>
      </w:r>
    </w:p>
    <w:p>
      <w:pPr>
        <w:jc w:val="right"/>
      </w:pPr>
      <w:r>
        <w:rPr>
          <w:rFonts w:ascii="Tajawal" w:hAnsi="Tajawal"/>
          <w:sz w:val="20"/>
        </w:rPr>
        <w:t xml:space="preserve">  • أنواع الغراء: EVA, PUR, airTec</w:t>
      </w:r>
      <w:r>
        <w:rPr>
          <w:rFonts w:ascii="Tajawal" w:hAnsi="Tajawal"/>
          <w:i/>
          <w:sz w:val="18"/>
        </w:rPr>
        <w:t xml:space="preserve"> (جميع الأنواع)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powerTouch 2</w:t>
      </w:r>
      <w:r>
        <w:rPr>
          <w:rFonts w:ascii="Tajawal" w:hAnsi="Tajawal"/>
          <w:i/>
          <w:sz w:val="18"/>
        </w:rPr>
        <w:t xml:space="preserve"> (شاشة لمس)</w:t>
      </w:r>
    </w:p>
    <w:p>
      <w:pPr>
        <w:jc w:val="right"/>
      </w:pPr>
      <w:r>
        <w:rPr>
          <w:rFonts w:ascii="Tajawal" w:hAnsi="Tajawal"/>
          <w:sz w:val="20"/>
        </w:rPr>
        <w:t xml:space="preserve">  • تقنية Zero Joint: airTec</w:t>
      </w:r>
      <w:r>
        <w:rPr>
          <w:rFonts w:ascii="Tajawal" w:hAnsi="Tajawal"/>
          <w:i/>
          <w:sz w:val="18"/>
        </w:rPr>
        <w:t xml:space="preserve"> (لصق بدون خط)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200-300 متر/يوم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عدد الوحدات: 14+ وحدة متكاملة</w:t>
      </w:r>
      <w:r>
        <w:rPr>
          <w:rFonts w:ascii="Tajawal" w:hAnsi="Tajawal"/>
          <w:i/>
          <w:sz w:val="18"/>
        </w:rPr>
        <w:t xml:space="preserve"> (نظام شامل)</w:t>
      </w:r>
    </w:p>
    <w:p/>
    <w:p>
      <w:pPr>
        <w:pStyle w:val="Heading2"/>
        <w:jc w:val="right"/>
      </w:pPr>
      <w:r>
        <w:rPr>
          <w:rFonts w:ascii="Tajawal" w:hAnsi="Tajawal"/>
          <w:color w:val="4472C4"/>
        </w:rPr>
        <w:t>2.2 ماكينة HOMAG EDGETEQ S-500 - الماكينة الثانية</w:t>
      </w:r>
    </w:p>
    <w:p>
      <w:pPr>
        <w:jc w:val="right"/>
        <w:shd w:fill="E7E6E6"/>
      </w:pPr>
      <w:r>
        <w:rPr>
          <w:rFonts w:ascii="Tajawal" w:hAnsi="Tajawal"/>
          <w:b/>
        </w:rPr>
        <w:t>🔢 S.N: 0-200-67-3072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التغذية: 16-30 م/دقيقة</w:t>
      </w:r>
      <w:r>
        <w:rPr>
          <w:rFonts w:ascii="Tajawal" w:hAnsi="Tajawal"/>
          <w:i/>
          <w:sz w:val="18"/>
        </w:rPr>
        <w:t xml:space="preserve"> (قابلة للاختيار)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الشريط (ملفوف): 0.4 - 3 مم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الشريط (قطع): 0.4 - 12 مم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اللوح: 8 - 60 مم</w:t>
      </w:r>
      <w:r>
        <w:rPr>
          <w:rFonts w:ascii="Tajawal" w:hAnsi="Tajawal"/>
          <w:i/>
          <w:sz w:val="18"/>
        </w:rPr>
        <w:t xml:space="preserve"> (مرونة عالية)</w:t>
      </w:r>
    </w:p>
    <w:p>
      <w:pPr>
        <w:jc w:val="right"/>
      </w:pPr>
      <w:r>
        <w:rPr>
          <w:rFonts w:ascii="Tajawal" w:hAnsi="Tajawal"/>
          <w:sz w:val="20"/>
        </w:rPr>
        <w:t xml:space="preserve">  • أنواع الغراء: EVA, PUR, airTec</w:t>
      </w:r>
      <w:r>
        <w:rPr>
          <w:rFonts w:ascii="Tajawal" w:hAnsi="Tajawal"/>
          <w:i/>
          <w:sz w:val="18"/>
        </w:rPr>
        <w:t xml:space="preserve"> (جميع الأنواع)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powerTouch 2</w:t>
      </w:r>
      <w:r>
        <w:rPr>
          <w:rFonts w:ascii="Tajawal" w:hAnsi="Tajawal"/>
          <w:i/>
          <w:sz w:val="18"/>
        </w:rPr>
        <w:t xml:space="preserve"> (شاشة لمس)</w:t>
      </w:r>
    </w:p>
    <w:p>
      <w:pPr>
        <w:jc w:val="right"/>
      </w:pPr>
      <w:r>
        <w:rPr>
          <w:rFonts w:ascii="Tajawal" w:hAnsi="Tajawal"/>
          <w:sz w:val="20"/>
        </w:rPr>
        <w:t xml:space="preserve">  • تقنية Zero Joint: airTec</w:t>
      </w:r>
      <w:r>
        <w:rPr>
          <w:rFonts w:ascii="Tajawal" w:hAnsi="Tajawal"/>
          <w:i/>
          <w:sz w:val="18"/>
        </w:rPr>
        <w:t xml:space="preserve"> (لصق بدون خط)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200-300 متر/يوم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عدد الوحدات: 14+ وحدة متكاملة</w:t>
      </w:r>
      <w:r>
        <w:rPr>
          <w:rFonts w:ascii="Tajawal" w:hAnsi="Tajawal"/>
          <w:i/>
          <w:sz w:val="18"/>
        </w:rPr>
        <w:t xml:space="preserve"> (نظام شامل)</w:t>
      </w:r>
    </w:p>
    <w:p/>
    <w:p>
      <w:pPr>
        <w:pStyle w:val="Heading2"/>
        <w:jc w:val="right"/>
      </w:pPr>
      <w:r>
        <w:rPr>
          <w:rFonts w:ascii="Tajawal" w:hAnsi="Tajawal"/>
          <w:color w:val="4472C4"/>
        </w:rPr>
        <w:t>2.3 ماكينة HOMAG EDGETEQ S-500 - الماكينة الثالثة</w:t>
      </w:r>
    </w:p>
    <w:p>
      <w:pPr>
        <w:jc w:val="right"/>
        <w:shd w:fill="E7E6E6"/>
      </w:pPr>
      <w:r>
        <w:rPr>
          <w:rFonts w:ascii="Tajawal" w:hAnsi="Tajawal"/>
          <w:b/>
        </w:rPr>
        <w:t>🔢 S.N: 0-200-67-3063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التغذية: 16-30 م/دقيقة</w:t>
      </w:r>
      <w:r>
        <w:rPr>
          <w:rFonts w:ascii="Tajawal" w:hAnsi="Tajawal"/>
          <w:i/>
          <w:sz w:val="18"/>
        </w:rPr>
        <w:t xml:space="preserve"> (قابلة للاختيار)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الشريط (ملفوف): 0.4 - 3 مم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الشريط (قطع): 0.4 - 12 مم</w:t>
      </w:r>
    </w:p>
    <w:p>
      <w:pPr>
        <w:jc w:val="right"/>
      </w:pPr>
      <w:r>
        <w:rPr>
          <w:rFonts w:ascii="Tajawal" w:hAnsi="Tajawal"/>
          <w:sz w:val="20"/>
        </w:rPr>
        <w:t xml:space="preserve">  • سماكة اللوح: 8 - 60 مم</w:t>
      </w:r>
      <w:r>
        <w:rPr>
          <w:rFonts w:ascii="Tajawal" w:hAnsi="Tajawal"/>
          <w:i/>
          <w:sz w:val="18"/>
        </w:rPr>
        <w:t xml:space="preserve"> (مرونة عالية)</w:t>
      </w:r>
    </w:p>
    <w:p>
      <w:pPr>
        <w:jc w:val="right"/>
      </w:pPr>
      <w:r>
        <w:rPr>
          <w:rFonts w:ascii="Tajawal" w:hAnsi="Tajawal"/>
          <w:sz w:val="20"/>
        </w:rPr>
        <w:t xml:space="preserve">  • أنواع الغراء: EVA, PUR, airTec</w:t>
      </w:r>
      <w:r>
        <w:rPr>
          <w:rFonts w:ascii="Tajawal" w:hAnsi="Tajawal"/>
          <w:i/>
          <w:sz w:val="18"/>
        </w:rPr>
        <w:t xml:space="preserve"> (جميع الأنواع)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powerTouch 2</w:t>
      </w:r>
      <w:r>
        <w:rPr>
          <w:rFonts w:ascii="Tajawal" w:hAnsi="Tajawal"/>
          <w:i/>
          <w:sz w:val="18"/>
        </w:rPr>
        <w:t xml:space="preserve"> (شاشة لمس)</w:t>
      </w:r>
    </w:p>
    <w:p>
      <w:pPr>
        <w:jc w:val="right"/>
      </w:pPr>
      <w:r>
        <w:rPr>
          <w:rFonts w:ascii="Tajawal" w:hAnsi="Tajawal"/>
          <w:sz w:val="20"/>
        </w:rPr>
        <w:t xml:space="preserve">  • تقنية Zero Joint: airTec</w:t>
      </w:r>
      <w:r>
        <w:rPr>
          <w:rFonts w:ascii="Tajawal" w:hAnsi="Tajawal"/>
          <w:i/>
          <w:sz w:val="18"/>
        </w:rPr>
        <w:t xml:space="preserve"> (لصق بدون خط)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200-300 متر/يوم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عدد الوحدات: 14+ وحدة متكاملة</w:t>
      </w:r>
      <w:r>
        <w:rPr>
          <w:rFonts w:ascii="Tajawal" w:hAnsi="Tajawal"/>
          <w:i/>
          <w:sz w:val="18"/>
        </w:rPr>
        <w:t xml:space="preserve"> (نظام شامل)</w:t>
      </w:r>
    </w:p>
    <w:p/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C00000"/>
        </w:rPr>
        <w:t>🔶 القسم الثالث: ماكينات التخريم CNC (3 ماكينات)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3.1 ماكينة HOMAG DRILLTEQ V-200 - الماكينة الأولى</w:t>
      </w:r>
    </w:p>
    <w:p>
      <w:pPr>
        <w:jc w:val="right"/>
        <w:shd w:fill="E7E6E6"/>
      </w:pPr>
      <w:r>
        <w:rPr>
          <w:rFonts w:ascii="Tajawal" w:hAnsi="Tajawal"/>
          <w:b/>
        </w:rPr>
        <w:t>🔢 S.N: 0-250-67-3180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(الطول): 3,050 مم</w:t>
      </w:r>
      <w:r>
        <w:rPr>
          <w:rFonts w:ascii="Tajawal" w:hAnsi="Tajawal"/>
          <w:i/>
          <w:sz w:val="18"/>
        </w:rPr>
        <w:t xml:space="preserve"> (120 بوصة)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(العرض): 850 مم</w:t>
      </w:r>
      <w:r>
        <w:rPr>
          <w:rFonts w:ascii="Tajawal" w:hAnsi="Tajawal"/>
          <w:i/>
          <w:sz w:val="18"/>
        </w:rPr>
        <w:t xml:space="preserve"> (33.4 بوصة)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السماكة القصوى: 80 مم</w:t>
      </w:r>
    </w:p>
    <w:p>
      <w:pPr>
        <w:jc w:val="right"/>
      </w:pPr>
      <w:r>
        <w:rPr>
          <w:rFonts w:ascii="Tajawal" w:hAnsi="Tajawal"/>
          <w:sz w:val="20"/>
        </w:rPr>
        <w:t xml:space="preserve">  • إجمالي المحاور: 26 محور</w:t>
      </w:r>
      <w:r>
        <w:rPr>
          <w:rFonts w:ascii="Tajawal" w:hAnsi="Tajawal"/>
          <w:i/>
          <w:sz w:val="18"/>
        </w:rPr>
        <w:t xml:space="preserve"> (13 رأسي + 8+5 أفقي)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الحركة: 50 م/دقيقة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الدوران: 1,500 - 7,500 دورة/دقيقة</w:t>
      </w:r>
      <w:r>
        <w:rPr>
          <w:rFonts w:ascii="Tajawal" w:hAnsi="Tajawal"/>
          <w:i/>
          <w:sz w:val="18"/>
        </w:rPr>
        <w:t xml:space="preserve"> (متغيرة)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±0.5 مم</w:t>
      </w:r>
      <w:r>
        <w:rPr>
          <w:rFonts w:ascii="Tajawal" w:hAnsi="Tajawal"/>
          <w:i/>
          <w:sz w:val="18"/>
        </w:rPr>
        <w:t xml:space="preserve"> (استثنائية)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POWERTOUCH + WoodWOP</w:t>
      </w:r>
      <w:r>
        <w:rPr>
          <w:rFonts w:ascii="Tajawal" w:hAnsi="Tajawal"/>
          <w:i/>
          <w:sz w:val="18"/>
        </w:rPr>
        <w:t xml:space="preserve"> (متقدم)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80-120 قطعة/يوم</w:t>
      </w:r>
      <w:r>
        <w:rPr>
          <w:rFonts w:ascii="Tajawal" w:hAnsi="Tajawal"/>
          <w:i/>
          <w:sz w:val="18"/>
        </w:rPr>
        <w:t xml:space="preserve"> (حسب التعقيد)</w:t>
      </w:r>
    </w:p>
    <w:p>
      <w:pPr>
        <w:jc w:val="right"/>
      </w:pPr>
      <w:r>
        <w:rPr>
          <w:rFonts w:ascii="Tajawal" w:hAnsi="Tajawal"/>
          <w:sz w:val="20"/>
        </w:rPr>
        <w:t xml:space="preserve">  • المساحة المطلوبة: &lt; 5 متر مربع</w:t>
      </w:r>
      <w:r>
        <w:rPr>
          <w:rFonts w:ascii="Tajawal" w:hAnsi="Tajawal"/>
          <w:i/>
          <w:sz w:val="18"/>
        </w:rPr>
        <w:t xml:space="preserve"> (توفير كبير)</w:t>
      </w:r>
    </w:p>
    <w:p/>
    <w:p>
      <w:pPr>
        <w:pStyle w:val="Heading2"/>
        <w:jc w:val="right"/>
      </w:pPr>
      <w:r>
        <w:rPr>
          <w:rFonts w:ascii="Tajawal" w:hAnsi="Tajawal"/>
          <w:color w:val="4472C4"/>
        </w:rPr>
        <w:t>3.2 ماكينة HOMAG DRILLTEQ V-200 - الماكينة الثانية</w:t>
      </w:r>
    </w:p>
    <w:p>
      <w:pPr>
        <w:jc w:val="right"/>
        <w:shd w:fill="E7E6E6"/>
      </w:pPr>
      <w:r>
        <w:rPr>
          <w:rFonts w:ascii="Tajawal" w:hAnsi="Tajawal"/>
          <w:b/>
        </w:rPr>
        <w:t>🔢 S.N: 0-250-67-3156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(الطول): 3,050 مم</w:t>
      </w:r>
      <w:r>
        <w:rPr>
          <w:rFonts w:ascii="Tajawal" w:hAnsi="Tajawal"/>
          <w:i/>
          <w:sz w:val="18"/>
        </w:rPr>
        <w:t xml:space="preserve"> (120 بوصة)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(العرض): 850 مم</w:t>
      </w:r>
      <w:r>
        <w:rPr>
          <w:rFonts w:ascii="Tajawal" w:hAnsi="Tajawal"/>
          <w:i/>
          <w:sz w:val="18"/>
        </w:rPr>
        <w:t xml:space="preserve"> (33.4 بوصة)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السماكة القصوى: 80 مم</w:t>
      </w:r>
    </w:p>
    <w:p>
      <w:pPr>
        <w:jc w:val="right"/>
      </w:pPr>
      <w:r>
        <w:rPr>
          <w:rFonts w:ascii="Tajawal" w:hAnsi="Tajawal"/>
          <w:sz w:val="20"/>
        </w:rPr>
        <w:t xml:space="preserve">  • إجمالي المحاور: 26 محور</w:t>
      </w:r>
      <w:r>
        <w:rPr>
          <w:rFonts w:ascii="Tajawal" w:hAnsi="Tajawal"/>
          <w:i/>
          <w:sz w:val="18"/>
        </w:rPr>
        <w:t xml:space="preserve"> (13 رأسي + 8+5 أفقي)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الحركة: 50 م/دقيقة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الدوران: 1,500 - 7,500 دورة/دقيقة</w:t>
      </w:r>
      <w:r>
        <w:rPr>
          <w:rFonts w:ascii="Tajawal" w:hAnsi="Tajawal"/>
          <w:i/>
          <w:sz w:val="18"/>
        </w:rPr>
        <w:t xml:space="preserve"> (متغيرة)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±0.5 مم</w:t>
      </w:r>
      <w:r>
        <w:rPr>
          <w:rFonts w:ascii="Tajawal" w:hAnsi="Tajawal"/>
          <w:i/>
          <w:sz w:val="18"/>
        </w:rPr>
        <w:t xml:space="preserve"> (استثنائية)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POWERTOUCH + WoodWOP</w:t>
      </w:r>
      <w:r>
        <w:rPr>
          <w:rFonts w:ascii="Tajawal" w:hAnsi="Tajawal"/>
          <w:i/>
          <w:sz w:val="18"/>
        </w:rPr>
        <w:t xml:space="preserve"> (متقدم)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80-120 قطعة/يوم</w:t>
      </w:r>
      <w:r>
        <w:rPr>
          <w:rFonts w:ascii="Tajawal" w:hAnsi="Tajawal"/>
          <w:i/>
          <w:sz w:val="18"/>
        </w:rPr>
        <w:t xml:space="preserve"> (حسب التعقيد)</w:t>
      </w:r>
    </w:p>
    <w:p>
      <w:pPr>
        <w:jc w:val="right"/>
      </w:pPr>
      <w:r>
        <w:rPr>
          <w:rFonts w:ascii="Tajawal" w:hAnsi="Tajawal"/>
          <w:sz w:val="20"/>
        </w:rPr>
        <w:t xml:space="preserve">  • المساحة المطلوبة: &lt; 5 متر مربع</w:t>
      </w:r>
      <w:r>
        <w:rPr>
          <w:rFonts w:ascii="Tajawal" w:hAnsi="Tajawal"/>
          <w:i/>
          <w:sz w:val="18"/>
        </w:rPr>
        <w:t xml:space="preserve"> (توفير كبير)</w:t>
      </w:r>
    </w:p>
    <w:p/>
    <w:p>
      <w:pPr>
        <w:pStyle w:val="Heading2"/>
        <w:jc w:val="right"/>
      </w:pPr>
      <w:r>
        <w:rPr>
          <w:rFonts w:ascii="Tajawal" w:hAnsi="Tajawal"/>
          <w:color w:val="4472C4"/>
        </w:rPr>
        <w:t>3.3 ماكينة HOMAG DRILLTEQ V-200 - الماكينة الثالثة</w:t>
      </w:r>
    </w:p>
    <w:p>
      <w:pPr>
        <w:jc w:val="right"/>
        <w:shd w:fill="E7E6E6"/>
      </w:pPr>
      <w:r>
        <w:rPr>
          <w:rFonts w:ascii="Tajawal" w:hAnsi="Tajawal"/>
          <w:b/>
        </w:rPr>
        <w:t>🔢 S.N: 0-250-67-3157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(الطول): 3,050 مم</w:t>
      </w:r>
      <w:r>
        <w:rPr>
          <w:rFonts w:ascii="Tajawal" w:hAnsi="Tajawal"/>
          <w:i/>
          <w:sz w:val="18"/>
        </w:rPr>
        <w:t xml:space="preserve"> (120 بوصة)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(العرض): 850 مم</w:t>
      </w:r>
      <w:r>
        <w:rPr>
          <w:rFonts w:ascii="Tajawal" w:hAnsi="Tajawal"/>
          <w:i/>
          <w:sz w:val="18"/>
        </w:rPr>
        <w:t xml:space="preserve"> (33.4 بوصة)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السماكة القصوى: 80 مم</w:t>
      </w:r>
    </w:p>
    <w:p>
      <w:pPr>
        <w:jc w:val="right"/>
      </w:pPr>
      <w:r>
        <w:rPr>
          <w:rFonts w:ascii="Tajawal" w:hAnsi="Tajawal"/>
          <w:sz w:val="20"/>
        </w:rPr>
        <w:t xml:space="preserve">  • إجمالي المحاور: 26 محور</w:t>
      </w:r>
      <w:r>
        <w:rPr>
          <w:rFonts w:ascii="Tajawal" w:hAnsi="Tajawal"/>
          <w:i/>
          <w:sz w:val="18"/>
        </w:rPr>
        <w:t xml:space="preserve"> (13 رأسي + 8+5 أفقي)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الحركة: 50 م/دقيقة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الدوران: 1,500 - 7,500 دورة/دقيقة</w:t>
      </w:r>
      <w:r>
        <w:rPr>
          <w:rFonts w:ascii="Tajawal" w:hAnsi="Tajawal"/>
          <w:i/>
          <w:sz w:val="18"/>
        </w:rPr>
        <w:t xml:space="preserve"> (متغيرة)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±0.5 مم</w:t>
      </w:r>
      <w:r>
        <w:rPr>
          <w:rFonts w:ascii="Tajawal" w:hAnsi="Tajawal"/>
          <w:i/>
          <w:sz w:val="18"/>
        </w:rPr>
        <w:t xml:space="preserve"> (استثنائية)</w:t>
      </w:r>
    </w:p>
    <w:p>
      <w:pPr>
        <w:jc w:val="right"/>
      </w:pPr>
      <w:r>
        <w:rPr>
          <w:rFonts w:ascii="Tajawal" w:hAnsi="Tajawal"/>
          <w:sz w:val="20"/>
        </w:rPr>
        <w:t xml:space="preserve">  • نظام التحكم: POWERTOUCH + WoodWOP</w:t>
      </w:r>
      <w:r>
        <w:rPr>
          <w:rFonts w:ascii="Tajawal" w:hAnsi="Tajawal"/>
          <w:i/>
          <w:sz w:val="18"/>
        </w:rPr>
        <w:t xml:space="preserve"> (متقدم)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80-120 قطعة/يوم</w:t>
      </w:r>
      <w:r>
        <w:rPr>
          <w:rFonts w:ascii="Tajawal" w:hAnsi="Tajawal"/>
          <w:i/>
          <w:sz w:val="18"/>
        </w:rPr>
        <w:t xml:space="preserve"> (حسب التعقيد)</w:t>
      </w:r>
    </w:p>
    <w:p>
      <w:pPr>
        <w:jc w:val="right"/>
      </w:pPr>
      <w:r>
        <w:rPr>
          <w:rFonts w:ascii="Tajawal" w:hAnsi="Tajawal"/>
          <w:sz w:val="20"/>
        </w:rPr>
        <w:t xml:space="preserve">  • المساحة المطلوبة: &lt; 5 متر مربع</w:t>
      </w:r>
      <w:r>
        <w:rPr>
          <w:rFonts w:ascii="Tajawal" w:hAnsi="Tajawal"/>
          <w:i/>
          <w:sz w:val="18"/>
        </w:rPr>
        <w:t xml:space="preserve"> (توفير كبير)</w:t>
      </w:r>
    </w:p>
    <w:p/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C00000"/>
        </w:rPr>
        <w:t>🔶 القسم الرابع: ماكينات الراوتر CNC (3 ماكينات)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4.1 راوتر HOMAG CenTa E-300 - الماكينة الأولى (3 محاور)</w:t>
      </w:r>
    </w:p>
    <w:p>
      <w:pPr>
        <w:jc w:val="right"/>
        <w:shd w:fill="E7E6E6"/>
      </w:pPr>
      <w:r>
        <w:rPr>
          <w:rFonts w:ascii="Tajawal" w:hAnsi="Tajawal"/>
          <w:b/>
        </w:rPr>
        <w:t>🔢 S.N: 0-201-67-3073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عدد المحاور: 3 محاور (X, Y, Z)</w:t>
      </w:r>
      <w:r>
        <w:rPr>
          <w:rFonts w:ascii="Tajawal" w:hAnsi="Tajawal"/>
          <w:i/>
          <w:sz w:val="18"/>
        </w:rPr>
        <w:t xml:space="preserve"> (خطية)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X: 3,050 مم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Y: 1,320 مم</w:t>
      </w:r>
    </w:p>
    <w:p>
      <w:pPr>
        <w:jc w:val="right"/>
      </w:pPr>
      <w:r>
        <w:rPr>
          <w:rFonts w:ascii="Tajawal" w:hAnsi="Tajawal"/>
          <w:sz w:val="20"/>
        </w:rPr>
        <w:t xml:space="preserve">  • ارتفاع القطع Z: 150-200 مم</w:t>
      </w:r>
    </w:p>
    <w:p>
      <w:pPr>
        <w:jc w:val="right"/>
      </w:pPr>
      <w:r>
        <w:rPr>
          <w:rFonts w:ascii="Tajawal" w:hAnsi="Tajawal"/>
          <w:sz w:val="20"/>
        </w:rPr>
        <w:t xml:space="preserve">  • قوة السبيندل: 7-9 كيلو وات</w:t>
      </w:r>
      <w:r>
        <w:rPr>
          <w:rFonts w:ascii="Tajawal" w:hAnsi="Tajawal"/>
          <w:i/>
          <w:sz w:val="18"/>
        </w:rPr>
        <w:t xml:space="preserve"> (قابل للتعديل)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الدوران: 18,000 - 24,000 دورة/دقيقة</w:t>
      </w:r>
    </w:p>
    <w:p>
      <w:pPr>
        <w:jc w:val="right"/>
      </w:pPr>
      <w:r>
        <w:rPr>
          <w:rFonts w:ascii="Tajawal" w:hAnsi="Tajawal"/>
          <w:sz w:val="20"/>
        </w:rPr>
        <w:t xml:space="preserve">  • تغيير الأدوات: 8-12 موضع أوتوماتيكي</w:t>
      </w:r>
      <w:r>
        <w:rPr>
          <w:rFonts w:ascii="Tajawal" w:hAnsi="Tajawal"/>
          <w:i/>
          <w:sz w:val="18"/>
        </w:rPr>
        <w:t xml:space="preserve"> (سريع)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±0.05 مم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50-80 قطعة/يوم</w:t>
      </w:r>
      <w:r>
        <w:rPr>
          <w:rFonts w:ascii="Tajawal" w:hAnsi="Tajawal"/>
          <w:i/>
          <w:sz w:val="18"/>
        </w:rPr>
        <w:t xml:space="preserve"> (للأعمال اليومية)</w:t>
      </w:r>
    </w:p>
    <w:p/>
    <w:p>
      <w:pPr>
        <w:pStyle w:val="Heading2"/>
        <w:jc w:val="right"/>
      </w:pPr>
      <w:r>
        <w:rPr>
          <w:rFonts w:ascii="Tajawal" w:hAnsi="Tajawal"/>
          <w:color w:val="4472C4"/>
        </w:rPr>
        <w:t>4.2 راوتر HOMAG CenTa E-300 - الماكينة الثانية (3 محاور)</w:t>
      </w:r>
    </w:p>
    <w:p>
      <w:pPr>
        <w:jc w:val="right"/>
        <w:shd w:fill="E7E6E6"/>
      </w:pPr>
      <w:r>
        <w:rPr>
          <w:rFonts w:ascii="Tajawal" w:hAnsi="Tajawal"/>
          <w:b/>
        </w:rPr>
        <w:t>🔢 S.N: 0-201-67-3053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عدد المحاور: 3 محاور (X, Y, Z)</w:t>
      </w:r>
      <w:r>
        <w:rPr>
          <w:rFonts w:ascii="Tajawal" w:hAnsi="Tajawal"/>
          <w:i/>
          <w:sz w:val="18"/>
        </w:rPr>
        <w:t xml:space="preserve"> (خطية)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X: 3,050 مم</w:t>
      </w:r>
    </w:p>
    <w:p>
      <w:pPr>
        <w:jc w:val="right"/>
      </w:pPr>
      <w:r>
        <w:rPr>
          <w:rFonts w:ascii="Tajawal" w:hAnsi="Tajawal"/>
          <w:sz w:val="20"/>
        </w:rPr>
        <w:t xml:space="preserve">  • منطقة العمل Y: 1,320 مم</w:t>
      </w:r>
    </w:p>
    <w:p>
      <w:pPr>
        <w:jc w:val="right"/>
      </w:pPr>
      <w:r>
        <w:rPr>
          <w:rFonts w:ascii="Tajawal" w:hAnsi="Tajawal"/>
          <w:sz w:val="20"/>
        </w:rPr>
        <w:t xml:space="preserve">  • ارتفاع القطع Z: 150-200 مم</w:t>
      </w:r>
    </w:p>
    <w:p>
      <w:pPr>
        <w:jc w:val="right"/>
      </w:pPr>
      <w:r>
        <w:rPr>
          <w:rFonts w:ascii="Tajawal" w:hAnsi="Tajawal"/>
          <w:sz w:val="20"/>
        </w:rPr>
        <w:t xml:space="preserve">  • قوة السبيندل: 7-9 كيلو وات</w:t>
      </w:r>
      <w:r>
        <w:rPr>
          <w:rFonts w:ascii="Tajawal" w:hAnsi="Tajawal"/>
          <w:i/>
          <w:sz w:val="18"/>
        </w:rPr>
        <w:t xml:space="preserve"> (قابل للتعديل)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الدوران: 18,000 - 24,000 دورة/دقيقة</w:t>
      </w:r>
    </w:p>
    <w:p>
      <w:pPr>
        <w:jc w:val="right"/>
      </w:pPr>
      <w:r>
        <w:rPr>
          <w:rFonts w:ascii="Tajawal" w:hAnsi="Tajawal"/>
          <w:sz w:val="20"/>
        </w:rPr>
        <w:t xml:space="preserve">  • تغيير الأدوات: 8-12 موضع أوتوماتيكي</w:t>
      </w:r>
      <w:r>
        <w:rPr>
          <w:rFonts w:ascii="Tajawal" w:hAnsi="Tajawal"/>
          <w:i/>
          <w:sz w:val="18"/>
        </w:rPr>
        <w:t xml:space="preserve"> (سريع)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±0.05 مم</w:t>
      </w:r>
      <w:r>
        <w:rPr>
          <w:rFonts w:ascii="Tajawal" w:hAnsi="Tajawal"/>
          <w:i/>
          <w:sz w:val="18"/>
        </w:rPr>
        <w:t xml:space="preserve"> (عالية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50-80 قطعة/يوم</w:t>
      </w:r>
      <w:r>
        <w:rPr>
          <w:rFonts w:ascii="Tajawal" w:hAnsi="Tajawal"/>
          <w:i/>
          <w:sz w:val="18"/>
        </w:rPr>
        <w:t xml:space="preserve"> (للأعمال اليومية)</w:t>
      </w:r>
    </w:p>
    <w:p/>
    <w:p>
      <w:pPr>
        <w:pStyle w:val="Heading2"/>
        <w:jc w:val="right"/>
      </w:pPr>
      <w:r>
        <w:t>4.3 ⭐ راوتر HOMAG CenTa P-110 - راوتر 5 محاور (الماكينة الأهم!)</w:t>
      </w:r>
    </w:p>
    <w:p>
      <w:pPr>
        <w:jc w:val="right"/>
        <w:shd w:fill="FFE699"/>
      </w:pPr>
      <w:r>
        <w:rPr>
          <w:rFonts w:ascii="Tajawal" w:hAnsi="Tajawal"/>
          <w:b/>
        </w:rPr>
        <w:t>🔢 S.N: 0-250-67-3159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عدد المحاور: 5 محاور</w:t>
      </w:r>
      <w:r>
        <w:rPr>
          <w:rFonts w:ascii="Tajawal" w:hAnsi="Tajawal"/>
          <w:i/>
          <w:sz w:val="18"/>
        </w:rPr>
        <w:t xml:space="preserve"> (X, Y, Z, A, C)</w:t>
      </w:r>
    </w:p>
    <w:p>
      <w:pPr>
        <w:jc w:val="right"/>
      </w:pPr>
      <w:r>
        <w:rPr>
          <w:rFonts w:ascii="Tajawal" w:hAnsi="Tajawal"/>
          <w:sz w:val="20"/>
        </w:rPr>
        <w:t xml:space="preserve">  • المحور A: ±95 درجة</w:t>
      </w:r>
      <w:r>
        <w:rPr>
          <w:rFonts w:ascii="Tajawal" w:hAnsi="Tajawal"/>
          <w:i/>
          <w:sz w:val="18"/>
        </w:rPr>
        <w:t xml:space="preserve"> (إمالة الرأس)</w:t>
      </w:r>
    </w:p>
    <w:p>
      <w:pPr>
        <w:jc w:val="right"/>
      </w:pPr>
      <w:r>
        <w:rPr>
          <w:rFonts w:ascii="Tajawal" w:hAnsi="Tajawal"/>
          <w:sz w:val="20"/>
        </w:rPr>
        <w:t xml:space="preserve">  • المحور C: 360 درجة</w:t>
      </w:r>
      <w:r>
        <w:rPr>
          <w:rFonts w:ascii="Tajawal" w:hAnsi="Tajawal"/>
          <w:i/>
          <w:sz w:val="18"/>
        </w:rPr>
        <w:t xml:space="preserve"> (دوران مستمر)</w:t>
      </w:r>
    </w:p>
    <w:p>
      <w:pPr>
        <w:jc w:val="right"/>
      </w:pPr>
      <w:r>
        <w:rPr>
          <w:rFonts w:ascii="Tajawal" w:hAnsi="Tajawal"/>
          <w:sz w:val="20"/>
        </w:rPr>
        <w:t xml:space="preserve">  • قوة السبيندل: 9-12 كيلو وات</w:t>
      </w:r>
      <w:r>
        <w:rPr>
          <w:rFonts w:ascii="Tajawal" w:hAnsi="Tajawal"/>
          <w:i/>
          <w:sz w:val="18"/>
        </w:rPr>
        <w:t xml:space="preserve"> (أقوى من E-300)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الدوران: 18,000 - 24,000 دورة/دقيقة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±0.05 مم</w:t>
      </w:r>
      <w:r>
        <w:rPr>
          <w:rFonts w:ascii="Tajawal" w:hAnsi="Tajawal"/>
          <w:i/>
          <w:sz w:val="18"/>
        </w:rPr>
        <w:t xml:space="preserve"> (دقة عالية جداً)</w:t>
      </w:r>
    </w:p>
    <w:p>
      <w:pPr>
        <w:jc w:val="right"/>
      </w:pPr>
      <w:r>
        <w:rPr>
          <w:rFonts w:ascii="Tajawal" w:hAnsi="Tajawal"/>
          <w:sz w:val="20"/>
        </w:rPr>
        <w:t xml:space="preserve">  • الميزة الكبرى: 5 جوانب في تثبيت واحد</w:t>
      </w:r>
      <w:r>
        <w:rPr>
          <w:rFonts w:ascii="Tajawal" w:hAnsi="Tajawal"/>
          <w:i/>
          <w:sz w:val="18"/>
        </w:rPr>
        <w:t xml:space="preserve"> (توفير كبير في الوقت)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الاستخدامات: كوالين أبواب 3D معقدة</w:t>
      </w:r>
      <w:r>
        <w:rPr>
          <w:rFonts w:ascii="Tajawal" w:hAnsi="Tajawal"/>
          <w:i/>
          <w:sz w:val="18"/>
        </w:rPr>
        <w:t xml:space="preserve"> (أشكال مستحيلة على 3 محاور)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30-60 قطعة/يوم</w:t>
      </w:r>
      <w:r>
        <w:rPr>
          <w:rFonts w:ascii="Tajawal" w:hAnsi="Tajawal"/>
          <w:i/>
          <w:sz w:val="18"/>
        </w:rPr>
        <w:t xml:space="preserve"> (حسب التعقيد)</w:t>
      </w:r>
    </w:p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C00000"/>
        </w:rPr>
        <w:t>🔶 القسم الخامس: مكابس العلب (2 ماكينة)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5.1 مكبس العلب HOMAG CAB T-200 - الماكينة الأولى</w:t>
      </w:r>
    </w:p>
    <w:p>
      <w:pPr>
        <w:jc w:val="right"/>
        <w:shd w:fill="E7E6E6"/>
      </w:pPr>
      <w:r>
        <w:rPr>
          <w:rFonts w:ascii="Tajawal" w:hAnsi="Tajawal"/>
          <w:b/>
        </w:rPr>
        <w:t>🔢 S.N: 0-306-67-3014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النوع: مكبس أوتوماتيكي للعلب</w:t>
      </w:r>
      <w:r>
        <w:rPr>
          <w:rFonts w:ascii="Tajawal" w:hAnsi="Tajawal"/>
          <w:i/>
          <w:sz w:val="18"/>
        </w:rPr>
        <w:t xml:space="preserve"> (للأدراج والصناديق)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تجميع وكبس علب الأدراج</w:t>
      </w:r>
    </w:p>
    <w:p>
      <w:pPr>
        <w:jc w:val="right"/>
      </w:pPr>
      <w:r>
        <w:rPr>
          <w:rFonts w:ascii="Tajawal" w:hAnsi="Tajawal"/>
          <w:sz w:val="20"/>
        </w:rPr>
        <w:t xml:space="preserve">  • نوع الضغط: ضغط هيدروليكي قوي</w:t>
      </w:r>
      <w:r>
        <w:rPr>
          <w:rFonts w:ascii="Tajawal" w:hAnsi="Tajawal"/>
          <w:i/>
          <w:sz w:val="18"/>
        </w:rPr>
        <w:t xml:space="preserve"> (متوازن)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100-150 علبة/ساعة</w:t>
      </w:r>
      <w:r>
        <w:rPr>
          <w:rFonts w:ascii="Tajawal" w:hAnsi="Tajawal"/>
          <w:i/>
          <w:sz w:val="18"/>
        </w:rPr>
        <w:t xml:space="preserve"> (تقريبي)</w:t>
      </w:r>
    </w:p>
    <w:p>
      <w:pPr>
        <w:jc w:val="right"/>
      </w:pPr>
      <w:r>
        <w:rPr>
          <w:rFonts w:ascii="Tajawal" w:hAnsi="Tajawal"/>
          <w:sz w:val="20"/>
        </w:rPr>
        <w:t xml:space="preserve">  • سهولة التشغيل: سهلة جداً</w:t>
      </w:r>
      <w:r>
        <w:rPr>
          <w:rFonts w:ascii="Tajawal" w:hAnsi="Tajawal"/>
          <w:i/>
          <w:sz w:val="18"/>
        </w:rPr>
        <w:t xml:space="preserve"> (نظام أوتوماتيكي)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5.2 مكبس العلب HOMAG CAB T-200 - الماكينة الثانية</w:t>
      </w:r>
    </w:p>
    <w:p>
      <w:pPr>
        <w:jc w:val="right"/>
        <w:shd w:fill="E7E6E6"/>
      </w:pPr>
      <w:r>
        <w:rPr>
          <w:rFonts w:ascii="Tajawal" w:hAnsi="Tajawal"/>
          <w:b/>
        </w:rPr>
        <w:t>🔢 S.N: 0-306-67-3015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النوع: مكبس أوتوماتيكي للعلب</w:t>
      </w:r>
      <w:r>
        <w:rPr>
          <w:rFonts w:ascii="Tajawal" w:hAnsi="Tajawal"/>
          <w:i/>
          <w:sz w:val="18"/>
        </w:rPr>
        <w:t xml:space="preserve"> (للأدراج والصناديق)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تجميع وكبس علب الأدراج</w:t>
      </w:r>
    </w:p>
    <w:p>
      <w:pPr>
        <w:jc w:val="right"/>
      </w:pPr>
      <w:r>
        <w:rPr>
          <w:rFonts w:ascii="Tajawal" w:hAnsi="Tajawal"/>
          <w:sz w:val="20"/>
        </w:rPr>
        <w:t xml:space="preserve">  • نوع الضغط: ضغط هيدروليكي قوي</w:t>
      </w:r>
      <w:r>
        <w:rPr>
          <w:rFonts w:ascii="Tajawal" w:hAnsi="Tajawal"/>
          <w:i/>
          <w:sz w:val="18"/>
        </w:rPr>
        <w:t xml:space="preserve"> (متوازن)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100-150 علبة/ساعة</w:t>
      </w:r>
      <w:r>
        <w:rPr>
          <w:rFonts w:ascii="Tajawal" w:hAnsi="Tajawal"/>
          <w:i/>
          <w:sz w:val="18"/>
        </w:rPr>
        <w:t xml:space="preserve"> (تقريبي)</w:t>
      </w:r>
    </w:p>
    <w:p>
      <w:pPr>
        <w:jc w:val="right"/>
      </w:pPr>
      <w:r>
        <w:rPr>
          <w:rFonts w:ascii="Tajawal" w:hAnsi="Tajawal"/>
          <w:sz w:val="20"/>
        </w:rPr>
        <w:t xml:space="preserve">  • سهولة التشغيل: سهلة جداً</w:t>
      </w:r>
      <w:r>
        <w:rPr>
          <w:rFonts w:ascii="Tajawal" w:hAnsi="Tajawal"/>
          <w:i/>
          <w:sz w:val="18"/>
        </w:rPr>
        <w:t xml:space="preserve"> (نظام أوتوماتيكي)</w:t>
      </w:r>
    </w:p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C00000"/>
        </w:rPr>
        <w:t>🔶 القسم السادس: ماكينات الصنفرة (3 ماكينات)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6.1 صنفرة الدولاب HOMAG Stand W-300 - الماكينة الأولى</w:t>
      </w:r>
    </w:p>
    <w:p>
      <w:pPr>
        <w:jc w:val="right"/>
        <w:shd w:fill="E7E6E6"/>
      </w:pPr>
      <w:r>
        <w:rPr>
          <w:rFonts w:ascii="Tajawal" w:hAnsi="Tajawal"/>
          <w:b/>
        </w:rPr>
        <w:t>🔢 S.N: 0-256-67-3092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النوع: صنفرة دولاب للسطوح المنحنية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صنفرة الأسطح المختلفة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الدولاب: 1000-3000 دورة/دقيقة</w:t>
      </w:r>
      <w:r>
        <w:rPr>
          <w:rFonts w:ascii="Tajawal" w:hAnsi="Tajawal"/>
          <w:i/>
          <w:sz w:val="18"/>
        </w:rPr>
        <w:t xml:space="preserve"> (متغيرة)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80-120 قطعة/يوم</w:t>
      </w:r>
      <w:r>
        <w:rPr>
          <w:rFonts w:ascii="Tajawal" w:hAnsi="Tajawal"/>
          <w:i/>
          <w:sz w:val="18"/>
        </w:rPr>
        <w:t xml:space="preserve"> (حسب السماكة)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عالية جداً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6.2 صنفرة الدولاب HOMAG Stand W-300 - الماكينة الثانية</w:t>
      </w:r>
    </w:p>
    <w:p>
      <w:pPr>
        <w:jc w:val="right"/>
        <w:shd w:fill="E7E6E6"/>
      </w:pPr>
      <w:r>
        <w:rPr>
          <w:rFonts w:ascii="Tajawal" w:hAnsi="Tajawal"/>
          <w:b/>
        </w:rPr>
        <w:t>🔢 S.N: 0-256-67-3093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النوع: صنفرة دولاب للسطوح المنحنية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صنفرة الأسطح المختلفة</w:t>
      </w:r>
    </w:p>
    <w:p>
      <w:pPr>
        <w:jc w:val="right"/>
      </w:pPr>
      <w:r>
        <w:rPr>
          <w:rFonts w:ascii="Tajawal" w:hAnsi="Tajawal"/>
          <w:sz w:val="20"/>
        </w:rPr>
        <w:t xml:space="preserve">  • سرعة الدولاب: 1000-3000 دورة/دقيقة</w:t>
      </w:r>
      <w:r>
        <w:rPr>
          <w:rFonts w:ascii="Tajawal" w:hAnsi="Tajawal"/>
          <w:i/>
          <w:sz w:val="18"/>
        </w:rPr>
        <w:t xml:space="preserve"> (متغيرة)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80-120 قطعة/يوم</w:t>
      </w:r>
      <w:r>
        <w:rPr>
          <w:rFonts w:ascii="Tajawal" w:hAnsi="Tajawal"/>
          <w:i/>
          <w:sz w:val="18"/>
        </w:rPr>
        <w:t xml:space="preserve"> (حسب السماكة)</w:t>
      </w:r>
    </w:p>
    <w:p>
      <w:pPr>
        <w:jc w:val="right"/>
      </w:pPr>
      <w:r>
        <w:rPr>
          <w:rFonts w:ascii="Tajawal" w:hAnsi="Tajawal"/>
          <w:sz w:val="20"/>
        </w:rPr>
        <w:t xml:space="preserve">  • الدقة: عالية جداً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6.3 صنفرة الحلايا HOMAG QL4</w:t>
      </w:r>
    </w:p>
    <w:p>
      <w:pPr>
        <w:jc w:val="right"/>
        <w:shd w:fill="E7E6E6"/>
      </w:pPr>
      <w:r>
        <w:rPr>
          <w:rFonts w:ascii="Tajawal" w:hAnsi="Tajawal"/>
          <w:b/>
        </w:rPr>
        <w:t>🔢 S.N: 6006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النوع: صنفرة متخصصة للحلايا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صنفرة الحلايا والأشكال المعقدة</w:t>
      </w:r>
    </w:p>
    <w:p>
      <w:pPr>
        <w:jc w:val="right"/>
      </w:pPr>
      <w:r>
        <w:rPr>
          <w:rFonts w:ascii="Tajawal" w:hAnsi="Tajawal"/>
          <w:sz w:val="20"/>
        </w:rPr>
        <w:t xml:space="preserve">  • دقة الصنفرة: عالية جداً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100-150 قطعة/يوم</w:t>
      </w:r>
      <w:r>
        <w:rPr>
          <w:rFonts w:ascii="Tajawal" w:hAnsi="Tajawal"/>
          <w:i/>
          <w:sz w:val="18"/>
        </w:rPr>
        <w:t xml:space="preserve"> (تقريبي)</w:t>
      </w:r>
    </w:p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C00000"/>
        </w:rPr>
        <w:t>🔶 القسم السابع: ماكينات أخرى (2 ماكينة)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7.1 ماكينة دبل إند HOMAG TenON D-600</w:t>
      </w:r>
    </w:p>
    <w:p>
      <w:pPr>
        <w:jc w:val="right"/>
        <w:shd w:fill="E7E6E6"/>
      </w:pPr>
      <w:r>
        <w:rPr>
          <w:rFonts w:ascii="Tajawal" w:hAnsi="Tajawal"/>
          <w:b/>
        </w:rPr>
        <w:t>🔢 S.N: 0-203-67-3066</w:t>
      </w:r>
    </w:p>
    <w:p>
      <w:pPr>
        <w:jc w:val="right"/>
      </w:pPr>
      <w:r>
        <w:rPr>
          <w:rFonts w:ascii="Tajawal" w:hAnsi="Tajawal"/>
        </w:rPr>
        <w:t>📝 الوصف: ماكينة تشكيل نهايات القطع من الجانبين في نفس الوقت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النوع: ماكينة تشكيل وتشطيب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تشكيل الأشكال المختلفة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حسب نوع التشكيل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7.2 ماكينة الشمبران (الصنفرة) HOMAG Mould M-300</w:t>
      </w:r>
    </w:p>
    <w:p>
      <w:pPr>
        <w:jc w:val="right"/>
        <w:shd w:fill="E7E6E6"/>
      </w:pPr>
      <w:r>
        <w:rPr>
          <w:rFonts w:ascii="Tajawal" w:hAnsi="Tajawal"/>
          <w:b/>
        </w:rPr>
        <w:t>🔢 S.N: 0-254-03-2406</w:t>
      </w:r>
    </w:p>
    <w:p>
      <w:pPr>
        <w:jc w:val="right"/>
      </w:pPr>
      <w:r>
        <w:rPr>
          <w:rFonts w:ascii="Tajawal" w:hAnsi="Tajawal"/>
        </w:rPr>
        <w:t>📝 الوصف: ماكينة تشكيل وتشطيب للحواف والزوايا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النوع: ماكينة تشكيل وتشطيب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تشكيل الأشكال المختلفة</w:t>
      </w:r>
    </w:p>
    <w:p>
      <w:pPr>
        <w:jc w:val="right"/>
      </w:pPr>
      <w:r>
        <w:rPr>
          <w:rFonts w:ascii="Tajawal" w:hAnsi="Tajawal"/>
          <w:sz w:val="20"/>
        </w:rPr>
        <w:t xml:space="preserve">  • الإنتاجية: حسب نوع التشكيل</w:t>
      </w:r>
    </w:p>
    <w:p>
      <w:r>
        <w:br w:type="page"/>
      </w:r>
    </w:p>
    <w:p>
      <w:pPr>
        <w:pStyle w:val="Heading1"/>
        <w:jc w:val="right"/>
      </w:pPr>
      <w:r>
        <w:rPr>
          <w:rFonts w:ascii="Tajawal" w:hAnsi="Tajawal"/>
          <w:color w:val="C00000"/>
        </w:rPr>
        <w:t>🔶 القسم الثامن: أنظمة الدعم - الكمبروسرات (2 ماكينة)</w:t>
      </w:r>
    </w:p>
    <w:p>
      <w:pPr>
        <w:jc w:val="both"/>
      </w:pPr>
      <w:r>
        <w:rPr>
          <w:rFonts w:ascii="Tajawal" w:hAnsi="Tajawal"/>
        </w:rPr>
        <w:t>الكمبروسرات توفر الهواء المضغوط اللازم لجميع الماكينات والعمليات في المصنع. هي من أهم أنظمة الدعم وضروري توفر نظام احتياطي.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8.1 كمبروسر KAESER CSDX-165 - الأول</w:t>
      </w:r>
    </w:p>
    <w:p>
      <w:pPr>
        <w:jc w:val="right"/>
        <w:shd w:fill="E7E6E6"/>
      </w:pPr>
      <w:r>
        <w:rPr>
          <w:rFonts w:ascii="Tajawal" w:hAnsi="Tajawal"/>
          <w:b/>
        </w:rPr>
        <w:t>🔢 S.N: 1534-7250181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الشركة المصنعة: KAESER - ألمانيا</w:t>
      </w:r>
      <w:r>
        <w:rPr>
          <w:rFonts w:ascii="Tajawal" w:hAnsi="Tajawal"/>
          <w:i/>
          <w:sz w:val="18"/>
        </w:rPr>
        <w:t xml:space="preserve"> (شركة عريقة)</w:t>
      </w:r>
    </w:p>
    <w:p>
      <w:pPr>
        <w:jc w:val="right"/>
      </w:pPr>
      <w:r>
        <w:rPr>
          <w:rFonts w:ascii="Tajawal" w:hAnsi="Tajawal"/>
          <w:sz w:val="20"/>
        </w:rPr>
        <w:t xml:space="preserve">  • الموديل: CSDX-165</w:t>
      </w:r>
      <w:r>
        <w:rPr>
          <w:rFonts w:ascii="Tajawal" w:hAnsi="Tajawal"/>
          <w:i/>
          <w:sz w:val="18"/>
        </w:rPr>
        <w:t xml:space="preserve"> (حجم متوسط)</w:t>
      </w:r>
    </w:p>
    <w:p>
      <w:pPr>
        <w:jc w:val="right"/>
      </w:pPr>
      <w:r>
        <w:rPr>
          <w:rFonts w:ascii="Tajawal" w:hAnsi="Tajawal"/>
          <w:sz w:val="20"/>
        </w:rPr>
        <w:t xml:space="preserve">  • نوع الكمبروسر: كمبروسر لولبي</w:t>
      </w:r>
      <w:r>
        <w:rPr>
          <w:rFonts w:ascii="Tajawal" w:hAnsi="Tajawal"/>
          <w:i/>
          <w:sz w:val="18"/>
        </w:rPr>
        <w:t xml:space="preserve"> (عالي الكفاءة)</w:t>
      </w:r>
    </w:p>
    <w:p>
      <w:pPr>
        <w:jc w:val="right"/>
      </w:pPr>
      <w:r>
        <w:rPr>
          <w:rFonts w:ascii="Tajawal" w:hAnsi="Tajawal"/>
          <w:sz w:val="20"/>
        </w:rPr>
        <w:t xml:space="preserve">  • ضغط العمل: 6-8 بار</w:t>
      </w:r>
      <w:r>
        <w:rPr>
          <w:rFonts w:ascii="Tajawal" w:hAnsi="Tajawal"/>
          <w:i/>
          <w:sz w:val="18"/>
        </w:rPr>
        <w:t xml:space="preserve"> (متغير)</w:t>
      </w:r>
    </w:p>
    <w:p>
      <w:pPr>
        <w:jc w:val="right"/>
      </w:pPr>
      <w:r>
        <w:rPr>
          <w:rFonts w:ascii="Tajawal" w:hAnsi="Tajawal"/>
          <w:sz w:val="20"/>
        </w:rPr>
        <w:t xml:space="preserve">  • السعة: 165 لتر/دقيقة</w:t>
      </w:r>
      <w:r>
        <w:rPr>
          <w:rFonts w:ascii="Tajawal" w:hAnsi="Tajawal"/>
          <w:i/>
          <w:sz w:val="18"/>
        </w:rPr>
        <w:t xml:space="preserve"> (تقريبي)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توفير هواء مضغوط</w:t>
      </w:r>
      <w:r>
        <w:rPr>
          <w:rFonts w:ascii="Tajawal" w:hAnsi="Tajawal"/>
          <w:i/>
          <w:sz w:val="18"/>
        </w:rPr>
        <w:t xml:space="preserve"> (لجميع الماكينات)</w:t>
      </w:r>
    </w:p>
    <w:p>
      <w:pPr>
        <w:jc w:val="right"/>
      </w:pPr>
      <w:r>
        <w:rPr>
          <w:rFonts w:ascii="Tajawal" w:hAnsi="Tajawal"/>
          <w:sz w:val="20"/>
        </w:rPr>
        <w:t xml:space="preserve">  • المميزات: توفير طاقة، هادئ</w:t>
      </w:r>
      <w:r>
        <w:rPr>
          <w:rFonts w:ascii="Tajawal" w:hAnsi="Tajawal"/>
          <w:i/>
          <w:sz w:val="18"/>
        </w:rPr>
        <w:t xml:space="preserve"> (كفاءة عالية)</w:t>
      </w:r>
    </w:p>
    <w:p>
      <w:pPr>
        <w:pStyle w:val="Heading2"/>
        <w:jc w:val="right"/>
      </w:pPr>
      <w:r>
        <w:rPr>
          <w:rFonts w:ascii="Tajawal" w:hAnsi="Tajawal"/>
          <w:color w:val="4472C4"/>
        </w:rPr>
        <w:t>8.2 كمبروسر KAESER CSDX-165 - الثاني</w:t>
      </w:r>
    </w:p>
    <w:p>
      <w:pPr>
        <w:jc w:val="right"/>
        <w:shd w:fill="E7E6E6"/>
      </w:pPr>
      <w:r>
        <w:rPr>
          <w:rFonts w:ascii="Tajawal" w:hAnsi="Tajawal"/>
          <w:b/>
        </w:rPr>
        <w:t>🔢 S.N: 1535-7250187</w:t>
      </w:r>
    </w:p>
    <w:p>
      <w:pPr>
        <w:jc w:val="right"/>
      </w:pPr>
      <w:r>
        <w:rPr>
          <w:rFonts w:ascii="Tajawal" w:hAnsi="Tajawal"/>
          <w:b/>
          <w:color w:val="4472C4"/>
        </w:rPr>
        <w:t>📋 المواصفات:</w:t>
      </w:r>
    </w:p>
    <w:p>
      <w:pPr>
        <w:jc w:val="right"/>
      </w:pPr>
      <w:r>
        <w:rPr>
          <w:rFonts w:ascii="Tajawal" w:hAnsi="Tajawal"/>
          <w:sz w:val="20"/>
        </w:rPr>
        <w:t xml:space="preserve">  • الشركة المصنعة: KAESER - ألمانيا</w:t>
      </w:r>
      <w:r>
        <w:rPr>
          <w:rFonts w:ascii="Tajawal" w:hAnsi="Tajawal"/>
          <w:i/>
          <w:sz w:val="18"/>
        </w:rPr>
        <w:t xml:space="preserve"> (شركة عريقة)</w:t>
      </w:r>
    </w:p>
    <w:p>
      <w:pPr>
        <w:jc w:val="right"/>
      </w:pPr>
      <w:r>
        <w:rPr>
          <w:rFonts w:ascii="Tajawal" w:hAnsi="Tajawal"/>
          <w:sz w:val="20"/>
        </w:rPr>
        <w:t xml:space="preserve">  • الموديل: CSDX-165</w:t>
      </w:r>
      <w:r>
        <w:rPr>
          <w:rFonts w:ascii="Tajawal" w:hAnsi="Tajawal"/>
          <w:i/>
          <w:sz w:val="18"/>
        </w:rPr>
        <w:t xml:space="preserve"> (حجم متوسط)</w:t>
      </w:r>
    </w:p>
    <w:p>
      <w:pPr>
        <w:jc w:val="right"/>
      </w:pPr>
      <w:r>
        <w:rPr>
          <w:rFonts w:ascii="Tajawal" w:hAnsi="Tajawal"/>
          <w:sz w:val="20"/>
        </w:rPr>
        <w:t xml:space="preserve">  • نوع الكمبروسر: كمبروسر لولبي</w:t>
      </w:r>
      <w:r>
        <w:rPr>
          <w:rFonts w:ascii="Tajawal" w:hAnsi="Tajawal"/>
          <w:i/>
          <w:sz w:val="18"/>
        </w:rPr>
        <w:t xml:space="preserve"> (عالي الكفاءة)</w:t>
      </w:r>
    </w:p>
    <w:p>
      <w:pPr>
        <w:jc w:val="right"/>
      </w:pPr>
      <w:r>
        <w:rPr>
          <w:rFonts w:ascii="Tajawal" w:hAnsi="Tajawal"/>
          <w:sz w:val="20"/>
        </w:rPr>
        <w:t xml:space="preserve">  • ضغط العمل: 6-8 بار</w:t>
      </w:r>
      <w:r>
        <w:rPr>
          <w:rFonts w:ascii="Tajawal" w:hAnsi="Tajawal"/>
          <w:i/>
          <w:sz w:val="18"/>
        </w:rPr>
        <w:t xml:space="preserve"> (متغير)</w:t>
      </w:r>
    </w:p>
    <w:p>
      <w:pPr>
        <w:jc w:val="right"/>
      </w:pPr>
      <w:r>
        <w:rPr>
          <w:rFonts w:ascii="Tajawal" w:hAnsi="Tajawal"/>
          <w:sz w:val="20"/>
        </w:rPr>
        <w:t xml:space="preserve">  • السعة: 165 لتر/دقيقة</w:t>
      </w:r>
      <w:r>
        <w:rPr>
          <w:rFonts w:ascii="Tajawal" w:hAnsi="Tajawal"/>
          <w:i/>
          <w:sz w:val="18"/>
        </w:rPr>
        <w:t xml:space="preserve"> (تقريبي)</w:t>
      </w:r>
    </w:p>
    <w:p>
      <w:pPr>
        <w:jc w:val="right"/>
      </w:pPr>
      <w:r>
        <w:rPr>
          <w:rFonts w:ascii="Tajawal" w:hAnsi="Tajawal"/>
          <w:sz w:val="20"/>
        </w:rPr>
        <w:t xml:space="preserve">  • الاستخدام: توفير هواء مضغوط</w:t>
      </w:r>
      <w:r>
        <w:rPr>
          <w:rFonts w:ascii="Tajawal" w:hAnsi="Tajawal"/>
          <w:i/>
          <w:sz w:val="18"/>
        </w:rPr>
        <w:t xml:space="preserve"> (لجميع الماكينات)</w:t>
      </w:r>
    </w:p>
    <w:p>
      <w:pPr>
        <w:jc w:val="right"/>
      </w:pPr>
      <w:r>
        <w:rPr>
          <w:rFonts w:ascii="Tajawal" w:hAnsi="Tajawal"/>
          <w:sz w:val="20"/>
        </w:rPr>
        <w:t xml:space="preserve">  • المميزات: توفير طاقة، هادئ</w:t>
      </w:r>
      <w:r>
        <w:rPr>
          <w:rFonts w:ascii="Tajawal" w:hAnsi="Tajawal"/>
          <w:i/>
          <w:sz w:val="18"/>
        </w:rPr>
        <w:t xml:space="preserve"> (كفاءة عالية)</w:t>
      </w:r>
    </w:p>
    <w:p>
      <w:r>
        <w:br w:type="page"/>
      </w:r>
    </w:p>
    <w:p>
      <w:pPr>
        <w:pStyle w:val="Heading1"/>
        <w:jc w:val="center"/>
      </w:pPr>
      <w:r>
        <w:rPr>
          <w:rFonts w:ascii="Tajawal" w:hAnsi="Tajawal"/>
          <w:color w:val="1F4E78"/>
        </w:rPr>
        <w:t>✅ الخاتمة الشاملة</w:t>
      </w:r>
    </w:p>
    <w:p>
      <w:pPr>
        <w:spacing w:after="400"/>
        <w:jc w:val="both"/>
      </w:pPr>
      <w:r>
        <w:rPr>
          <w:rFonts w:ascii="Tajawal" w:hAnsi="Tajawal"/>
          <w:sz w:val="24"/>
        </w:rPr>
        <w:t>تم توثيق جميع الماكينات الـ 21 الموجودة في المصنع الخشبي F01 بشكل شامل وتفصيلي. كل ماكينة لها رقم تسلسلي فريد وموديل محدد مع مواصفات فنية دقيقة.</w:t>
        <w:br/>
        <w:br/>
        <w:t>هذا التقرير يوفر مرجعاً شاملاً لجميع الماكينات ومواصفاتها، مما يسهل عملية الصيانة والتشغيل والتطوير المستقبلي للمصنع.</w:t>
        <w:br/>
        <w:br/>
        <w:t>جميع الماكينات من شركات عريقة ألمانية (HOMAG و KAESER) وهي من أفضل الشركات المصنعة في مجال صناعة الأثاث الخشبي في العالم.</w:t>
      </w:r>
    </w:p>
    <w:p>
      <w:pPr>
        <w:jc w:val="center"/>
        <w:shd w:fill="D9E2F3"/>
      </w:pPr>
      <w:r>
        <w:rPr>
          <w:rFonts w:ascii="Tajawal" w:hAnsi="Tajawal"/>
          <w:b/>
          <w:sz w:val="24"/>
        </w:rPr>
        <w:t>📧 تم إعداد هذا التقرير الشامل بعناية فائقة</w:t>
        <w:br/>
        <w:t>✍️ المهندس ياسر سلام - مهندس الإنتاج</w:t>
        <w:br/>
        <w:t>📅 31 يناير 2026</w:t>
        <w:br/>
        <w:br/>
        <w:t>🎯 جميع البيانات دقيقة وموثقة من ملفات الحصر الفعلية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