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66DB7" w14:textId="0601A5AB" w:rsidR="00863F3D" w:rsidRDefault="00B103FE">
      <w:r>
        <w:t>Tourist package</w:t>
      </w:r>
    </w:p>
    <w:sectPr w:rsidR="00863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FE"/>
    <w:rsid w:val="00115C5B"/>
    <w:rsid w:val="00171A2A"/>
    <w:rsid w:val="00244AD7"/>
    <w:rsid w:val="00474C87"/>
    <w:rsid w:val="0075487A"/>
    <w:rsid w:val="00863F3D"/>
    <w:rsid w:val="00B103FE"/>
    <w:rsid w:val="00C8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7EC"/>
  <w15:chartTrackingRefBased/>
  <w15:docId w15:val="{21F4D114-EE3C-4E07-A141-E3483866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Yasmin</dc:creator>
  <cp:keywords/>
  <dc:description/>
  <cp:lastModifiedBy>Noor Yasmin</cp:lastModifiedBy>
  <cp:revision>1</cp:revision>
  <dcterms:created xsi:type="dcterms:W3CDTF">2024-12-30T09:55:00Z</dcterms:created>
  <dcterms:modified xsi:type="dcterms:W3CDTF">2024-12-30T09:55:00Z</dcterms:modified>
</cp:coreProperties>
</file>