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A7A61" w14:textId="399F952C" w:rsidR="00AE0E22" w:rsidRPr="007921A7" w:rsidRDefault="00FC7B69">
      <w:pPr>
        <w:rPr>
          <w:u w:val="single"/>
          <w:lang w:val="en-US"/>
        </w:rPr>
      </w:pPr>
      <w:r w:rsidRPr="007921A7">
        <w:rPr>
          <w:u w:val="single"/>
          <w:lang w:val="en-US"/>
        </w:rPr>
        <w:t>Debt without Broad US-EM EXR Index</w:t>
      </w:r>
    </w:p>
    <w:p w14:paraId="3A2A8590" w14:textId="6D8D298C" w:rsidR="007921A7" w:rsidRPr="0015191F" w:rsidRDefault="0015191F" w:rsidP="007921A7">
      <w:pPr>
        <w:jc w:val="center"/>
        <w:rPr>
          <w:b/>
          <w:bCs/>
          <w:lang w:val="en-US"/>
        </w:rPr>
      </w:pPr>
      <w:r w:rsidRPr="0015191F">
        <w:rPr>
          <w:b/>
          <w:bCs/>
          <w:lang w:val="en-US"/>
        </w:rPr>
        <w:t>Total Connectedness</w:t>
      </w:r>
    </w:p>
    <w:p w14:paraId="7B49C3AA" w14:textId="44C7282B" w:rsidR="00660761" w:rsidRDefault="00D4164D">
      <w:pPr>
        <w:rPr>
          <w:lang w:val="en-US"/>
        </w:rPr>
      </w:pPr>
      <w:r>
        <w:rPr>
          <w:noProof/>
        </w:rPr>
        <w:drawing>
          <wp:inline distT="0" distB="0" distL="0" distR="0" wp14:anchorId="275CE43F" wp14:editId="0629B15F">
            <wp:extent cx="5731510" cy="27165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0660" w14:textId="0D13700A" w:rsidR="0015191F" w:rsidRDefault="0015191F" w:rsidP="0015191F">
      <w:pPr>
        <w:jc w:val="center"/>
        <w:rPr>
          <w:b/>
          <w:bCs/>
          <w:lang w:val="en-US"/>
        </w:rPr>
      </w:pPr>
      <w:r w:rsidRPr="0015191F">
        <w:rPr>
          <w:b/>
          <w:bCs/>
          <w:lang w:val="en-US"/>
        </w:rPr>
        <w:t>Frequency Decomposition</w:t>
      </w:r>
    </w:p>
    <w:p w14:paraId="3DBDE43C" w14:textId="50319449" w:rsidR="0015191F" w:rsidRDefault="00212E8F" w:rsidP="0015191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B9FCB3C" wp14:editId="70999D39">
            <wp:extent cx="5731510" cy="27952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82AC" w14:textId="54DFB266" w:rsidR="00212E8F" w:rsidRDefault="00AB45E4" w:rsidP="0015191F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1B8CE33" wp14:editId="18000C2C">
            <wp:extent cx="5731510" cy="27679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D8A9" w14:textId="600FFE63" w:rsidR="00AB45E4" w:rsidRDefault="00D050A0" w:rsidP="0015191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09EFE92" wp14:editId="5F923B82">
            <wp:extent cx="5731510" cy="27501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DB6F" w14:textId="7ACC5247" w:rsidR="00813B53" w:rsidRDefault="00813B53" w:rsidP="0015191F">
      <w:pPr>
        <w:jc w:val="center"/>
        <w:rPr>
          <w:b/>
          <w:bCs/>
          <w:lang w:val="en-US"/>
        </w:rPr>
      </w:pPr>
    </w:p>
    <w:p w14:paraId="0B7D7917" w14:textId="0121617C" w:rsidR="00E14B34" w:rsidRDefault="00E14B34" w:rsidP="0015191F">
      <w:pPr>
        <w:jc w:val="center"/>
        <w:rPr>
          <w:b/>
          <w:bCs/>
          <w:lang w:val="en-US"/>
        </w:rPr>
      </w:pPr>
    </w:p>
    <w:p w14:paraId="78A587B1" w14:textId="0153939B" w:rsidR="00E14B34" w:rsidRDefault="00E14B34" w:rsidP="0015191F">
      <w:pPr>
        <w:jc w:val="center"/>
        <w:rPr>
          <w:b/>
          <w:bCs/>
          <w:lang w:val="en-US"/>
        </w:rPr>
      </w:pPr>
    </w:p>
    <w:p w14:paraId="7E525B86" w14:textId="388E290E" w:rsidR="00E14B34" w:rsidRDefault="00E14B34" w:rsidP="0015191F">
      <w:pPr>
        <w:jc w:val="center"/>
        <w:rPr>
          <w:b/>
          <w:bCs/>
          <w:lang w:val="en-US"/>
        </w:rPr>
      </w:pPr>
    </w:p>
    <w:p w14:paraId="40C9C964" w14:textId="183FC9DD" w:rsidR="00E14B34" w:rsidRDefault="00E14B34" w:rsidP="0015191F">
      <w:pPr>
        <w:jc w:val="center"/>
        <w:rPr>
          <w:b/>
          <w:bCs/>
          <w:lang w:val="en-US"/>
        </w:rPr>
      </w:pPr>
    </w:p>
    <w:p w14:paraId="622FD02A" w14:textId="5F51D3E4" w:rsidR="00E14B34" w:rsidRDefault="00E14B34" w:rsidP="0015191F">
      <w:pPr>
        <w:jc w:val="center"/>
        <w:rPr>
          <w:b/>
          <w:bCs/>
          <w:lang w:val="en-US"/>
        </w:rPr>
      </w:pPr>
    </w:p>
    <w:p w14:paraId="613ABC99" w14:textId="25623391" w:rsidR="00E14B34" w:rsidRDefault="00E14B34" w:rsidP="0015191F">
      <w:pPr>
        <w:jc w:val="center"/>
        <w:rPr>
          <w:b/>
          <w:bCs/>
          <w:lang w:val="en-US"/>
        </w:rPr>
      </w:pPr>
    </w:p>
    <w:p w14:paraId="4361106D" w14:textId="7DBFFBC3" w:rsidR="00E14B34" w:rsidRDefault="00E14B34" w:rsidP="0015191F">
      <w:pPr>
        <w:jc w:val="center"/>
        <w:rPr>
          <w:b/>
          <w:bCs/>
          <w:lang w:val="en-US"/>
        </w:rPr>
      </w:pPr>
    </w:p>
    <w:p w14:paraId="492A63B2" w14:textId="7A3F873E" w:rsidR="00E14B34" w:rsidRDefault="00E14B34" w:rsidP="0015191F">
      <w:pPr>
        <w:jc w:val="center"/>
        <w:rPr>
          <w:b/>
          <w:bCs/>
          <w:lang w:val="en-US"/>
        </w:rPr>
      </w:pPr>
    </w:p>
    <w:p w14:paraId="72343EB8" w14:textId="595719F2" w:rsidR="00E14B34" w:rsidRDefault="00E14B34" w:rsidP="0015191F">
      <w:pPr>
        <w:jc w:val="center"/>
        <w:rPr>
          <w:b/>
          <w:bCs/>
          <w:lang w:val="en-US"/>
        </w:rPr>
      </w:pPr>
    </w:p>
    <w:p w14:paraId="7D8B318D" w14:textId="77777777" w:rsidR="00E14B34" w:rsidRPr="0015191F" w:rsidRDefault="00E14B34" w:rsidP="0015191F">
      <w:pPr>
        <w:jc w:val="center"/>
        <w:rPr>
          <w:b/>
          <w:bCs/>
          <w:lang w:val="en-US"/>
        </w:rPr>
      </w:pPr>
    </w:p>
    <w:p w14:paraId="2504DE8B" w14:textId="5B7FC4F0" w:rsidR="00FC7B69" w:rsidRPr="00485FB7" w:rsidRDefault="00FC7B69" w:rsidP="00FC7B69">
      <w:pPr>
        <w:rPr>
          <w:u w:val="single"/>
          <w:lang w:val="en-US"/>
        </w:rPr>
      </w:pPr>
      <w:r w:rsidRPr="00485FB7">
        <w:rPr>
          <w:u w:val="single"/>
          <w:lang w:val="en-US"/>
        </w:rPr>
        <w:lastRenderedPageBreak/>
        <w:t>Debt with Broad US-EM EXR Index</w:t>
      </w:r>
    </w:p>
    <w:p w14:paraId="422952F8" w14:textId="19697533" w:rsidR="000F402C" w:rsidRDefault="000F402C" w:rsidP="000F402C">
      <w:pPr>
        <w:jc w:val="center"/>
        <w:rPr>
          <w:b/>
          <w:bCs/>
          <w:lang w:val="en-US"/>
        </w:rPr>
      </w:pPr>
      <w:r w:rsidRPr="0015191F">
        <w:rPr>
          <w:b/>
          <w:bCs/>
          <w:lang w:val="en-US"/>
        </w:rPr>
        <w:t>Total Connectedness</w:t>
      </w:r>
    </w:p>
    <w:p w14:paraId="7DC1DCE5" w14:textId="4CF19E2F" w:rsidR="000F402C" w:rsidRPr="0015191F" w:rsidRDefault="00E14B34" w:rsidP="000F402C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C4E5AB9" wp14:editId="38A3B10F">
            <wp:extent cx="5731510" cy="25342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C363" w14:textId="4259F15B" w:rsidR="000F402C" w:rsidRDefault="000F402C" w:rsidP="000F402C">
      <w:pPr>
        <w:jc w:val="center"/>
        <w:rPr>
          <w:b/>
          <w:bCs/>
          <w:lang w:val="en-US"/>
        </w:rPr>
      </w:pPr>
      <w:r w:rsidRPr="0015191F">
        <w:rPr>
          <w:b/>
          <w:bCs/>
          <w:lang w:val="en-US"/>
        </w:rPr>
        <w:t>Frequency Decomposition</w:t>
      </w:r>
    </w:p>
    <w:p w14:paraId="0F8CF944" w14:textId="43820153" w:rsidR="00BA786A" w:rsidRDefault="00917FD2" w:rsidP="000F402C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CC1C177" wp14:editId="00BF3C89">
            <wp:extent cx="5731510" cy="27984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B7C6" w14:textId="324BC481" w:rsidR="00917FD2" w:rsidRDefault="006A7837" w:rsidP="000F402C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CAD9439" wp14:editId="50E9BEDB">
            <wp:extent cx="5731510" cy="27800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66C0" w14:textId="2456C6B1" w:rsidR="006A7837" w:rsidRDefault="00A017A8" w:rsidP="000F402C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E532175" wp14:editId="11B693F5">
            <wp:extent cx="5731510" cy="27762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3FFB" w14:textId="20D04532" w:rsidR="00A017A8" w:rsidRDefault="00A017A8" w:rsidP="000F402C">
      <w:pPr>
        <w:jc w:val="center"/>
        <w:rPr>
          <w:b/>
          <w:bCs/>
          <w:lang w:val="en-US"/>
        </w:rPr>
      </w:pPr>
    </w:p>
    <w:p w14:paraId="70FB4DCD" w14:textId="73E4ABFA" w:rsidR="00A017A8" w:rsidRDefault="00A017A8" w:rsidP="000F402C">
      <w:pPr>
        <w:jc w:val="center"/>
        <w:rPr>
          <w:b/>
          <w:bCs/>
          <w:lang w:val="en-US"/>
        </w:rPr>
      </w:pPr>
    </w:p>
    <w:p w14:paraId="26A6956D" w14:textId="5FBF36F6" w:rsidR="00A017A8" w:rsidRDefault="00A017A8" w:rsidP="000F402C">
      <w:pPr>
        <w:jc w:val="center"/>
        <w:rPr>
          <w:b/>
          <w:bCs/>
          <w:lang w:val="en-US"/>
        </w:rPr>
      </w:pPr>
    </w:p>
    <w:p w14:paraId="45AC5655" w14:textId="7F78C1FB" w:rsidR="00A017A8" w:rsidRDefault="00A017A8" w:rsidP="000F402C">
      <w:pPr>
        <w:jc w:val="center"/>
        <w:rPr>
          <w:b/>
          <w:bCs/>
          <w:lang w:val="en-US"/>
        </w:rPr>
      </w:pPr>
    </w:p>
    <w:p w14:paraId="56B6C8D9" w14:textId="3D4400AD" w:rsidR="00A017A8" w:rsidRDefault="00A017A8" w:rsidP="000F402C">
      <w:pPr>
        <w:jc w:val="center"/>
        <w:rPr>
          <w:b/>
          <w:bCs/>
          <w:lang w:val="en-US"/>
        </w:rPr>
      </w:pPr>
    </w:p>
    <w:p w14:paraId="74DAD080" w14:textId="097DAEAC" w:rsidR="00A017A8" w:rsidRDefault="00A017A8" w:rsidP="000F402C">
      <w:pPr>
        <w:jc w:val="center"/>
        <w:rPr>
          <w:b/>
          <w:bCs/>
          <w:lang w:val="en-US"/>
        </w:rPr>
      </w:pPr>
    </w:p>
    <w:p w14:paraId="35A2ACD0" w14:textId="77777777" w:rsidR="00A017A8" w:rsidRDefault="00A017A8" w:rsidP="000F402C">
      <w:pPr>
        <w:jc w:val="center"/>
        <w:rPr>
          <w:b/>
          <w:bCs/>
          <w:lang w:val="en-US"/>
        </w:rPr>
      </w:pPr>
    </w:p>
    <w:p w14:paraId="7BC13F9F" w14:textId="5157F1F1" w:rsidR="00BB64D3" w:rsidRDefault="00BB64D3" w:rsidP="000F402C">
      <w:pPr>
        <w:jc w:val="center"/>
        <w:rPr>
          <w:b/>
          <w:bCs/>
          <w:lang w:val="en-US"/>
        </w:rPr>
      </w:pPr>
    </w:p>
    <w:p w14:paraId="0004B1DD" w14:textId="4F2811DF" w:rsidR="001A001D" w:rsidRDefault="001A001D" w:rsidP="000F402C">
      <w:pPr>
        <w:jc w:val="center"/>
        <w:rPr>
          <w:b/>
          <w:bCs/>
          <w:lang w:val="en-US"/>
        </w:rPr>
      </w:pPr>
    </w:p>
    <w:p w14:paraId="4F4286C2" w14:textId="35E99699" w:rsidR="001A001D" w:rsidRDefault="001A001D" w:rsidP="000F402C">
      <w:pPr>
        <w:jc w:val="center"/>
        <w:rPr>
          <w:b/>
          <w:bCs/>
          <w:lang w:val="en-US"/>
        </w:rPr>
      </w:pPr>
    </w:p>
    <w:p w14:paraId="6344F8F1" w14:textId="5C0FAEA7" w:rsidR="00FC7B69" w:rsidRDefault="00FC7B69" w:rsidP="0069659A">
      <w:pPr>
        <w:jc w:val="center"/>
        <w:rPr>
          <w:lang w:val="en-US"/>
        </w:rPr>
      </w:pPr>
    </w:p>
    <w:p w14:paraId="60AC2351" w14:textId="1B2C10F6" w:rsidR="00E71A1C" w:rsidRDefault="00E71A1C" w:rsidP="0069659A">
      <w:pPr>
        <w:jc w:val="center"/>
        <w:rPr>
          <w:b/>
          <w:bCs/>
          <w:lang w:val="en-US"/>
        </w:rPr>
      </w:pPr>
      <w:r w:rsidRPr="00C8154F">
        <w:rPr>
          <w:b/>
          <w:bCs/>
          <w:lang w:val="en-US"/>
        </w:rPr>
        <w:lastRenderedPageBreak/>
        <w:t>Net Spillover</w:t>
      </w:r>
      <w:r w:rsidR="00C8154F" w:rsidRPr="00C8154F">
        <w:rPr>
          <w:b/>
          <w:bCs/>
          <w:lang w:val="en-US"/>
        </w:rPr>
        <w:t xml:space="preserve"> from Broad US-EM EXR Index</w:t>
      </w:r>
    </w:p>
    <w:p w14:paraId="0493790C" w14:textId="302EDF2D" w:rsidR="00C8154F" w:rsidRDefault="00DE23AD" w:rsidP="0069659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Net </w:t>
      </w:r>
      <w:r w:rsidR="000567CD">
        <w:rPr>
          <w:b/>
          <w:bCs/>
          <w:lang w:val="en-US"/>
        </w:rPr>
        <w:t>Spillover</w:t>
      </w:r>
      <w:r w:rsidR="00533B78">
        <w:rPr>
          <w:b/>
          <w:bCs/>
          <w:lang w:val="en-US"/>
        </w:rPr>
        <w:t>s</w:t>
      </w:r>
      <w:r w:rsidR="000567CD">
        <w:rPr>
          <w:b/>
          <w:bCs/>
          <w:lang w:val="en-US"/>
        </w:rPr>
        <w:t xml:space="preserve"> on band: 0.14 to 0.63</w:t>
      </w:r>
    </w:p>
    <w:p w14:paraId="57650709" w14:textId="4FFF357F" w:rsidR="000567CD" w:rsidRDefault="008F4B0A" w:rsidP="0069659A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8C2A88E" wp14:editId="2AA32640">
            <wp:extent cx="5731510" cy="15240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3796" w14:textId="52CDE9D0" w:rsidR="008F4B0A" w:rsidRDefault="00533B78" w:rsidP="0069659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Net Spillovers on band:  0.63</w:t>
      </w:r>
      <w:r>
        <w:rPr>
          <w:b/>
          <w:bCs/>
          <w:lang w:val="en-US"/>
        </w:rPr>
        <w:t xml:space="preserve"> to 0.16</w:t>
      </w:r>
    </w:p>
    <w:p w14:paraId="408FC0CE" w14:textId="590B79C9" w:rsidR="00FB6E22" w:rsidRDefault="00E42A34" w:rsidP="0069659A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4BE7DE" wp14:editId="77C0F2CE">
            <wp:extent cx="5731510" cy="14554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7153" w14:textId="1E7BF876" w:rsidR="00533B78" w:rsidRDefault="00533B78" w:rsidP="00533B7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Net Spillovers on band:  0.16</w:t>
      </w:r>
      <w:r>
        <w:rPr>
          <w:b/>
          <w:bCs/>
          <w:lang w:val="en-US"/>
        </w:rPr>
        <w:t xml:space="preserve"> to </w:t>
      </w:r>
      <w:r w:rsidR="00FB6E22">
        <w:rPr>
          <w:b/>
          <w:bCs/>
          <w:lang w:val="en-US"/>
        </w:rPr>
        <w:t>0</w:t>
      </w:r>
    </w:p>
    <w:p w14:paraId="14F7928C" w14:textId="45AE02D0" w:rsidR="0052306A" w:rsidRDefault="0027464A" w:rsidP="00533B78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FAECD1D" wp14:editId="4E062F9C">
            <wp:extent cx="5731510" cy="15138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CA4D" w14:textId="77777777" w:rsidR="008336E0" w:rsidRDefault="008336E0" w:rsidP="00FC7B69">
      <w:pPr>
        <w:rPr>
          <w:lang w:val="en-US"/>
        </w:rPr>
      </w:pPr>
    </w:p>
    <w:p w14:paraId="77561562" w14:textId="77777777" w:rsidR="00830A43" w:rsidRDefault="00830A43" w:rsidP="00FC7B69">
      <w:pPr>
        <w:rPr>
          <w:lang w:val="en-US"/>
        </w:rPr>
      </w:pPr>
    </w:p>
    <w:p w14:paraId="78DEDC84" w14:textId="77777777" w:rsidR="00830A43" w:rsidRDefault="00830A43" w:rsidP="00FC7B69">
      <w:pPr>
        <w:rPr>
          <w:lang w:val="en-US"/>
        </w:rPr>
      </w:pPr>
    </w:p>
    <w:p w14:paraId="63777DDD" w14:textId="77777777" w:rsidR="00830A43" w:rsidRDefault="00830A43" w:rsidP="00FC7B69">
      <w:pPr>
        <w:rPr>
          <w:lang w:val="en-US"/>
        </w:rPr>
      </w:pPr>
    </w:p>
    <w:p w14:paraId="657A4313" w14:textId="77777777" w:rsidR="00830A43" w:rsidRDefault="00830A43" w:rsidP="00FC7B69">
      <w:pPr>
        <w:rPr>
          <w:lang w:val="en-US"/>
        </w:rPr>
      </w:pPr>
    </w:p>
    <w:p w14:paraId="3270C7AE" w14:textId="77777777" w:rsidR="00830A43" w:rsidRDefault="00830A43" w:rsidP="00FC7B69">
      <w:pPr>
        <w:rPr>
          <w:lang w:val="en-US"/>
        </w:rPr>
      </w:pPr>
    </w:p>
    <w:p w14:paraId="11FB48E3" w14:textId="77777777" w:rsidR="00830A43" w:rsidRDefault="00830A43" w:rsidP="00FC7B69">
      <w:pPr>
        <w:rPr>
          <w:lang w:val="en-US"/>
        </w:rPr>
      </w:pPr>
    </w:p>
    <w:p w14:paraId="4470B61A" w14:textId="77777777" w:rsidR="00830A43" w:rsidRDefault="00830A43" w:rsidP="00FC7B69">
      <w:pPr>
        <w:rPr>
          <w:lang w:val="en-US"/>
        </w:rPr>
      </w:pPr>
    </w:p>
    <w:p w14:paraId="2A9A7D3A" w14:textId="77777777" w:rsidR="00830A43" w:rsidRDefault="00830A43" w:rsidP="00FC7B69">
      <w:pPr>
        <w:rPr>
          <w:lang w:val="en-US"/>
        </w:rPr>
      </w:pPr>
    </w:p>
    <w:p w14:paraId="658D6BEC" w14:textId="77777777" w:rsidR="00830A43" w:rsidRDefault="00830A43" w:rsidP="00FC7B69">
      <w:pPr>
        <w:rPr>
          <w:lang w:val="en-US"/>
        </w:rPr>
      </w:pPr>
    </w:p>
    <w:p w14:paraId="4F0B623B" w14:textId="03C2DC63" w:rsidR="00FC7B69" w:rsidRPr="00830A43" w:rsidRDefault="00FC7B69" w:rsidP="00FC7B69">
      <w:pPr>
        <w:rPr>
          <w:u w:val="single"/>
          <w:lang w:val="en-US"/>
        </w:rPr>
      </w:pPr>
      <w:r w:rsidRPr="00830A43">
        <w:rPr>
          <w:u w:val="single"/>
          <w:lang w:val="en-US"/>
        </w:rPr>
        <w:lastRenderedPageBreak/>
        <w:t>Equity without Broad US-EM EXR Index</w:t>
      </w:r>
    </w:p>
    <w:p w14:paraId="3DA61919" w14:textId="3A206BA2" w:rsidR="008336E0" w:rsidRDefault="00390842" w:rsidP="00390842">
      <w:pPr>
        <w:jc w:val="center"/>
        <w:rPr>
          <w:b/>
          <w:bCs/>
          <w:lang w:val="en-US"/>
        </w:rPr>
      </w:pPr>
      <w:r w:rsidRPr="00390842">
        <w:rPr>
          <w:b/>
          <w:bCs/>
          <w:lang w:val="en-US"/>
        </w:rPr>
        <w:t>Total Connectedness</w:t>
      </w:r>
    </w:p>
    <w:p w14:paraId="08CE0863" w14:textId="7D672976" w:rsidR="00390842" w:rsidRPr="00390842" w:rsidRDefault="00B549D7" w:rsidP="00390842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9AE97D0" wp14:editId="049CC001">
            <wp:extent cx="5731510" cy="26904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8B86" w14:textId="0C7EAA1A" w:rsidR="00390842" w:rsidRDefault="00390842" w:rsidP="00390842">
      <w:pPr>
        <w:jc w:val="center"/>
        <w:rPr>
          <w:b/>
          <w:bCs/>
          <w:lang w:val="en-US"/>
        </w:rPr>
      </w:pPr>
      <w:r w:rsidRPr="00390842">
        <w:rPr>
          <w:b/>
          <w:bCs/>
          <w:lang w:val="en-US"/>
        </w:rPr>
        <w:t>Frequency Decomposition</w:t>
      </w:r>
    </w:p>
    <w:p w14:paraId="725062B6" w14:textId="62EACAC0" w:rsidR="00B549D7" w:rsidRDefault="00F17AF4" w:rsidP="00390842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4D82826" wp14:editId="0F99D37E">
            <wp:extent cx="5731510" cy="27571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1A3D" w14:textId="29F98C2A" w:rsidR="008451EB" w:rsidRDefault="00862B0E" w:rsidP="00390842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E13C782" wp14:editId="4C2E5ED9">
            <wp:extent cx="5731510" cy="27641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FF39" w14:textId="52503784" w:rsidR="00862B0E" w:rsidRPr="00390842" w:rsidRDefault="003F2E42" w:rsidP="00390842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6E93A6" wp14:editId="5E25A002">
            <wp:extent cx="5731510" cy="276161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0BF2" w14:textId="1038658A" w:rsidR="00FC7B69" w:rsidRPr="00830A43" w:rsidRDefault="00FC7B69" w:rsidP="00FC7B69">
      <w:pPr>
        <w:rPr>
          <w:u w:val="single"/>
          <w:lang w:val="en-US"/>
        </w:rPr>
      </w:pPr>
      <w:r w:rsidRPr="00830A43">
        <w:rPr>
          <w:u w:val="single"/>
          <w:lang w:val="en-US"/>
        </w:rPr>
        <w:t>Equity with Broad US-EM EXR Index</w:t>
      </w:r>
    </w:p>
    <w:p w14:paraId="0948CFE0" w14:textId="64785F24" w:rsidR="00390842" w:rsidRDefault="00390842" w:rsidP="00390842">
      <w:pPr>
        <w:jc w:val="center"/>
        <w:rPr>
          <w:b/>
          <w:bCs/>
          <w:lang w:val="en-US"/>
        </w:rPr>
      </w:pPr>
      <w:r w:rsidRPr="00390842">
        <w:rPr>
          <w:b/>
          <w:bCs/>
          <w:lang w:val="en-US"/>
        </w:rPr>
        <w:t>Total Connectedness</w:t>
      </w:r>
    </w:p>
    <w:p w14:paraId="78E6CFED" w14:textId="7899D584" w:rsidR="003F2E42" w:rsidRPr="00390842" w:rsidRDefault="00400557" w:rsidP="00390842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0A11FB7" wp14:editId="719B63FD">
            <wp:extent cx="5731510" cy="243205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6C76" w14:textId="7157D725" w:rsidR="00390842" w:rsidRDefault="00390842" w:rsidP="00390842">
      <w:pPr>
        <w:jc w:val="center"/>
        <w:rPr>
          <w:b/>
          <w:bCs/>
          <w:lang w:val="en-US"/>
        </w:rPr>
      </w:pPr>
      <w:r w:rsidRPr="00390842">
        <w:rPr>
          <w:b/>
          <w:bCs/>
          <w:lang w:val="en-US"/>
        </w:rPr>
        <w:lastRenderedPageBreak/>
        <w:t>Frequency Decomposition</w:t>
      </w:r>
    </w:p>
    <w:p w14:paraId="51E5988E" w14:textId="54E1E060" w:rsidR="00400557" w:rsidRDefault="00DD7804" w:rsidP="00390842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173DD27" wp14:editId="79864895">
            <wp:extent cx="5731510" cy="2760345"/>
            <wp:effectExtent l="0" t="0" r="254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9D3C" w14:textId="32BD6492" w:rsidR="00F93E2C" w:rsidRDefault="00F93E2C" w:rsidP="00390842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3A72E93" wp14:editId="08229BBD">
            <wp:extent cx="5731510" cy="278638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16BF" w14:textId="046B17C2" w:rsidR="00F93E2C" w:rsidRPr="00390842" w:rsidRDefault="006B459B" w:rsidP="00390842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7B2B38" wp14:editId="527E553C">
            <wp:extent cx="5731510" cy="278447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5098" w14:textId="2F9B6FD2" w:rsidR="00FC7B69" w:rsidRDefault="00390842" w:rsidP="0039084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Net Spillovers on band: 0.14 to 0.63</w:t>
      </w:r>
    </w:p>
    <w:p w14:paraId="791D9025" w14:textId="0FED3984" w:rsidR="00DD7804" w:rsidRDefault="006A7C5F" w:rsidP="00390842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AC438D3" wp14:editId="5DDB847D">
            <wp:extent cx="5731510" cy="151003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FD96" w14:textId="64A2D43B" w:rsidR="00390842" w:rsidRDefault="00390842" w:rsidP="0039084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Net Spillovers on band:  0.63 to 0.16</w:t>
      </w:r>
    </w:p>
    <w:p w14:paraId="55B4D6B1" w14:textId="6939CBFE" w:rsidR="003B1F82" w:rsidRDefault="000F3441" w:rsidP="0039084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53CF19" wp14:editId="16D61448">
            <wp:extent cx="5731510" cy="1537970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5FA9" w14:textId="2DD4C801" w:rsidR="00FC7B69" w:rsidRDefault="00390842" w:rsidP="0039084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Net Spillovers on band:  0.16 to 0</w:t>
      </w:r>
    </w:p>
    <w:p w14:paraId="57099608" w14:textId="6F2D8F98" w:rsidR="000F3441" w:rsidRPr="00FC7B69" w:rsidRDefault="005F376F" w:rsidP="0039084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1EAA810" wp14:editId="03439CC4">
            <wp:extent cx="5731510" cy="151765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441" w:rsidRPr="00FC7B69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168CB" w14:textId="77777777" w:rsidR="007A6E0E" w:rsidRDefault="007A6E0E" w:rsidP="00FC7B69">
      <w:pPr>
        <w:spacing w:after="0" w:line="240" w:lineRule="auto"/>
      </w:pPr>
      <w:r>
        <w:separator/>
      </w:r>
    </w:p>
  </w:endnote>
  <w:endnote w:type="continuationSeparator" w:id="0">
    <w:p w14:paraId="633E0922" w14:textId="77777777" w:rsidR="007A6E0E" w:rsidRDefault="007A6E0E" w:rsidP="00FC7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CD845" w14:textId="77777777" w:rsidR="00FC7B69" w:rsidRDefault="00FC7B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A5AA5" w14:textId="77777777" w:rsidR="00FC7B69" w:rsidRDefault="00FC7B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D0D3F" w14:textId="77777777" w:rsidR="00FC7B69" w:rsidRDefault="00FC7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057D8" w14:textId="77777777" w:rsidR="007A6E0E" w:rsidRDefault="007A6E0E" w:rsidP="00FC7B69">
      <w:pPr>
        <w:spacing w:after="0" w:line="240" w:lineRule="auto"/>
      </w:pPr>
      <w:r>
        <w:separator/>
      </w:r>
    </w:p>
  </w:footnote>
  <w:footnote w:type="continuationSeparator" w:id="0">
    <w:p w14:paraId="211F280F" w14:textId="77777777" w:rsidR="007A6E0E" w:rsidRDefault="007A6E0E" w:rsidP="00FC7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77E92" w14:textId="77777777" w:rsidR="00FC7B69" w:rsidRDefault="00FC7B6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22CD24" wp14:editId="42249BBF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ECD98" w14:textId="77777777" w:rsidR="00FC7B69" w:rsidRPr="00FC7B69" w:rsidRDefault="00FC7B69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FC7B69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2CD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-16.25pt;margin-top:.05pt;width:34.95pt;height:34.95pt;z-index:251659264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fill o:detectmouseclick="t"/>
              <v:textbox style="mso-fit-shape-to-text:t" inset="0,0,5pt,0">
                <w:txbxContent>
                  <w:p w14:paraId="752ECD98" w14:textId="77777777" w:rsidR="00FC7B69" w:rsidRPr="00FC7B69" w:rsidRDefault="00FC7B69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FC7B69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F406A" w14:textId="77777777" w:rsidR="00FC7B69" w:rsidRDefault="00FC7B6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77B4AC" wp14:editId="385AEC7F">
              <wp:simplePos x="914400" y="450850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C46348" w14:textId="77777777" w:rsidR="00FC7B69" w:rsidRPr="00FC7B69" w:rsidRDefault="00FC7B69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FC7B69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7B4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-16.25pt;margin-top:.05pt;width:34.95pt;height:34.95pt;z-index:25166028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FkCgIAABsEAAAOAAAAZHJzL2Uyb0RvYy54bWysU8Fu2zAMvQ/YPwi6L07SNiiMOEXWIsOA&#10;oC2QDj0rshQbsESBUmJnXz9Ktpuu22nYRaZJ6pF8fFredaZhJ4W+Blvw2WTKmbISytoeCv7jZfPl&#10;ljMfhC1FA1YV/Kw8v1t9/rRsXa7mUEFTKmQEYn3euoJXIbg8y7yslBF+Ak5ZCmpAIwL94iErUbSE&#10;bppsPp0ushawdAhSeU/ehz7IVwlfayXDk9ZeBdYUnHoL6cR07uOZrZYiP6BwVS2HNsQ/dGFEbano&#10;G9SDCIIdsf4DytQSwYMOEwkmA61rqdIMNM1s+mGaXSWcSrMQOd690eT/H6x8PO3cM7LQfYWOFhgJ&#10;aZ3PPTnjPJ1GE7/UKaM4UXh+o011gUlyXl9f3S5uOJMUGmxCyS6XHfrwTYFh0Sg40lYSWeK09aFP&#10;HVNiLQubumnSZhr7m4Mwoye7dBit0O07VpcFn4/d76E801AI/b69k5uaSm+FD88CacE0B4k2PNGh&#10;G2gLDoPFWQX482/+mE+8U5SzlgRTcEuK5qz5bmkfUVujgclYXN1MybsfvfZo7oFUOKMH4WQyKYyh&#10;GU2NY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L5GwWQKAgAAGwQAAA4A&#10;AAAAAAAAAAAAAAAALgIAAGRycy9lMm9Eb2MueG1sUEsBAi0AFAAGAAgAAAAhAOGYItPaAAAAAwEA&#10;AA8AAAAAAAAAAAAAAAAAZAQAAGRycy9kb3ducmV2LnhtbFBLBQYAAAAABAAEAPMAAABrBQAAAAA=&#10;" filled="f" stroked="f">
              <v:fill o:detectmouseclick="t"/>
              <v:textbox style="mso-fit-shape-to-text:t" inset="0,0,5pt,0">
                <w:txbxContent>
                  <w:p w14:paraId="46C46348" w14:textId="77777777" w:rsidR="00FC7B69" w:rsidRPr="00FC7B69" w:rsidRDefault="00FC7B69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FC7B69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44F7C" w14:textId="77777777" w:rsidR="00FC7B69" w:rsidRDefault="00FC7B6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2F9EF4" wp14:editId="24F1AFD0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F288BD" w14:textId="77777777" w:rsidR="00FC7B69" w:rsidRPr="00FC7B69" w:rsidRDefault="00FC7B69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FC7B69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F9E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-16.25pt;margin-top:.05pt;width:34.95pt;height:34.95pt;z-index:25165824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XBQIAABQ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26oe0dlCeaBqFftHdyXVPNjfDhRSBtlgYgtYZnOnQDbcFh&#10;sDirAH/+zR/ziXCKctaSUgpuScqcNd8tLSKKajQwGfPr2yl5d6PXHswDkPxm9BKcTCaFMTSjqRHM&#10;G8l4FetQSFhJ1QoeRvMh9IqlZyDVapWSSD5OhI3dOhmhI02Rw9fuTaAbiA60oScYVSTyD3z3ufGm&#10;d6tDINbTMiKlPY8D0yS9tM7hmURtv/9PWZfHvPwFAAD//wMAUEsDBBQABgAIAAAAIQDhmCLT2gAA&#10;AAMBAAAPAAAAZHJzL2Rvd25yZXYueG1sTI/BTsMwEETvSPyDtUjcqN0SBRriVC0SUg9IiMCBoxMv&#10;cVR7HcVOE/4e9wTHnRnNvC13i7PsjGPoPUlYrwQwpNbrnjoJnx8vd4/AQlSklfWEEn4wwK66vipV&#10;of1M73iuY8dSCYVCSTAxDgXnoTXoVFj5ASl53350KqZz7Lge1ZzKneUbIXLuVE9pwagBnw22p3py&#10;Eu5rf5wym+Vvbm4OeWaO/HX/JeXtzbJ/AhZxiX9huOAndKgSU+Mn0oFZCemReFFZ8vLtFlgj4UEI&#10;4FXJ/7NXvwAAAP//AwBQSwECLQAUAAYACAAAACEAtoM4kv4AAADhAQAAEwAAAAAAAAAAAAAAAAAA&#10;AAAAW0NvbnRlbnRfVHlwZXNdLnhtbFBLAQItABQABgAIAAAAIQA4/SH/1gAAAJQBAAALAAAAAAAA&#10;AAAAAAAAAC8BAABfcmVscy8ucmVsc1BLAQItABQABgAIAAAAIQCvegAXBQIAABQEAAAOAAAAAAAA&#10;AAAAAAAAAC4CAABkcnMvZTJvRG9jLnhtbFBLAQItABQABgAIAAAAIQDhmCLT2gAAAAMBAAAPAAAA&#10;AAAAAAAAAAAAAF8EAABkcnMvZG93bnJldi54bWxQSwUGAAAAAAQABADzAAAAZgUAAAAA&#10;" filled="f" stroked="f">
              <v:fill o:detectmouseclick="t"/>
              <v:textbox style="mso-fit-shape-to-text:t" inset="0,0,5pt,0">
                <w:txbxContent>
                  <w:p w14:paraId="66F288BD" w14:textId="77777777" w:rsidR="00FC7B69" w:rsidRPr="00FC7B69" w:rsidRDefault="00FC7B69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FC7B69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69"/>
    <w:rsid w:val="000506A1"/>
    <w:rsid w:val="000567CD"/>
    <w:rsid w:val="0009761B"/>
    <w:rsid w:val="000F3441"/>
    <w:rsid w:val="000F402C"/>
    <w:rsid w:val="0015191F"/>
    <w:rsid w:val="001A001D"/>
    <w:rsid w:val="00212E8F"/>
    <w:rsid w:val="0027464A"/>
    <w:rsid w:val="00390842"/>
    <w:rsid w:val="003B1F82"/>
    <w:rsid w:val="003F2E42"/>
    <w:rsid w:val="00400557"/>
    <w:rsid w:val="004429A8"/>
    <w:rsid w:val="00485FB7"/>
    <w:rsid w:val="0052306A"/>
    <w:rsid w:val="00533B78"/>
    <w:rsid w:val="005F376F"/>
    <w:rsid w:val="00660761"/>
    <w:rsid w:val="0069659A"/>
    <w:rsid w:val="006A7837"/>
    <w:rsid w:val="006A7C5F"/>
    <w:rsid w:val="006B459B"/>
    <w:rsid w:val="007921A7"/>
    <w:rsid w:val="007A6E0E"/>
    <w:rsid w:val="00813B53"/>
    <w:rsid w:val="00830A43"/>
    <w:rsid w:val="008336E0"/>
    <w:rsid w:val="008451EB"/>
    <w:rsid w:val="00862B0E"/>
    <w:rsid w:val="008F4B0A"/>
    <w:rsid w:val="00917FD2"/>
    <w:rsid w:val="009648FA"/>
    <w:rsid w:val="009A433E"/>
    <w:rsid w:val="00A017A8"/>
    <w:rsid w:val="00A65A25"/>
    <w:rsid w:val="00AB45E4"/>
    <w:rsid w:val="00AE0E22"/>
    <w:rsid w:val="00B549D7"/>
    <w:rsid w:val="00BA786A"/>
    <w:rsid w:val="00BB64D3"/>
    <w:rsid w:val="00C0184D"/>
    <w:rsid w:val="00C54031"/>
    <w:rsid w:val="00C8154F"/>
    <w:rsid w:val="00D050A0"/>
    <w:rsid w:val="00D322F9"/>
    <w:rsid w:val="00D4164D"/>
    <w:rsid w:val="00DD7804"/>
    <w:rsid w:val="00DE23AD"/>
    <w:rsid w:val="00E14B34"/>
    <w:rsid w:val="00E42A34"/>
    <w:rsid w:val="00E64EB5"/>
    <w:rsid w:val="00E71A1C"/>
    <w:rsid w:val="00E93D5D"/>
    <w:rsid w:val="00EF43EF"/>
    <w:rsid w:val="00F17AF4"/>
    <w:rsid w:val="00F66CF8"/>
    <w:rsid w:val="00F727B7"/>
    <w:rsid w:val="00F93E2C"/>
    <w:rsid w:val="00FB6E22"/>
    <w:rsid w:val="00FC6D0B"/>
    <w:rsid w:val="00FC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2F85"/>
  <w15:chartTrackingRefBased/>
  <w15:docId w15:val="{B5B6E7D6-0218-4B47-91CE-3BE9FEC6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B69"/>
  </w:style>
  <w:style w:type="paragraph" w:styleId="Footer">
    <w:name w:val="footer"/>
    <w:basedOn w:val="Normal"/>
    <w:link w:val="FooterChar"/>
    <w:uiPriority w:val="99"/>
    <w:unhideWhenUsed/>
    <w:rsid w:val="00FC7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9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Victor Pontines</dc:creator>
  <cp:keywords/>
  <dc:description/>
  <cp:lastModifiedBy>Dr. Victor Pontines</cp:lastModifiedBy>
  <cp:revision>58</cp:revision>
  <dcterms:created xsi:type="dcterms:W3CDTF">2022-06-11T05:20:00Z</dcterms:created>
  <dcterms:modified xsi:type="dcterms:W3CDTF">2022-06-12T06:31:00Z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906893c-6280-4c73-a749-a19bb02f533c_Enabled">
    <vt:lpwstr>true</vt:lpwstr>
  </property>
  <property fmtid="{D5CDD505-2E9C-101B-9397-08002B2CF9AE}" pid="6" name="MSIP_Label_3906893c-6280-4c73-a749-a19bb02f533c_SetDate">
    <vt:lpwstr>2022-06-11T05:20:07Z</vt:lpwstr>
  </property>
  <property fmtid="{D5CDD505-2E9C-101B-9397-08002B2CF9AE}" pid="7" name="MSIP_Label_3906893c-6280-4c73-a749-a19bb02f533c_Method">
    <vt:lpwstr>Standard</vt:lpwstr>
  </property>
  <property fmtid="{D5CDD505-2E9C-101B-9397-08002B2CF9AE}" pid="8" name="MSIP_Label_3906893c-6280-4c73-a749-a19bb02f533c_Name">
    <vt:lpwstr>SEACEN_DM-C2</vt:lpwstr>
  </property>
  <property fmtid="{D5CDD505-2E9C-101B-9397-08002B2CF9AE}" pid="9" name="MSIP_Label_3906893c-6280-4c73-a749-a19bb02f533c_SiteId">
    <vt:lpwstr>703b977e-4eb6-4dfc-af2d-db5f73a01b26</vt:lpwstr>
  </property>
  <property fmtid="{D5CDD505-2E9C-101B-9397-08002B2CF9AE}" pid="10" name="MSIP_Label_3906893c-6280-4c73-a749-a19bb02f533c_ActionId">
    <vt:lpwstr>8b344d53-a555-4599-a1b5-e50009380d96</vt:lpwstr>
  </property>
  <property fmtid="{D5CDD505-2E9C-101B-9397-08002B2CF9AE}" pid="11" name="MSIP_Label_3906893c-6280-4c73-a749-a19bb02f533c_ContentBits">
    <vt:lpwstr>1</vt:lpwstr>
  </property>
</Properties>
</file>