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7274513"/>
    <w:bookmarkEnd w:id="0"/>
    <w:p w14:paraId="3A1381F2" w14:textId="77777777" w:rsidR="00B87481" w:rsidRDefault="00B87481" w:rsidP="00B87481">
      <w:pPr>
        <w:rPr>
          <w:rFonts w:cs="Calibri"/>
        </w:rPr>
      </w:pPr>
      <w:r>
        <w:rPr>
          <w:noProof/>
        </w:rPr>
        <mc:AlternateContent>
          <mc:Choice Requires="wpg">
            <w:drawing>
              <wp:anchor distT="0" distB="0" distL="114300" distR="114300" simplePos="0" relativeHeight="251660288" behindDoc="0" locked="0" layoutInCell="1" allowOverlap="1" wp14:anchorId="5AFE72BA" wp14:editId="6E84413A">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355674D" id="Group 24" o:spid="_x0000_s1026" style="position:absolute;margin-left:34.5pt;margin-top:-95.15pt;width:18pt;height:10in;z-index:251660288;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62C75158" wp14:editId="13887FCD">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196CFF2D" w14:textId="77777777" w:rsidR="00B87481" w:rsidRPr="00B238E5" w:rsidRDefault="00B87481" w:rsidP="00B87481">
      <w:pPr>
        <w:rPr>
          <w:rFonts w:cs="Calibri"/>
        </w:rPr>
      </w:pPr>
    </w:p>
    <w:p w14:paraId="05862829" w14:textId="77777777" w:rsidR="00B87481" w:rsidRPr="00A64246" w:rsidRDefault="00B87481" w:rsidP="00B87481">
      <w:pPr>
        <w:rPr>
          <w:b/>
          <w:bCs/>
          <w:color w:val="4472C4" w:themeColor="accent1"/>
          <w:sz w:val="36"/>
          <w:szCs w:val="36"/>
        </w:rPr>
      </w:pPr>
      <w:r w:rsidRPr="00A64246">
        <w:rPr>
          <w:b/>
          <w:bCs/>
          <w:color w:val="4472C4" w:themeColor="accent1"/>
          <w:sz w:val="36"/>
          <w:szCs w:val="36"/>
        </w:rPr>
        <w:t>Assessment Cover Page</w:t>
      </w:r>
    </w:p>
    <w:p w14:paraId="06BF52F6" w14:textId="77777777" w:rsidR="00B87481" w:rsidRDefault="00B87481" w:rsidP="00B87481">
      <w:pPr>
        <w:pBdr>
          <w:top w:val="single" w:sz="24" w:space="8" w:color="4472C4" w:themeColor="accent1"/>
          <w:bottom w:val="single" w:sz="24" w:space="8" w:color="4472C4" w:themeColor="accent1"/>
        </w:pBdr>
        <w:spacing w:after="0" w:line="480" w:lineRule="auto"/>
        <w:rPr>
          <w: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B87481" w14:paraId="0F254150" w14:textId="77777777" w:rsidTr="00F95220">
        <w:tc>
          <w:tcPr>
            <w:tcW w:w="3256" w:type="dxa"/>
          </w:tcPr>
          <w:p w14:paraId="74DE6554" w14:textId="77777777" w:rsidR="00B87481" w:rsidRPr="00A57C25" w:rsidRDefault="00B87481" w:rsidP="00F95220">
            <w:pPr>
              <w:spacing w:line="480" w:lineRule="auto"/>
              <w:rPr>
                <w:i/>
                <w:iCs/>
                <w:color w:val="4472C4" w:themeColor="accent1"/>
                <w:sz w:val="32"/>
                <w:szCs w:val="32"/>
              </w:rPr>
            </w:pPr>
            <w:r w:rsidRPr="00A57C25">
              <w:rPr>
                <w:i/>
                <w:iCs/>
                <w:color w:val="4472C4" w:themeColor="accent1"/>
                <w:sz w:val="32"/>
                <w:szCs w:val="32"/>
              </w:rPr>
              <w:t>Student Full Name</w:t>
            </w:r>
            <w:r>
              <w:rPr>
                <w:i/>
                <w:iCs/>
                <w:color w:val="4472C4" w:themeColor="accent1"/>
                <w:sz w:val="32"/>
                <w:szCs w:val="32"/>
              </w:rPr>
              <w:t xml:space="preserve">                    </w:t>
            </w:r>
          </w:p>
        </w:tc>
        <w:tc>
          <w:tcPr>
            <w:tcW w:w="5760" w:type="dxa"/>
          </w:tcPr>
          <w:p w14:paraId="12E2500A" w14:textId="77777777" w:rsidR="00B87481" w:rsidRPr="00A57C25" w:rsidRDefault="00B87481" w:rsidP="00F95220">
            <w:pPr>
              <w:spacing w:line="480" w:lineRule="auto"/>
              <w:rPr>
                <w:color w:val="000000" w:themeColor="text1"/>
                <w:sz w:val="32"/>
                <w:szCs w:val="32"/>
              </w:rPr>
            </w:pPr>
            <w:r>
              <w:rPr>
                <w:color w:val="000000" w:themeColor="text1"/>
                <w:sz w:val="32"/>
                <w:szCs w:val="32"/>
              </w:rPr>
              <w:t>Yassine Zohair</w:t>
            </w:r>
          </w:p>
        </w:tc>
      </w:tr>
      <w:tr w:rsidR="00B87481" w14:paraId="0F41E649" w14:textId="77777777" w:rsidTr="00F95220">
        <w:tc>
          <w:tcPr>
            <w:tcW w:w="3256" w:type="dxa"/>
          </w:tcPr>
          <w:p w14:paraId="23475DF3" w14:textId="77777777" w:rsidR="00B87481" w:rsidRPr="00A57C25" w:rsidRDefault="00B87481" w:rsidP="00F95220">
            <w:pPr>
              <w:spacing w:line="480" w:lineRule="auto"/>
              <w:rPr>
                <w:i/>
                <w:iCs/>
                <w:color w:val="4472C4" w:themeColor="accent1"/>
                <w:sz w:val="32"/>
                <w:szCs w:val="32"/>
              </w:rPr>
            </w:pPr>
            <w:r w:rsidRPr="00A57C25">
              <w:rPr>
                <w:i/>
                <w:iCs/>
                <w:color w:val="4472C4" w:themeColor="accent1"/>
                <w:sz w:val="32"/>
                <w:szCs w:val="32"/>
              </w:rPr>
              <w:t>Student Number</w:t>
            </w:r>
          </w:p>
        </w:tc>
        <w:tc>
          <w:tcPr>
            <w:tcW w:w="5760" w:type="dxa"/>
          </w:tcPr>
          <w:p w14:paraId="03EBFC7C" w14:textId="77777777" w:rsidR="00B87481" w:rsidRPr="00A57C25" w:rsidRDefault="00B87481" w:rsidP="00F95220">
            <w:pPr>
              <w:spacing w:line="480" w:lineRule="auto"/>
              <w:rPr>
                <w:color w:val="000000" w:themeColor="text1"/>
                <w:sz w:val="32"/>
                <w:szCs w:val="32"/>
              </w:rPr>
            </w:pPr>
            <w:r>
              <w:rPr>
                <w:color w:val="000000" w:themeColor="text1"/>
                <w:sz w:val="32"/>
                <w:szCs w:val="32"/>
              </w:rPr>
              <w:t>2025118</w:t>
            </w:r>
          </w:p>
        </w:tc>
      </w:tr>
      <w:tr w:rsidR="00B87481" w14:paraId="1097526D" w14:textId="77777777" w:rsidTr="00F95220">
        <w:tc>
          <w:tcPr>
            <w:tcW w:w="3256" w:type="dxa"/>
          </w:tcPr>
          <w:p w14:paraId="6E2C2BB3" w14:textId="77777777" w:rsidR="00B87481" w:rsidRPr="00A57C25" w:rsidRDefault="00B87481" w:rsidP="00F95220">
            <w:pPr>
              <w:spacing w:line="480" w:lineRule="auto"/>
              <w:rPr>
                <w:i/>
                <w:iCs/>
                <w:color w:val="4472C4" w:themeColor="accent1"/>
                <w:sz w:val="32"/>
                <w:szCs w:val="32"/>
              </w:rPr>
            </w:pPr>
            <w:r w:rsidRPr="00A57C25">
              <w:rPr>
                <w:i/>
                <w:iCs/>
                <w:color w:val="4472C4" w:themeColor="accent1"/>
                <w:sz w:val="32"/>
                <w:szCs w:val="32"/>
              </w:rPr>
              <w:t>Module Title</w:t>
            </w:r>
          </w:p>
        </w:tc>
        <w:tc>
          <w:tcPr>
            <w:tcW w:w="5760" w:type="dxa"/>
          </w:tcPr>
          <w:p w14:paraId="2F95602C" w14:textId="77777777" w:rsidR="00B87481" w:rsidRPr="00A57C25" w:rsidRDefault="00B87481" w:rsidP="00F95220">
            <w:pPr>
              <w:spacing w:line="480" w:lineRule="auto"/>
              <w:rPr>
                <w:color w:val="000000" w:themeColor="text1"/>
                <w:sz w:val="32"/>
                <w:szCs w:val="32"/>
              </w:rPr>
            </w:pPr>
            <w:r>
              <w:rPr>
                <w:color w:val="000000" w:themeColor="text1"/>
                <w:sz w:val="32"/>
                <w:szCs w:val="32"/>
              </w:rPr>
              <w:t xml:space="preserve">Strategic thinking </w:t>
            </w:r>
          </w:p>
        </w:tc>
      </w:tr>
      <w:tr w:rsidR="00B87481" w14:paraId="505A2E58" w14:textId="77777777" w:rsidTr="00F95220">
        <w:tc>
          <w:tcPr>
            <w:tcW w:w="3256" w:type="dxa"/>
          </w:tcPr>
          <w:p w14:paraId="1841DC4B" w14:textId="77777777" w:rsidR="00B87481" w:rsidRPr="00A57C25" w:rsidRDefault="00B87481" w:rsidP="00F95220">
            <w:pPr>
              <w:spacing w:line="480" w:lineRule="auto"/>
              <w:rPr>
                <w:i/>
                <w:iCs/>
                <w:color w:val="4472C4" w:themeColor="accent1"/>
                <w:sz w:val="32"/>
                <w:szCs w:val="32"/>
              </w:rPr>
            </w:pPr>
            <w:r w:rsidRPr="00A57C25">
              <w:rPr>
                <w:i/>
                <w:iCs/>
                <w:color w:val="4472C4" w:themeColor="accent1"/>
                <w:sz w:val="32"/>
                <w:szCs w:val="32"/>
              </w:rPr>
              <w:t>Assessment Title</w:t>
            </w:r>
          </w:p>
        </w:tc>
        <w:tc>
          <w:tcPr>
            <w:tcW w:w="5760" w:type="dxa"/>
          </w:tcPr>
          <w:p w14:paraId="31ACE1AB" w14:textId="6A3C32D9" w:rsidR="00B87481" w:rsidRPr="00A57C25" w:rsidRDefault="006B103E" w:rsidP="00F95220">
            <w:pPr>
              <w:spacing w:line="480" w:lineRule="auto"/>
              <w:rPr>
                <w:color w:val="000000" w:themeColor="text1"/>
                <w:sz w:val="32"/>
                <w:szCs w:val="32"/>
              </w:rPr>
            </w:pPr>
            <w:r w:rsidRPr="006B103E">
              <w:rPr>
                <w:color w:val="000000" w:themeColor="text1"/>
                <w:sz w:val="32"/>
                <w:szCs w:val="32"/>
              </w:rPr>
              <w:t>CA 3 Final Submission</w:t>
            </w:r>
          </w:p>
        </w:tc>
      </w:tr>
      <w:tr w:rsidR="00B87481" w14:paraId="3C5A7716" w14:textId="77777777" w:rsidTr="00F95220">
        <w:tc>
          <w:tcPr>
            <w:tcW w:w="3256" w:type="dxa"/>
          </w:tcPr>
          <w:p w14:paraId="2EB0BBEA" w14:textId="77777777" w:rsidR="00B87481" w:rsidRPr="00A57C25" w:rsidRDefault="00B87481" w:rsidP="00F95220">
            <w:pPr>
              <w:spacing w:line="480" w:lineRule="auto"/>
              <w:rPr>
                <w:i/>
                <w:iCs/>
                <w:color w:val="4472C4" w:themeColor="accent1"/>
                <w:sz w:val="32"/>
                <w:szCs w:val="32"/>
              </w:rPr>
            </w:pPr>
            <w:r w:rsidRPr="00A57C25">
              <w:rPr>
                <w:i/>
                <w:iCs/>
                <w:color w:val="4472C4" w:themeColor="accent1"/>
                <w:sz w:val="32"/>
                <w:szCs w:val="32"/>
              </w:rPr>
              <w:t>Assessment Due Date</w:t>
            </w:r>
          </w:p>
        </w:tc>
        <w:tc>
          <w:tcPr>
            <w:tcW w:w="5760" w:type="dxa"/>
          </w:tcPr>
          <w:p w14:paraId="4D25C098" w14:textId="28EAFC96" w:rsidR="00B87481" w:rsidRPr="00A57C25" w:rsidRDefault="000F30A0" w:rsidP="00F95220">
            <w:pPr>
              <w:spacing w:line="480" w:lineRule="auto"/>
              <w:rPr>
                <w:color w:val="000000" w:themeColor="text1"/>
                <w:sz w:val="32"/>
                <w:szCs w:val="32"/>
              </w:rPr>
            </w:pPr>
            <w:r>
              <w:rPr>
                <w:color w:val="000000" w:themeColor="text1"/>
                <w:sz w:val="32"/>
                <w:szCs w:val="32"/>
              </w:rPr>
              <w:t>18</w:t>
            </w:r>
            <w:r w:rsidR="00B87481">
              <w:rPr>
                <w:color w:val="000000" w:themeColor="text1"/>
                <w:sz w:val="32"/>
                <w:szCs w:val="32"/>
              </w:rPr>
              <w:t>/0</w:t>
            </w:r>
            <w:r>
              <w:rPr>
                <w:color w:val="000000" w:themeColor="text1"/>
                <w:sz w:val="32"/>
                <w:szCs w:val="32"/>
              </w:rPr>
              <w:t>5</w:t>
            </w:r>
            <w:r w:rsidR="00B87481">
              <w:rPr>
                <w:color w:val="000000" w:themeColor="text1"/>
                <w:sz w:val="32"/>
                <w:szCs w:val="32"/>
              </w:rPr>
              <w:t>/2025</w:t>
            </w:r>
          </w:p>
        </w:tc>
      </w:tr>
      <w:tr w:rsidR="00B87481" w14:paraId="1CC5F495" w14:textId="77777777" w:rsidTr="00F95220">
        <w:tc>
          <w:tcPr>
            <w:tcW w:w="3256" w:type="dxa"/>
          </w:tcPr>
          <w:p w14:paraId="75976819" w14:textId="77777777" w:rsidR="00B87481" w:rsidRPr="00A57C25" w:rsidRDefault="00B87481" w:rsidP="00F95220">
            <w:pPr>
              <w:spacing w:line="480" w:lineRule="auto"/>
              <w:rPr>
                <w:i/>
                <w:iCs/>
                <w:color w:val="4472C4" w:themeColor="accent1"/>
                <w:sz w:val="32"/>
                <w:szCs w:val="32"/>
              </w:rPr>
            </w:pPr>
            <w:r w:rsidRPr="00A57C25">
              <w:rPr>
                <w:i/>
                <w:iCs/>
                <w:color w:val="4472C4" w:themeColor="accent1"/>
                <w:sz w:val="32"/>
                <w:szCs w:val="32"/>
              </w:rPr>
              <w:t>Date of Submission</w:t>
            </w:r>
          </w:p>
        </w:tc>
        <w:tc>
          <w:tcPr>
            <w:tcW w:w="5760" w:type="dxa"/>
          </w:tcPr>
          <w:p w14:paraId="4C817081" w14:textId="77777777" w:rsidR="00B87481" w:rsidRPr="00A57C25" w:rsidRDefault="00B87481" w:rsidP="00F95220">
            <w:pPr>
              <w:spacing w:line="480" w:lineRule="auto"/>
              <w:rPr>
                <w:color w:val="000000" w:themeColor="text1"/>
                <w:sz w:val="32"/>
                <w:szCs w:val="32"/>
              </w:rPr>
            </w:pPr>
          </w:p>
        </w:tc>
      </w:tr>
    </w:tbl>
    <w:p w14:paraId="7144CB4C" w14:textId="77777777" w:rsidR="00B87481" w:rsidRPr="00590C88" w:rsidRDefault="00B87481" w:rsidP="00B87481">
      <w:pPr>
        <w:pBdr>
          <w:top w:val="single" w:sz="24" w:space="8" w:color="4472C4" w:themeColor="accent1"/>
          <w:bottom w:val="single" w:sz="24" w:space="0" w:color="4472C4" w:themeColor="accent1"/>
        </w:pBdr>
        <w:spacing w:after="0" w:line="480" w:lineRule="auto"/>
        <w:rPr>
          <w:i/>
          <w:iCs/>
          <w:color w:val="000000" w:themeColor="text1"/>
        </w:rPr>
      </w:pPr>
    </w:p>
    <w:p w14:paraId="77381446" w14:textId="77777777" w:rsidR="00B87481" w:rsidRDefault="00B87481" w:rsidP="00B87481">
      <w:pPr>
        <w:rPr>
          <w:rStyle w:val="SubtleReference"/>
          <w:rFonts w:cs="Calibri"/>
          <w:color w:val="4472C4" w:themeColor="accent1"/>
        </w:rPr>
      </w:pPr>
      <w:r>
        <w:rPr>
          <w:rFonts w:cs="Calibri"/>
          <w:smallCaps/>
          <w:noProof/>
          <w:color w:val="000000" w:themeColor="text1"/>
          <w:sz w:val="28"/>
          <w:szCs w:val="28"/>
        </w:rPr>
        <mc:AlternateContent>
          <mc:Choice Requires="wps">
            <w:drawing>
              <wp:anchor distT="0" distB="0" distL="114300" distR="114300" simplePos="0" relativeHeight="251661312" behindDoc="0" locked="0" layoutInCell="1" allowOverlap="1" wp14:anchorId="769BA559" wp14:editId="4C234B48">
                <wp:simplePos x="0" y="0"/>
                <wp:positionH relativeFrom="margin">
                  <wp:align>left</wp:align>
                </wp:positionH>
                <wp:positionV relativeFrom="paragraph">
                  <wp:posOffset>299085</wp:posOffset>
                </wp:positionV>
                <wp:extent cx="5772150" cy="2952750"/>
                <wp:effectExtent l="19050" t="19050" r="19050" b="19050"/>
                <wp:wrapNone/>
                <wp:docPr id="1728545880" name="Text Box 1"/>
                <wp:cNvGraphicFramePr/>
                <a:graphic xmlns:a="http://schemas.openxmlformats.org/drawingml/2006/main">
                  <a:graphicData uri="http://schemas.microsoft.com/office/word/2010/wordprocessingShape">
                    <wps:wsp>
                      <wps:cNvSpPr txBox="1"/>
                      <wps:spPr>
                        <a:xfrm>
                          <a:off x="0" y="0"/>
                          <a:ext cx="5772150" cy="2952750"/>
                        </a:xfrm>
                        <a:prstGeom prst="rect">
                          <a:avLst/>
                        </a:prstGeom>
                        <a:solidFill>
                          <a:schemeClr val="lt1"/>
                        </a:solidFill>
                        <a:ln w="28575">
                          <a:solidFill>
                            <a:schemeClr val="accent1"/>
                          </a:solidFill>
                        </a:ln>
                        <a:effectLst/>
                      </wps:spPr>
                      <wps:txbx>
                        <w:txbxContent>
                          <w:p w14:paraId="35524405" w14:textId="77777777" w:rsidR="00B87481" w:rsidRPr="00A64246" w:rsidRDefault="00B87481" w:rsidP="00B87481">
                            <w:pPr>
                              <w:rPr>
                                <w:rFonts w:cs="Calibri"/>
                                <w:b/>
                                <w:bCs/>
                                <w:color w:val="4472C4" w:themeColor="accent1"/>
                                <w:sz w:val="32"/>
                                <w:szCs w:val="32"/>
                              </w:rPr>
                            </w:pPr>
                            <w:r w:rsidRPr="00A64246">
                              <w:rPr>
                                <w:rFonts w:cs="Calibri"/>
                                <w:b/>
                                <w:bCs/>
                                <w:color w:val="4472C4" w:themeColor="accent1"/>
                                <w:sz w:val="32"/>
                                <w:szCs w:val="32"/>
                              </w:rPr>
                              <w:t>Declaration</w:t>
                            </w:r>
                          </w:p>
                          <w:p w14:paraId="300852C0" w14:textId="77777777" w:rsidR="00B87481" w:rsidRPr="00A64246" w:rsidRDefault="00B87481" w:rsidP="00B87481">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A5B6EE9" w14:textId="77777777" w:rsidR="00B87481" w:rsidRPr="00A64246" w:rsidRDefault="00B87481" w:rsidP="00B87481">
                            <w:pPr>
                              <w:rPr>
                                <w:rFonts w:cs="Calibri"/>
                                <w:sz w:val="28"/>
                                <w:szCs w:val="28"/>
                              </w:rPr>
                            </w:pPr>
                            <w:r w:rsidRPr="00A64246">
                              <w:rPr>
                                <w:rFonts w:cs="Calibri"/>
                                <w:sz w:val="28"/>
                                <w:szCs w:val="28"/>
                              </w:rPr>
                              <w:t>I declare it to be my own work and that all material from third parties has been appropriately referenced.</w:t>
                            </w:r>
                          </w:p>
                          <w:p w14:paraId="30BAAE59" w14:textId="77777777" w:rsidR="00B87481" w:rsidRPr="00A64246" w:rsidRDefault="00B87481" w:rsidP="00B87481">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9BA559" id="_x0000_t202" coordsize="21600,21600" o:spt="202" path="m,l,21600r21600,l21600,xe">
                <v:stroke joinstyle="miter"/>
                <v:path gradientshapeok="t" o:connecttype="rect"/>
              </v:shapetype>
              <v:shape id="Text Box 1" o:spid="_x0000_s1026" type="#_x0000_t202" style="position:absolute;margin-left:0;margin-top:23.55pt;width:454.5pt;height:23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" fillcolor="white [3201]" strokecolor="#4472c4 [3204]" strokeweight="2.25pt">
                <v:textbox>
                  <w:txbxContent>
                    <w:p w14:paraId="35524405" w14:textId="77777777" w:rsidR="00B87481" w:rsidRPr="00A64246" w:rsidRDefault="00B87481" w:rsidP="00B87481">
                      <w:pPr>
                        <w:rPr>
                          <w:rFonts w:cs="Calibri"/>
                          <w:b/>
                          <w:bCs/>
                          <w:color w:val="4472C4" w:themeColor="accent1"/>
                          <w:sz w:val="32"/>
                          <w:szCs w:val="32"/>
                        </w:rPr>
                      </w:pPr>
                      <w:r w:rsidRPr="00A64246">
                        <w:rPr>
                          <w:rFonts w:cs="Calibri"/>
                          <w:b/>
                          <w:bCs/>
                          <w:color w:val="4472C4" w:themeColor="accent1"/>
                          <w:sz w:val="32"/>
                          <w:szCs w:val="32"/>
                        </w:rPr>
                        <w:t>Declaration</w:t>
                      </w:r>
                    </w:p>
                    <w:p w14:paraId="300852C0" w14:textId="77777777" w:rsidR="00B87481" w:rsidRPr="00A64246" w:rsidRDefault="00B87481" w:rsidP="00B87481">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A5B6EE9" w14:textId="77777777" w:rsidR="00B87481" w:rsidRPr="00A64246" w:rsidRDefault="00B87481" w:rsidP="00B87481">
                      <w:pPr>
                        <w:rPr>
                          <w:rFonts w:cs="Calibri"/>
                          <w:sz w:val="28"/>
                          <w:szCs w:val="28"/>
                        </w:rPr>
                      </w:pPr>
                      <w:r w:rsidRPr="00A64246">
                        <w:rPr>
                          <w:rFonts w:cs="Calibri"/>
                          <w:sz w:val="28"/>
                          <w:szCs w:val="28"/>
                        </w:rPr>
                        <w:t>I declare it to be my own work and that all material from third parties has been appropriately referenced.</w:t>
                      </w:r>
                    </w:p>
                    <w:p w14:paraId="30BAAE59" w14:textId="77777777" w:rsidR="00B87481" w:rsidRPr="00A64246" w:rsidRDefault="00B87481" w:rsidP="00B87481">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3D6EB066" w14:textId="77777777" w:rsidR="00B87481" w:rsidRPr="00E6060A" w:rsidRDefault="00B87481" w:rsidP="00B87481">
      <w:pPr>
        <w:rPr>
          <w:rFonts w:cs="Calibri"/>
        </w:rPr>
      </w:pPr>
    </w:p>
    <w:p w14:paraId="5A721358" w14:textId="77777777" w:rsidR="00B87481" w:rsidRPr="00E6060A" w:rsidRDefault="00B87481" w:rsidP="00B87481">
      <w:pPr>
        <w:rPr>
          <w:rFonts w:cs="Calibri"/>
        </w:rPr>
      </w:pPr>
    </w:p>
    <w:p w14:paraId="655CEC16" w14:textId="77777777" w:rsidR="00B87481" w:rsidRPr="00E6060A" w:rsidRDefault="00B87481" w:rsidP="00B87481">
      <w:pPr>
        <w:rPr>
          <w:rFonts w:cs="Calibri"/>
        </w:rPr>
      </w:pPr>
    </w:p>
    <w:p w14:paraId="38D9EF05" w14:textId="77777777" w:rsidR="00B87481" w:rsidRPr="00E6060A" w:rsidRDefault="00B87481" w:rsidP="00B87481">
      <w:pPr>
        <w:rPr>
          <w:rFonts w:cs="Calibri"/>
        </w:rPr>
      </w:pPr>
    </w:p>
    <w:p w14:paraId="1BB3634B" w14:textId="77777777" w:rsidR="00B87481" w:rsidRPr="00E6060A" w:rsidRDefault="00B87481" w:rsidP="00B87481">
      <w:pPr>
        <w:rPr>
          <w:rFonts w:cs="Calibri"/>
        </w:rPr>
      </w:pPr>
    </w:p>
    <w:p w14:paraId="4BF4EADE" w14:textId="77777777" w:rsidR="00B87481" w:rsidRPr="00E6060A" w:rsidRDefault="00B87481" w:rsidP="00B87481">
      <w:pPr>
        <w:rPr>
          <w:rFonts w:cs="Calibri"/>
        </w:rPr>
      </w:pPr>
    </w:p>
    <w:p w14:paraId="0DE33073" w14:textId="77777777" w:rsidR="00B87481" w:rsidRPr="00E6060A" w:rsidRDefault="00B87481" w:rsidP="00B87481">
      <w:pPr>
        <w:rPr>
          <w:rFonts w:cs="Calibri"/>
        </w:rPr>
      </w:pPr>
    </w:p>
    <w:p w14:paraId="5FC67189" w14:textId="77777777" w:rsidR="00B87481" w:rsidRPr="00E6060A" w:rsidRDefault="00B87481" w:rsidP="00B87481">
      <w:pPr>
        <w:rPr>
          <w:rFonts w:cs="Calibri"/>
        </w:rPr>
      </w:pPr>
    </w:p>
    <w:sdt>
      <w:sdtPr>
        <w:rPr>
          <w:rFonts w:asciiTheme="minorHAnsi" w:eastAsiaTheme="minorHAnsi" w:hAnsiTheme="minorHAnsi" w:cstheme="minorBidi"/>
          <w:color w:val="auto"/>
          <w:spacing w:val="0"/>
          <w:kern w:val="2"/>
          <w:sz w:val="24"/>
          <w:szCs w:val="24"/>
          <w14:ligatures w14:val="standardContextual"/>
        </w:rPr>
        <w:id w:val="1942330883"/>
        <w:docPartObj>
          <w:docPartGallery w:val="Table of Contents"/>
          <w:docPartUnique/>
        </w:docPartObj>
      </w:sdtPr>
      <w:sdtEndPr>
        <w:rPr>
          <w:b/>
          <w:bCs/>
          <w:noProof/>
        </w:rPr>
      </w:sdtEndPr>
      <w:sdtContent>
        <w:p w14:paraId="7082018E" w14:textId="77777777" w:rsidR="00C97A37" w:rsidRDefault="00C97A37" w:rsidP="00C97A37">
          <w:pPr>
            <w:pStyle w:val="TOCHeading"/>
          </w:pPr>
          <w:r>
            <w:t>Contents</w:t>
          </w:r>
        </w:p>
        <w:p w14:paraId="4682A65D" w14:textId="77777777" w:rsidR="00C97A37" w:rsidRPr="00DF691F" w:rsidRDefault="00C97A37" w:rsidP="00C97A37"/>
        <w:p w14:paraId="1D350857" w14:textId="77777777" w:rsidR="00C97A37" w:rsidRDefault="00C97A37" w:rsidP="00C97A37">
          <w:pPr>
            <w:pStyle w:val="TOC1"/>
            <w:tabs>
              <w:tab w:val="right" w:leader="dot" w:pos="9016"/>
            </w:tabs>
          </w:pPr>
          <w:r>
            <w:fldChar w:fldCharType="begin"/>
          </w:r>
          <w:r>
            <w:instrText xml:space="preserve"> TOC \o "1-3" \h \z \u </w:instrText>
          </w:r>
          <w:r>
            <w:fldChar w:fldCharType="separate"/>
          </w:r>
          <w:hyperlink w:anchor="_Toc194222943" w:history="1">
            <w:r w:rsidRPr="003413F4">
              <w:rPr>
                <w:rStyle w:val="Hyperlink"/>
                <w:noProof/>
              </w:rPr>
              <w:t>Introduction</w:t>
            </w:r>
            <w:r>
              <w:rPr>
                <w:noProof/>
                <w:webHidden/>
              </w:rPr>
              <w:tab/>
            </w:r>
            <w:r>
              <w:rPr>
                <w:noProof/>
                <w:webHidden/>
              </w:rPr>
              <w:fldChar w:fldCharType="begin"/>
            </w:r>
            <w:r>
              <w:rPr>
                <w:noProof/>
                <w:webHidden/>
              </w:rPr>
              <w:instrText xml:space="preserve"> PAGEREF _Toc194222943 \h </w:instrText>
            </w:r>
            <w:r>
              <w:rPr>
                <w:noProof/>
                <w:webHidden/>
              </w:rPr>
            </w:r>
            <w:r>
              <w:rPr>
                <w:noProof/>
                <w:webHidden/>
              </w:rPr>
              <w:fldChar w:fldCharType="separate"/>
            </w:r>
            <w:r>
              <w:rPr>
                <w:noProof/>
                <w:webHidden/>
              </w:rPr>
              <w:t>3</w:t>
            </w:r>
            <w:r>
              <w:rPr>
                <w:noProof/>
                <w:webHidden/>
              </w:rPr>
              <w:fldChar w:fldCharType="end"/>
            </w:r>
          </w:hyperlink>
        </w:p>
        <w:p w14:paraId="7C83896C" w14:textId="6A6ADCD8" w:rsidR="008E55AE" w:rsidRDefault="008E55AE" w:rsidP="008E55AE">
          <w:pPr>
            <w:pStyle w:val="TOC1"/>
            <w:tabs>
              <w:tab w:val="right" w:leader="dot" w:pos="9016"/>
            </w:tabs>
            <w:rPr>
              <w:rFonts w:asciiTheme="minorHAnsi" w:eastAsiaTheme="minorEastAsia" w:hAnsiTheme="minorHAnsi"/>
              <w:noProof/>
              <w:sz w:val="24"/>
              <w:szCs w:val="24"/>
              <w:lang w:val="en-US"/>
            </w:rPr>
          </w:pPr>
          <w:hyperlink w:anchor="_Toc194222947" w:history="1">
            <w:r>
              <w:rPr>
                <w:rStyle w:val="Hyperlink"/>
                <w:noProof/>
                <w:lang w:val="en-US"/>
              </w:rPr>
              <w:t>Project plan</w:t>
            </w:r>
            <w:r w:rsidRPr="006E431F">
              <w:rPr>
                <w:rStyle w:val="Hyperlink"/>
                <w:noProof/>
              </w:rPr>
              <w:t>:</w:t>
            </w:r>
            <w:r w:rsidRPr="006E431F">
              <w:rPr>
                <w:rStyle w:val="Hyperlink"/>
                <w:noProof/>
                <w:webHidden/>
              </w:rPr>
              <w:tab/>
            </w:r>
            <w:r w:rsidRPr="006E431F">
              <w:rPr>
                <w:rStyle w:val="Hyperlink"/>
                <w:noProof/>
                <w:webHidden/>
              </w:rPr>
              <w:fldChar w:fldCharType="begin"/>
            </w:r>
            <w:r w:rsidRPr="006E431F">
              <w:rPr>
                <w:rStyle w:val="Hyperlink"/>
                <w:noProof/>
                <w:webHidden/>
              </w:rPr>
              <w:instrText xml:space="preserve"> PAGEREF _Toc194222947 \h </w:instrText>
            </w:r>
            <w:r w:rsidRPr="006E431F">
              <w:rPr>
                <w:rStyle w:val="Hyperlink"/>
                <w:noProof/>
                <w:webHidden/>
              </w:rPr>
            </w:r>
            <w:r w:rsidRPr="006E431F">
              <w:rPr>
                <w:rStyle w:val="Hyperlink"/>
                <w:noProof/>
                <w:webHidden/>
              </w:rPr>
              <w:fldChar w:fldCharType="separate"/>
            </w:r>
            <w:r w:rsidRPr="006E431F">
              <w:rPr>
                <w:rStyle w:val="Hyperlink"/>
                <w:noProof/>
                <w:webHidden/>
              </w:rPr>
              <w:t>3</w:t>
            </w:r>
            <w:r w:rsidRPr="006E431F">
              <w:rPr>
                <w:rStyle w:val="Hyperlink"/>
                <w:noProof/>
                <w:webHidden/>
              </w:rPr>
              <w:fldChar w:fldCharType="end"/>
            </w:r>
          </w:hyperlink>
        </w:p>
        <w:p w14:paraId="168DC12F" w14:textId="2064F5E9" w:rsidR="00C97A37" w:rsidRDefault="006E431F" w:rsidP="00C97A37">
          <w:pPr>
            <w:pStyle w:val="TOC1"/>
            <w:tabs>
              <w:tab w:val="right" w:leader="dot" w:pos="9016"/>
            </w:tabs>
            <w:rPr>
              <w:rFonts w:asciiTheme="minorHAnsi" w:eastAsiaTheme="minorEastAsia" w:hAnsiTheme="minorHAnsi"/>
              <w:noProof/>
              <w:sz w:val="24"/>
              <w:szCs w:val="24"/>
              <w:lang w:val="en-US"/>
            </w:rPr>
          </w:pPr>
          <w:hyperlink w:anchor="_Toc194222947" w:history="1">
            <w:r w:rsidRPr="006E431F">
              <w:rPr>
                <w:rStyle w:val="Hyperlink"/>
                <w:noProof/>
                <w:lang w:val="en-US"/>
              </w:rPr>
              <w:t>Business Understanding</w:t>
            </w:r>
            <w:r w:rsidR="00C97A37" w:rsidRPr="006E431F">
              <w:rPr>
                <w:rStyle w:val="Hyperlink"/>
                <w:noProof/>
              </w:rPr>
              <w:t>:</w:t>
            </w:r>
            <w:r w:rsidR="00C97A37" w:rsidRPr="006E431F">
              <w:rPr>
                <w:rStyle w:val="Hyperlink"/>
                <w:noProof/>
                <w:webHidden/>
              </w:rPr>
              <w:tab/>
            </w:r>
            <w:r w:rsidR="00C97A37" w:rsidRPr="006E431F">
              <w:rPr>
                <w:rStyle w:val="Hyperlink"/>
                <w:noProof/>
                <w:webHidden/>
              </w:rPr>
              <w:fldChar w:fldCharType="begin"/>
            </w:r>
            <w:r w:rsidR="00C97A37" w:rsidRPr="006E431F">
              <w:rPr>
                <w:rStyle w:val="Hyperlink"/>
                <w:noProof/>
                <w:webHidden/>
              </w:rPr>
              <w:instrText xml:space="preserve"> PAGEREF _Toc194222947 \h </w:instrText>
            </w:r>
            <w:r w:rsidR="00C97A37" w:rsidRPr="006E431F">
              <w:rPr>
                <w:rStyle w:val="Hyperlink"/>
                <w:noProof/>
                <w:webHidden/>
              </w:rPr>
            </w:r>
            <w:r w:rsidR="00C97A37" w:rsidRPr="006E431F">
              <w:rPr>
                <w:rStyle w:val="Hyperlink"/>
                <w:noProof/>
                <w:webHidden/>
              </w:rPr>
              <w:fldChar w:fldCharType="separate"/>
            </w:r>
            <w:r w:rsidR="00C97A37" w:rsidRPr="006E431F">
              <w:rPr>
                <w:rStyle w:val="Hyperlink"/>
                <w:noProof/>
                <w:webHidden/>
              </w:rPr>
              <w:t>3</w:t>
            </w:r>
            <w:r w:rsidR="00C97A37" w:rsidRPr="006E431F">
              <w:rPr>
                <w:rStyle w:val="Hyperlink"/>
                <w:noProof/>
                <w:webHidden/>
              </w:rPr>
              <w:fldChar w:fldCharType="end"/>
            </w:r>
          </w:hyperlink>
        </w:p>
        <w:p w14:paraId="5738D7CD" w14:textId="6C33E23A" w:rsidR="00C97A37" w:rsidRDefault="009C09E7" w:rsidP="00C97A37">
          <w:pPr>
            <w:pStyle w:val="TOC1"/>
            <w:tabs>
              <w:tab w:val="right" w:leader="dot" w:pos="9016"/>
            </w:tabs>
            <w:rPr>
              <w:rFonts w:asciiTheme="minorHAnsi" w:eastAsiaTheme="minorEastAsia" w:hAnsiTheme="minorHAnsi"/>
              <w:noProof/>
              <w:sz w:val="24"/>
              <w:szCs w:val="24"/>
              <w:lang w:val="en-US"/>
            </w:rPr>
          </w:pPr>
          <w:hyperlink w:anchor="_Toc194222948" w:history="1">
            <w:r w:rsidRPr="009C09E7">
              <w:t>Data Understanding</w:t>
            </w:r>
            <w:r w:rsidR="00C97A37" w:rsidRPr="003413F4">
              <w:rPr>
                <w:rStyle w:val="Hyperlink"/>
                <w:noProof/>
              </w:rPr>
              <w:t>:</w:t>
            </w:r>
            <w:r w:rsidR="00C97A37">
              <w:rPr>
                <w:noProof/>
                <w:webHidden/>
              </w:rPr>
              <w:tab/>
            </w:r>
            <w:r w:rsidR="007A7521">
              <w:rPr>
                <w:noProof/>
                <w:webHidden/>
              </w:rPr>
              <w:t>4</w:t>
            </w:r>
          </w:hyperlink>
        </w:p>
        <w:p w14:paraId="3ABBC85D" w14:textId="070C59D7" w:rsidR="00C97A37" w:rsidRDefault="00B922BD" w:rsidP="00C97A37">
          <w:pPr>
            <w:pStyle w:val="TOC1"/>
            <w:tabs>
              <w:tab w:val="right" w:leader="dot" w:pos="9016"/>
            </w:tabs>
            <w:rPr>
              <w:rFonts w:asciiTheme="minorHAnsi" w:eastAsiaTheme="minorEastAsia" w:hAnsiTheme="minorHAnsi"/>
              <w:noProof/>
              <w:sz w:val="24"/>
              <w:szCs w:val="24"/>
              <w:lang w:val="en-US"/>
            </w:rPr>
          </w:pPr>
          <w:hyperlink w:anchor="_Toc194222950" w:history="1">
            <w:r w:rsidRPr="00B922BD">
              <w:t>Data Preparation</w:t>
            </w:r>
            <w:r w:rsidR="00C97A37" w:rsidRPr="003413F4">
              <w:rPr>
                <w:rStyle w:val="Hyperlink"/>
                <w:noProof/>
              </w:rPr>
              <w:t>:</w:t>
            </w:r>
            <w:r w:rsidR="00C97A37">
              <w:rPr>
                <w:noProof/>
                <w:webHidden/>
              </w:rPr>
              <w:tab/>
            </w:r>
            <w:r w:rsidR="007A7521">
              <w:rPr>
                <w:noProof/>
                <w:webHidden/>
              </w:rPr>
              <w:t>6</w:t>
            </w:r>
          </w:hyperlink>
        </w:p>
        <w:p w14:paraId="5102590C" w14:textId="7FDF2F6B" w:rsidR="00C97A37" w:rsidRDefault="00B922BD" w:rsidP="00C97A37">
          <w:pPr>
            <w:pStyle w:val="TOC1"/>
            <w:tabs>
              <w:tab w:val="right" w:leader="dot" w:pos="9016"/>
            </w:tabs>
            <w:rPr>
              <w:rFonts w:asciiTheme="minorHAnsi" w:eastAsiaTheme="minorEastAsia" w:hAnsiTheme="minorHAnsi"/>
              <w:noProof/>
              <w:sz w:val="24"/>
              <w:szCs w:val="24"/>
              <w:lang w:val="en-US"/>
            </w:rPr>
          </w:pPr>
          <w:hyperlink w:anchor="_Toc194222951" w:history="1">
            <w:r w:rsidRPr="00B922BD">
              <w:t>Statistical Analysis</w:t>
            </w:r>
            <w:r w:rsidR="00C97A37" w:rsidRPr="003413F4">
              <w:rPr>
                <w:rStyle w:val="Hyperlink"/>
                <w:noProof/>
              </w:rPr>
              <w:t>:</w:t>
            </w:r>
            <w:r w:rsidR="00C97A37">
              <w:rPr>
                <w:noProof/>
                <w:webHidden/>
              </w:rPr>
              <w:tab/>
            </w:r>
            <w:r w:rsidR="007A7521">
              <w:rPr>
                <w:noProof/>
                <w:webHidden/>
              </w:rPr>
              <w:t>1</w:t>
            </w:r>
            <w:r w:rsidR="00C97A37">
              <w:rPr>
                <w:noProof/>
                <w:webHidden/>
              </w:rPr>
              <w:fldChar w:fldCharType="begin"/>
            </w:r>
            <w:r w:rsidR="00C97A37">
              <w:rPr>
                <w:noProof/>
                <w:webHidden/>
              </w:rPr>
              <w:instrText xml:space="preserve"> PAGEREF _Toc194222951 \h </w:instrText>
            </w:r>
            <w:r w:rsidR="00C97A37">
              <w:rPr>
                <w:noProof/>
                <w:webHidden/>
              </w:rPr>
            </w:r>
            <w:r w:rsidR="00C97A37">
              <w:rPr>
                <w:noProof/>
                <w:webHidden/>
              </w:rPr>
              <w:fldChar w:fldCharType="separate"/>
            </w:r>
            <w:r w:rsidR="00C97A37">
              <w:rPr>
                <w:noProof/>
                <w:webHidden/>
              </w:rPr>
              <w:t>4</w:t>
            </w:r>
            <w:r w:rsidR="00C97A37">
              <w:rPr>
                <w:noProof/>
                <w:webHidden/>
              </w:rPr>
              <w:fldChar w:fldCharType="end"/>
            </w:r>
          </w:hyperlink>
        </w:p>
        <w:p w14:paraId="621F0337" w14:textId="141AD81C" w:rsidR="00C97A37" w:rsidRDefault="00B922BD" w:rsidP="00C97A37">
          <w:pPr>
            <w:pStyle w:val="TOC1"/>
            <w:tabs>
              <w:tab w:val="right" w:leader="dot" w:pos="9016"/>
            </w:tabs>
            <w:rPr>
              <w:rFonts w:asciiTheme="minorHAnsi" w:eastAsiaTheme="minorEastAsia" w:hAnsiTheme="minorHAnsi"/>
              <w:noProof/>
              <w:sz w:val="24"/>
              <w:szCs w:val="24"/>
              <w:lang w:val="en-US"/>
            </w:rPr>
          </w:pPr>
          <w:hyperlink w:anchor="_Toc194222952" w:history="1">
            <w:r>
              <w:rPr>
                <w:rStyle w:val="Hyperlink"/>
                <w:noProof/>
              </w:rPr>
              <w:t xml:space="preserve">Modeling and </w:t>
            </w:r>
            <w:r w:rsidR="00B46353">
              <w:rPr>
                <w:rStyle w:val="Hyperlink"/>
                <w:noProof/>
              </w:rPr>
              <w:t>findings</w:t>
            </w:r>
            <w:r w:rsidR="00C97A37" w:rsidRPr="003413F4">
              <w:rPr>
                <w:rStyle w:val="Hyperlink"/>
                <w:noProof/>
              </w:rPr>
              <w:t>:</w:t>
            </w:r>
            <w:r w:rsidR="00C97A37">
              <w:rPr>
                <w:noProof/>
                <w:webHidden/>
              </w:rPr>
              <w:tab/>
            </w:r>
            <w:r w:rsidR="007A7521">
              <w:rPr>
                <w:noProof/>
                <w:webHidden/>
              </w:rPr>
              <w:t>1</w:t>
            </w:r>
            <w:r w:rsidR="00C97A37">
              <w:rPr>
                <w:noProof/>
                <w:webHidden/>
              </w:rPr>
              <w:fldChar w:fldCharType="begin"/>
            </w:r>
            <w:r w:rsidR="00C97A37">
              <w:rPr>
                <w:noProof/>
                <w:webHidden/>
              </w:rPr>
              <w:instrText xml:space="preserve"> PAGEREF _Toc194222952 \h </w:instrText>
            </w:r>
            <w:r w:rsidR="00C97A37">
              <w:rPr>
                <w:noProof/>
                <w:webHidden/>
              </w:rPr>
            </w:r>
            <w:r w:rsidR="00C97A37">
              <w:rPr>
                <w:noProof/>
                <w:webHidden/>
              </w:rPr>
              <w:fldChar w:fldCharType="separate"/>
            </w:r>
            <w:r w:rsidR="00C97A37">
              <w:rPr>
                <w:noProof/>
                <w:webHidden/>
              </w:rPr>
              <w:t>5</w:t>
            </w:r>
            <w:r w:rsidR="00C97A37">
              <w:rPr>
                <w:noProof/>
                <w:webHidden/>
              </w:rPr>
              <w:fldChar w:fldCharType="end"/>
            </w:r>
          </w:hyperlink>
        </w:p>
        <w:p w14:paraId="5ACB375C" w14:textId="13922FD2" w:rsidR="00C97A37" w:rsidRDefault="00B62877" w:rsidP="00C97A37">
          <w:pPr>
            <w:pStyle w:val="TOC1"/>
            <w:tabs>
              <w:tab w:val="right" w:leader="dot" w:pos="9016"/>
            </w:tabs>
            <w:rPr>
              <w:rFonts w:asciiTheme="minorHAnsi" w:eastAsiaTheme="minorEastAsia" w:hAnsiTheme="minorHAnsi"/>
              <w:noProof/>
              <w:sz w:val="24"/>
              <w:szCs w:val="24"/>
              <w:lang w:val="en-US"/>
            </w:rPr>
          </w:pPr>
          <w:hyperlink w:anchor="_Toc194222953" w:history="1">
            <w:r w:rsidRPr="00B62877">
              <w:t>Conclusion</w:t>
            </w:r>
            <w:r w:rsidR="00C97A37" w:rsidRPr="003413F4">
              <w:rPr>
                <w:rStyle w:val="Hyperlink"/>
                <w:noProof/>
              </w:rPr>
              <w:t>:</w:t>
            </w:r>
            <w:r w:rsidR="00C97A37">
              <w:rPr>
                <w:noProof/>
                <w:webHidden/>
              </w:rPr>
              <w:tab/>
            </w:r>
            <w:r w:rsidR="007A7521">
              <w:rPr>
                <w:noProof/>
                <w:webHidden/>
              </w:rPr>
              <w:t>16</w:t>
            </w:r>
          </w:hyperlink>
        </w:p>
        <w:p w14:paraId="4117B138" w14:textId="43F480A0" w:rsidR="00C97A37" w:rsidRDefault="00C97A37" w:rsidP="00C97A37">
          <w:pPr>
            <w:pStyle w:val="TOC1"/>
            <w:tabs>
              <w:tab w:val="right" w:leader="dot" w:pos="9016"/>
            </w:tabs>
            <w:rPr>
              <w:rFonts w:asciiTheme="minorHAnsi" w:eastAsiaTheme="minorEastAsia" w:hAnsiTheme="minorHAnsi"/>
              <w:noProof/>
              <w:sz w:val="24"/>
              <w:szCs w:val="24"/>
              <w:lang w:val="en-US"/>
            </w:rPr>
          </w:pPr>
          <w:hyperlink w:anchor="_Toc194222954" w:history="1">
            <w:r w:rsidRPr="003413F4">
              <w:rPr>
                <w:rStyle w:val="Hyperlink"/>
                <w:noProof/>
              </w:rPr>
              <w:t>References:</w:t>
            </w:r>
            <w:r>
              <w:rPr>
                <w:noProof/>
                <w:webHidden/>
              </w:rPr>
              <w:tab/>
            </w:r>
            <w:r w:rsidR="007A7521">
              <w:rPr>
                <w:noProof/>
                <w:webHidden/>
              </w:rPr>
              <w:t>16</w:t>
            </w:r>
          </w:hyperlink>
        </w:p>
        <w:p w14:paraId="44F6814B" w14:textId="77777777" w:rsidR="00C97A37" w:rsidRDefault="00C97A37" w:rsidP="00C97A37">
          <w:pPr>
            <w:rPr>
              <w:b/>
              <w:bCs/>
              <w:noProof/>
            </w:rPr>
          </w:pPr>
          <w:r>
            <w:rPr>
              <w:b/>
              <w:bCs/>
              <w:noProof/>
            </w:rPr>
            <w:fldChar w:fldCharType="end"/>
          </w:r>
        </w:p>
      </w:sdtContent>
    </w:sdt>
    <w:p w14:paraId="1D63E8AE" w14:textId="156F7D4F" w:rsidR="00754424" w:rsidRDefault="00754424">
      <w:pPr>
        <w:rPr>
          <w:rFonts w:ascii="Times New Roman" w:hAnsi="Times New Roman" w:cs="Times New Roman"/>
          <w:b/>
          <w:bCs/>
          <w:i/>
          <w:iCs/>
          <w:color w:val="1F3864" w:themeColor="accent1" w:themeShade="80"/>
          <w:sz w:val="40"/>
          <w:szCs w:val="40"/>
        </w:rPr>
      </w:pPr>
    </w:p>
    <w:p w14:paraId="7126EE14" w14:textId="77777777" w:rsidR="00754424" w:rsidRDefault="00754424">
      <w:pPr>
        <w:rPr>
          <w:rFonts w:ascii="Times New Roman" w:hAnsi="Times New Roman" w:cs="Times New Roman"/>
          <w:b/>
          <w:bCs/>
          <w:i/>
          <w:iCs/>
          <w:color w:val="1F3864" w:themeColor="accent1" w:themeShade="80"/>
          <w:sz w:val="40"/>
          <w:szCs w:val="40"/>
        </w:rPr>
      </w:pPr>
      <w:r>
        <w:rPr>
          <w:rFonts w:ascii="Times New Roman" w:hAnsi="Times New Roman" w:cs="Times New Roman"/>
          <w:b/>
          <w:bCs/>
          <w:i/>
          <w:iCs/>
          <w:color w:val="1F3864" w:themeColor="accent1" w:themeShade="80"/>
          <w:sz w:val="40"/>
          <w:szCs w:val="40"/>
        </w:rPr>
        <w:br w:type="page"/>
      </w:r>
    </w:p>
    <w:p w14:paraId="60485996" w14:textId="57C8765C" w:rsidR="007375C2" w:rsidRDefault="005311C6">
      <w:pPr>
        <w:rPr>
          <w:rFonts w:ascii="Times New Roman" w:hAnsi="Times New Roman" w:cs="Times New Roman"/>
          <w:b/>
          <w:bCs/>
          <w:i/>
          <w:iCs/>
          <w:color w:val="1F3864" w:themeColor="accent1" w:themeShade="80"/>
          <w:sz w:val="40"/>
          <w:szCs w:val="40"/>
        </w:rPr>
      </w:pPr>
      <w:r w:rsidRPr="00D16DE7">
        <w:rPr>
          <w:rFonts w:ascii="Times New Roman" w:hAnsi="Times New Roman" w:cs="Times New Roman"/>
          <w:b/>
          <w:bCs/>
          <w:i/>
          <w:iCs/>
          <w:color w:val="1F3864" w:themeColor="accent1" w:themeShade="80"/>
          <w:sz w:val="40"/>
          <w:szCs w:val="40"/>
        </w:rPr>
        <w:lastRenderedPageBreak/>
        <w:t>Introduction:</w:t>
      </w:r>
    </w:p>
    <w:p w14:paraId="1BD28562" w14:textId="7810E099" w:rsidR="00BB7F8F" w:rsidRPr="00604F19" w:rsidRDefault="005F0C01" w:rsidP="00BB7F8F">
      <w:r w:rsidRPr="00D16DE7">
        <w:rPr>
          <w:rFonts w:ascii="Times New Roman" w:hAnsi="Times New Roman" w:cs="Times New Roman"/>
        </w:rPr>
        <w:t>In the last few years, credit card usage has grown</w:t>
      </w:r>
      <w:r w:rsidR="00D82233" w:rsidRPr="00D16DE7">
        <w:rPr>
          <w:rFonts w:ascii="Times New Roman" w:hAnsi="Times New Roman" w:cs="Times New Roman"/>
        </w:rPr>
        <w:t xml:space="preserve">, and with that, </w:t>
      </w:r>
      <w:r w:rsidR="00132524" w:rsidRPr="00D16DE7">
        <w:rPr>
          <w:rFonts w:ascii="Times New Roman" w:hAnsi="Times New Roman" w:cs="Times New Roman"/>
        </w:rPr>
        <w:t xml:space="preserve">the risk of default by individuals </w:t>
      </w:r>
      <w:r w:rsidR="000F6161" w:rsidRPr="00D16DE7">
        <w:rPr>
          <w:rFonts w:ascii="Times New Roman" w:hAnsi="Times New Roman" w:cs="Times New Roman"/>
        </w:rPr>
        <w:t xml:space="preserve">in paying their credit card dues on time. This </w:t>
      </w:r>
      <w:r w:rsidR="006C3FDF" w:rsidRPr="00D16DE7">
        <w:rPr>
          <w:rFonts w:ascii="Times New Roman" w:hAnsi="Times New Roman" w:cs="Times New Roman"/>
        </w:rPr>
        <w:t>creates</w:t>
      </w:r>
      <w:r w:rsidR="00452A8B" w:rsidRPr="00D16DE7">
        <w:rPr>
          <w:rFonts w:ascii="Times New Roman" w:hAnsi="Times New Roman" w:cs="Times New Roman"/>
        </w:rPr>
        <w:t xml:space="preserve"> big problems for bank and credit card companies</w:t>
      </w:r>
      <w:r w:rsidR="00604F19" w:rsidRPr="00604F19">
        <w:rPr>
          <w:rFonts w:ascii="Times New Roman" w:eastAsia="Times New Roman" w:hAnsi="Times New Roman" w:cs="Times New Roman"/>
          <w:kern w:val="0"/>
          <w14:ligatures w14:val="none"/>
        </w:rPr>
        <w:t xml:space="preserve"> </w:t>
      </w:r>
      <w:r w:rsidR="00604F19" w:rsidRPr="00987675">
        <w:rPr>
          <w:rFonts w:ascii="Times New Roman" w:hAnsi="Times New Roman" w:cs="Times New Roman"/>
        </w:rPr>
        <w:t>(Zhou et al., 2018).</w:t>
      </w:r>
      <w:r w:rsidR="006C3FDF" w:rsidRPr="00D16DE7">
        <w:rPr>
          <w:rFonts w:ascii="Times New Roman" w:hAnsi="Times New Roman" w:cs="Times New Roman"/>
        </w:rPr>
        <w:t xml:space="preserve"> When a customer defaults on payment,</w:t>
      </w:r>
      <w:r w:rsidR="002C2024" w:rsidRPr="00D16DE7">
        <w:rPr>
          <w:rFonts w:ascii="Times New Roman" w:hAnsi="Times New Roman" w:cs="Times New Roman"/>
        </w:rPr>
        <w:t xml:space="preserve"> the company losses money. That</w:t>
      </w:r>
      <w:r w:rsidR="0085539C" w:rsidRPr="00D16DE7">
        <w:rPr>
          <w:rFonts w:ascii="Times New Roman" w:hAnsi="Times New Roman" w:cs="Times New Roman"/>
        </w:rPr>
        <w:t xml:space="preserve">’s why it’s important to find a way to identify who might </w:t>
      </w:r>
      <w:r w:rsidR="002E10D6" w:rsidRPr="00D16DE7">
        <w:rPr>
          <w:rFonts w:ascii="Times New Roman" w:hAnsi="Times New Roman" w:cs="Times New Roman"/>
        </w:rPr>
        <w:t>default before it happens.</w:t>
      </w:r>
    </w:p>
    <w:p w14:paraId="0ECE589C" w14:textId="4341D623" w:rsidR="00604F19" w:rsidRPr="00604F19" w:rsidRDefault="002E10D6" w:rsidP="00604F19">
      <w:r w:rsidRPr="00D16DE7">
        <w:rPr>
          <w:rFonts w:ascii="Times New Roman" w:hAnsi="Times New Roman" w:cs="Times New Roman"/>
        </w:rPr>
        <w:t>In this project, I</w:t>
      </w:r>
      <w:r w:rsidR="00D4046E" w:rsidRPr="00D16DE7">
        <w:rPr>
          <w:rFonts w:ascii="Times New Roman" w:hAnsi="Times New Roman" w:cs="Times New Roman"/>
        </w:rPr>
        <w:t xml:space="preserve"> put into practice the development of machine learning models</w:t>
      </w:r>
      <w:r w:rsidR="004E192E" w:rsidRPr="00D16DE7">
        <w:rPr>
          <w:rFonts w:ascii="Times New Roman" w:hAnsi="Times New Roman" w:cs="Times New Roman"/>
        </w:rPr>
        <w:t xml:space="preserve"> that can be used to solve this problem. My goal was to </w:t>
      </w:r>
      <w:r w:rsidR="00D353D0" w:rsidRPr="00D16DE7">
        <w:rPr>
          <w:rFonts w:ascii="Times New Roman" w:hAnsi="Times New Roman" w:cs="Times New Roman"/>
        </w:rPr>
        <w:t>find out if we can use past data set about customers</w:t>
      </w:r>
      <w:r w:rsidR="00B93661" w:rsidRPr="00D16DE7">
        <w:rPr>
          <w:rFonts w:ascii="Times New Roman" w:hAnsi="Times New Roman" w:cs="Times New Roman"/>
        </w:rPr>
        <w:t xml:space="preserve"> like their age, income, education and </w:t>
      </w:r>
      <w:r w:rsidR="007F27C9" w:rsidRPr="00D16DE7">
        <w:rPr>
          <w:rFonts w:ascii="Times New Roman" w:hAnsi="Times New Roman" w:cs="Times New Roman"/>
        </w:rPr>
        <w:t xml:space="preserve">how they paid last month to predict if </w:t>
      </w:r>
      <w:r w:rsidR="00F940BD" w:rsidRPr="00D16DE7">
        <w:rPr>
          <w:rFonts w:ascii="Times New Roman" w:hAnsi="Times New Roman" w:cs="Times New Roman"/>
        </w:rPr>
        <w:t>they are going to default on their next payment</w:t>
      </w:r>
      <w:r w:rsidR="00604F19" w:rsidRPr="00604F19">
        <w:rPr>
          <w:rFonts w:ascii="Times New Roman" w:eastAsia="Times New Roman" w:hAnsi="Times New Roman" w:cs="Times New Roman"/>
          <w:kern w:val="0"/>
          <w14:ligatures w14:val="none"/>
        </w:rPr>
        <w:t xml:space="preserve"> </w:t>
      </w:r>
      <w:r w:rsidR="00604F19" w:rsidRPr="00987675">
        <w:rPr>
          <w:rFonts w:ascii="Times New Roman" w:hAnsi="Times New Roman" w:cs="Times New Roman"/>
        </w:rPr>
        <w:t>(Brown &amp; Mues, 2012).</w:t>
      </w:r>
    </w:p>
    <w:p w14:paraId="0366FDFF" w14:textId="45CD5B47" w:rsidR="00BB7F8F" w:rsidRPr="00D16DE7" w:rsidRDefault="00BB7F8F" w:rsidP="00BB7F8F">
      <w:pPr>
        <w:rPr>
          <w:rFonts w:ascii="Times New Roman" w:hAnsi="Times New Roman" w:cs="Times New Roman"/>
        </w:rPr>
      </w:pPr>
      <w:r w:rsidRPr="00D16DE7">
        <w:rPr>
          <w:rFonts w:ascii="Times New Roman" w:hAnsi="Times New Roman" w:cs="Times New Roman"/>
        </w:rPr>
        <w:t>Banks and credit card companies constantly seek ways to reduce the risk of losing money when customers fail to make payments. One of their biggest challenges is identifying in advance which customers are likely to miss their credit card payments. If a company can predict this accurately, it can take proactive steps</w:t>
      </w:r>
      <w:r w:rsidR="00082240">
        <w:rPr>
          <w:rFonts w:ascii="Times New Roman" w:hAnsi="Times New Roman" w:cs="Times New Roman"/>
        </w:rPr>
        <w:t xml:space="preserve"> </w:t>
      </w:r>
      <w:r w:rsidRPr="00D16DE7">
        <w:rPr>
          <w:rFonts w:ascii="Times New Roman" w:hAnsi="Times New Roman" w:cs="Times New Roman"/>
        </w:rPr>
        <w:t xml:space="preserve">such as lowering a customer's credit limit or offering financial </w:t>
      </w:r>
      <w:r w:rsidR="00595CB7" w:rsidRPr="00D16DE7">
        <w:rPr>
          <w:rFonts w:ascii="Times New Roman" w:hAnsi="Times New Roman" w:cs="Times New Roman"/>
        </w:rPr>
        <w:t>advice to</w:t>
      </w:r>
      <w:r w:rsidRPr="00D16DE7">
        <w:rPr>
          <w:rFonts w:ascii="Times New Roman" w:hAnsi="Times New Roman" w:cs="Times New Roman"/>
        </w:rPr>
        <w:t xml:space="preserve"> avoid potential losses</w:t>
      </w:r>
      <w:r w:rsidR="00987675" w:rsidRPr="00987675">
        <w:t xml:space="preserve"> </w:t>
      </w:r>
      <w:r w:rsidR="00987675" w:rsidRPr="00987675">
        <w:rPr>
          <w:rFonts w:ascii="Times New Roman" w:hAnsi="Times New Roman" w:cs="Times New Roman"/>
        </w:rPr>
        <w:t>(Hand &amp; Henley, 1997).</w:t>
      </w:r>
    </w:p>
    <w:p w14:paraId="6ADF384B" w14:textId="77777777" w:rsidR="00E053FC" w:rsidRDefault="00E053FC" w:rsidP="00BB7F8F">
      <w:pPr>
        <w:rPr>
          <w:rFonts w:ascii="Times New Roman" w:hAnsi="Times New Roman" w:cs="Times New Roman"/>
          <w:b/>
          <w:bCs/>
          <w:i/>
          <w:iCs/>
          <w:color w:val="1F3864" w:themeColor="accent1" w:themeShade="80"/>
          <w:sz w:val="40"/>
          <w:szCs w:val="40"/>
        </w:rPr>
      </w:pPr>
    </w:p>
    <w:p w14:paraId="2CAE08CB" w14:textId="293E5100" w:rsidR="00595CB7" w:rsidRDefault="00595CB7" w:rsidP="00BB7F8F">
      <w:pPr>
        <w:rPr>
          <w:rFonts w:ascii="Times New Roman" w:hAnsi="Times New Roman" w:cs="Times New Roman"/>
          <w:b/>
          <w:bCs/>
          <w:i/>
          <w:iCs/>
          <w:color w:val="1F3864" w:themeColor="accent1" w:themeShade="80"/>
          <w:sz w:val="40"/>
          <w:szCs w:val="40"/>
        </w:rPr>
      </w:pPr>
      <w:r>
        <w:rPr>
          <w:rFonts w:ascii="Times New Roman" w:hAnsi="Times New Roman" w:cs="Times New Roman"/>
          <w:b/>
          <w:bCs/>
          <w:i/>
          <w:iCs/>
          <w:color w:val="1F3864" w:themeColor="accent1" w:themeShade="80"/>
          <w:sz w:val="40"/>
          <w:szCs w:val="40"/>
        </w:rPr>
        <w:t>Project plan:</w:t>
      </w:r>
    </w:p>
    <w:p w14:paraId="4D866D02" w14:textId="085D22D0" w:rsidR="00A70BA4" w:rsidRPr="00595CB7" w:rsidRDefault="00595CB7" w:rsidP="00A70BA4">
      <w:pPr>
        <w:rPr>
          <w:rFonts w:ascii="Times New Roman" w:hAnsi="Times New Roman" w:cs="Times New Roman"/>
        </w:rPr>
      </w:pPr>
      <w:r w:rsidRPr="00595CB7">
        <w:rPr>
          <w:rFonts w:ascii="Times New Roman" w:hAnsi="Times New Roman" w:cs="Times New Roman"/>
        </w:rPr>
        <w:t xml:space="preserve">In this project, I will take a simple step-by-step approach to finish my task. </w:t>
      </w:r>
      <w:r w:rsidR="00931530" w:rsidRPr="00D16DE7">
        <w:rPr>
          <w:rFonts w:ascii="Times New Roman" w:hAnsi="Times New Roman" w:cs="Times New Roman"/>
        </w:rPr>
        <w:t xml:space="preserve">I </w:t>
      </w:r>
      <w:r w:rsidR="00707596">
        <w:rPr>
          <w:rFonts w:ascii="Times New Roman" w:hAnsi="Times New Roman" w:cs="Times New Roman"/>
        </w:rPr>
        <w:t xml:space="preserve">will work </w:t>
      </w:r>
      <w:r w:rsidR="00931530" w:rsidRPr="00D16DE7">
        <w:rPr>
          <w:rFonts w:ascii="Times New Roman" w:hAnsi="Times New Roman" w:cs="Times New Roman"/>
        </w:rPr>
        <w:t>with a real dataset from the UCI Machine Learning Repository. It contains information about 30,000 credit card customers. I followed the CRISP-DM process in this project, which means</w:t>
      </w:r>
      <w:r w:rsidR="00A70BA4" w:rsidRPr="00A70BA4">
        <w:rPr>
          <w:rFonts w:ascii="Times New Roman" w:hAnsi="Times New Roman" w:cs="Times New Roman"/>
        </w:rPr>
        <w:t xml:space="preserve"> </w:t>
      </w:r>
      <w:r w:rsidR="00A70BA4" w:rsidRPr="00595CB7">
        <w:rPr>
          <w:rFonts w:ascii="Times New Roman" w:hAnsi="Times New Roman" w:cs="Times New Roman"/>
        </w:rPr>
        <w:t>I will explore the data to see what kind of data it consists</w:t>
      </w:r>
      <w:r w:rsidR="00A70BA4">
        <w:rPr>
          <w:rFonts w:ascii="Times New Roman" w:hAnsi="Times New Roman" w:cs="Times New Roman"/>
        </w:rPr>
        <w:t xml:space="preserve">. </w:t>
      </w:r>
      <w:r w:rsidR="00A70BA4" w:rsidRPr="008E55AE">
        <w:rPr>
          <w:rFonts w:ascii="Times New Roman" w:hAnsi="Times New Roman" w:cs="Times New Roman"/>
        </w:rPr>
        <w:t>I will clean the data, create visualizations, and preprocess the data.</w:t>
      </w:r>
      <w:r w:rsidR="00A70BA4" w:rsidRPr="00595CB7">
        <w:rPr>
          <w:rFonts w:ascii="Times New Roman" w:hAnsi="Times New Roman" w:cs="Times New Roman"/>
        </w:rPr>
        <w:t xml:space="preserve"> Next, I will do some basic statistics to see which features are important. </w:t>
      </w:r>
      <w:r w:rsidR="00A70BA4" w:rsidRPr="005C4511">
        <w:rPr>
          <w:rFonts w:ascii="Times New Roman" w:hAnsi="Times New Roman" w:cs="Times New Roman"/>
        </w:rPr>
        <w:t>Lastly,</w:t>
      </w:r>
      <w:r w:rsidR="00A70BA4" w:rsidRPr="00595CB7">
        <w:rPr>
          <w:rFonts w:ascii="Times New Roman" w:hAnsi="Times New Roman" w:cs="Times New Roman"/>
        </w:rPr>
        <w:t xml:space="preserve"> I will build different machine learning models and compare their performance</w:t>
      </w:r>
      <w:r w:rsidR="00545EEA" w:rsidRPr="00545EEA">
        <w:t xml:space="preserve"> </w:t>
      </w:r>
      <w:r w:rsidR="00545EEA" w:rsidRPr="00545EEA">
        <w:rPr>
          <w:rFonts w:ascii="Times New Roman" w:hAnsi="Times New Roman" w:cs="Times New Roman"/>
        </w:rPr>
        <w:t>(Shearer, 2000).</w:t>
      </w:r>
      <w:r w:rsidR="00A70BA4" w:rsidRPr="00595CB7">
        <w:rPr>
          <w:rFonts w:ascii="Times New Roman" w:hAnsi="Times New Roman" w:cs="Times New Roman"/>
        </w:rPr>
        <w:t xml:space="preserve"> </w:t>
      </w:r>
    </w:p>
    <w:p w14:paraId="3E8DF627" w14:textId="77777777" w:rsidR="005C4511" w:rsidRDefault="005C4511" w:rsidP="00BB7F8F">
      <w:pPr>
        <w:rPr>
          <w:rFonts w:ascii="Times New Roman" w:hAnsi="Times New Roman" w:cs="Times New Roman"/>
          <w:b/>
          <w:bCs/>
          <w:i/>
          <w:iCs/>
          <w:color w:val="1F3864" w:themeColor="accent1" w:themeShade="80"/>
          <w:sz w:val="40"/>
          <w:szCs w:val="40"/>
        </w:rPr>
      </w:pPr>
    </w:p>
    <w:p w14:paraId="212AC03C" w14:textId="7081CC77" w:rsidR="00BB7F8F" w:rsidRDefault="0003284B" w:rsidP="00BB7F8F">
      <w:pPr>
        <w:rPr>
          <w:rFonts w:ascii="Times New Roman" w:hAnsi="Times New Roman" w:cs="Times New Roman"/>
          <w:b/>
          <w:bCs/>
          <w:i/>
          <w:iCs/>
          <w:color w:val="1F3864" w:themeColor="accent1" w:themeShade="80"/>
          <w:sz w:val="40"/>
          <w:szCs w:val="40"/>
        </w:rPr>
      </w:pPr>
      <w:r w:rsidRPr="00685275">
        <w:rPr>
          <w:rFonts w:ascii="Times New Roman" w:hAnsi="Times New Roman" w:cs="Times New Roman"/>
          <w:b/>
          <w:bCs/>
          <w:i/>
          <w:iCs/>
          <w:color w:val="1F3864" w:themeColor="accent1" w:themeShade="80"/>
          <w:sz w:val="40"/>
          <w:szCs w:val="40"/>
        </w:rPr>
        <w:t xml:space="preserve">Business understanding: </w:t>
      </w:r>
    </w:p>
    <w:p w14:paraId="1EDCEAB9" w14:textId="2CC1BAD8" w:rsidR="0003284B" w:rsidRPr="00D16DE7" w:rsidRDefault="0003284B" w:rsidP="00BB7F8F">
      <w:pPr>
        <w:rPr>
          <w:rFonts w:ascii="Times New Roman" w:hAnsi="Times New Roman" w:cs="Times New Roman"/>
        </w:rPr>
      </w:pPr>
      <w:r w:rsidRPr="00D16DE7">
        <w:rPr>
          <w:rFonts w:ascii="Times New Roman" w:hAnsi="Times New Roman" w:cs="Times New Roman"/>
        </w:rPr>
        <w:t>Banks and credit card companies advance money to individuals in anticipation that they pay it back on time. But sometimes the customers don't pay their dues. When customers repeatedly don't pay their dues, it creates a vast monetary risk for the banks. If they could know in advance which customers will default on payments, they can do something to reduce that risk.</w:t>
      </w:r>
      <w:r w:rsidR="0003628B" w:rsidRPr="00D16DE7">
        <w:rPr>
          <w:rFonts w:ascii="Times New Roman" w:hAnsi="Times New Roman" w:cs="Times New Roman"/>
        </w:rPr>
        <w:t xml:space="preserve"> P</w:t>
      </w:r>
      <w:r w:rsidRPr="00D16DE7">
        <w:rPr>
          <w:rFonts w:ascii="Times New Roman" w:hAnsi="Times New Roman" w:cs="Times New Roman"/>
        </w:rPr>
        <w:t>rediction</w:t>
      </w:r>
      <w:r w:rsidR="0003628B" w:rsidRPr="00D16DE7">
        <w:rPr>
          <w:rFonts w:ascii="Times New Roman" w:hAnsi="Times New Roman" w:cs="Times New Roman"/>
        </w:rPr>
        <w:t xml:space="preserve"> if the customer</w:t>
      </w:r>
      <w:r w:rsidRPr="00D16DE7">
        <w:rPr>
          <w:rFonts w:ascii="Times New Roman" w:hAnsi="Times New Roman" w:cs="Times New Roman"/>
        </w:rPr>
        <w:t xml:space="preserve"> can</w:t>
      </w:r>
      <w:r w:rsidR="00E43C3F" w:rsidRPr="00D16DE7">
        <w:rPr>
          <w:rFonts w:ascii="Times New Roman" w:hAnsi="Times New Roman" w:cs="Times New Roman"/>
        </w:rPr>
        <w:t xml:space="preserve"> pay</w:t>
      </w:r>
      <w:r w:rsidRPr="00D16DE7">
        <w:rPr>
          <w:rFonts w:ascii="Times New Roman" w:hAnsi="Times New Roman" w:cs="Times New Roman"/>
        </w:rPr>
        <w:t xml:space="preserve"> help banks make informed decisions and avoid huge financial losses. In s</w:t>
      </w:r>
      <w:r w:rsidR="00E43C3F" w:rsidRPr="00D16DE7">
        <w:rPr>
          <w:rFonts w:ascii="Times New Roman" w:hAnsi="Times New Roman" w:cs="Times New Roman"/>
        </w:rPr>
        <w:t>imple term</w:t>
      </w:r>
      <w:r w:rsidR="002C4DC7" w:rsidRPr="00D16DE7">
        <w:rPr>
          <w:rFonts w:ascii="Times New Roman" w:hAnsi="Times New Roman" w:cs="Times New Roman"/>
        </w:rPr>
        <w:t>s, this is a classification problem,</w:t>
      </w:r>
      <w:r w:rsidRPr="00D16DE7">
        <w:rPr>
          <w:rFonts w:ascii="Times New Roman" w:hAnsi="Times New Roman" w:cs="Times New Roman"/>
        </w:rPr>
        <w:t xml:space="preserve"> the model must classify as to whether or not the customer will default (yes or no). Solving this problem enables us to supply companies with an </w:t>
      </w:r>
      <w:r w:rsidRPr="00D16DE7">
        <w:rPr>
          <w:rFonts w:ascii="Times New Roman" w:hAnsi="Times New Roman" w:cs="Times New Roman"/>
        </w:rPr>
        <w:lastRenderedPageBreak/>
        <w:t xml:space="preserve">instrument that will assist them in detecting </w:t>
      </w:r>
      <w:r w:rsidR="0020549B" w:rsidRPr="00D16DE7">
        <w:rPr>
          <w:rFonts w:ascii="Times New Roman" w:hAnsi="Times New Roman" w:cs="Times New Roman"/>
        </w:rPr>
        <w:t xml:space="preserve">default </w:t>
      </w:r>
      <w:r w:rsidRPr="00D16DE7">
        <w:rPr>
          <w:rFonts w:ascii="Times New Roman" w:hAnsi="Times New Roman" w:cs="Times New Roman"/>
        </w:rPr>
        <w:t xml:space="preserve">customers and focusing </w:t>
      </w:r>
      <w:r w:rsidR="00BF63EC" w:rsidRPr="00D16DE7">
        <w:rPr>
          <w:rFonts w:ascii="Times New Roman" w:hAnsi="Times New Roman" w:cs="Times New Roman"/>
        </w:rPr>
        <w:t>where it’s needed most</w:t>
      </w:r>
      <w:r w:rsidR="00FD4B92" w:rsidRPr="00FD4B92">
        <w:t xml:space="preserve"> </w:t>
      </w:r>
      <w:r w:rsidR="00FD4B92" w:rsidRPr="00FD4B92">
        <w:rPr>
          <w:rFonts w:ascii="Times New Roman" w:hAnsi="Times New Roman" w:cs="Times New Roman"/>
        </w:rPr>
        <w:t>(Lessmann et al., 2015).</w:t>
      </w:r>
    </w:p>
    <w:p w14:paraId="63041ADF" w14:textId="77777777" w:rsidR="00E053FC" w:rsidRDefault="00E053FC" w:rsidP="00BB7F8F">
      <w:pPr>
        <w:rPr>
          <w:rFonts w:ascii="Times New Roman" w:hAnsi="Times New Roman" w:cs="Times New Roman"/>
          <w:b/>
          <w:bCs/>
          <w:i/>
          <w:iCs/>
          <w:color w:val="1F3864" w:themeColor="accent1" w:themeShade="80"/>
          <w:sz w:val="40"/>
          <w:szCs w:val="40"/>
        </w:rPr>
      </w:pPr>
    </w:p>
    <w:p w14:paraId="585780B4" w14:textId="5187D506" w:rsidR="007171C2" w:rsidRPr="00685275" w:rsidRDefault="007171C2" w:rsidP="00BB7F8F">
      <w:pPr>
        <w:rPr>
          <w:rFonts w:ascii="Times New Roman" w:hAnsi="Times New Roman" w:cs="Times New Roman"/>
          <w:b/>
          <w:bCs/>
          <w:i/>
          <w:iCs/>
          <w:color w:val="1F3864" w:themeColor="accent1" w:themeShade="80"/>
          <w:sz w:val="40"/>
          <w:szCs w:val="40"/>
        </w:rPr>
      </w:pPr>
      <w:r w:rsidRPr="00685275">
        <w:rPr>
          <w:rFonts w:ascii="Times New Roman" w:hAnsi="Times New Roman" w:cs="Times New Roman"/>
          <w:b/>
          <w:bCs/>
          <w:i/>
          <w:iCs/>
          <w:color w:val="1F3864" w:themeColor="accent1" w:themeShade="80"/>
          <w:sz w:val="40"/>
          <w:szCs w:val="40"/>
        </w:rPr>
        <w:t>Data understanding:</w:t>
      </w:r>
    </w:p>
    <w:p w14:paraId="01B36D0E" w14:textId="4A00AC30" w:rsidR="00DD1E5E" w:rsidRPr="00D16DE7" w:rsidRDefault="00DD1E5E" w:rsidP="00BB7F8F">
      <w:pPr>
        <w:rPr>
          <w:rFonts w:ascii="Times New Roman" w:hAnsi="Times New Roman" w:cs="Times New Roman"/>
        </w:rPr>
      </w:pPr>
      <w:r w:rsidRPr="00D16DE7">
        <w:rPr>
          <w:rFonts w:ascii="Times New Roman" w:hAnsi="Times New Roman" w:cs="Times New Roman"/>
        </w:rPr>
        <w:t>At this stage, we need to look closely at the data we have. This is important because it helps us find any problems early and makes the next step, data preparation, easier. Data preparation takes a lot of time, so it's important to understand the dataset well from the star</w:t>
      </w:r>
      <w:r w:rsidR="000172FB" w:rsidRPr="00D16DE7">
        <w:rPr>
          <w:rFonts w:ascii="Times New Roman" w:hAnsi="Times New Roman" w:cs="Times New Roman"/>
        </w:rPr>
        <w:t>t.</w:t>
      </w:r>
      <w:r w:rsidR="00B31E75" w:rsidRPr="00B31E75">
        <w:t xml:space="preserve"> </w:t>
      </w:r>
      <w:r w:rsidR="00B31E75" w:rsidRPr="00B31E75">
        <w:rPr>
          <w:rFonts w:ascii="Times New Roman" w:hAnsi="Times New Roman" w:cs="Times New Roman"/>
        </w:rPr>
        <w:t>(Provost &amp; Fawcett, 2013)</w:t>
      </w:r>
    </w:p>
    <w:p w14:paraId="22A35A7A" w14:textId="1C65F585" w:rsidR="00743AB4" w:rsidRPr="00D16DE7" w:rsidRDefault="00743AB4" w:rsidP="00BB7F8F">
      <w:pPr>
        <w:rPr>
          <w:rFonts w:ascii="Times New Roman" w:hAnsi="Times New Roman" w:cs="Times New Roman"/>
        </w:rPr>
      </w:pPr>
      <w:r w:rsidRPr="00D16DE7">
        <w:rPr>
          <w:rFonts w:ascii="Times New Roman" w:hAnsi="Times New Roman" w:cs="Times New Roman"/>
        </w:rPr>
        <w:t xml:space="preserve">I used </w:t>
      </w:r>
      <w:proofErr w:type="gramStart"/>
      <w:r w:rsidRPr="00D16DE7">
        <w:rPr>
          <w:rFonts w:ascii="Times New Roman" w:hAnsi="Times New Roman" w:cs="Times New Roman"/>
        </w:rPr>
        <w:t xml:space="preserve">the </w:t>
      </w:r>
      <w:r w:rsidRPr="00D16DE7">
        <w:rPr>
          <w:rFonts w:ascii="Times New Roman" w:hAnsi="Times New Roman" w:cs="Times New Roman"/>
          <w:b/>
          <w:bCs/>
        </w:rPr>
        <w:t>.shape</w:t>
      </w:r>
      <w:proofErr w:type="gramEnd"/>
      <w:r w:rsidRPr="00D16DE7">
        <w:rPr>
          <w:rFonts w:ascii="Times New Roman" w:hAnsi="Times New Roman" w:cs="Times New Roman"/>
        </w:rPr>
        <w:t xml:space="preserve"> function, I found that the dataset contains </w:t>
      </w:r>
      <w:r w:rsidRPr="00D16DE7">
        <w:rPr>
          <w:rFonts w:ascii="Times New Roman" w:hAnsi="Times New Roman" w:cs="Times New Roman"/>
          <w:b/>
          <w:bCs/>
        </w:rPr>
        <w:t>30,000 rows and 25 columns</w:t>
      </w:r>
      <w:r w:rsidRPr="00D16DE7">
        <w:rPr>
          <w:rFonts w:ascii="Times New Roman" w:hAnsi="Times New Roman" w:cs="Times New Roman"/>
        </w:rPr>
        <w:t>. This means we have 30,000 different customers and 25 pieces of information about each one.</w:t>
      </w:r>
    </w:p>
    <w:p w14:paraId="5963D2F3" w14:textId="35D277DE" w:rsidR="000172FB" w:rsidRPr="00D16DE7" w:rsidRDefault="00400FDA" w:rsidP="00BB7F8F">
      <w:pPr>
        <w:rPr>
          <w:rFonts w:ascii="Times New Roman" w:hAnsi="Times New Roman" w:cs="Times New Roman"/>
        </w:rPr>
      </w:pPr>
      <w:r w:rsidRPr="00D16DE7">
        <w:rPr>
          <w:rFonts w:ascii="Times New Roman" w:hAnsi="Times New Roman" w:cs="Times New Roman"/>
          <w:noProof/>
        </w:rPr>
        <w:drawing>
          <wp:inline distT="0" distB="0" distL="0" distR="0" wp14:anchorId="664D433B" wp14:editId="7201FA83">
            <wp:extent cx="5943600" cy="1368425"/>
            <wp:effectExtent l="0" t="0" r="0" b="3175"/>
            <wp:docPr id="120032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0051" name=""/>
                    <pic:cNvPicPr/>
                  </pic:nvPicPr>
                  <pic:blipFill>
                    <a:blip r:embed="rId7"/>
                    <a:stretch>
                      <a:fillRect/>
                    </a:stretch>
                  </pic:blipFill>
                  <pic:spPr>
                    <a:xfrm>
                      <a:off x="0" y="0"/>
                      <a:ext cx="5943600" cy="1368425"/>
                    </a:xfrm>
                    <a:prstGeom prst="rect">
                      <a:avLst/>
                    </a:prstGeom>
                  </pic:spPr>
                </pic:pic>
              </a:graphicData>
            </a:graphic>
          </wp:inline>
        </w:drawing>
      </w:r>
    </w:p>
    <w:p w14:paraId="0AD116F4" w14:textId="1525AB7B" w:rsidR="007171C2" w:rsidRPr="00D16DE7" w:rsidRDefault="00C61636" w:rsidP="00837101">
      <w:pPr>
        <w:rPr>
          <w:rFonts w:ascii="Times New Roman" w:hAnsi="Times New Roman" w:cs="Times New Roman"/>
        </w:rPr>
      </w:pPr>
      <w:r w:rsidRPr="00D16DE7">
        <w:rPr>
          <w:rFonts w:ascii="Times New Roman" w:hAnsi="Times New Roman" w:cs="Times New Roman"/>
        </w:rPr>
        <w:t xml:space="preserve">Next, </w:t>
      </w:r>
      <w:r w:rsidR="00837101">
        <w:rPr>
          <w:rFonts w:ascii="Times New Roman" w:hAnsi="Times New Roman" w:cs="Times New Roman"/>
        </w:rPr>
        <w:t xml:space="preserve">I </w:t>
      </w:r>
      <w:proofErr w:type="gramStart"/>
      <w:r w:rsidR="00837101">
        <w:rPr>
          <w:rFonts w:ascii="Times New Roman" w:hAnsi="Times New Roman" w:cs="Times New Roman"/>
        </w:rPr>
        <w:t xml:space="preserve">used </w:t>
      </w:r>
      <w:r w:rsidR="00837101" w:rsidRPr="00837101">
        <w:rPr>
          <w:rFonts w:ascii="Times New Roman" w:hAnsi="Times New Roman" w:cs="Times New Roman"/>
        </w:rPr>
        <w:t xml:space="preserve"> .head(</w:t>
      </w:r>
      <w:proofErr w:type="gramEnd"/>
      <w:r w:rsidR="00837101" w:rsidRPr="00837101">
        <w:rPr>
          <w:rFonts w:ascii="Times New Roman" w:hAnsi="Times New Roman" w:cs="Times New Roman"/>
        </w:rPr>
        <w:t>), I reviewed the first few rows to understand the data. Each customer has personal details like age, gender, education, and marital status. The ID column isn’t useful. Key columns like PAY_0 to PAY_6 show repayment history, which is valuable for predicting defaults. BILL_AMT1-6 and PAY_AMT1-6 show billing and payment behavior. Overall, the dataset includes both personal info and payment history</w:t>
      </w:r>
      <w:r w:rsidR="00837101">
        <w:rPr>
          <w:rFonts w:ascii="Times New Roman" w:hAnsi="Times New Roman" w:cs="Times New Roman"/>
        </w:rPr>
        <w:t xml:space="preserve">, and that is </w:t>
      </w:r>
      <w:r w:rsidR="00837101" w:rsidRPr="00837101">
        <w:rPr>
          <w:rFonts w:ascii="Times New Roman" w:hAnsi="Times New Roman" w:cs="Times New Roman"/>
        </w:rPr>
        <w:t>essential for building a predictive model.</w:t>
      </w:r>
      <w:r w:rsidR="00AA59AF" w:rsidRPr="00AA59AF">
        <w:rPr>
          <w:rFonts w:ascii="Times New Roman" w:hAnsi="Times New Roman" w:cs="Times New Roman"/>
        </w:rPr>
        <w:t xml:space="preserve"> (Martens et al., 2007).</w:t>
      </w:r>
      <w:r w:rsidR="00166DA6" w:rsidRPr="00D16DE7">
        <w:rPr>
          <w:rFonts w:ascii="Times New Roman" w:hAnsi="Times New Roman" w:cs="Times New Roman"/>
          <w:noProof/>
        </w:rPr>
        <w:drawing>
          <wp:inline distT="0" distB="0" distL="0" distR="0" wp14:anchorId="2EE5F8FC" wp14:editId="7E1650F6">
            <wp:extent cx="5943600" cy="2159000"/>
            <wp:effectExtent l="0" t="0" r="0" b="0"/>
            <wp:docPr id="18792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927" name=""/>
                    <pic:cNvPicPr/>
                  </pic:nvPicPr>
                  <pic:blipFill>
                    <a:blip r:embed="rId8"/>
                    <a:stretch>
                      <a:fillRect/>
                    </a:stretch>
                  </pic:blipFill>
                  <pic:spPr>
                    <a:xfrm>
                      <a:off x="0" y="0"/>
                      <a:ext cx="5943600" cy="2159000"/>
                    </a:xfrm>
                    <a:prstGeom prst="rect">
                      <a:avLst/>
                    </a:prstGeom>
                  </pic:spPr>
                </pic:pic>
              </a:graphicData>
            </a:graphic>
          </wp:inline>
        </w:drawing>
      </w:r>
    </w:p>
    <w:p w14:paraId="6E63F83B" w14:textId="24F3B72F" w:rsidR="008160A3" w:rsidRDefault="008160A3" w:rsidP="008160A3">
      <w:pPr>
        <w:rPr>
          <w:rFonts w:ascii="Times New Roman" w:hAnsi="Times New Roman" w:cs="Times New Roman"/>
        </w:rPr>
      </w:pPr>
      <w:r w:rsidRPr="00D16DE7">
        <w:rPr>
          <w:rFonts w:ascii="Times New Roman" w:hAnsi="Times New Roman" w:cs="Times New Roman"/>
        </w:rPr>
        <w:lastRenderedPageBreak/>
        <w:t xml:space="preserve">Then, with </w:t>
      </w:r>
      <w:proofErr w:type="gramStart"/>
      <w:r w:rsidRPr="00D16DE7">
        <w:rPr>
          <w:rFonts w:ascii="Times New Roman" w:hAnsi="Times New Roman" w:cs="Times New Roman"/>
        </w:rPr>
        <w:t>the.info(</w:t>
      </w:r>
      <w:proofErr w:type="gramEnd"/>
      <w:r w:rsidRPr="00D16DE7">
        <w:rPr>
          <w:rFonts w:ascii="Times New Roman" w:hAnsi="Times New Roman" w:cs="Times New Roman"/>
        </w:rPr>
        <w:t>) function, I verified the data types and missing values. The output showed that most features were integers. Luckily, there were no missing values, so imputation or cleaning in that regard was not necessary.</w:t>
      </w:r>
    </w:p>
    <w:p w14:paraId="0736A9F5" w14:textId="77777777" w:rsidR="007A7521" w:rsidRPr="00D16DE7" w:rsidRDefault="007A7521" w:rsidP="008160A3">
      <w:pPr>
        <w:rPr>
          <w:rFonts w:ascii="Times New Roman" w:hAnsi="Times New Roman" w:cs="Times New Roman"/>
        </w:rPr>
      </w:pPr>
    </w:p>
    <w:p w14:paraId="5A98A0A7" w14:textId="24AEAB14" w:rsidR="006A46C0" w:rsidRPr="00D16DE7" w:rsidRDefault="006A46C0" w:rsidP="008160A3">
      <w:pPr>
        <w:rPr>
          <w:rFonts w:ascii="Times New Roman" w:hAnsi="Times New Roman" w:cs="Times New Roman"/>
        </w:rPr>
      </w:pPr>
      <w:r w:rsidRPr="00D16DE7">
        <w:rPr>
          <w:rFonts w:ascii="Times New Roman" w:hAnsi="Times New Roman" w:cs="Times New Roman"/>
          <w:noProof/>
        </w:rPr>
        <w:drawing>
          <wp:inline distT="0" distB="0" distL="0" distR="0" wp14:anchorId="5BE5DDBA" wp14:editId="2DF2E8E4">
            <wp:extent cx="4457700" cy="3657600"/>
            <wp:effectExtent l="0" t="0" r="0" b="0"/>
            <wp:docPr id="146061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17459" name=""/>
                    <pic:cNvPicPr/>
                  </pic:nvPicPr>
                  <pic:blipFill>
                    <a:blip r:embed="rId9"/>
                    <a:stretch>
                      <a:fillRect/>
                    </a:stretch>
                  </pic:blipFill>
                  <pic:spPr>
                    <a:xfrm>
                      <a:off x="0" y="0"/>
                      <a:ext cx="4458099" cy="3657927"/>
                    </a:xfrm>
                    <a:prstGeom prst="rect">
                      <a:avLst/>
                    </a:prstGeom>
                  </pic:spPr>
                </pic:pic>
              </a:graphicData>
            </a:graphic>
          </wp:inline>
        </w:drawing>
      </w:r>
    </w:p>
    <w:p w14:paraId="00B5303F" w14:textId="77777777" w:rsidR="008160A3" w:rsidRPr="00D16DE7" w:rsidRDefault="008160A3" w:rsidP="008160A3">
      <w:pPr>
        <w:rPr>
          <w:rFonts w:ascii="Times New Roman" w:hAnsi="Times New Roman" w:cs="Times New Roman"/>
        </w:rPr>
      </w:pPr>
    </w:p>
    <w:p w14:paraId="0C36EBAB" w14:textId="74EA5B86" w:rsidR="008160A3" w:rsidRPr="00D16DE7" w:rsidRDefault="008160A3" w:rsidP="008160A3">
      <w:pPr>
        <w:rPr>
          <w:rFonts w:ascii="Times New Roman" w:hAnsi="Times New Roman" w:cs="Times New Roman"/>
        </w:rPr>
      </w:pPr>
      <w:r w:rsidRPr="00D16DE7">
        <w:rPr>
          <w:rFonts w:ascii="Times New Roman" w:hAnsi="Times New Roman" w:cs="Times New Roman"/>
        </w:rPr>
        <w:t xml:space="preserve">Finally, I used </w:t>
      </w:r>
      <w:proofErr w:type="spellStart"/>
      <w:proofErr w:type="gramStart"/>
      <w:r w:rsidRPr="00D16DE7">
        <w:rPr>
          <w:rFonts w:ascii="Times New Roman" w:hAnsi="Times New Roman" w:cs="Times New Roman"/>
        </w:rPr>
        <w:t>the.describe</w:t>
      </w:r>
      <w:proofErr w:type="spellEnd"/>
      <w:proofErr w:type="gramEnd"/>
      <w:r w:rsidRPr="00D16DE7">
        <w:rPr>
          <w:rFonts w:ascii="Times New Roman" w:hAnsi="Times New Roman" w:cs="Times New Roman"/>
        </w:rPr>
        <w:t>() function to see summary statistics of the dataset's numerical columns. The function gave me useful numbers like the mean</w:t>
      </w:r>
      <w:r w:rsidR="0080176D" w:rsidRPr="00D16DE7">
        <w:rPr>
          <w:rFonts w:ascii="Times New Roman" w:hAnsi="Times New Roman" w:cs="Times New Roman"/>
        </w:rPr>
        <w:t xml:space="preserve">, the </w:t>
      </w:r>
      <w:r w:rsidR="00CE7E6D" w:rsidRPr="00D16DE7">
        <w:rPr>
          <w:rFonts w:ascii="Times New Roman" w:hAnsi="Times New Roman" w:cs="Times New Roman"/>
        </w:rPr>
        <w:t>median, minimum</w:t>
      </w:r>
      <w:r w:rsidRPr="00D16DE7">
        <w:rPr>
          <w:rFonts w:ascii="Times New Roman" w:hAnsi="Times New Roman" w:cs="Times New Roman"/>
        </w:rPr>
        <w:t>, maximum, and standard deviation.</w:t>
      </w:r>
    </w:p>
    <w:p w14:paraId="08CF93DB" w14:textId="1381C82A" w:rsidR="007171C2" w:rsidRDefault="008160A3" w:rsidP="008160A3">
      <w:pPr>
        <w:rPr>
          <w:rFonts w:ascii="Times New Roman" w:hAnsi="Times New Roman" w:cs="Times New Roman"/>
        </w:rPr>
      </w:pPr>
      <w:r w:rsidRPr="00D16DE7">
        <w:rPr>
          <w:rFonts w:ascii="Times New Roman" w:hAnsi="Times New Roman" w:cs="Times New Roman"/>
        </w:rPr>
        <w:t>I constate</w:t>
      </w:r>
      <w:r w:rsidR="00821226">
        <w:rPr>
          <w:rFonts w:ascii="Times New Roman" w:hAnsi="Times New Roman" w:cs="Times New Roman"/>
        </w:rPr>
        <w:t xml:space="preserve"> that t</w:t>
      </w:r>
      <w:r w:rsidR="00821226" w:rsidRPr="00821226">
        <w:rPr>
          <w:rFonts w:ascii="Times New Roman" w:hAnsi="Times New Roman" w:cs="Times New Roman"/>
        </w:rPr>
        <w:t>he average age is 35, with customers between 21 and 79 years old. For PAY_0, values range from -2 to 8, where -1/0 means on-time payment and higher values indicate delays, with 8 being a serious late payment</w:t>
      </w:r>
      <w:r w:rsidR="00821226">
        <w:rPr>
          <w:rFonts w:ascii="Times New Roman" w:hAnsi="Times New Roman" w:cs="Times New Roman"/>
        </w:rPr>
        <w:t xml:space="preserve">. </w:t>
      </w:r>
      <w:r w:rsidRPr="00D16DE7">
        <w:rPr>
          <w:rFonts w:ascii="Times New Roman" w:hAnsi="Times New Roman" w:cs="Times New Roman"/>
        </w:rPr>
        <w:t>These statistics allowed me to visualize the range and diversity of the data. For example, some people have very high bills and some don't. Some always pay on time and some are always late. This kind of diversity is what is required for the machine learning model to find patterns and make accurate predictions.</w:t>
      </w:r>
      <w:r w:rsidR="00AA59AF" w:rsidRPr="00AA59AF">
        <w:t xml:space="preserve"> </w:t>
      </w:r>
      <w:r w:rsidR="00AA59AF" w:rsidRPr="00AA59AF">
        <w:rPr>
          <w:rFonts w:ascii="Times New Roman" w:hAnsi="Times New Roman" w:cs="Times New Roman"/>
        </w:rPr>
        <w:t>(Thomas, 2000).</w:t>
      </w:r>
    </w:p>
    <w:p w14:paraId="27FF572B" w14:textId="77777777" w:rsidR="00824927" w:rsidRPr="00D16DE7" w:rsidRDefault="00824927" w:rsidP="008160A3">
      <w:pPr>
        <w:rPr>
          <w:rFonts w:ascii="Times New Roman" w:hAnsi="Times New Roman" w:cs="Times New Roman"/>
        </w:rPr>
      </w:pPr>
    </w:p>
    <w:p w14:paraId="545A548A" w14:textId="6906CC3C" w:rsidR="00E80EE5" w:rsidRPr="00D16DE7" w:rsidRDefault="00E80EE5" w:rsidP="008160A3">
      <w:pPr>
        <w:rPr>
          <w:rFonts w:ascii="Times New Roman" w:hAnsi="Times New Roman" w:cs="Times New Roman"/>
        </w:rPr>
      </w:pPr>
      <w:r w:rsidRPr="00D16DE7">
        <w:rPr>
          <w:rFonts w:ascii="Times New Roman" w:hAnsi="Times New Roman" w:cs="Times New Roman"/>
          <w:noProof/>
        </w:rPr>
        <w:lastRenderedPageBreak/>
        <w:drawing>
          <wp:inline distT="0" distB="0" distL="0" distR="0" wp14:anchorId="44D60671" wp14:editId="2E6AB04C">
            <wp:extent cx="5943600" cy="1694180"/>
            <wp:effectExtent l="0" t="0" r="0" b="1270"/>
            <wp:docPr id="11595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81664" name=""/>
                    <pic:cNvPicPr/>
                  </pic:nvPicPr>
                  <pic:blipFill>
                    <a:blip r:embed="rId10"/>
                    <a:stretch>
                      <a:fillRect/>
                    </a:stretch>
                  </pic:blipFill>
                  <pic:spPr>
                    <a:xfrm>
                      <a:off x="0" y="0"/>
                      <a:ext cx="5943600" cy="1694180"/>
                    </a:xfrm>
                    <a:prstGeom prst="rect">
                      <a:avLst/>
                    </a:prstGeom>
                  </pic:spPr>
                </pic:pic>
              </a:graphicData>
            </a:graphic>
          </wp:inline>
        </w:drawing>
      </w:r>
    </w:p>
    <w:p w14:paraId="3272BA2F" w14:textId="77777777" w:rsidR="00824927" w:rsidRDefault="00824927" w:rsidP="00BB7F8F">
      <w:pPr>
        <w:rPr>
          <w:rFonts w:ascii="Times New Roman" w:hAnsi="Times New Roman" w:cs="Times New Roman"/>
          <w:b/>
          <w:bCs/>
          <w:i/>
          <w:iCs/>
          <w:color w:val="1F3864" w:themeColor="accent1" w:themeShade="80"/>
          <w:sz w:val="40"/>
          <w:szCs w:val="40"/>
        </w:rPr>
      </w:pPr>
    </w:p>
    <w:p w14:paraId="43A2A724" w14:textId="4BF934FD" w:rsidR="00A811B3" w:rsidRPr="00685275" w:rsidRDefault="00EB43DA" w:rsidP="00BB7F8F">
      <w:pPr>
        <w:rPr>
          <w:rFonts w:ascii="Times New Roman" w:hAnsi="Times New Roman" w:cs="Times New Roman"/>
          <w:b/>
          <w:bCs/>
          <w:i/>
          <w:iCs/>
          <w:color w:val="1F3864" w:themeColor="accent1" w:themeShade="80"/>
          <w:sz w:val="40"/>
          <w:szCs w:val="40"/>
        </w:rPr>
      </w:pPr>
      <w:r w:rsidRPr="00685275">
        <w:rPr>
          <w:rFonts w:ascii="Times New Roman" w:hAnsi="Times New Roman" w:cs="Times New Roman"/>
          <w:b/>
          <w:bCs/>
          <w:i/>
          <w:iCs/>
          <w:color w:val="1F3864" w:themeColor="accent1" w:themeShade="80"/>
          <w:sz w:val="40"/>
          <w:szCs w:val="40"/>
        </w:rPr>
        <w:t>Data preparation:</w:t>
      </w:r>
    </w:p>
    <w:p w14:paraId="779CC3B9" w14:textId="77777777" w:rsidR="00824927" w:rsidRDefault="00824927" w:rsidP="00BB7F8F">
      <w:pPr>
        <w:rPr>
          <w:rFonts w:ascii="Times New Roman" w:hAnsi="Times New Roman" w:cs="Times New Roman"/>
        </w:rPr>
      </w:pPr>
    </w:p>
    <w:p w14:paraId="662ACA4D" w14:textId="765D629B" w:rsidR="005311C6" w:rsidRPr="00D16DE7" w:rsidRDefault="00A811B3" w:rsidP="00BB7F8F">
      <w:pPr>
        <w:rPr>
          <w:rFonts w:ascii="Times New Roman" w:hAnsi="Times New Roman" w:cs="Times New Roman"/>
        </w:rPr>
      </w:pPr>
      <w:r w:rsidRPr="00D16DE7">
        <w:rPr>
          <w:rFonts w:ascii="Times New Roman" w:hAnsi="Times New Roman" w:cs="Times New Roman"/>
        </w:rPr>
        <w:t>After understanding the dataset, the next step is to prepare the data so that it could be used in machine learning models. This step is very important because the model can only learn well if the data is clean and in the right format.</w:t>
      </w:r>
      <w:r w:rsidR="00EB43DA" w:rsidRPr="00D16DE7">
        <w:rPr>
          <w:rFonts w:ascii="Times New Roman" w:hAnsi="Times New Roman" w:cs="Times New Roman"/>
        </w:rPr>
        <w:t xml:space="preserve"> </w:t>
      </w:r>
    </w:p>
    <w:p w14:paraId="35D1C2B8" w14:textId="13FE2966" w:rsidR="007631FA" w:rsidRPr="00D16DE7" w:rsidRDefault="0047433A" w:rsidP="00BB7F8F">
      <w:pPr>
        <w:rPr>
          <w:rFonts w:ascii="Times New Roman" w:hAnsi="Times New Roman" w:cs="Times New Roman"/>
        </w:rPr>
      </w:pPr>
      <w:r w:rsidRPr="00D16DE7">
        <w:rPr>
          <w:rFonts w:ascii="Times New Roman" w:hAnsi="Times New Roman" w:cs="Times New Roman"/>
        </w:rPr>
        <w:t xml:space="preserve">The first thing I did was to check for missing values. I used </w:t>
      </w:r>
      <w:r w:rsidR="00147D70" w:rsidRPr="00D16DE7">
        <w:rPr>
          <w:rFonts w:ascii="Times New Roman" w:hAnsi="Times New Roman" w:cs="Times New Roman"/>
        </w:rPr>
        <w:t xml:space="preserve">the. </w:t>
      </w:r>
      <w:proofErr w:type="spellStart"/>
      <w:r w:rsidR="00147D70" w:rsidRPr="00D16DE7">
        <w:rPr>
          <w:rFonts w:ascii="Times New Roman" w:hAnsi="Times New Roman" w:cs="Times New Roman"/>
        </w:rPr>
        <w:t>isnull</w:t>
      </w:r>
      <w:proofErr w:type="spellEnd"/>
      <w:r w:rsidRPr="00D16DE7">
        <w:rPr>
          <w:rFonts w:ascii="Times New Roman" w:hAnsi="Times New Roman" w:cs="Times New Roman"/>
        </w:rPr>
        <w:t>(</w:t>
      </w:r>
      <w:proofErr w:type="gramStart"/>
      <w:r w:rsidRPr="00D16DE7">
        <w:rPr>
          <w:rFonts w:ascii="Times New Roman" w:hAnsi="Times New Roman" w:cs="Times New Roman"/>
        </w:rPr>
        <w:t>).sum</w:t>
      </w:r>
      <w:proofErr w:type="gramEnd"/>
      <w:r w:rsidRPr="00D16DE7">
        <w:rPr>
          <w:rFonts w:ascii="Times New Roman" w:hAnsi="Times New Roman" w:cs="Times New Roman"/>
        </w:rPr>
        <w:t>() function, and I found that there were no missing values in the dataset.</w:t>
      </w:r>
    </w:p>
    <w:p w14:paraId="42D9D5BF" w14:textId="0629BAD9" w:rsidR="004B0252" w:rsidRPr="00D16DE7" w:rsidRDefault="00120225" w:rsidP="00BB7F8F">
      <w:pPr>
        <w:rPr>
          <w:rFonts w:ascii="Times New Roman" w:hAnsi="Times New Roman" w:cs="Times New Roman"/>
        </w:rPr>
      </w:pPr>
      <w:r w:rsidRPr="00D16DE7">
        <w:rPr>
          <w:rFonts w:ascii="Times New Roman" w:hAnsi="Times New Roman" w:cs="Times New Roman"/>
          <w:noProof/>
        </w:rPr>
        <w:drawing>
          <wp:inline distT="0" distB="0" distL="0" distR="0" wp14:anchorId="09F1C212" wp14:editId="2F6A9399">
            <wp:extent cx="2773680" cy="2636520"/>
            <wp:effectExtent l="0" t="0" r="7620" b="0"/>
            <wp:docPr id="36404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49049" name=""/>
                    <pic:cNvPicPr/>
                  </pic:nvPicPr>
                  <pic:blipFill>
                    <a:blip r:embed="rId11"/>
                    <a:stretch>
                      <a:fillRect/>
                    </a:stretch>
                  </pic:blipFill>
                  <pic:spPr>
                    <a:xfrm>
                      <a:off x="0" y="0"/>
                      <a:ext cx="2773680" cy="2636520"/>
                    </a:xfrm>
                    <a:prstGeom prst="rect">
                      <a:avLst/>
                    </a:prstGeom>
                  </pic:spPr>
                </pic:pic>
              </a:graphicData>
            </a:graphic>
          </wp:inline>
        </w:drawing>
      </w:r>
    </w:p>
    <w:p w14:paraId="5AD54E2F" w14:textId="77777777" w:rsidR="00824927" w:rsidRDefault="00824927" w:rsidP="00BB7F8F">
      <w:pPr>
        <w:rPr>
          <w:rFonts w:ascii="Times New Roman" w:hAnsi="Times New Roman" w:cs="Times New Roman"/>
        </w:rPr>
      </w:pPr>
    </w:p>
    <w:p w14:paraId="716FCAC4" w14:textId="0C1C1256" w:rsidR="007631FA" w:rsidRPr="00D16DE7" w:rsidRDefault="007631FA" w:rsidP="00BB7F8F">
      <w:pPr>
        <w:rPr>
          <w:rFonts w:ascii="Times New Roman" w:hAnsi="Times New Roman" w:cs="Times New Roman"/>
        </w:rPr>
      </w:pPr>
      <w:r w:rsidRPr="00D16DE7">
        <w:rPr>
          <w:rFonts w:ascii="Times New Roman" w:hAnsi="Times New Roman" w:cs="Times New Roman"/>
        </w:rPr>
        <w:t>Then I used</w:t>
      </w:r>
      <w:r w:rsidR="009724F1" w:rsidRPr="00D16DE7">
        <w:rPr>
          <w:rFonts w:ascii="Times New Roman" w:hAnsi="Times New Roman" w:cs="Times New Roman"/>
        </w:rPr>
        <w:t xml:space="preserve"> </w:t>
      </w:r>
      <w:proofErr w:type="gramStart"/>
      <w:r w:rsidR="009724F1" w:rsidRPr="00D16DE7">
        <w:rPr>
          <w:rFonts w:ascii="Times New Roman" w:hAnsi="Times New Roman" w:cs="Times New Roman"/>
        </w:rPr>
        <w:t>the</w:t>
      </w:r>
      <w:r w:rsidRPr="00D16DE7">
        <w:rPr>
          <w:rFonts w:ascii="Times New Roman" w:hAnsi="Times New Roman" w:cs="Times New Roman"/>
        </w:rPr>
        <w:t xml:space="preserve"> .duplicated</w:t>
      </w:r>
      <w:proofErr w:type="gramEnd"/>
      <w:r w:rsidRPr="00D16DE7">
        <w:rPr>
          <w:rFonts w:ascii="Times New Roman" w:hAnsi="Times New Roman" w:cs="Times New Roman"/>
        </w:rPr>
        <w:t>() function</w:t>
      </w:r>
      <w:r w:rsidR="007D68B1" w:rsidRPr="00D16DE7">
        <w:rPr>
          <w:rFonts w:ascii="Times New Roman" w:hAnsi="Times New Roman" w:cs="Times New Roman"/>
        </w:rPr>
        <w:t xml:space="preserve"> to check if there are a </w:t>
      </w:r>
      <w:r w:rsidR="00B9342E" w:rsidRPr="00D16DE7">
        <w:rPr>
          <w:rFonts w:ascii="Times New Roman" w:hAnsi="Times New Roman" w:cs="Times New Roman"/>
        </w:rPr>
        <w:t>duplicated row</w:t>
      </w:r>
      <w:r w:rsidR="007D68B1" w:rsidRPr="00D16DE7">
        <w:rPr>
          <w:rFonts w:ascii="Times New Roman" w:hAnsi="Times New Roman" w:cs="Times New Roman"/>
        </w:rPr>
        <w:t>, and I found that there were no duplicated rows in the dataset.</w:t>
      </w:r>
    </w:p>
    <w:p w14:paraId="637FA78C" w14:textId="7D21017D" w:rsidR="007432C1" w:rsidRPr="00D16DE7" w:rsidRDefault="007432C1" w:rsidP="00BB7F8F">
      <w:pPr>
        <w:rPr>
          <w:rFonts w:ascii="Times New Roman" w:hAnsi="Times New Roman" w:cs="Times New Roman"/>
        </w:rPr>
      </w:pPr>
      <w:r w:rsidRPr="00D16DE7">
        <w:rPr>
          <w:rFonts w:ascii="Times New Roman" w:hAnsi="Times New Roman" w:cs="Times New Roman"/>
          <w:noProof/>
        </w:rPr>
        <w:lastRenderedPageBreak/>
        <w:drawing>
          <wp:inline distT="0" distB="0" distL="0" distR="0" wp14:anchorId="76431550" wp14:editId="0695967A">
            <wp:extent cx="2514818" cy="845893"/>
            <wp:effectExtent l="0" t="0" r="0" b="0"/>
            <wp:docPr id="123966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69837" name=""/>
                    <pic:cNvPicPr/>
                  </pic:nvPicPr>
                  <pic:blipFill>
                    <a:blip r:embed="rId12"/>
                    <a:stretch>
                      <a:fillRect/>
                    </a:stretch>
                  </pic:blipFill>
                  <pic:spPr>
                    <a:xfrm>
                      <a:off x="0" y="0"/>
                      <a:ext cx="2514818" cy="845893"/>
                    </a:xfrm>
                    <a:prstGeom prst="rect">
                      <a:avLst/>
                    </a:prstGeom>
                  </pic:spPr>
                </pic:pic>
              </a:graphicData>
            </a:graphic>
          </wp:inline>
        </w:drawing>
      </w:r>
    </w:p>
    <w:p w14:paraId="6B4833D4" w14:textId="77777777" w:rsidR="00824927" w:rsidRDefault="00824927" w:rsidP="00BB7F8F">
      <w:pPr>
        <w:rPr>
          <w:rFonts w:ascii="Times New Roman" w:hAnsi="Times New Roman" w:cs="Times New Roman"/>
        </w:rPr>
      </w:pPr>
    </w:p>
    <w:p w14:paraId="1349DF82" w14:textId="70A34603" w:rsidR="007432C1" w:rsidRPr="00D16DE7" w:rsidRDefault="009A4470" w:rsidP="00BB7F8F">
      <w:pPr>
        <w:rPr>
          <w:rFonts w:ascii="Times New Roman" w:hAnsi="Times New Roman" w:cs="Times New Roman"/>
        </w:rPr>
      </w:pPr>
      <w:r w:rsidRPr="00D16DE7">
        <w:rPr>
          <w:rFonts w:ascii="Times New Roman" w:hAnsi="Times New Roman" w:cs="Times New Roman"/>
        </w:rPr>
        <w:t>Next, I removed the “ID” column</w:t>
      </w:r>
      <w:r w:rsidR="009D035C">
        <w:rPr>
          <w:rFonts w:ascii="Times New Roman" w:hAnsi="Times New Roman" w:cs="Times New Roman"/>
        </w:rPr>
        <w:t xml:space="preserve">. </w:t>
      </w:r>
      <w:r w:rsidRPr="00D16DE7">
        <w:rPr>
          <w:rFonts w:ascii="Times New Roman" w:hAnsi="Times New Roman" w:cs="Times New Roman"/>
        </w:rPr>
        <w:t>This column was just a unique identifier for each row and didn’t help with the prediction, so it was not needed.</w:t>
      </w:r>
    </w:p>
    <w:p w14:paraId="45FC1A97" w14:textId="3B110B79" w:rsidR="00E10FC0" w:rsidRPr="00D16DE7" w:rsidRDefault="00E10FC0" w:rsidP="00BB7F8F">
      <w:pPr>
        <w:rPr>
          <w:rFonts w:ascii="Times New Roman" w:hAnsi="Times New Roman" w:cs="Times New Roman"/>
        </w:rPr>
      </w:pPr>
      <w:r w:rsidRPr="00D16DE7">
        <w:rPr>
          <w:rFonts w:ascii="Times New Roman" w:hAnsi="Times New Roman" w:cs="Times New Roman"/>
        </w:rPr>
        <w:t>Then, I renamed the column PAY_0 to PAY_1. I did this because the repayment status columns were named PAY_2, PAY_3, PAY_</w:t>
      </w:r>
      <w:r w:rsidR="00FC0E07" w:rsidRPr="00D16DE7">
        <w:rPr>
          <w:rFonts w:ascii="Times New Roman" w:hAnsi="Times New Roman" w:cs="Times New Roman"/>
        </w:rPr>
        <w:t xml:space="preserve">4, etc. </w:t>
      </w:r>
      <w:r w:rsidRPr="00D16DE7">
        <w:rPr>
          <w:rFonts w:ascii="Times New Roman" w:hAnsi="Times New Roman" w:cs="Times New Roman"/>
        </w:rPr>
        <w:t xml:space="preserve">but there was no PAY_1, only PAY_0. This was confusing. </w:t>
      </w:r>
      <w:r w:rsidR="00FC0E07" w:rsidRPr="00D16DE7">
        <w:rPr>
          <w:rFonts w:ascii="Times New Roman" w:hAnsi="Times New Roman" w:cs="Times New Roman"/>
        </w:rPr>
        <w:t>So,</w:t>
      </w:r>
      <w:r w:rsidRPr="00D16DE7">
        <w:rPr>
          <w:rFonts w:ascii="Times New Roman" w:hAnsi="Times New Roman" w:cs="Times New Roman"/>
        </w:rPr>
        <w:t xml:space="preserve"> I changed PAY_0 to PAY_1 to keep the names in the correct order and make the data easier to understand.</w:t>
      </w:r>
    </w:p>
    <w:p w14:paraId="785E1994" w14:textId="67F1A59A" w:rsidR="007661BE" w:rsidRPr="00D16DE7" w:rsidRDefault="007661BE" w:rsidP="007661BE">
      <w:pPr>
        <w:rPr>
          <w:rFonts w:ascii="Times New Roman" w:hAnsi="Times New Roman" w:cs="Times New Roman"/>
        </w:rPr>
      </w:pPr>
      <w:r w:rsidRPr="00D16DE7">
        <w:rPr>
          <w:rFonts w:ascii="Times New Roman" w:hAnsi="Times New Roman" w:cs="Times New Roman"/>
        </w:rPr>
        <w:t>To get a better idea of the spread of the target variable, I created a bar chart</w:t>
      </w:r>
      <w:r w:rsidR="00B62877" w:rsidRPr="00B62877">
        <w:rPr>
          <w:rFonts w:ascii="Arial" w:eastAsia="Arial" w:hAnsi="Arial" w:cs="Arial"/>
          <w:i/>
          <w:kern w:val="0"/>
          <w:sz w:val="18"/>
          <w:szCs w:val="22"/>
          <w14:ligatures w14:val="none"/>
        </w:rPr>
        <w:t xml:space="preserve"> </w:t>
      </w:r>
      <w:r w:rsidR="00B62877">
        <w:rPr>
          <w:rFonts w:ascii="Arial" w:eastAsia="Arial" w:hAnsi="Arial" w:cs="Arial"/>
          <w:i/>
          <w:kern w:val="0"/>
          <w:sz w:val="18"/>
          <w:szCs w:val="22"/>
          <w14:ligatures w14:val="none"/>
        </w:rPr>
        <w:t>(</w:t>
      </w:r>
      <w:r w:rsidR="00B62877" w:rsidRPr="00754424">
        <w:rPr>
          <w:rFonts w:ascii="Arial" w:eastAsia="Arial" w:hAnsi="Arial" w:cs="Arial"/>
          <w:i/>
          <w:kern w:val="0"/>
          <w:sz w:val="18"/>
          <w:szCs w:val="22"/>
          <w14:ligatures w14:val="none"/>
        </w:rPr>
        <w:t>Figure 1</w:t>
      </w:r>
      <w:r w:rsidR="00B62877">
        <w:rPr>
          <w:rFonts w:ascii="Arial" w:eastAsia="Arial" w:hAnsi="Arial" w:cs="Arial"/>
          <w:i/>
          <w:kern w:val="0"/>
          <w:sz w:val="18"/>
          <w:szCs w:val="22"/>
          <w14:ligatures w14:val="none"/>
        </w:rPr>
        <w:t>)</w:t>
      </w:r>
      <w:r w:rsidRPr="00D16DE7">
        <w:rPr>
          <w:rFonts w:ascii="Times New Roman" w:hAnsi="Times New Roman" w:cs="Times New Roman"/>
        </w:rPr>
        <w:t>. With this plot, I was able to see how many customers each category has.</w:t>
      </w:r>
    </w:p>
    <w:p w14:paraId="782B5D0A" w14:textId="632BAC85" w:rsidR="007661BE" w:rsidRPr="00D16DE7" w:rsidRDefault="007661BE" w:rsidP="007661BE">
      <w:pPr>
        <w:rPr>
          <w:rFonts w:ascii="Times New Roman" w:hAnsi="Times New Roman" w:cs="Times New Roman"/>
        </w:rPr>
      </w:pPr>
      <w:r w:rsidRPr="00D16DE7">
        <w:rPr>
          <w:rFonts w:ascii="Times New Roman" w:hAnsi="Times New Roman" w:cs="Times New Roman"/>
        </w:rPr>
        <w:t>From the chart, I noticed that about 77.88% of the customers did not default and only 22.12% actually defaulted. This shows that the data is imbalanced, there are much more non-defaulters than defaulters. It is very important to realize this even before training any machine learning model</w:t>
      </w:r>
      <w:r w:rsidR="006042C3">
        <w:rPr>
          <w:rFonts w:ascii="Times New Roman" w:hAnsi="Times New Roman" w:cs="Times New Roman"/>
        </w:rPr>
        <w:t xml:space="preserve"> </w:t>
      </w:r>
      <w:r w:rsidR="006042C3" w:rsidRPr="006042C3">
        <w:rPr>
          <w:rFonts w:ascii="Times New Roman" w:hAnsi="Times New Roman" w:cs="Times New Roman"/>
        </w:rPr>
        <w:t>(Brown &amp; Mues, 2012)</w:t>
      </w:r>
      <w:r w:rsidR="006042C3">
        <w:rPr>
          <w:rFonts w:ascii="Times New Roman" w:hAnsi="Times New Roman" w:cs="Times New Roman"/>
        </w:rPr>
        <w:t>.</w:t>
      </w:r>
    </w:p>
    <w:p w14:paraId="4D988F55" w14:textId="77777777" w:rsidR="002854E9" w:rsidRDefault="008258D2" w:rsidP="002854E9">
      <w:pPr>
        <w:keepNext/>
      </w:pPr>
      <w:r w:rsidRPr="00D16DE7">
        <w:rPr>
          <w:rFonts w:ascii="Times New Roman" w:hAnsi="Times New Roman" w:cs="Times New Roman"/>
          <w:noProof/>
        </w:rPr>
        <w:drawing>
          <wp:inline distT="0" distB="0" distL="0" distR="0" wp14:anchorId="5967DD5D" wp14:editId="01015F77">
            <wp:extent cx="5943600" cy="3703320"/>
            <wp:effectExtent l="0" t="0" r="0" b="0"/>
            <wp:docPr id="145322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23143" name=""/>
                    <pic:cNvPicPr/>
                  </pic:nvPicPr>
                  <pic:blipFill>
                    <a:blip r:embed="rId13"/>
                    <a:stretch>
                      <a:fillRect/>
                    </a:stretch>
                  </pic:blipFill>
                  <pic:spPr>
                    <a:xfrm>
                      <a:off x="0" y="0"/>
                      <a:ext cx="5943600" cy="3703320"/>
                    </a:xfrm>
                    <a:prstGeom prst="rect">
                      <a:avLst/>
                    </a:prstGeom>
                  </pic:spPr>
                </pic:pic>
              </a:graphicData>
            </a:graphic>
          </wp:inline>
        </w:drawing>
      </w:r>
    </w:p>
    <w:p w14:paraId="3EBE5DB1" w14:textId="1F935C17" w:rsidR="00D20D27" w:rsidRDefault="002854E9" w:rsidP="008B1956">
      <w:pPr>
        <w:pStyle w:val="Caption"/>
        <w:jc w:val="center"/>
      </w:pPr>
      <w:r>
        <w:t xml:space="preserve">Figure </w:t>
      </w:r>
      <w:fldSimple w:instr=" SEQ Figure \* ARABIC ">
        <w:r w:rsidR="00802765">
          <w:rPr>
            <w:noProof/>
          </w:rPr>
          <w:t>1</w:t>
        </w:r>
      </w:fldSimple>
      <w:r>
        <w:t xml:space="preserve"> </w:t>
      </w:r>
      <w:r w:rsidRPr="00F0433E">
        <w:t>: Distribution of the target variable (defaulted)</w:t>
      </w:r>
    </w:p>
    <w:p w14:paraId="1139F97A" w14:textId="6BEBE50A" w:rsidR="00547D92" w:rsidRPr="00754424" w:rsidRDefault="00547D92" w:rsidP="00754424">
      <w:pPr>
        <w:widowControl w:val="0"/>
        <w:autoSpaceDE w:val="0"/>
        <w:autoSpaceDN w:val="0"/>
        <w:spacing w:before="173" w:after="0" w:line="240" w:lineRule="auto"/>
        <w:jc w:val="center"/>
        <w:rPr>
          <w:rFonts w:ascii="Arial" w:eastAsia="Arial" w:hAnsi="Arial" w:cs="Arial"/>
          <w:i/>
          <w:kern w:val="0"/>
          <w:sz w:val="18"/>
          <w:szCs w:val="22"/>
          <w14:ligatures w14:val="none"/>
        </w:rPr>
      </w:pPr>
    </w:p>
    <w:p w14:paraId="35A8809E" w14:textId="77777777" w:rsidR="00EF4015" w:rsidRPr="00D16DE7" w:rsidRDefault="00EF4015" w:rsidP="00EF4015">
      <w:pPr>
        <w:rPr>
          <w:rFonts w:ascii="Times New Roman" w:hAnsi="Times New Roman" w:cs="Times New Roman"/>
        </w:rPr>
      </w:pPr>
    </w:p>
    <w:p w14:paraId="1F94CA16" w14:textId="77777777" w:rsidR="00824927" w:rsidRDefault="00824927" w:rsidP="00EF4015">
      <w:pPr>
        <w:rPr>
          <w:rFonts w:ascii="Times New Roman" w:hAnsi="Times New Roman" w:cs="Times New Roman"/>
        </w:rPr>
      </w:pPr>
    </w:p>
    <w:p w14:paraId="34991F5C" w14:textId="797E8A38" w:rsidR="00EF4015" w:rsidRPr="00D16DE7" w:rsidRDefault="00EF4015" w:rsidP="00EF4015">
      <w:pPr>
        <w:rPr>
          <w:rFonts w:ascii="Times New Roman" w:hAnsi="Times New Roman" w:cs="Times New Roman"/>
        </w:rPr>
      </w:pPr>
      <w:r w:rsidRPr="00D16DE7">
        <w:rPr>
          <w:rFonts w:ascii="Times New Roman" w:hAnsi="Times New Roman" w:cs="Times New Roman"/>
        </w:rPr>
        <w:t xml:space="preserve">To observe how the credit limit is distributed across customers, I constructed a histogram </w:t>
      </w:r>
      <w:r w:rsidR="00B62877">
        <w:rPr>
          <w:rFonts w:ascii="Times New Roman" w:hAnsi="Times New Roman" w:cs="Times New Roman"/>
        </w:rPr>
        <w:t>(</w:t>
      </w:r>
      <w:r w:rsidR="00B62877" w:rsidRPr="00754424">
        <w:rPr>
          <w:rFonts w:ascii="Arial" w:eastAsia="Arial" w:hAnsi="Arial" w:cs="Arial"/>
          <w:i/>
          <w:kern w:val="0"/>
          <w:sz w:val="18"/>
          <w:szCs w:val="22"/>
          <w14:ligatures w14:val="none"/>
        </w:rPr>
        <w:t>Figure 2</w:t>
      </w:r>
      <w:r w:rsidR="00B62877">
        <w:rPr>
          <w:rFonts w:ascii="Arial" w:eastAsia="Arial" w:hAnsi="Arial" w:cs="Arial"/>
          <w:i/>
          <w:kern w:val="0"/>
          <w:sz w:val="18"/>
          <w:szCs w:val="22"/>
          <w14:ligatures w14:val="none"/>
        </w:rPr>
        <w:t xml:space="preserve">) </w:t>
      </w:r>
      <w:r w:rsidRPr="00D16DE7">
        <w:rPr>
          <w:rFonts w:ascii="Times New Roman" w:hAnsi="Times New Roman" w:cs="Times New Roman"/>
        </w:rPr>
        <w:t>of the LIMIT_BAL column. This feature shows the maximum amount of credit extended to each customer, and it is one of the most important features in the dataset. I used a histogram with a KDE line in an effort to get a clearer view of the shape of the distribution.</w:t>
      </w:r>
    </w:p>
    <w:p w14:paraId="1F62CBC2" w14:textId="49C7261B" w:rsidR="008258D2" w:rsidRPr="00D16DE7" w:rsidRDefault="00EF4015" w:rsidP="00EF4015">
      <w:pPr>
        <w:rPr>
          <w:rFonts w:ascii="Times New Roman" w:hAnsi="Times New Roman" w:cs="Times New Roman"/>
        </w:rPr>
      </w:pPr>
      <w:r w:rsidRPr="00D16DE7">
        <w:rPr>
          <w:rFonts w:ascii="Times New Roman" w:hAnsi="Times New Roman" w:cs="Times New Roman"/>
        </w:rPr>
        <w:t xml:space="preserve">It is evident from the graph that the data is not </w:t>
      </w:r>
      <w:r w:rsidR="00633375" w:rsidRPr="00D16DE7">
        <w:rPr>
          <w:rFonts w:ascii="Times New Roman" w:hAnsi="Times New Roman" w:cs="Times New Roman"/>
        </w:rPr>
        <w:t xml:space="preserve">normally </w:t>
      </w:r>
      <w:r w:rsidRPr="00D16DE7">
        <w:rPr>
          <w:rFonts w:ascii="Times New Roman" w:hAnsi="Times New Roman" w:cs="Times New Roman"/>
        </w:rPr>
        <w:t>distributed. There are the majority of customers whose credit limit is between 0 and 200,000, and a sharp peak between 50,000 and 100,000. There are fewer with higher credit limits, and very few reach beyond 500,000. This creates a right-skewed distribution in which most of the values are on the lower end and very few are very high.</w:t>
      </w:r>
      <w:r w:rsidR="00FB5E03">
        <w:rPr>
          <w:rFonts w:ascii="Times New Roman" w:hAnsi="Times New Roman" w:cs="Times New Roman"/>
        </w:rPr>
        <w:t xml:space="preserve"> </w:t>
      </w:r>
      <w:r w:rsidR="00FB5E03" w:rsidRPr="00FB5E03">
        <w:rPr>
          <w:rFonts w:ascii="Times New Roman" w:hAnsi="Times New Roman" w:cs="Times New Roman"/>
        </w:rPr>
        <w:t>(Martens et al., 2007).</w:t>
      </w:r>
    </w:p>
    <w:p w14:paraId="529BDDB9" w14:textId="77777777" w:rsidR="00511744" w:rsidRDefault="005A2D73" w:rsidP="00511744">
      <w:pPr>
        <w:keepNext/>
      </w:pPr>
      <w:r w:rsidRPr="00D16DE7">
        <w:rPr>
          <w:rFonts w:ascii="Times New Roman" w:hAnsi="Times New Roman" w:cs="Times New Roman"/>
          <w:noProof/>
        </w:rPr>
        <w:drawing>
          <wp:inline distT="0" distB="0" distL="0" distR="0" wp14:anchorId="64AF1961" wp14:editId="31F325B1">
            <wp:extent cx="6256020" cy="4076700"/>
            <wp:effectExtent l="0" t="0" r="0" b="0"/>
            <wp:docPr id="6495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12769" name=""/>
                    <pic:cNvPicPr/>
                  </pic:nvPicPr>
                  <pic:blipFill>
                    <a:blip r:embed="rId14"/>
                    <a:stretch>
                      <a:fillRect/>
                    </a:stretch>
                  </pic:blipFill>
                  <pic:spPr>
                    <a:xfrm>
                      <a:off x="0" y="0"/>
                      <a:ext cx="6256020" cy="4076700"/>
                    </a:xfrm>
                    <a:prstGeom prst="rect">
                      <a:avLst/>
                    </a:prstGeom>
                  </pic:spPr>
                </pic:pic>
              </a:graphicData>
            </a:graphic>
          </wp:inline>
        </w:drawing>
      </w:r>
    </w:p>
    <w:p w14:paraId="30D8FB29" w14:textId="07CD5090" w:rsidR="005A2D73" w:rsidRPr="00D16DE7" w:rsidRDefault="00511744" w:rsidP="00511744">
      <w:pPr>
        <w:pStyle w:val="Caption"/>
        <w:jc w:val="center"/>
        <w:rPr>
          <w:rFonts w:ascii="Times New Roman" w:hAnsi="Times New Roman" w:cs="Times New Roman"/>
        </w:rPr>
      </w:pPr>
      <w:r>
        <w:t xml:space="preserve">Figure </w:t>
      </w:r>
      <w:fldSimple w:instr=" SEQ Figure \* ARABIC ">
        <w:r w:rsidR="00802765">
          <w:rPr>
            <w:noProof/>
          </w:rPr>
          <w:t>2</w:t>
        </w:r>
      </w:fldSimple>
      <w:r w:rsidRPr="00BB6DEE">
        <w:t>: Credit Limit (LIMIT_BAL) Distribution</w:t>
      </w:r>
    </w:p>
    <w:p w14:paraId="04AA7FE2" w14:textId="77777777" w:rsidR="005A2D73" w:rsidRPr="00D16DE7" w:rsidRDefault="005A2D73" w:rsidP="00EF4015">
      <w:pPr>
        <w:rPr>
          <w:rFonts w:ascii="Times New Roman" w:hAnsi="Times New Roman" w:cs="Times New Roman"/>
        </w:rPr>
      </w:pPr>
    </w:p>
    <w:p w14:paraId="5CE4A7E9" w14:textId="7B33A550" w:rsidR="003359F5" w:rsidRPr="00D16DE7" w:rsidRDefault="003359F5" w:rsidP="00710ECF">
      <w:pPr>
        <w:rPr>
          <w:rFonts w:ascii="Times New Roman" w:hAnsi="Times New Roman" w:cs="Times New Roman"/>
        </w:rPr>
      </w:pPr>
      <w:r w:rsidRPr="00D16DE7">
        <w:rPr>
          <w:rFonts w:ascii="Times New Roman" w:hAnsi="Times New Roman" w:cs="Times New Roman"/>
        </w:rPr>
        <w:t xml:space="preserve">In order to have more insight into the demographic breakdown of the dataset, I created a count plot of the SEX column. </w:t>
      </w:r>
    </w:p>
    <w:p w14:paraId="6B1031F5" w14:textId="655F3B86" w:rsidR="003359F5" w:rsidRPr="00D16DE7" w:rsidRDefault="003359F5" w:rsidP="003359F5">
      <w:pPr>
        <w:rPr>
          <w:rFonts w:ascii="Times New Roman" w:hAnsi="Times New Roman" w:cs="Times New Roman"/>
        </w:rPr>
      </w:pPr>
      <w:r w:rsidRPr="00D16DE7">
        <w:rPr>
          <w:rFonts w:ascii="Times New Roman" w:hAnsi="Times New Roman" w:cs="Times New Roman"/>
        </w:rPr>
        <w:lastRenderedPageBreak/>
        <w:t>The bar chart</w:t>
      </w:r>
      <w:r w:rsidR="004D0F3C">
        <w:rPr>
          <w:rFonts w:ascii="Times New Roman" w:hAnsi="Times New Roman" w:cs="Times New Roman"/>
        </w:rPr>
        <w:t xml:space="preserve"> (</w:t>
      </w:r>
      <w:r w:rsidR="004D0F3C" w:rsidRPr="00754424">
        <w:rPr>
          <w:rFonts w:ascii="Arial" w:eastAsia="Arial" w:hAnsi="Arial" w:cs="Arial"/>
          <w:i/>
          <w:kern w:val="0"/>
          <w:sz w:val="18"/>
          <w:szCs w:val="22"/>
          <w14:ligatures w14:val="none"/>
        </w:rPr>
        <w:t>Figure 3</w:t>
      </w:r>
      <w:r w:rsidR="004D0F3C">
        <w:rPr>
          <w:rFonts w:ascii="Arial" w:eastAsia="Arial" w:hAnsi="Arial" w:cs="Arial"/>
          <w:i/>
          <w:kern w:val="0"/>
          <w:sz w:val="18"/>
          <w:szCs w:val="22"/>
          <w14:ligatures w14:val="none"/>
        </w:rPr>
        <w:t>)</w:t>
      </w:r>
      <w:r w:rsidRPr="00D16DE7">
        <w:rPr>
          <w:rFonts w:ascii="Times New Roman" w:hAnsi="Times New Roman" w:cs="Times New Roman"/>
        </w:rPr>
        <w:t xml:space="preserve"> shows that there are more female customers than male customers in the dataset. Exactly, there are around 18,000 females and 12,000 males.</w:t>
      </w:r>
    </w:p>
    <w:p w14:paraId="303437EE" w14:textId="565D5F0A" w:rsidR="005A2D73" w:rsidRPr="00D16DE7" w:rsidRDefault="003359F5" w:rsidP="003359F5">
      <w:pPr>
        <w:rPr>
          <w:rFonts w:ascii="Times New Roman" w:hAnsi="Times New Roman" w:cs="Times New Roman"/>
        </w:rPr>
      </w:pPr>
      <w:r w:rsidRPr="00D16DE7">
        <w:rPr>
          <w:rFonts w:ascii="Times New Roman" w:hAnsi="Times New Roman" w:cs="Times New Roman"/>
        </w:rPr>
        <w:t>I came up with this plot to see if the gender is balanced in the dataset, because too many records of one group could potentially influence how the model learns and makes predictions. It is a good idea to also check if gender could be a significant feature to incorporate in making default predictions</w:t>
      </w:r>
      <w:r w:rsidR="00954138" w:rsidRPr="00D16DE7">
        <w:rPr>
          <w:rFonts w:ascii="Times New Roman" w:hAnsi="Times New Roman" w:cs="Times New Roman"/>
        </w:rPr>
        <w:t>.</w:t>
      </w:r>
      <w:r w:rsidR="00FB5E03" w:rsidRPr="00FB5E03">
        <w:t xml:space="preserve"> </w:t>
      </w:r>
      <w:r w:rsidR="00FB5E03" w:rsidRPr="00FB5E03">
        <w:rPr>
          <w:rFonts w:ascii="Times New Roman" w:hAnsi="Times New Roman" w:cs="Times New Roman"/>
        </w:rPr>
        <w:t>(Martens et al., 2007).</w:t>
      </w:r>
    </w:p>
    <w:p w14:paraId="63D4DFA3" w14:textId="77777777" w:rsidR="00511744" w:rsidRDefault="00A02349" w:rsidP="00511744">
      <w:pPr>
        <w:keepNext/>
      </w:pPr>
      <w:r w:rsidRPr="00D16DE7">
        <w:rPr>
          <w:rFonts w:ascii="Times New Roman" w:hAnsi="Times New Roman" w:cs="Times New Roman"/>
          <w:noProof/>
        </w:rPr>
        <w:drawing>
          <wp:inline distT="0" distB="0" distL="0" distR="0" wp14:anchorId="4C2FD1C6" wp14:editId="0AE9D473">
            <wp:extent cx="4831080" cy="3383280"/>
            <wp:effectExtent l="0" t="0" r="7620" b="7620"/>
            <wp:docPr id="136299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98291" name=""/>
                    <pic:cNvPicPr/>
                  </pic:nvPicPr>
                  <pic:blipFill>
                    <a:blip r:embed="rId15"/>
                    <a:stretch>
                      <a:fillRect/>
                    </a:stretch>
                  </pic:blipFill>
                  <pic:spPr>
                    <a:xfrm>
                      <a:off x="0" y="0"/>
                      <a:ext cx="4831080" cy="3383280"/>
                    </a:xfrm>
                    <a:prstGeom prst="rect">
                      <a:avLst/>
                    </a:prstGeom>
                  </pic:spPr>
                </pic:pic>
              </a:graphicData>
            </a:graphic>
          </wp:inline>
        </w:drawing>
      </w:r>
    </w:p>
    <w:p w14:paraId="057CF51C" w14:textId="44A66B19" w:rsidR="00A02349" w:rsidRPr="00D16DE7" w:rsidRDefault="00511744" w:rsidP="00511744">
      <w:pPr>
        <w:pStyle w:val="Caption"/>
        <w:jc w:val="center"/>
        <w:rPr>
          <w:rFonts w:ascii="Times New Roman" w:hAnsi="Times New Roman" w:cs="Times New Roman"/>
        </w:rPr>
      </w:pPr>
      <w:r>
        <w:t xml:space="preserve">Figure </w:t>
      </w:r>
      <w:fldSimple w:instr=" SEQ Figure \* ARABIC ">
        <w:r w:rsidR="00802765">
          <w:rPr>
            <w:noProof/>
          </w:rPr>
          <w:t>3</w:t>
        </w:r>
      </w:fldSimple>
      <w:r w:rsidRPr="002045BD">
        <w:t>: Gender Distribution</w:t>
      </w:r>
    </w:p>
    <w:p w14:paraId="73E7962A" w14:textId="77777777" w:rsidR="00547D92" w:rsidRDefault="00547D92" w:rsidP="00BB7F8F">
      <w:pPr>
        <w:rPr>
          <w:rFonts w:ascii="Times New Roman" w:hAnsi="Times New Roman" w:cs="Times New Roman"/>
        </w:rPr>
      </w:pPr>
    </w:p>
    <w:p w14:paraId="24F32E19" w14:textId="77777777" w:rsidR="007B1E1C" w:rsidRDefault="007B1E1C" w:rsidP="00BB7F8F">
      <w:pPr>
        <w:rPr>
          <w:rFonts w:ascii="Times New Roman" w:hAnsi="Times New Roman" w:cs="Times New Roman"/>
        </w:rPr>
      </w:pPr>
    </w:p>
    <w:p w14:paraId="712DEAB8" w14:textId="5AA45674" w:rsidR="008B5365" w:rsidRDefault="009524C1" w:rsidP="00BB7F8F">
      <w:pPr>
        <w:rPr>
          <w:rFonts w:ascii="Times New Roman" w:hAnsi="Times New Roman" w:cs="Times New Roman"/>
        </w:rPr>
      </w:pPr>
      <w:r w:rsidRPr="00D16DE7">
        <w:rPr>
          <w:rFonts w:ascii="Times New Roman" w:hAnsi="Times New Roman" w:cs="Times New Roman"/>
        </w:rPr>
        <w:t xml:space="preserve">While exploring the EDUCATION </w:t>
      </w:r>
      <w:r w:rsidR="00C31501" w:rsidRPr="00D16DE7">
        <w:rPr>
          <w:rFonts w:ascii="Times New Roman" w:hAnsi="Times New Roman" w:cs="Times New Roman"/>
        </w:rPr>
        <w:t>column, I found that the data has more categories than expected. According to the dataset description, only four values were expected</w:t>
      </w:r>
      <w:r w:rsidR="002F6E00" w:rsidRPr="00D16DE7">
        <w:rPr>
          <w:rFonts w:ascii="Times New Roman" w:hAnsi="Times New Roman" w:cs="Times New Roman"/>
        </w:rPr>
        <w:t xml:space="preserve"> (</w:t>
      </w:r>
      <w:r w:rsidR="00C31501" w:rsidRPr="00D16DE7">
        <w:rPr>
          <w:rFonts w:ascii="Times New Roman" w:hAnsi="Times New Roman" w:cs="Times New Roman"/>
        </w:rPr>
        <w:t>1 = Graduate school</w:t>
      </w:r>
      <w:r w:rsidR="002F6E00" w:rsidRPr="00D16DE7">
        <w:rPr>
          <w:rFonts w:ascii="Times New Roman" w:hAnsi="Times New Roman" w:cs="Times New Roman"/>
        </w:rPr>
        <w:t xml:space="preserve">, </w:t>
      </w:r>
      <w:r w:rsidR="00C31501" w:rsidRPr="00D16DE7">
        <w:rPr>
          <w:rFonts w:ascii="Times New Roman" w:hAnsi="Times New Roman" w:cs="Times New Roman"/>
        </w:rPr>
        <w:t>2 = University</w:t>
      </w:r>
      <w:r w:rsidR="002F6E00" w:rsidRPr="00D16DE7">
        <w:rPr>
          <w:rFonts w:ascii="Times New Roman" w:hAnsi="Times New Roman" w:cs="Times New Roman"/>
        </w:rPr>
        <w:t xml:space="preserve">, </w:t>
      </w:r>
      <w:r w:rsidR="00C31501" w:rsidRPr="00D16DE7">
        <w:rPr>
          <w:rFonts w:ascii="Times New Roman" w:hAnsi="Times New Roman" w:cs="Times New Roman"/>
        </w:rPr>
        <w:t>3 = High school</w:t>
      </w:r>
      <w:r w:rsidR="002F6E00" w:rsidRPr="00D16DE7">
        <w:rPr>
          <w:rFonts w:ascii="Times New Roman" w:hAnsi="Times New Roman" w:cs="Times New Roman"/>
        </w:rPr>
        <w:t xml:space="preserve">, </w:t>
      </w:r>
      <w:r w:rsidR="00C31501" w:rsidRPr="00D16DE7">
        <w:rPr>
          <w:rFonts w:ascii="Times New Roman" w:hAnsi="Times New Roman" w:cs="Times New Roman"/>
        </w:rPr>
        <w:t>4 = Others</w:t>
      </w:r>
      <w:r w:rsidR="00693EFD" w:rsidRPr="00D16DE7">
        <w:rPr>
          <w:rFonts w:ascii="Times New Roman" w:hAnsi="Times New Roman" w:cs="Times New Roman"/>
        </w:rPr>
        <w:t>)</w:t>
      </w:r>
      <w:r w:rsidR="00945004">
        <w:rPr>
          <w:rFonts w:ascii="Times New Roman" w:hAnsi="Times New Roman" w:cs="Times New Roman"/>
        </w:rPr>
        <w:t xml:space="preserve">, </w:t>
      </w:r>
      <w:r w:rsidR="003527AB" w:rsidRPr="00D16DE7">
        <w:rPr>
          <w:rFonts w:ascii="Times New Roman" w:hAnsi="Times New Roman" w:cs="Times New Roman"/>
        </w:rPr>
        <w:t>however, I found three unknown values: 0, 5, and 6. These were not mentioned in the dataset description</w:t>
      </w:r>
      <w:r w:rsidR="00865016" w:rsidRPr="00D16DE7">
        <w:rPr>
          <w:rFonts w:ascii="Times New Roman" w:hAnsi="Times New Roman" w:cs="Times New Roman"/>
        </w:rPr>
        <w:t>. To fix this and have clean data,</w:t>
      </w:r>
      <w:r w:rsidR="00DB43FE" w:rsidRPr="00D16DE7">
        <w:rPr>
          <w:rFonts w:ascii="Times New Roman" w:hAnsi="Times New Roman" w:cs="Times New Roman"/>
        </w:rPr>
        <w:t xml:space="preserve"> I decided to group these unknown values (0, 5, and 6) to the "Others" category (which is 4). I did this using </w:t>
      </w:r>
      <w:proofErr w:type="spellStart"/>
      <w:proofErr w:type="gramStart"/>
      <w:r w:rsidR="00DB43FE" w:rsidRPr="00D16DE7">
        <w:rPr>
          <w:rFonts w:ascii="Times New Roman" w:hAnsi="Times New Roman" w:cs="Times New Roman"/>
        </w:rPr>
        <w:t>the.replace</w:t>
      </w:r>
      <w:proofErr w:type="spellEnd"/>
      <w:proofErr w:type="gramEnd"/>
      <w:r w:rsidR="00DB43FE" w:rsidRPr="00D16DE7">
        <w:rPr>
          <w:rFonts w:ascii="Times New Roman" w:hAnsi="Times New Roman" w:cs="Times New Roman"/>
        </w:rPr>
        <w:t>() method.</w:t>
      </w:r>
    </w:p>
    <w:p w14:paraId="3654A971" w14:textId="77777777" w:rsidR="007B1E1C" w:rsidRPr="00D16DE7" w:rsidRDefault="007B1E1C" w:rsidP="00BB7F8F">
      <w:pPr>
        <w:rPr>
          <w:rFonts w:ascii="Times New Roman" w:hAnsi="Times New Roman" w:cs="Times New Roman"/>
        </w:rPr>
      </w:pPr>
    </w:p>
    <w:p w14:paraId="293F1FCE" w14:textId="77777777" w:rsidR="00511744" w:rsidRDefault="00B50845" w:rsidP="00511744">
      <w:pPr>
        <w:keepNext/>
      </w:pPr>
      <w:r w:rsidRPr="00D16DE7">
        <w:rPr>
          <w:rFonts w:ascii="Times New Roman" w:hAnsi="Times New Roman" w:cs="Times New Roman"/>
          <w:noProof/>
        </w:rPr>
        <w:lastRenderedPageBreak/>
        <w:drawing>
          <wp:inline distT="0" distB="0" distL="0" distR="0" wp14:anchorId="46F64E88" wp14:editId="66E187BA">
            <wp:extent cx="5523230" cy="1836420"/>
            <wp:effectExtent l="0" t="0" r="1270" b="0"/>
            <wp:docPr id="131736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64429" name=""/>
                    <pic:cNvPicPr/>
                  </pic:nvPicPr>
                  <pic:blipFill>
                    <a:blip r:embed="rId16"/>
                    <a:stretch>
                      <a:fillRect/>
                    </a:stretch>
                  </pic:blipFill>
                  <pic:spPr>
                    <a:xfrm>
                      <a:off x="0" y="0"/>
                      <a:ext cx="5548208" cy="1844725"/>
                    </a:xfrm>
                    <a:prstGeom prst="rect">
                      <a:avLst/>
                    </a:prstGeom>
                  </pic:spPr>
                </pic:pic>
              </a:graphicData>
            </a:graphic>
          </wp:inline>
        </w:drawing>
      </w:r>
    </w:p>
    <w:p w14:paraId="334DCD0C" w14:textId="61598378" w:rsidR="00B50845" w:rsidRDefault="00511744" w:rsidP="00511744">
      <w:pPr>
        <w:pStyle w:val="Caption"/>
        <w:jc w:val="center"/>
        <w:rPr>
          <w:rFonts w:ascii="Times New Roman" w:hAnsi="Times New Roman" w:cs="Times New Roman"/>
        </w:rPr>
      </w:pPr>
      <w:r>
        <w:t xml:space="preserve">Figure </w:t>
      </w:r>
      <w:fldSimple w:instr=" SEQ Figure \* ARABIC ">
        <w:r w:rsidR="00802765">
          <w:rPr>
            <w:noProof/>
          </w:rPr>
          <w:t>4</w:t>
        </w:r>
      </w:fldSimple>
      <w:r w:rsidRPr="00090EE8">
        <w:t>: EDUCATION value correction before grouping</w:t>
      </w:r>
    </w:p>
    <w:p w14:paraId="682BEB03" w14:textId="77777777" w:rsidR="007B1E1C" w:rsidRDefault="007B1E1C" w:rsidP="00BB7F8F">
      <w:pPr>
        <w:rPr>
          <w:rFonts w:ascii="Times New Roman" w:hAnsi="Times New Roman" w:cs="Times New Roman"/>
        </w:rPr>
      </w:pPr>
    </w:p>
    <w:p w14:paraId="24BFC7D5" w14:textId="78E0EE89" w:rsidR="00B50845" w:rsidRDefault="00612C9A" w:rsidP="00BB7F8F">
      <w:pPr>
        <w:rPr>
          <w:rFonts w:ascii="Times New Roman" w:hAnsi="Times New Roman" w:cs="Times New Roman"/>
        </w:rPr>
      </w:pPr>
      <w:r w:rsidRPr="00D16DE7">
        <w:rPr>
          <w:rFonts w:ascii="Times New Roman" w:hAnsi="Times New Roman" w:cs="Times New Roman"/>
        </w:rPr>
        <w:t xml:space="preserve">In the chart </w:t>
      </w:r>
      <w:r w:rsidR="00D44B34">
        <w:rPr>
          <w:rFonts w:ascii="Times New Roman" w:hAnsi="Times New Roman" w:cs="Times New Roman"/>
        </w:rPr>
        <w:t>(</w:t>
      </w:r>
      <w:r w:rsidR="00D44B34" w:rsidRPr="00754424">
        <w:rPr>
          <w:rFonts w:ascii="Arial" w:eastAsia="Arial" w:hAnsi="Arial" w:cs="Arial"/>
          <w:i/>
          <w:kern w:val="0"/>
          <w:sz w:val="18"/>
          <w:szCs w:val="22"/>
          <w14:ligatures w14:val="none"/>
        </w:rPr>
        <w:t>Figure 5</w:t>
      </w:r>
      <w:r w:rsidR="00D44B34">
        <w:rPr>
          <w:rFonts w:ascii="Times New Roman" w:hAnsi="Times New Roman" w:cs="Times New Roman"/>
        </w:rPr>
        <w:t>)</w:t>
      </w:r>
      <w:r w:rsidR="007B1E1C">
        <w:rPr>
          <w:rFonts w:ascii="Times New Roman" w:hAnsi="Times New Roman" w:cs="Times New Roman"/>
        </w:rPr>
        <w:t xml:space="preserve"> </w:t>
      </w:r>
      <w:r w:rsidRPr="00D16DE7">
        <w:rPr>
          <w:rFonts w:ascii="Times New Roman" w:hAnsi="Times New Roman" w:cs="Times New Roman"/>
        </w:rPr>
        <w:t>below</w:t>
      </w:r>
      <w:r w:rsidR="006F45CF" w:rsidRPr="00D16DE7">
        <w:rPr>
          <w:rFonts w:ascii="Times New Roman" w:hAnsi="Times New Roman" w:cs="Times New Roman"/>
        </w:rPr>
        <w:t xml:space="preserve"> we can observe </w:t>
      </w:r>
      <w:r w:rsidRPr="00D16DE7">
        <w:rPr>
          <w:rFonts w:ascii="Times New Roman" w:hAnsi="Times New Roman" w:cs="Times New Roman"/>
        </w:rPr>
        <w:t>the relationship between education level and defaulting. Most of the people who didn't default were at graduate school or university. Among those who defaulted, most were university students. This tells us that default could be influenced by education, so it would be a good idea to put it in our model.</w:t>
      </w:r>
    </w:p>
    <w:p w14:paraId="7915E3C7" w14:textId="77777777" w:rsidR="007B1E1C" w:rsidRPr="00D16DE7" w:rsidRDefault="007B1E1C" w:rsidP="00BB7F8F">
      <w:pPr>
        <w:rPr>
          <w:rFonts w:ascii="Times New Roman" w:hAnsi="Times New Roman" w:cs="Times New Roman"/>
        </w:rPr>
      </w:pPr>
    </w:p>
    <w:p w14:paraId="1F91B894" w14:textId="77777777" w:rsidR="00511744" w:rsidRDefault="00D44BC5" w:rsidP="00511744">
      <w:pPr>
        <w:keepNext/>
      </w:pPr>
      <w:r w:rsidRPr="00D16DE7">
        <w:rPr>
          <w:rFonts w:ascii="Times New Roman" w:hAnsi="Times New Roman" w:cs="Times New Roman"/>
          <w:noProof/>
        </w:rPr>
        <w:drawing>
          <wp:inline distT="0" distB="0" distL="0" distR="0" wp14:anchorId="57549522" wp14:editId="45BC785C">
            <wp:extent cx="5943600" cy="3718560"/>
            <wp:effectExtent l="0" t="0" r="0" b="0"/>
            <wp:docPr id="3905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64376" name=""/>
                    <pic:cNvPicPr/>
                  </pic:nvPicPr>
                  <pic:blipFill>
                    <a:blip r:embed="rId17"/>
                    <a:stretch>
                      <a:fillRect/>
                    </a:stretch>
                  </pic:blipFill>
                  <pic:spPr>
                    <a:xfrm>
                      <a:off x="0" y="0"/>
                      <a:ext cx="5943600" cy="3718560"/>
                    </a:xfrm>
                    <a:prstGeom prst="rect">
                      <a:avLst/>
                    </a:prstGeom>
                  </pic:spPr>
                </pic:pic>
              </a:graphicData>
            </a:graphic>
          </wp:inline>
        </w:drawing>
      </w:r>
    </w:p>
    <w:p w14:paraId="16B1A759" w14:textId="7A85C9B6" w:rsidR="006F45CF" w:rsidRPr="00D16DE7" w:rsidRDefault="00511744" w:rsidP="00511744">
      <w:pPr>
        <w:pStyle w:val="Caption"/>
        <w:jc w:val="center"/>
        <w:rPr>
          <w:rFonts w:ascii="Times New Roman" w:hAnsi="Times New Roman" w:cs="Times New Roman"/>
        </w:rPr>
      </w:pPr>
      <w:r>
        <w:t xml:space="preserve">Figure </w:t>
      </w:r>
      <w:fldSimple w:instr=" SEQ Figure \* ARABIC ">
        <w:r w:rsidR="00802765">
          <w:rPr>
            <w:noProof/>
          </w:rPr>
          <w:t>5</w:t>
        </w:r>
      </w:fldSimple>
      <w:r w:rsidRPr="00793A4F">
        <w:t>: Default Distribution by Education Level</w:t>
      </w:r>
    </w:p>
    <w:p w14:paraId="138208AF" w14:textId="77777777" w:rsidR="00FE17B7" w:rsidRDefault="00FE17B7" w:rsidP="006C02DA">
      <w:pPr>
        <w:rPr>
          <w:rFonts w:ascii="Times New Roman" w:hAnsi="Times New Roman" w:cs="Times New Roman"/>
        </w:rPr>
      </w:pPr>
    </w:p>
    <w:p w14:paraId="5491CFE2" w14:textId="77777777" w:rsidR="007B1E1C" w:rsidRDefault="007B1E1C" w:rsidP="006C02DA">
      <w:pPr>
        <w:rPr>
          <w:rFonts w:ascii="Times New Roman" w:hAnsi="Times New Roman" w:cs="Times New Roman"/>
        </w:rPr>
      </w:pPr>
    </w:p>
    <w:p w14:paraId="4FC5C8EE" w14:textId="4FD9B94E" w:rsidR="006C02DA" w:rsidRPr="00D16DE7" w:rsidRDefault="006C02DA" w:rsidP="006C02DA">
      <w:pPr>
        <w:rPr>
          <w:rFonts w:ascii="Times New Roman" w:hAnsi="Times New Roman" w:cs="Times New Roman"/>
        </w:rPr>
      </w:pPr>
      <w:r w:rsidRPr="00D16DE7">
        <w:rPr>
          <w:rFonts w:ascii="Times New Roman" w:hAnsi="Times New Roman" w:cs="Times New Roman"/>
        </w:rPr>
        <w:t xml:space="preserve">While checking at the MARRIAGE column, we have an additional value in our dataset that's not expected: 0. As per our dataset description, the correct values are: (1 = Married, 2 = Single, 3 = </w:t>
      </w:r>
      <w:r w:rsidR="006B2340" w:rsidRPr="00D16DE7">
        <w:rPr>
          <w:rFonts w:ascii="Times New Roman" w:hAnsi="Times New Roman" w:cs="Times New Roman"/>
        </w:rPr>
        <w:t>Others)</w:t>
      </w:r>
      <w:r w:rsidR="00C224AD" w:rsidRPr="00D16DE7">
        <w:rPr>
          <w:rFonts w:ascii="Times New Roman" w:hAnsi="Times New Roman" w:cs="Times New Roman"/>
        </w:rPr>
        <w:t xml:space="preserve">. </w:t>
      </w:r>
      <w:r w:rsidR="006B2340" w:rsidRPr="00D16DE7">
        <w:rPr>
          <w:rFonts w:ascii="Times New Roman" w:hAnsi="Times New Roman" w:cs="Times New Roman"/>
        </w:rPr>
        <w:t>The value</w:t>
      </w:r>
      <w:r w:rsidRPr="00D16DE7">
        <w:rPr>
          <w:rFonts w:ascii="Times New Roman" w:hAnsi="Times New Roman" w:cs="Times New Roman"/>
        </w:rPr>
        <w:t xml:space="preserve"> 0 was not labeled, </w:t>
      </w:r>
      <w:r w:rsidR="006B2340" w:rsidRPr="00D16DE7">
        <w:rPr>
          <w:rFonts w:ascii="Times New Roman" w:hAnsi="Times New Roman" w:cs="Times New Roman"/>
        </w:rPr>
        <w:t xml:space="preserve">so I treated it as an unknown category. </w:t>
      </w:r>
      <w:r w:rsidRPr="00D16DE7">
        <w:rPr>
          <w:rFonts w:ascii="Times New Roman" w:hAnsi="Times New Roman" w:cs="Times New Roman"/>
        </w:rPr>
        <w:t xml:space="preserve">To </w:t>
      </w:r>
      <w:r w:rsidR="006B2340" w:rsidRPr="00D16DE7">
        <w:rPr>
          <w:rFonts w:ascii="Times New Roman" w:hAnsi="Times New Roman" w:cs="Times New Roman"/>
        </w:rPr>
        <w:t>fix</w:t>
      </w:r>
      <w:r w:rsidRPr="00D16DE7">
        <w:rPr>
          <w:rFonts w:ascii="Times New Roman" w:hAnsi="Times New Roman" w:cs="Times New Roman"/>
        </w:rPr>
        <w:t xml:space="preserve"> this, I replaced 0 with 3 (Others).</w:t>
      </w:r>
      <w:r w:rsidR="00FB5E03" w:rsidRPr="00FB5E03">
        <w:t xml:space="preserve"> </w:t>
      </w:r>
      <w:r w:rsidR="00FB5E03" w:rsidRPr="00FB5E03">
        <w:rPr>
          <w:rFonts w:ascii="Times New Roman" w:hAnsi="Times New Roman" w:cs="Times New Roman"/>
        </w:rPr>
        <w:t>(Martens et al., 2007).</w:t>
      </w:r>
    </w:p>
    <w:p w14:paraId="1F3D8711" w14:textId="71BA2661" w:rsidR="006C02DA" w:rsidRPr="00D16DE7" w:rsidRDefault="006C02DA" w:rsidP="006C02DA">
      <w:pPr>
        <w:rPr>
          <w:rFonts w:ascii="Times New Roman" w:hAnsi="Times New Roman" w:cs="Times New Roman"/>
        </w:rPr>
      </w:pPr>
      <w:r w:rsidRPr="00D16DE7">
        <w:rPr>
          <w:rFonts w:ascii="Times New Roman" w:hAnsi="Times New Roman" w:cs="Times New Roman"/>
        </w:rPr>
        <w:t>After this step, the column had only three unique values as required. This made the data more consistent and easier to handle for analysis and model training.</w:t>
      </w:r>
    </w:p>
    <w:p w14:paraId="7EED3DD3" w14:textId="77777777" w:rsidR="00511744" w:rsidRDefault="00DB6607" w:rsidP="00511744">
      <w:pPr>
        <w:keepNext/>
      </w:pPr>
      <w:r w:rsidRPr="00D16DE7">
        <w:rPr>
          <w:rFonts w:ascii="Times New Roman" w:hAnsi="Times New Roman" w:cs="Times New Roman"/>
          <w:noProof/>
        </w:rPr>
        <w:drawing>
          <wp:inline distT="0" distB="0" distL="0" distR="0" wp14:anchorId="1A594813" wp14:editId="7D1B915B">
            <wp:extent cx="5943600" cy="2838450"/>
            <wp:effectExtent l="0" t="0" r="0" b="0"/>
            <wp:docPr id="195560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06248" name=""/>
                    <pic:cNvPicPr/>
                  </pic:nvPicPr>
                  <pic:blipFill>
                    <a:blip r:embed="rId18"/>
                    <a:stretch>
                      <a:fillRect/>
                    </a:stretch>
                  </pic:blipFill>
                  <pic:spPr>
                    <a:xfrm>
                      <a:off x="0" y="0"/>
                      <a:ext cx="5943600" cy="2838450"/>
                    </a:xfrm>
                    <a:prstGeom prst="rect">
                      <a:avLst/>
                    </a:prstGeom>
                  </pic:spPr>
                </pic:pic>
              </a:graphicData>
            </a:graphic>
          </wp:inline>
        </w:drawing>
      </w:r>
    </w:p>
    <w:p w14:paraId="1CA6ACFE" w14:textId="154DFF54" w:rsidR="00DB6607" w:rsidRPr="00D16DE7" w:rsidRDefault="00511744" w:rsidP="00511744">
      <w:pPr>
        <w:pStyle w:val="Caption"/>
        <w:jc w:val="center"/>
        <w:rPr>
          <w:rFonts w:ascii="Times New Roman" w:hAnsi="Times New Roman" w:cs="Times New Roman"/>
        </w:rPr>
      </w:pPr>
      <w:r>
        <w:t xml:space="preserve">Figure </w:t>
      </w:r>
      <w:fldSimple w:instr=" SEQ Figure \* ARABIC ">
        <w:r w:rsidR="00802765">
          <w:rPr>
            <w:noProof/>
          </w:rPr>
          <w:t>6</w:t>
        </w:r>
      </w:fldSimple>
      <w:r w:rsidRPr="00F7270F">
        <w:t>: MARRIAGE value correction before grouping</w:t>
      </w:r>
    </w:p>
    <w:p w14:paraId="6AB60E88" w14:textId="77777777" w:rsidR="00056A8E" w:rsidRPr="00D16DE7" w:rsidRDefault="00056A8E" w:rsidP="006C02DA">
      <w:pPr>
        <w:rPr>
          <w:rFonts w:ascii="Times New Roman" w:hAnsi="Times New Roman" w:cs="Times New Roman"/>
        </w:rPr>
      </w:pPr>
    </w:p>
    <w:p w14:paraId="61D13464" w14:textId="77777777" w:rsidR="00E864BA" w:rsidRDefault="00E864BA" w:rsidP="008749D6">
      <w:pPr>
        <w:rPr>
          <w:rFonts w:ascii="Times New Roman" w:hAnsi="Times New Roman" w:cs="Times New Roman"/>
        </w:rPr>
      </w:pPr>
    </w:p>
    <w:p w14:paraId="30C864A3" w14:textId="609FC059" w:rsidR="008749D6" w:rsidRDefault="008749D6" w:rsidP="008749D6">
      <w:pPr>
        <w:rPr>
          <w:rFonts w:ascii="Times New Roman" w:hAnsi="Times New Roman" w:cs="Times New Roman"/>
        </w:rPr>
      </w:pPr>
      <w:r w:rsidRPr="00D16DE7">
        <w:rPr>
          <w:rFonts w:ascii="Times New Roman" w:hAnsi="Times New Roman" w:cs="Times New Roman"/>
        </w:rPr>
        <w:t xml:space="preserve">The chart below </w:t>
      </w:r>
      <w:r w:rsidR="00D44B34">
        <w:rPr>
          <w:rFonts w:ascii="Times New Roman" w:hAnsi="Times New Roman" w:cs="Times New Roman"/>
        </w:rPr>
        <w:t>(</w:t>
      </w:r>
      <w:r w:rsidR="00D44B34" w:rsidRPr="00754424">
        <w:rPr>
          <w:rFonts w:ascii="Arial" w:eastAsia="Arial" w:hAnsi="Arial" w:cs="Arial"/>
          <w:i/>
          <w:kern w:val="0"/>
          <w:sz w:val="18"/>
          <w:szCs w:val="22"/>
          <w14:ligatures w14:val="none"/>
        </w:rPr>
        <w:t>Figure 7</w:t>
      </w:r>
      <w:r w:rsidR="00D44B34">
        <w:rPr>
          <w:rFonts w:ascii="Arial" w:eastAsia="Arial" w:hAnsi="Arial" w:cs="Arial"/>
          <w:i/>
          <w:kern w:val="0"/>
          <w:sz w:val="18"/>
          <w:szCs w:val="22"/>
          <w14:ligatures w14:val="none"/>
        </w:rPr>
        <w:t xml:space="preserve">) </w:t>
      </w:r>
      <w:r w:rsidRPr="00D16DE7">
        <w:rPr>
          <w:rFonts w:ascii="Times New Roman" w:hAnsi="Times New Roman" w:cs="Times New Roman"/>
        </w:rPr>
        <w:t>we can see that the biggest groups of people who did not default are single or married. For defaulters, the sizes for these two groups are also bigger. The "Others" category includes the smallest sizes, most likely since there are fewer people in this category.</w:t>
      </w:r>
    </w:p>
    <w:p w14:paraId="58B63E2B" w14:textId="77777777" w:rsidR="007B1E1C" w:rsidRPr="00D16DE7" w:rsidRDefault="007B1E1C" w:rsidP="008749D6">
      <w:pPr>
        <w:rPr>
          <w:rFonts w:ascii="Times New Roman" w:hAnsi="Times New Roman" w:cs="Times New Roman"/>
        </w:rPr>
      </w:pPr>
    </w:p>
    <w:p w14:paraId="129D14C1" w14:textId="77777777" w:rsidR="00511744" w:rsidRDefault="001C7F65" w:rsidP="00511744">
      <w:pPr>
        <w:keepNext/>
      </w:pPr>
      <w:r w:rsidRPr="00D16DE7">
        <w:rPr>
          <w:rFonts w:ascii="Times New Roman" w:hAnsi="Times New Roman" w:cs="Times New Roman"/>
          <w:noProof/>
        </w:rPr>
        <w:lastRenderedPageBreak/>
        <w:drawing>
          <wp:inline distT="0" distB="0" distL="0" distR="0" wp14:anchorId="22F27C67" wp14:editId="2ABB1577">
            <wp:extent cx="5943600" cy="3108960"/>
            <wp:effectExtent l="0" t="0" r="0" b="0"/>
            <wp:docPr id="207978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81985" name=""/>
                    <pic:cNvPicPr/>
                  </pic:nvPicPr>
                  <pic:blipFill>
                    <a:blip r:embed="rId19"/>
                    <a:stretch>
                      <a:fillRect/>
                    </a:stretch>
                  </pic:blipFill>
                  <pic:spPr>
                    <a:xfrm>
                      <a:off x="0" y="0"/>
                      <a:ext cx="5943600" cy="3108960"/>
                    </a:xfrm>
                    <a:prstGeom prst="rect">
                      <a:avLst/>
                    </a:prstGeom>
                  </pic:spPr>
                </pic:pic>
              </a:graphicData>
            </a:graphic>
          </wp:inline>
        </w:drawing>
      </w:r>
    </w:p>
    <w:p w14:paraId="2425FBC1" w14:textId="71180F9E" w:rsidR="008749D6" w:rsidRPr="00D16DE7" w:rsidRDefault="00511744" w:rsidP="00511744">
      <w:pPr>
        <w:pStyle w:val="Caption"/>
        <w:jc w:val="center"/>
        <w:rPr>
          <w:rFonts w:ascii="Times New Roman" w:hAnsi="Times New Roman" w:cs="Times New Roman"/>
        </w:rPr>
      </w:pPr>
      <w:r>
        <w:t xml:space="preserve">Figure </w:t>
      </w:r>
      <w:fldSimple w:instr=" SEQ Figure \* ARABIC ">
        <w:r w:rsidR="00802765">
          <w:rPr>
            <w:noProof/>
          </w:rPr>
          <w:t>7</w:t>
        </w:r>
      </w:fldSimple>
      <w:r w:rsidRPr="00C63402">
        <w:t>: Default Distribution by Marital Status</w:t>
      </w:r>
    </w:p>
    <w:p w14:paraId="518F5E83" w14:textId="77777777" w:rsidR="00E864BA" w:rsidRDefault="00E864BA" w:rsidP="008749D6">
      <w:pPr>
        <w:rPr>
          <w:rFonts w:ascii="Times New Roman" w:hAnsi="Times New Roman" w:cs="Times New Roman"/>
        </w:rPr>
      </w:pPr>
    </w:p>
    <w:p w14:paraId="449DBC57" w14:textId="77777777" w:rsidR="007B1E1C" w:rsidRDefault="002A7AAD" w:rsidP="008749D6">
      <w:pPr>
        <w:rPr>
          <w:rFonts w:ascii="Times New Roman" w:hAnsi="Times New Roman" w:cs="Times New Roman"/>
        </w:rPr>
      </w:pPr>
      <w:r w:rsidRPr="00D16DE7">
        <w:rPr>
          <w:rFonts w:ascii="Times New Roman" w:hAnsi="Times New Roman" w:cs="Times New Roman"/>
        </w:rPr>
        <w:t xml:space="preserve">The above chart </w:t>
      </w:r>
      <w:r w:rsidR="00D44B34">
        <w:rPr>
          <w:rFonts w:ascii="Times New Roman" w:hAnsi="Times New Roman" w:cs="Times New Roman"/>
        </w:rPr>
        <w:t>(</w:t>
      </w:r>
      <w:r w:rsidR="00D44B34" w:rsidRPr="00754424">
        <w:rPr>
          <w:rFonts w:ascii="Arial" w:eastAsia="Arial" w:hAnsi="Arial" w:cs="Arial"/>
          <w:i/>
          <w:kern w:val="0"/>
          <w:sz w:val="18"/>
          <w:szCs w:val="22"/>
          <w14:ligatures w14:val="none"/>
        </w:rPr>
        <w:t>Figure 8</w:t>
      </w:r>
      <w:r w:rsidR="00D44B34">
        <w:rPr>
          <w:rFonts w:ascii="Arial" w:eastAsia="Arial" w:hAnsi="Arial" w:cs="Arial"/>
          <w:i/>
          <w:kern w:val="0"/>
          <w:sz w:val="18"/>
          <w:szCs w:val="22"/>
          <w14:ligatures w14:val="none"/>
        </w:rPr>
        <w:t xml:space="preserve">) </w:t>
      </w:r>
      <w:r w:rsidRPr="00D16DE7">
        <w:rPr>
          <w:rFonts w:ascii="Times New Roman" w:hAnsi="Times New Roman" w:cs="Times New Roman"/>
        </w:rPr>
        <w:t>shows that most of the customers are aged between 25 and 40 years, and also the highest defaults are in this age group. Defaults decrease with age. This means that age will have an effect on payment behavior and can turn out to be useful in our model.</w:t>
      </w:r>
    </w:p>
    <w:p w14:paraId="61242DDF" w14:textId="07ECD59D" w:rsidR="007B1E1C" w:rsidRDefault="00635C97" w:rsidP="008749D6">
      <w:pPr>
        <w:rPr>
          <w:rFonts w:ascii="Times New Roman" w:hAnsi="Times New Roman" w:cs="Times New Roman"/>
        </w:rPr>
      </w:pPr>
      <w:r w:rsidRPr="00D16DE7">
        <w:rPr>
          <w:rFonts w:ascii="Times New Roman" w:hAnsi="Times New Roman" w:cs="Times New Roman"/>
          <w:noProof/>
        </w:rPr>
        <w:drawing>
          <wp:inline distT="0" distB="0" distL="0" distR="0" wp14:anchorId="23CBA195" wp14:editId="76228190">
            <wp:extent cx="5943600" cy="3116580"/>
            <wp:effectExtent l="0" t="0" r="0" b="7620"/>
            <wp:docPr id="69902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23807" name=""/>
                    <pic:cNvPicPr/>
                  </pic:nvPicPr>
                  <pic:blipFill>
                    <a:blip r:embed="rId20"/>
                    <a:stretch>
                      <a:fillRect/>
                    </a:stretch>
                  </pic:blipFill>
                  <pic:spPr>
                    <a:xfrm>
                      <a:off x="0" y="0"/>
                      <a:ext cx="5943600" cy="3116580"/>
                    </a:xfrm>
                    <a:prstGeom prst="rect">
                      <a:avLst/>
                    </a:prstGeom>
                  </pic:spPr>
                </pic:pic>
              </a:graphicData>
            </a:graphic>
          </wp:inline>
        </w:drawing>
      </w:r>
    </w:p>
    <w:p w14:paraId="5871DB56" w14:textId="480DD2D2" w:rsidR="00C800C6" w:rsidRPr="00D16DE7" w:rsidRDefault="00511744" w:rsidP="00635C97">
      <w:pPr>
        <w:pStyle w:val="Caption"/>
        <w:jc w:val="center"/>
        <w:rPr>
          <w:rFonts w:ascii="Times New Roman" w:hAnsi="Times New Roman" w:cs="Times New Roman"/>
        </w:rPr>
      </w:pPr>
      <w:r>
        <w:t xml:space="preserve">Figure </w:t>
      </w:r>
      <w:fldSimple w:instr=" SEQ Figure \* ARABIC ">
        <w:r w:rsidR="00802765">
          <w:rPr>
            <w:noProof/>
          </w:rPr>
          <w:t>8</w:t>
        </w:r>
      </w:fldSimple>
      <w:r>
        <w:t xml:space="preserve">: </w:t>
      </w:r>
      <w:r w:rsidRPr="001311F4">
        <w:t>Age Distribution by Default Status</w:t>
      </w:r>
    </w:p>
    <w:p w14:paraId="11120ED5" w14:textId="40DF3ABC" w:rsidR="00E864BA" w:rsidRPr="00754424" w:rsidRDefault="00E864BA" w:rsidP="00511744">
      <w:pPr>
        <w:widowControl w:val="0"/>
        <w:autoSpaceDE w:val="0"/>
        <w:autoSpaceDN w:val="0"/>
        <w:spacing w:before="173" w:after="0" w:line="240" w:lineRule="auto"/>
        <w:rPr>
          <w:rFonts w:ascii="Arial" w:eastAsia="Arial" w:hAnsi="Arial" w:cs="Arial"/>
          <w:i/>
          <w:kern w:val="0"/>
          <w:sz w:val="18"/>
          <w:szCs w:val="22"/>
          <w14:ligatures w14:val="none"/>
        </w:rPr>
      </w:pPr>
    </w:p>
    <w:p w14:paraId="080BAB17" w14:textId="4400AE2F" w:rsidR="007217FC" w:rsidRPr="00D16DE7" w:rsidRDefault="007217FC" w:rsidP="007217FC">
      <w:pPr>
        <w:rPr>
          <w:rFonts w:ascii="Times New Roman" w:hAnsi="Times New Roman" w:cs="Times New Roman"/>
        </w:rPr>
      </w:pPr>
      <w:r w:rsidRPr="00D16DE7">
        <w:rPr>
          <w:rFonts w:ascii="Times New Roman" w:hAnsi="Times New Roman" w:cs="Times New Roman"/>
        </w:rPr>
        <w:lastRenderedPageBreak/>
        <w:t>The heatmap above</w:t>
      </w:r>
      <w:r w:rsidR="00D44B34">
        <w:rPr>
          <w:rFonts w:ascii="Times New Roman" w:hAnsi="Times New Roman" w:cs="Times New Roman"/>
        </w:rPr>
        <w:t xml:space="preserve"> (</w:t>
      </w:r>
      <w:r w:rsidR="00D44B34" w:rsidRPr="00754424">
        <w:rPr>
          <w:rFonts w:ascii="Arial" w:eastAsia="Arial" w:hAnsi="Arial" w:cs="Arial"/>
          <w:i/>
          <w:kern w:val="0"/>
          <w:sz w:val="18"/>
          <w:szCs w:val="22"/>
          <w14:ligatures w14:val="none"/>
        </w:rPr>
        <w:t xml:space="preserve">Figure </w:t>
      </w:r>
      <w:r w:rsidR="00D44B34">
        <w:rPr>
          <w:rFonts w:ascii="Arial" w:eastAsia="Arial" w:hAnsi="Arial" w:cs="Arial"/>
          <w:i/>
          <w:kern w:val="0"/>
          <w:sz w:val="18"/>
          <w:szCs w:val="22"/>
          <w14:ligatures w14:val="none"/>
        </w:rPr>
        <w:t>9</w:t>
      </w:r>
      <w:r w:rsidR="00D44B34">
        <w:rPr>
          <w:rFonts w:ascii="Times New Roman" w:hAnsi="Times New Roman" w:cs="Times New Roman"/>
        </w:rPr>
        <w:t>)</w:t>
      </w:r>
      <w:r w:rsidRPr="00D16DE7">
        <w:rPr>
          <w:rFonts w:ascii="Times New Roman" w:hAnsi="Times New Roman" w:cs="Times New Roman"/>
        </w:rPr>
        <w:t xml:space="preserve"> shows how features are correlated with each other.</w:t>
      </w:r>
    </w:p>
    <w:p w14:paraId="42AF48BA" w14:textId="77777777" w:rsidR="007217FC" w:rsidRPr="00D16DE7" w:rsidRDefault="007217FC" w:rsidP="007217FC">
      <w:pPr>
        <w:rPr>
          <w:rFonts w:ascii="Times New Roman" w:hAnsi="Times New Roman" w:cs="Times New Roman"/>
        </w:rPr>
      </w:pPr>
      <w:r w:rsidRPr="00D16DE7">
        <w:rPr>
          <w:rFonts w:ascii="Times New Roman" w:hAnsi="Times New Roman" w:cs="Times New Roman"/>
        </w:rPr>
        <w:t>Payment history dimension attributes (PAY_1 to PAY_6) are strongly correlated.</w:t>
      </w:r>
    </w:p>
    <w:p w14:paraId="5985EA53" w14:textId="77777777" w:rsidR="007217FC" w:rsidRPr="00D16DE7" w:rsidRDefault="007217FC" w:rsidP="007217FC">
      <w:pPr>
        <w:rPr>
          <w:rFonts w:ascii="Times New Roman" w:hAnsi="Times New Roman" w:cs="Times New Roman"/>
        </w:rPr>
      </w:pPr>
      <w:r w:rsidRPr="00D16DE7">
        <w:rPr>
          <w:rFonts w:ascii="Times New Roman" w:hAnsi="Times New Roman" w:cs="Times New Roman"/>
        </w:rPr>
        <w:t>PAY_1 is most strongly positively correlated with defaulted, meaning delayed payments can lead to default.</w:t>
      </w:r>
    </w:p>
    <w:p w14:paraId="4A79920B" w14:textId="69557F92" w:rsidR="00BB75AF" w:rsidRPr="00D16DE7" w:rsidRDefault="007217FC" w:rsidP="007217FC">
      <w:pPr>
        <w:rPr>
          <w:rFonts w:ascii="Times New Roman" w:hAnsi="Times New Roman" w:cs="Times New Roman"/>
        </w:rPr>
      </w:pPr>
      <w:r w:rsidRPr="00D16DE7">
        <w:rPr>
          <w:rFonts w:ascii="Times New Roman" w:hAnsi="Times New Roman" w:cs="Times New Roman"/>
        </w:rPr>
        <w:t>Some bill and payment amount also have high correlations with one another</w:t>
      </w:r>
      <w:r w:rsidR="00FB5E03" w:rsidRPr="00FB5E03">
        <w:t xml:space="preserve"> </w:t>
      </w:r>
      <w:r w:rsidR="00FB5E03" w:rsidRPr="00FB5E03">
        <w:rPr>
          <w:rFonts w:ascii="Times New Roman" w:hAnsi="Times New Roman" w:cs="Times New Roman"/>
        </w:rPr>
        <w:t>(Martens et al., 2007).</w:t>
      </w:r>
    </w:p>
    <w:p w14:paraId="0343FDC1" w14:textId="77777777" w:rsidR="00511744" w:rsidRDefault="0008626C" w:rsidP="00511744">
      <w:pPr>
        <w:keepNext/>
      </w:pPr>
      <w:r w:rsidRPr="00D16DE7">
        <w:rPr>
          <w:rFonts w:ascii="Times New Roman" w:hAnsi="Times New Roman" w:cs="Times New Roman"/>
          <w:noProof/>
        </w:rPr>
        <w:drawing>
          <wp:inline distT="0" distB="0" distL="0" distR="0" wp14:anchorId="5DE58520" wp14:editId="5A6FF672">
            <wp:extent cx="5943600" cy="4852035"/>
            <wp:effectExtent l="0" t="0" r="0" b="5715"/>
            <wp:docPr id="214547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5524" name=""/>
                    <pic:cNvPicPr/>
                  </pic:nvPicPr>
                  <pic:blipFill>
                    <a:blip r:embed="rId21"/>
                    <a:stretch>
                      <a:fillRect/>
                    </a:stretch>
                  </pic:blipFill>
                  <pic:spPr>
                    <a:xfrm>
                      <a:off x="0" y="0"/>
                      <a:ext cx="5943600" cy="4852035"/>
                    </a:xfrm>
                    <a:prstGeom prst="rect">
                      <a:avLst/>
                    </a:prstGeom>
                  </pic:spPr>
                </pic:pic>
              </a:graphicData>
            </a:graphic>
          </wp:inline>
        </w:drawing>
      </w:r>
    </w:p>
    <w:p w14:paraId="7E7920A3" w14:textId="45AC3659" w:rsidR="007217FC" w:rsidRPr="00D16DE7" w:rsidRDefault="00511744" w:rsidP="00511744">
      <w:pPr>
        <w:pStyle w:val="Caption"/>
        <w:jc w:val="center"/>
        <w:rPr>
          <w:rFonts w:ascii="Times New Roman" w:hAnsi="Times New Roman" w:cs="Times New Roman"/>
        </w:rPr>
      </w:pPr>
      <w:r>
        <w:t xml:space="preserve">Figure </w:t>
      </w:r>
      <w:fldSimple w:instr=" SEQ Figure \* ARABIC ">
        <w:r w:rsidR="00802765">
          <w:rPr>
            <w:noProof/>
          </w:rPr>
          <w:t>9</w:t>
        </w:r>
      </w:fldSimple>
      <w:r>
        <w:t xml:space="preserve">: </w:t>
      </w:r>
      <w:r w:rsidRPr="000A2040">
        <w:t>Correlation Matrix</w:t>
      </w:r>
    </w:p>
    <w:p w14:paraId="1946563E" w14:textId="77777777" w:rsidR="00E864BA" w:rsidRDefault="00E864BA" w:rsidP="007217FC">
      <w:pPr>
        <w:rPr>
          <w:rFonts w:ascii="Times New Roman" w:hAnsi="Times New Roman" w:cs="Times New Roman"/>
          <w:b/>
          <w:bCs/>
          <w:i/>
          <w:iCs/>
          <w:color w:val="1F3864" w:themeColor="accent1" w:themeShade="80"/>
          <w:sz w:val="40"/>
          <w:szCs w:val="40"/>
        </w:rPr>
      </w:pPr>
    </w:p>
    <w:p w14:paraId="49014476" w14:textId="77777777" w:rsidR="00635C97" w:rsidRDefault="00635C97" w:rsidP="007217FC">
      <w:pPr>
        <w:rPr>
          <w:rFonts w:ascii="Times New Roman" w:hAnsi="Times New Roman" w:cs="Times New Roman"/>
          <w:b/>
          <w:bCs/>
          <w:i/>
          <w:iCs/>
          <w:color w:val="1F3864" w:themeColor="accent1" w:themeShade="80"/>
          <w:sz w:val="40"/>
          <w:szCs w:val="40"/>
        </w:rPr>
      </w:pPr>
    </w:p>
    <w:p w14:paraId="7C81C7D3" w14:textId="77777777" w:rsidR="00635C97" w:rsidRDefault="00635C97" w:rsidP="007217FC">
      <w:pPr>
        <w:rPr>
          <w:rFonts w:ascii="Times New Roman" w:hAnsi="Times New Roman" w:cs="Times New Roman"/>
          <w:b/>
          <w:bCs/>
          <w:i/>
          <w:iCs/>
          <w:color w:val="1F3864" w:themeColor="accent1" w:themeShade="80"/>
          <w:sz w:val="40"/>
          <w:szCs w:val="40"/>
        </w:rPr>
      </w:pPr>
    </w:p>
    <w:p w14:paraId="1B91D84F" w14:textId="50AC4938" w:rsidR="0008626C" w:rsidRPr="00685275" w:rsidRDefault="00380DB6" w:rsidP="007217FC">
      <w:pPr>
        <w:rPr>
          <w:rFonts w:ascii="Times New Roman" w:hAnsi="Times New Roman" w:cs="Times New Roman"/>
          <w:b/>
          <w:bCs/>
          <w:i/>
          <w:iCs/>
          <w:color w:val="1F3864" w:themeColor="accent1" w:themeShade="80"/>
          <w:sz w:val="40"/>
          <w:szCs w:val="40"/>
        </w:rPr>
      </w:pPr>
      <w:r w:rsidRPr="00685275">
        <w:rPr>
          <w:rFonts w:ascii="Times New Roman" w:hAnsi="Times New Roman" w:cs="Times New Roman"/>
          <w:b/>
          <w:bCs/>
          <w:i/>
          <w:iCs/>
          <w:color w:val="1F3864" w:themeColor="accent1" w:themeShade="80"/>
          <w:sz w:val="40"/>
          <w:szCs w:val="40"/>
        </w:rPr>
        <w:lastRenderedPageBreak/>
        <w:t>Statistical Analysis:</w:t>
      </w:r>
    </w:p>
    <w:p w14:paraId="472CED10" w14:textId="77777777" w:rsidR="007B1E1C" w:rsidRDefault="007B1E1C" w:rsidP="00AA5254">
      <w:pPr>
        <w:rPr>
          <w:rFonts w:ascii="Times New Roman" w:hAnsi="Times New Roman" w:cs="Times New Roman"/>
        </w:rPr>
      </w:pPr>
    </w:p>
    <w:p w14:paraId="4400C515" w14:textId="1E769B34" w:rsidR="00122F98" w:rsidRPr="00D16DE7" w:rsidRDefault="00485F0D" w:rsidP="00AA5254">
      <w:pPr>
        <w:rPr>
          <w:rFonts w:ascii="Times New Roman" w:hAnsi="Times New Roman" w:cs="Times New Roman"/>
        </w:rPr>
      </w:pPr>
      <w:r w:rsidRPr="00D16DE7">
        <w:rPr>
          <w:rFonts w:ascii="Times New Roman" w:hAnsi="Times New Roman" w:cs="Times New Roman"/>
        </w:rPr>
        <w:t>To compare the differences between customers who defaulted and those who didn’t, I used some statistical tests.</w:t>
      </w:r>
      <w:r w:rsidR="000A7F74" w:rsidRPr="00D16DE7">
        <w:rPr>
          <w:rFonts w:ascii="Times New Roman" w:hAnsi="Times New Roman" w:cs="Times New Roman"/>
        </w:rPr>
        <w:t xml:space="preserve"> From these tests, I was able to understand whether variables like credit limit (LIMIT_BAL), age, and gender (SEX) have a significant relation with default status.</w:t>
      </w:r>
      <w:r w:rsidR="002525DD" w:rsidRPr="00D16DE7">
        <w:rPr>
          <w:rFonts w:ascii="Times New Roman" w:hAnsi="Times New Roman" w:cs="Times New Roman"/>
        </w:rPr>
        <w:t xml:space="preserve"> </w:t>
      </w:r>
    </w:p>
    <w:p w14:paraId="0987D47C" w14:textId="257BC00E" w:rsidR="00AA5254" w:rsidRPr="00D16DE7" w:rsidRDefault="002525DD" w:rsidP="00AA5254">
      <w:pPr>
        <w:rPr>
          <w:rFonts w:ascii="Times New Roman" w:hAnsi="Times New Roman" w:cs="Times New Roman"/>
        </w:rPr>
      </w:pPr>
      <w:r w:rsidRPr="00D16DE7">
        <w:rPr>
          <w:rFonts w:ascii="Times New Roman" w:hAnsi="Times New Roman" w:cs="Times New Roman"/>
        </w:rPr>
        <w:t>First, I tested if the LIMIT_BAL and AGE columns are normally distributed by the Shapiro-Wilk test. Since the dataset is large, I sampled 500 values randomly. The p-values were very low (less than 0.05), suggesting that the data is not normally distributed.</w:t>
      </w:r>
      <w:r w:rsidR="000A7F74" w:rsidRPr="00D16DE7">
        <w:rPr>
          <w:rFonts w:ascii="Times New Roman" w:hAnsi="Times New Roman" w:cs="Times New Roman"/>
        </w:rPr>
        <w:br/>
      </w:r>
      <w:r w:rsidR="00AA5254" w:rsidRPr="00D16DE7">
        <w:rPr>
          <w:rFonts w:ascii="Times New Roman" w:hAnsi="Times New Roman" w:cs="Times New Roman"/>
        </w:rPr>
        <w:t>As the data is not norma</w:t>
      </w:r>
      <w:r w:rsidR="00122F98" w:rsidRPr="00D16DE7">
        <w:rPr>
          <w:rFonts w:ascii="Times New Roman" w:hAnsi="Times New Roman" w:cs="Times New Roman"/>
        </w:rPr>
        <w:t>l</w:t>
      </w:r>
      <w:r w:rsidR="00AA5254" w:rsidRPr="00D16DE7">
        <w:rPr>
          <w:rFonts w:ascii="Times New Roman" w:hAnsi="Times New Roman" w:cs="Times New Roman"/>
        </w:rPr>
        <w:t>l</w:t>
      </w:r>
      <w:r w:rsidR="00122F98" w:rsidRPr="00D16DE7">
        <w:rPr>
          <w:rFonts w:ascii="Times New Roman" w:hAnsi="Times New Roman" w:cs="Times New Roman"/>
        </w:rPr>
        <w:t>y distributed</w:t>
      </w:r>
      <w:r w:rsidR="00AA5254" w:rsidRPr="00D16DE7">
        <w:rPr>
          <w:rFonts w:ascii="Times New Roman" w:hAnsi="Times New Roman" w:cs="Times New Roman"/>
        </w:rPr>
        <w:t>, I used the Mann-Whitney U test to compare values between defaulted and non-defaulted groups:</w:t>
      </w:r>
    </w:p>
    <w:p w14:paraId="32BAA9BC" w14:textId="4337214B" w:rsidR="00AA5254" w:rsidRPr="00D16DE7" w:rsidRDefault="00AA5254" w:rsidP="00AA5254">
      <w:pPr>
        <w:pStyle w:val="ListParagraph"/>
        <w:numPr>
          <w:ilvl w:val="0"/>
          <w:numId w:val="5"/>
        </w:numPr>
        <w:rPr>
          <w:rFonts w:ascii="Times New Roman" w:hAnsi="Times New Roman" w:cs="Times New Roman"/>
        </w:rPr>
      </w:pPr>
      <w:r w:rsidRPr="00D16DE7">
        <w:rPr>
          <w:rFonts w:ascii="Times New Roman" w:hAnsi="Times New Roman" w:cs="Times New Roman"/>
        </w:rPr>
        <w:t>For LIMIT_BAL, the test showed that the two groups differed by a wide margin (p &lt; 0.05), implying that credit limit could be a factor in default.</w:t>
      </w:r>
    </w:p>
    <w:p w14:paraId="48D51F09" w14:textId="0600E9F9" w:rsidR="00AA5254" w:rsidRPr="00D16DE7" w:rsidRDefault="00AA5254" w:rsidP="00AA5254">
      <w:pPr>
        <w:pStyle w:val="ListParagraph"/>
        <w:numPr>
          <w:ilvl w:val="0"/>
          <w:numId w:val="5"/>
        </w:numPr>
        <w:rPr>
          <w:rFonts w:ascii="Times New Roman" w:hAnsi="Times New Roman" w:cs="Times New Roman"/>
        </w:rPr>
      </w:pPr>
      <w:r w:rsidRPr="00D16DE7">
        <w:rPr>
          <w:rFonts w:ascii="Times New Roman" w:hAnsi="Times New Roman" w:cs="Times New Roman"/>
        </w:rPr>
        <w:t>For AGE, the difference was wide as well, so age could have something to do with it as well.</w:t>
      </w:r>
    </w:p>
    <w:p w14:paraId="4CAF8D48" w14:textId="33147596" w:rsidR="00485F0D" w:rsidRPr="00D16DE7" w:rsidRDefault="00AA5254" w:rsidP="006B75A8">
      <w:pPr>
        <w:pStyle w:val="ListParagraph"/>
        <w:numPr>
          <w:ilvl w:val="0"/>
          <w:numId w:val="5"/>
        </w:numPr>
        <w:rPr>
          <w:rFonts w:ascii="Times New Roman" w:hAnsi="Times New Roman" w:cs="Times New Roman"/>
        </w:rPr>
      </w:pPr>
      <w:r w:rsidRPr="00D16DE7">
        <w:rPr>
          <w:rFonts w:ascii="Times New Roman" w:hAnsi="Times New Roman" w:cs="Times New Roman"/>
        </w:rPr>
        <w:t>For SEX, the outcome was significant as well, so gender could be linked to default behavior as well.</w:t>
      </w:r>
    </w:p>
    <w:p w14:paraId="4B9EDAC6" w14:textId="665538E7" w:rsidR="00B42590" w:rsidRPr="00D16DE7" w:rsidRDefault="008B16FB" w:rsidP="00B42590">
      <w:pPr>
        <w:rPr>
          <w:rFonts w:ascii="Times New Roman" w:hAnsi="Times New Roman" w:cs="Times New Roman"/>
        </w:rPr>
      </w:pPr>
      <w:r w:rsidRPr="00D16DE7">
        <w:rPr>
          <w:rFonts w:ascii="Times New Roman" w:hAnsi="Times New Roman" w:cs="Times New Roman"/>
        </w:rPr>
        <w:t>These results helped me identify LIMIT_BAL (credit limit), AGE, and SEX (gender) as important features.</w:t>
      </w:r>
      <w:r w:rsidR="00DF22EF" w:rsidRPr="00D16DE7">
        <w:rPr>
          <w:rFonts w:ascii="Times New Roman" w:hAnsi="Times New Roman" w:cs="Times New Roman"/>
        </w:rPr>
        <w:t xml:space="preserve"> Since all three showed statistically significant differences between customers</w:t>
      </w:r>
      <w:r w:rsidR="002378ED" w:rsidRPr="00D16DE7">
        <w:rPr>
          <w:rFonts w:ascii="Times New Roman" w:hAnsi="Times New Roman" w:cs="Times New Roman"/>
        </w:rPr>
        <w:t xml:space="preserve"> defaulters and non-defaulters</w:t>
      </w:r>
      <w:r w:rsidR="000D0F58" w:rsidRPr="00D16DE7">
        <w:rPr>
          <w:rFonts w:ascii="Times New Roman" w:hAnsi="Times New Roman" w:cs="Times New Roman"/>
        </w:rPr>
        <w:t xml:space="preserve"> they may be helpful in predicting default.</w:t>
      </w:r>
      <w:r w:rsidR="00D9135A" w:rsidRPr="00D9135A">
        <w:t xml:space="preserve"> </w:t>
      </w:r>
      <w:r w:rsidR="00D9135A" w:rsidRPr="00D9135A">
        <w:rPr>
          <w:rFonts w:ascii="Times New Roman" w:hAnsi="Times New Roman" w:cs="Times New Roman"/>
        </w:rPr>
        <w:t>(Kubat, 2017).</w:t>
      </w:r>
    </w:p>
    <w:p w14:paraId="111B296F" w14:textId="77777777" w:rsidR="007B1E1C" w:rsidRDefault="007B1E1C" w:rsidP="00B42590">
      <w:pPr>
        <w:rPr>
          <w:rFonts w:ascii="Times New Roman" w:hAnsi="Times New Roman" w:cs="Times New Roman"/>
          <w:b/>
          <w:bCs/>
          <w:i/>
          <w:iCs/>
          <w:color w:val="1F3864" w:themeColor="accent1" w:themeShade="80"/>
          <w:sz w:val="40"/>
          <w:szCs w:val="40"/>
        </w:rPr>
      </w:pPr>
    </w:p>
    <w:p w14:paraId="0AEF851A" w14:textId="218F4A1E" w:rsidR="000D0F58" w:rsidRPr="00685275" w:rsidRDefault="004E40AE" w:rsidP="00B42590">
      <w:pPr>
        <w:rPr>
          <w:rFonts w:ascii="Times New Roman" w:hAnsi="Times New Roman" w:cs="Times New Roman"/>
          <w:b/>
          <w:bCs/>
          <w:i/>
          <w:iCs/>
          <w:color w:val="1F3864" w:themeColor="accent1" w:themeShade="80"/>
          <w:sz w:val="40"/>
          <w:szCs w:val="40"/>
        </w:rPr>
      </w:pPr>
      <w:r w:rsidRPr="00685275">
        <w:rPr>
          <w:rFonts w:ascii="Times New Roman" w:hAnsi="Times New Roman" w:cs="Times New Roman"/>
          <w:b/>
          <w:bCs/>
          <w:i/>
          <w:iCs/>
          <w:color w:val="1F3864" w:themeColor="accent1" w:themeShade="80"/>
          <w:sz w:val="40"/>
          <w:szCs w:val="40"/>
        </w:rPr>
        <w:t xml:space="preserve">Modeling: </w:t>
      </w:r>
    </w:p>
    <w:p w14:paraId="610CA786" w14:textId="77777777" w:rsidR="007B1E1C" w:rsidRDefault="007B1E1C" w:rsidP="007A4927">
      <w:pPr>
        <w:rPr>
          <w:rFonts w:ascii="Times New Roman" w:hAnsi="Times New Roman" w:cs="Times New Roman"/>
        </w:rPr>
      </w:pPr>
    </w:p>
    <w:p w14:paraId="10BE3789" w14:textId="5A113434" w:rsidR="007A4927" w:rsidRPr="00D16DE7" w:rsidRDefault="00E472C2" w:rsidP="007A4927">
      <w:pPr>
        <w:rPr>
          <w:rFonts w:ascii="Times New Roman" w:hAnsi="Times New Roman" w:cs="Times New Roman"/>
        </w:rPr>
      </w:pPr>
      <w:r w:rsidRPr="00D16DE7">
        <w:rPr>
          <w:rFonts w:ascii="Times New Roman" w:hAnsi="Times New Roman" w:cs="Times New Roman"/>
        </w:rPr>
        <w:t>After preparing and exploring the dataset,</w:t>
      </w:r>
      <w:r w:rsidR="00795B86" w:rsidRPr="00D16DE7">
        <w:rPr>
          <w:rFonts w:ascii="Times New Roman" w:hAnsi="Times New Roman" w:cs="Times New Roman"/>
        </w:rPr>
        <w:t xml:space="preserve"> I built three machine learning models that predict whether a customer will default on a payment of his or her credit card. </w:t>
      </w:r>
      <w:r w:rsidR="007A4927" w:rsidRPr="00D16DE7">
        <w:rPr>
          <w:rFonts w:ascii="Times New Roman" w:hAnsi="Times New Roman" w:cs="Times New Roman"/>
        </w:rPr>
        <w:t>I have chosen Logistic Regression, KNN, and Random Forest for the comparison of simple and complex models.</w:t>
      </w:r>
    </w:p>
    <w:p w14:paraId="39F585BB" w14:textId="4C987F44" w:rsidR="004E40AE" w:rsidRPr="00D16DE7" w:rsidRDefault="00452BF5" w:rsidP="007A4927">
      <w:pPr>
        <w:rPr>
          <w:rFonts w:ascii="Times New Roman" w:hAnsi="Times New Roman" w:cs="Times New Roman"/>
        </w:rPr>
      </w:pPr>
      <w:r w:rsidRPr="00D16DE7">
        <w:rPr>
          <w:rFonts w:ascii="Times New Roman" w:hAnsi="Times New Roman" w:cs="Times New Roman"/>
        </w:rPr>
        <w:t>These models are commonly used for classification problems like predicting defaults. They</w:t>
      </w:r>
      <w:r w:rsidR="007A4927" w:rsidRPr="00D16DE7">
        <w:rPr>
          <w:rFonts w:ascii="Times New Roman" w:hAnsi="Times New Roman" w:cs="Times New Roman"/>
        </w:rPr>
        <w:t xml:space="preserve"> helped me with testing accuracy, handling unbalanced data, and figuring out which one gives better results.</w:t>
      </w:r>
    </w:p>
    <w:p w14:paraId="218B42E2" w14:textId="00DFEC9F" w:rsidR="000E79F0" w:rsidRPr="00D16DE7" w:rsidRDefault="000E79F0" w:rsidP="000E79F0">
      <w:pPr>
        <w:rPr>
          <w:rFonts w:ascii="Times New Roman" w:hAnsi="Times New Roman" w:cs="Times New Roman"/>
        </w:rPr>
      </w:pPr>
      <w:r w:rsidRPr="00D16DE7">
        <w:rPr>
          <w:rFonts w:ascii="Times New Roman" w:hAnsi="Times New Roman" w:cs="Times New Roman"/>
        </w:rPr>
        <w:t>I split the dataset into two parts prior to training the models (80% for training</w:t>
      </w:r>
      <w:r w:rsidR="003004A6" w:rsidRPr="00D16DE7">
        <w:rPr>
          <w:rFonts w:ascii="Times New Roman" w:hAnsi="Times New Roman" w:cs="Times New Roman"/>
        </w:rPr>
        <w:t xml:space="preserve"> and </w:t>
      </w:r>
      <w:r w:rsidRPr="00D16DE7">
        <w:rPr>
          <w:rFonts w:ascii="Times New Roman" w:hAnsi="Times New Roman" w:cs="Times New Roman"/>
        </w:rPr>
        <w:t>20% for testing</w:t>
      </w:r>
      <w:r w:rsidR="003004A6" w:rsidRPr="00D16DE7">
        <w:rPr>
          <w:rFonts w:ascii="Times New Roman" w:hAnsi="Times New Roman" w:cs="Times New Roman"/>
        </w:rPr>
        <w:t>).</w:t>
      </w:r>
    </w:p>
    <w:p w14:paraId="4C02D7A4" w14:textId="77777777" w:rsidR="000E79F0" w:rsidRPr="00D16DE7" w:rsidRDefault="000E79F0" w:rsidP="000E79F0">
      <w:pPr>
        <w:rPr>
          <w:rFonts w:ascii="Times New Roman" w:hAnsi="Times New Roman" w:cs="Times New Roman"/>
        </w:rPr>
      </w:pPr>
      <w:r w:rsidRPr="00D16DE7">
        <w:rPr>
          <w:rFonts w:ascii="Times New Roman" w:hAnsi="Times New Roman" w:cs="Times New Roman"/>
        </w:rPr>
        <w:t xml:space="preserve">For the KNN model, I scaled the features by </w:t>
      </w:r>
      <w:proofErr w:type="spellStart"/>
      <w:r w:rsidRPr="00D16DE7">
        <w:rPr>
          <w:rFonts w:ascii="Times New Roman" w:hAnsi="Times New Roman" w:cs="Times New Roman"/>
        </w:rPr>
        <w:t>StandardScaler</w:t>
      </w:r>
      <w:proofErr w:type="spellEnd"/>
      <w:r w:rsidRPr="00D16DE7">
        <w:rPr>
          <w:rFonts w:ascii="Times New Roman" w:hAnsi="Times New Roman" w:cs="Times New Roman"/>
        </w:rPr>
        <w:t>. This is required since KNN uses distance for prediction, and high-value features can skew the result if they are not scaled.</w:t>
      </w:r>
    </w:p>
    <w:p w14:paraId="02858A24" w14:textId="10717272" w:rsidR="000E79F0" w:rsidRPr="00D16DE7" w:rsidRDefault="000E79F0" w:rsidP="000E79F0">
      <w:pPr>
        <w:rPr>
          <w:rFonts w:ascii="Times New Roman" w:hAnsi="Times New Roman" w:cs="Times New Roman"/>
        </w:rPr>
      </w:pPr>
      <w:r w:rsidRPr="00D16DE7">
        <w:rPr>
          <w:rFonts w:ascii="Times New Roman" w:hAnsi="Times New Roman" w:cs="Times New Roman"/>
        </w:rPr>
        <w:lastRenderedPageBreak/>
        <w:t xml:space="preserve">All the models were trained on the training set and tested on the test set. </w:t>
      </w:r>
    </w:p>
    <w:p w14:paraId="255457F8" w14:textId="09BFE321" w:rsidR="009042B9" w:rsidRPr="00D16DE7" w:rsidRDefault="00E109D7" w:rsidP="000E79F0">
      <w:pPr>
        <w:rPr>
          <w:rFonts w:ascii="Times New Roman" w:hAnsi="Times New Roman" w:cs="Times New Roman"/>
        </w:rPr>
      </w:pPr>
      <w:r w:rsidRPr="00D16DE7">
        <w:rPr>
          <w:rFonts w:ascii="Times New Roman" w:hAnsi="Times New Roman" w:cs="Times New Roman"/>
        </w:rPr>
        <w:t>After training the models</w:t>
      </w:r>
      <w:r w:rsidR="00BA7373" w:rsidRPr="00D16DE7">
        <w:rPr>
          <w:rFonts w:ascii="Times New Roman" w:hAnsi="Times New Roman" w:cs="Times New Roman"/>
        </w:rPr>
        <w:t>, I compared them based on accuracy, precision, recall, F1-score, and confusion matrices.</w:t>
      </w:r>
      <w:r w:rsidR="00D933D1" w:rsidRPr="00D933D1">
        <w:t xml:space="preserve"> </w:t>
      </w:r>
      <w:r w:rsidR="00D933D1" w:rsidRPr="00D933D1">
        <w:rPr>
          <w:rFonts w:ascii="Times New Roman" w:hAnsi="Times New Roman" w:cs="Times New Roman"/>
        </w:rPr>
        <w:t>(</w:t>
      </w:r>
      <w:proofErr w:type="spellStart"/>
      <w:r w:rsidR="00D933D1" w:rsidRPr="00D933D1">
        <w:rPr>
          <w:rFonts w:ascii="Times New Roman" w:hAnsi="Times New Roman" w:cs="Times New Roman"/>
        </w:rPr>
        <w:t>Breiman</w:t>
      </w:r>
      <w:proofErr w:type="spellEnd"/>
      <w:r w:rsidR="00D933D1" w:rsidRPr="00D933D1">
        <w:rPr>
          <w:rFonts w:ascii="Times New Roman" w:hAnsi="Times New Roman" w:cs="Times New Roman"/>
        </w:rPr>
        <w:t>, 2001).</w:t>
      </w:r>
    </w:p>
    <w:p w14:paraId="0C970902" w14:textId="1F4B4A8A" w:rsidR="007217FC" w:rsidRPr="00D16DE7" w:rsidRDefault="00154594" w:rsidP="007217FC">
      <w:pPr>
        <w:rPr>
          <w:rFonts w:ascii="Times New Roman" w:hAnsi="Times New Roman" w:cs="Times New Roman"/>
          <w:noProof/>
        </w:rPr>
      </w:pPr>
      <w:r w:rsidRPr="00D16DE7">
        <w:rPr>
          <w:rFonts w:ascii="Times New Roman" w:hAnsi="Times New Roman" w:cs="Times New Roman"/>
          <w:noProof/>
        </w:rPr>
        <w:drawing>
          <wp:inline distT="0" distB="0" distL="0" distR="0" wp14:anchorId="75D8AE51" wp14:editId="06EBA0CA">
            <wp:extent cx="2240280" cy="1463040"/>
            <wp:effectExtent l="0" t="0" r="7620" b="3810"/>
            <wp:docPr id="54581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6737" name=""/>
                    <pic:cNvPicPr/>
                  </pic:nvPicPr>
                  <pic:blipFill>
                    <a:blip r:embed="rId22"/>
                    <a:stretch>
                      <a:fillRect/>
                    </a:stretch>
                  </pic:blipFill>
                  <pic:spPr>
                    <a:xfrm>
                      <a:off x="0" y="0"/>
                      <a:ext cx="2240474" cy="1463167"/>
                    </a:xfrm>
                    <a:prstGeom prst="rect">
                      <a:avLst/>
                    </a:prstGeom>
                  </pic:spPr>
                </pic:pic>
              </a:graphicData>
            </a:graphic>
          </wp:inline>
        </w:drawing>
      </w:r>
      <w:r w:rsidR="00FA1CD4" w:rsidRPr="00D16DE7">
        <w:rPr>
          <w:rFonts w:ascii="Times New Roman" w:hAnsi="Times New Roman" w:cs="Times New Roman"/>
          <w:noProof/>
        </w:rPr>
        <w:t xml:space="preserve"> </w:t>
      </w:r>
      <w:r w:rsidR="00FA1CD4" w:rsidRPr="00D16DE7">
        <w:rPr>
          <w:rFonts w:ascii="Times New Roman" w:hAnsi="Times New Roman" w:cs="Times New Roman"/>
          <w:noProof/>
        </w:rPr>
        <w:drawing>
          <wp:inline distT="0" distB="0" distL="0" distR="0" wp14:anchorId="5355BEF1" wp14:editId="5C633350">
            <wp:extent cx="2545080" cy="1463040"/>
            <wp:effectExtent l="0" t="0" r="7620" b="3810"/>
            <wp:docPr id="163273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32553" name=""/>
                    <pic:cNvPicPr/>
                  </pic:nvPicPr>
                  <pic:blipFill>
                    <a:blip r:embed="rId23"/>
                    <a:stretch>
                      <a:fillRect/>
                    </a:stretch>
                  </pic:blipFill>
                  <pic:spPr>
                    <a:xfrm>
                      <a:off x="0" y="0"/>
                      <a:ext cx="2545303" cy="1463168"/>
                    </a:xfrm>
                    <a:prstGeom prst="rect">
                      <a:avLst/>
                    </a:prstGeom>
                  </pic:spPr>
                </pic:pic>
              </a:graphicData>
            </a:graphic>
          </wp:inline>
        </w:drawing>
      </w:r>
      <w:r w:rsidR="00B06A97" w:rsidRPr="00D16DE7">
        <w:rPr>
          <w:rFonts w:ascii="Times New Roman" w:hAnsi="Times New Roman" w:cs="Times New Roman"/>
          <w:noProof/>
        </w:rPr>
        <w:t xml:space="preserve"> </w:t>
      </w:r>
      <w:r w:rsidR="00B06A97" w:rsidRPr="00D16DE7">
        <w:rPr>
          <w:rFonts w:ascii="Times New Roman" w:hAnsi="Times New Roman" w:cs="Times New Roman"/>
          <w:noProof/>
        </w:rPr>
        <w:drawing>
          <wp:inline distT="0" distB="0" distL="0" distR="0" wp14:anchorId="06BC71E2" wp14:editId="22D8D911">
            <wp:extent cx="3093720" cy="1463040"/>
            <wp:effectExtent l="0" t="0" r="0" b="3810"/>
            <wp:docPr id="39558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83217" name=""/>
                    <pic:cNvPicPr/>
                  </pic:nvPicPr>
                  <pic:blipFill>
                    <a:blip r:embed="rId24"/>
                    <a:stretch>
                      <a:fillRect/>
                    </a:stretch>
                  </pic:blipFill>
                  <pic:spPr>
                    <a:xfrm>
                      <a:off x="0" y="0"/>
                      <a:ext cx="3093989" cy="1463167"/>
                    </a:xfrm>
                    <a:prstGeom prst="rect">
                      <a:avLst/>
                    </a:prstGeom>
                  </pic:spPr>
                </pic:pic>
              </a:graphicData>
            </a:graphic>
          </wp:inline>
        </w:drawing>
      </w:r>
    </w:p>
    <w:p w14:paraId="7A406D85" w14:textId="77777777" w:rsidR="007B1E1C" w:rsidRDefault="007B1E1C" w:rsidP="005E0465">
      <w:pPr>
        <w:rPr>
          <w:rFonts w:ascii="Times New Roman" w:hAnsi="Times New Roman" w:cs="Times New Roman"/>
        </w:rPr>
      </w:pPr>
    </w:p>
    <w:p w14:paraId="23F711F8" w14:textId="1FD83A19" w:rsidR="00A10557" w:rsidRDefault="005E0465" w:rsidP="005E0465">
      <w:pPr>
        <w:rPr>
          <w:rFonts w:ascii="Times New Roman" w:hAnsi="Times New Roman" w:cs="Times New Roman"/>
        </w:rPr>
      </w:pPr>
      <w:r w:rsidRPr="00D16DE7">
        <w:rPr>
          <w:rFonts w:ascii="Times New Roman" w:hAnsi="Times New Roman" w:cs="Times New Roman"/>
        </w:rPr>
        <w:t xml:space="preserve">Based on these results, Random Forest was the most effective </w:t>
      </w:r>
      <w:r w:rsidR="000C71C7" w:rsidRPr="00D16DE7">
        <w:rPr>
          <w:rFonts w:ascii="Times New Roman" w:hAnsi="Times New Roman" w:cs="Times New Roman"/>
        </w:rPr>
        <w:t>model</w:t>
      </w:r>
      <w:r w:rsidR="000C71C7">
        <w:rPr>
          <w:rFonts w:ascii="Times New Roman" w:hAnsi="Times New Roman" w:cs="Times New Roman"/>
        </w:rPr>
        <w:t>.</w:t>
      </w:r>
      <w:r w:rsidR="000C71C7" w:rsidRPr="00D16DE7">
        <w:rPr>
          <w:rFonts w:ascii="Times New Roman" w:hAnsi="Times New Roman" w:cs="Times New Roman"/>
        </w:rPr>
        <w:t xml:space="preserve"> It</w:t>
      </w:r>
      <w:r w:rsidRPr="00D16DE7">
        <w:rPr>
          <w:rFonts w:ascii="Times New Roman" w:hAnsi="Times New Roman" w:cs="Times New Roman"/>
        </w:rPr>
        <w:t xml:space="preserve"> gave an accuracy of 81%.</w:t>
      </w:r>
    </w:p>
    <w:p w14:paraId="7DCAB1B3" w14:textId="77777777" w:rsidR="00F6458A" w:rsidRDefault="00F6458A" w:rsidP="00F6458A">
      <w:pPr>
        <w:rPr>
          <w:rFonts w:ascii="Times New Roman" w:hAnsi="Times New Roman" w:cs="Times New Roman"/>
        </w:rPr>
      </w:pPr>
      <w:r w:rsidRPr="006D1F3F">
        <w:rPr>
          <w:rFonts w:ascii="Times New Roman" w:hAnsi="Times New Roman" w:cs="Times New Roman"/>
        </w:rPr>
        <w:t xml:space="preserve">The original model performed poorly </w:t>
      </w:r>
      <w:r>
        <w:rPr>
          <w:rFonts w:ascii="Times New Roman" w:hAnsi="Times New Roman" w:cs="Times New Roman"/>
        </w:rPr>
        <w:t>to identify</w:t>
      </w:r>
      <w:r w:rsidRPr="006D1F3F">
        <w:rPr>
          <w:rFonts w:ascii="Times New Roman" w:hAnsi="Times New Roman" w:cs="Times New Roman"/>
        </w:rPr>
        <w:t xml:space="preserve"> defaulters (class 1), as shown in the confusion matrix. </w:t>
      </w:r>
      <w:r>
        <w:rPr>
          <w:rFonts w:ascii="Times New Roman" w:hAnsi="Times New Roman" w:cs="Times New Roman"/>
        </w:rPr>
        <w:t xml:space="preserve">To fix that I will try </w:t>
      </w:r>
      <w:proofErr w:type="gramStart"/>
      <w:r>
        <w:rPr>
          <w:rFonts w:ascii="Times New Roman" w:hAnsi="Times New Roman" w:cs="Times New Roman"/>
        </w:rPr>
        <w:t>another</w:t>
      </w:r>
      <w:proofErr w:type="gramEnd"/>
      <w:r>
        <w:rPr>
          <w:rFonts w:ascii="Times New Roman" w:hAnsi="Times New Roman" w:cs="Times New Roman"/>
        </w:rPr>
        <w:t xml:space="preserve"> techniques t</w:t>
      </w:r>
      <w:r w:rsidRPr="00CF1581">
        <w:rPr>
          <w:rFonts w:ascii="Times New Roman" w:hAnsi="Times New Roman" w:cs="Times New Roman"/>
        </w:rPr>
        <w:t>o handle the class imbalance in the dataset</w:t>
      </w:r>
      <w:r>
        <w:rPr>
          <w:rFonts w:ascii="Times New Roman" w:hAnsi="Times New Roman" w:cs="Times New Roman"/>
        </w:rPr>
        <w:t xml:space="preserve"> like (Over-sampling, under-sampling and SMOTE).</w:t>
      </w:r>
    </w:p>
    <w:p w14:paraId="641014FD" w14:textId="134CFF35" w:rsidR="00F6458A" w:rsidRDefault="00F6458A" w:rsidP="00F6458A">
      <w:pPr>
        <w:rPr>
          <w:rFonts w:ascii="Times New Roman" w:hAnsi="Times New Roman" w:cs="Times New Roman"/>
        </w:rPr>
      </w:pPr>
      <w:r>
        <w:rPr>
          <w:rFonts w:ascii="Times New Roman" w:hAnsi="Times New Roman" w:cs="Times New Roman"/>
        </w:rPr>
        <w:t xml:space="preserve">The results show </w:t>
      </w:r>
      <w:r w:rsidRPr="006D1F3F">
        <w:rPr>
          <w:rFonts w:ascii="Times New Roman" w:hAnsi="Times New Roman" w:cs="Times New Roman"/>
        </w:rPr>
        <w:t xml:space="preserve">Over-sampling achieved the best performance, reaching 93.8% accuracy, while SMOTE resulted in 84.6%. Over-sampling maintained the full dataset and improved the model’s ability to correctly classify both classes. </w:t>
      </w:r>
      <w:r w:rsidRPr="00BE0EB4">
        <w:rPr>
          <w:rFonts w:ascii="Times New Roman" w:hAnsi="Times New Roman" w:cs="Times New Roman"/>
        </w:rPr>
        <w:t>The confusion matrix (</w:t>
      </w:r>
      <w:r w:rsidRPr="00802765">
        <w:rPr>
          <w:rFonts w:ascii="Arial" w:eastAsia="Arial" w:hAnsi="Arial" w:cs="Arial"/>
          <w:i/>
          <w:kern w:val="0"/>
          <w:sz w:val="18"/>
          <w:szCs w:val="22"/>
          <w14:ligatures w14:val="none"/>
        </w:rPr>
        <w:t>Figure 10</w:t>
      </w:r>
      <w:r w:rsidRPr="00BE0EB4">
        <w:rPr>
          <w:rFonts w:ascii="Times New Roman" w:hAnsi="Times New Roman" w:cs="Times New Roman"/>
        </w:rPr>
        <w:t>) clearly shows improved classification of both classes using over-</w:t>
      </w:r>
      <w:proofErr w:type="gramStart"/>
      <w:r w:rsidRPr="00BE0EB4">
        <w:rPr>
          <w:rFonts w:ascii="Times New Roman" w:hAnsi="Times New Roman" w:cs="Times New Roman"/>
        </w:rPr>
        <w:t>sampling.</w:t>
      </w:r>
      <w:r w:rsidR="00046C8E">
        <w:rPr>
          <w:rFonts w:ascii="Times New Roman" w:hAnsi="Times New Roman" w:cs="Times New Roman"/>
        </w:rPr>
        <w:t>(</w:t>
      </w:r>
      <w:proofErr w:type="gramEnd"/>
      <w:r w:rsidR="00046C8E" w:rsidRPr="00046C8E">
        <w:rPr>
          <w:rFonts w:ascii="Times New Roman" w:hAnsi="Times New Roman" w:cs="Times New Roman"/>
        </w:rPr>
        <w:t xml:space="preserve"> Fernández</w:t>
      </w:r>
      <w:r w:rsidR="00046C8E">
        <w:rPr>
          <w:rFonts w:ascii="Times New Roman" w:hAnsi="Times New Roman" w:cs="Times New Roman"/>
        </w:rPr>
        <w:t xml:space="preserve"> 2018)</w:t>
      </w:r>
    </w:p>
    <w:p w14:paraId="7E64D84B" w14:textId="77777777" w:rsidR="00F6458A" w:rsidRDefault="00F6458A" w:rsidP="005E0465">
      <w:pPr>
        <w:rPr>
          <w:rFonts w:ascii="Times New Roman" w:hAnsi="Times New Roman" w:cs="Times New Roman"/>
        </w:rPr>
      </w:pPr>
    </w:p>
    <w:p w14:paraId="7B2D5F5E" w14:textId="77777777" w:rsidR="00802765" w:rsidRDefault="00C869B5" w:rsidP="00802765">
      <w:pPr>
        <w:keepNext/>
      </w:pPr>
      <w:r w:rsidRPr="00C869B5">
        <w:rPr>
          <w:rFonts w:ascii="Times New Roman" w:hAnsi="Times New Roman" w:cs="Times New Roman"/>
          <w:noProof/>
        </w:rPr>
        <w:lastRenderedPageBreak/>
        <w:drawing>
          <wp:inline distT="0" distB="0" distL="0" distR="0" wp14:anchorId="0E8B2D77" wp14:editId="1AB3E5BB">
            <wp:extent cx="3169920" cy="2750820"/>
            <wp:effectExtent l="0" t="0" r="0" b="0"/>
            <wp:docPr id="25971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14412" name=""/>
                    <pic:cNvPicPr/>
                  </pic:nvPicPr>
                  <pic:blipFill>
                    <a:blip r:embed="rId25"/>
                    <a:stretch>
                      <a:fillRect/>
                    </a:stretch>
                  </pic:blipFill>
                  <pic:spPr>
                    <a:xfrm>
                      <a:off x="0" y="0"/>
                      <a:ext cx="3169920" cy="2750820"/>
                    </a:xfrm>
                    <a:prstGeom prst="rect">
                      <a:avLst/>
                    </a:prstGeom>
                  </pic:spPr>
                </pic:pic>
              </a:graphicData>
            </a:graphic>
          </wp:inline>
        </w:drawing>
      </w:r>
    </w:p>
    <w:p w14:paraId="16B08100" w14:textId="0CFBABAE" w:rsidR="00802765" w:rsidRDefault="00802765" w:rsidP="00802765">
      <w:pPr>
        <w:pStyle w:val="Caption"/>
      </w:pPr>
      <w:r>
        <w:t xml:space="preserve">Figure </w:t>
      </w:r>
      <w:fldSimple w:instr=" SEQ Figure \* ARABIC ">
        <w:r>
          <w:rPr>
            <w:noProof/>
          </w:rPr>
          <w:t>10</w:t>
        </w:r>
      </w:fldSimple>
      <w:r>
        <w:t>: confusion matrix</w:t>
      </w:r>
    </w:p>
    <w:p w14:paraId="2C4CDA8C" w14:textId="5B8AE984" w:rsidR="00C869B5" w:rsidRPr="006D1F3F" w:rsidRDefault="00802765" w:rsidP="006D1F3F">
      <w:pPr>
        <w:rPr>
          <w:rFonts w:ascii="Times New Roman" w:hAnsi="Times New Roman" w:cs="Times New Roman"/>
        </w:rPr>
      </w:pPr>
      <w:r w:rsidRPr="00802765">
        <w:rPr>
          <w:noProof/>
        </w:rPr>
        <w:t xml:space="preserve"> </w:t>
      </w:r>
      <w:r w:rsidRPr="00802765">
        <w:rPr>
          <w:rFonts w:ascii="Times New Roman" w:hAnsi="Times New Roman" w:cs="Times New Roman"/>
          <w:noProof/>
        </w:rPr>
        <w:drawing>
          <wp:inline distT="0" distB="0" distL="0" distR="0" wp14:anchorId="4B147AFE" wp14:editId="3DB661FD">
            <wp:extent cx="4008120" cy="1767840"/>
            <wp:effectExtent l="0" t="0" r="0" b="3810"/>
            <wp:docPr id="13716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22446" name=""/>
                    <pic:cNvPicPr/>
                  </pic:nvPicPr>
                  <pic:blipFill>
                    <a:blip r:embed="rId26"/>
                    <a:stretch>
                      <a:fillRect/>
                    </a:stretch>
                  </pic:blipFill>
                  <pic:spPr>
                    <a:xfrm>
                      <a:off x="0" y="0"/>
                      <a:ext cx="4008470" cy="1767994"/>
                    </a:xfrm>
                    <a:prstGeom prst="rect">
                      <a:avLst/>
                    </a:prstGeom>
                  </pic:spPr>
                </pic:pic>
              </a:graphicData>
            </a:graphic>
          </wp:inline>
        </w:drawing>
      </w:r>
    </w:p>
    <w:p w14:paraId="4F6D7C45" w14:textId="71029752" w:rsidR="000C71C7" w:rsidRDefault="00F6458A" w:rsidP="005E0465">
      <w:pPr>
        <w:rPr>
          <w:rFonts w:ascii="Times New Roman" w:hAnsi="Times New Roman" w:cs="Times New Roman"/>
        </w:rPr>
      </w:pPr>
      <w:r w:rsidRPr="00F6458A">
        <w:rPr>
          <w:rFonts w:ascii="Times New Roman" w:hAnsi="Times New Roman" w:cs="Times New Roman"/>
        </w:rPr>
        <w:t xml:space="preserve">As a future recommendation, I plan to implement cross-validation to ensure the model's performance is consistent across different data splits. Additionally, I aim to apply hyperparameter tuning techniques </w:t>
      </w:r>
      <w:r>
        <w:rPr>
          <w:rFonts w:ascii="Times New Roman" w:hAnsi="Times New Roman" w:cs="Times New Roman"/>
        </w:rPr>
        <w:t>like</w:t>
      </w:r>
      <w:r w:rsidRPr="00F6458A">
        <w:rPr>
          <w:rFonts w:ascii="Times New Roman" w:hAnsi="Times New Roman" w:cs="Times New Roman"/>
        </w:rPr>
        <w:t xml:space="preserve"> Grid Search to optimize model settings and further improve prediction accuracy</w:t>
      </w:r>
      <w:r>
        <w:rPr>
          <w:rFonts w:ascii="Times New Roman" w:hAnsi="Times New Roman" w:cs="Times New Roman"/>
        </w:rPr>
        <w:t>.</w:t>
      </w:r>
    </w:p>
    <w:p w14:paraId="3AB8DCC9" w14:textId="77777777" w:rsidR="007B1E1C" w:rsidRDefault="007B1E1C" w:rsidP="005E0465">
      <w:pPr>
        <w:rPr>
          <w:rFonts w:ascii="Times New Roman" w:hAnsi="Times New Roman" w:cs="Times New Roman"/>
          <w:b/>
          <w:bCs/>
          <w:i/>
          <w:iCs/>
          <w:color w:val="1F3864" w:themeColor="accent1" w:themeShade="80"/>
          <w:sz w:val="40"/>
          <w:szCs w:val="40"/>
        </w:rPr>
      </w:pPr>
    </w:p>
    <w:p w14:paraId="0681ACCC" w14:textId="14B68FD7" w:rsidR="00913F1D" w:rsidRPr="00685275" w:rsidRDefault="00913F1D" w:rsidP="005E0465">
      <w:pPr>
        <w:rPr>
          <w:rFonts w:ascii="Times New Roman" w:hAnsi="Times New Roman" w:cs="Times New Roman"/>
          <w:b/>
          <w:bCs/>
          <w:i/>
          <w:iCs/>
          <w:color w:val="1F3864" w:themeColor="accent1" w:themeShade="80"/>
          <w:sz w:val="40"/>
          <w:szCs w:val="40"/>
        </w:rPr>
      </w:pPr>
      <w:r w:rsidRPr="00685275">
        <w:rPr>
          <w:rFonts w:ascii="Times New Roman" w:hAnsi="Times New Roman" w:cs="Times New Roman"/>
          <w:b/>
          <w:bCs/>
          <w:i/>
          <w:iCs/>
          <w:color w:val="1F3864" w:themeColor="accent1" w:themeShade="80"/>
          <w:sz w:val="40"/>
          <w:szCs w:val="40"/>
        </w:rPr>
        <w:t>Conclusion:</w:t>
      </w:r>
    </w:p>
    <w:p w14:paraId="7154CAA6" w14:textId="5939D493" w:rsidR="00913F1D" w:rsidRDefault="00C47C80" w:rsidP="005E0465">
      <w:pPr>
        <w:rPr>
          <w:rFonts w:ascii="Times New Roman" w:hAnsi="Times New Roman" w:cs="Times New Roman"/>
        </w:rPr>
      </w:pPr>
      <w:r w:rsidRPr="00D16DE7">
        <w:rPr>
          <w:rFonts w:ascii="Times New Roman" w:hAnsi="Times New Roman" w:cs="Times New Roman"/>
        </w:rPr>
        <w:t>In this project,</w:t>
      </w:r>
      <w:r w:rsidR="00672DE8" w:rsidRPr="00D16DE7">
        <w:rPr>
          <w:rFonts w:ascii="Times New Roman" w:hAnsi="Times New Roman" w:cs="Times New Roman"/>
        </w:rPr>
        <w:t xml:space="preserve"> I analyzed a credit card default dataset to predict whether a customer would default on their next payment.</w:t>
      </w:r>
      <w:r w:rsidR="00695374" w:rsidRPr="00D16DE7">
        <w:rPr>
          <w:rFonts w:ascii="Times New Roman" w:hAnsi="Times New Roman" w:cs="Times New Roman"/>
        </w:rPr>
        <w:t xml:space="preserve"> I began with data exploration and cleaning the data, and then performed statistical analysis and visualization to understand the patterns and relationships between features and the target variable.</w:t>
      </w:r>
      <w:r w:rsidR="00B23642" w:rsidRPr="00D16DE7">
        <w:rPr>
          <w:rFonts w:ascii="Times New Roman" w:hAnsi="Times New Roman" w:cs="Times New Roman"/>
        </w:rPr>
        <w:t xml:space="preserve"> I tested three machine learning models: Logistic Regression, K-Nearest Neighbors, and Random Forest.</w:t>
      </w:r>
      <w:r w:rsidR="00014EEA" w:rsidRPr="00D16DE7">
        <w:rPr>
          <w:rFonts w:ascii="Times New Roman" w:hAnsi="Times New Roman" w:cs="Times New Roman"/>
        </w:rPr>
        <w:t xml:space="preserve"> Among the three models, the highest </w:t>
      </w:r>
      <w:r w:rsidR="00014EEA" w:rsidRPr="00D16DE7">
        <w:rPr>
          <w:rFonts w:ascii="Times New Roman" w:hAnsi="Times New Roman" w:cs="Times New Roman"/>
        </w:rPr>
        <w:lastRenderedPageBreak/>
        <w:t>performance was with Random Forest at 81% accuracy and better results in detecting customers who defaulted.</w:t>
      </w:r>
    </w:p>
    <w:p w14:paraId="68DBC87C" w14:textId="77777777" w:rsidR="007B1E1C" w:rsidRDefault="007B1E1C" w:rsidP="005E0465">
      <w:pPr>
        <w:rPr>
          <w:rFonts w:ascii="Times New Roman" w:hAnsi="Times New Roman" w:cs="Times New Roman"/>
        </w:rPr>
      </w:pPr>
    </w:p>
    <w:p w14:paraId="55D23479" w14:textId="57B9DB6C" w:rsidR="007B1E1C" w:rsidRDefault="007B1E1C" w:rsidP="007B1E1C">
      <w:pPr>
        <w:rPr>
          <w:rFonts w:ascii="Times New Roman" w:hAnsi="Times New Roman" w:cs="Times New Roman"/>
          <w:b/>
          <w:bCs/>
          <w:i/>
          <w:iCs/>
          <w:color w:val="1F3864" w:themeColor="accent1" w:themeShade="80"/>
          <w:sz w:val="40"/>
          <w:szCs w:val="40"/>
        </w:rPr>
      </w:pPr>
      <w:r>
        <w:rPr>
          <w:rFonts w:ascii="Times New Roman" w:hAnsi="Times New Roman" w:cs="Times New Roman"/>
          <w:b/>
          <w:bCs/>
          <w:i/>
          <w:iCs/>
          <w:color w:val="1F3864" w:themeColor="accent1" w:themeShade="80"/>
          <w:sz w:val="40"/>
          <w:szCs w:val="40"/>
        </w:rPr>
        <w:t>Ref</w:t>
      </w:r>
      <w:r w:rsidR="008D1187">
        <w:rPr>
          <w:rFonts w:ascii="Times New Roman" w:hAnsi="Times New Roman" w:cs="Times New Roman"/>
          <w:b/>
          <w:bCs/>
          <w:i/>
          <w:iCs/>
          <w:color w:val="1F3864" w:themeColor="accent1" w:themeShade="80"/>
          <w:sz w:val="40"/>
          <w:szCs w:val="40"/>
        </w:rPr>
        <w:t>erences</w:t>
      </w:r>
      <w:r w:rsidRPr="00685275">
        <w:rPr>
          <w:rFonts w:ascii="Times New Roman" w:hAnsi="Times New Roman" w:cs="Times New Roman"/>
          <w:b/>
          <w:bCs/>
          <w:i/>
          <w:iCs/>
          <w:color w:val="1F3864" w:themeColor="accent1" w:themeShade="80"/>
          <w:sz w:val="40"/>
          <w:szCs w:val="40"/>
        </w:rPr>
        <w:t>:</w:t>
      </w:r>
    </w:p>
    <w:p w14:paraId="3FDDB090" w14:textId="77777777" w:rsidR="00DC32BF" w:rsidRPr="00DC32BF" w:rsidRDefault="00DC32BF" w:rsidP="00DC32BF">
      <w:pPr>
        <w:pStyle w:val="ListParagraph"/>
        <w:numPr>
          <w:ilvl w:val="0"/>
          <w:numId w:val="7"/>
        </w:numPr>
        <w:rPr>
          <w:rFonts w:ascii="Times New Roman" w:hAnsi="Times New Roman" w:cs="Times New Roman"/>
        </w:rPr>
      </w:pPr>
      <w:proofErr w:type="spellStart"/>
      <w:r w:rsidRPr="00DC32BF">
        <w:rPr>
          <w:rFonts w:ascii="Times New Roman" w:hAnsi="Times New Roman" w:cs="Times New Roman"/>
        </w:rPr>
        <w:t>Breiman</w:t>
      </w:r>
      <w:proofErr w:type="spellEnd"/>
      <w:r w:rsidRPr="00DC32BF">
        <w:rPr>
          <w:rFonts w:ascii="Times New Roman" w:hAnsi="Times New Roman" w:cs="Times New Roman"/>
        </w:rPr>
        <w:t>, L., 2001. Random forests. Machine learning, 45(1), pp.5-32.</w:t>
      </w:r>
    </w:p>
    <w:p w14:paraId="36CB4AD2" w14:textId="77777777" w:rsidR="00DC32BF" w:rsidRP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Brown, I. and Mues, C., 2012. An experimental comparison of classification algorithms for imbalanced credit scoring data sets. Expert Systems with Applications, 39(3), pp.3446-3453.</w:t>
      </w:r>
    </w:p>
    <w:p w14:paraId="30023135" w14:textId="77777777" w:rsidR="00DC32BF" w:rsidRP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Field, A., 2013. Discovering statistics using IBM SPSS statistics. 4th ed. London: Sage Publications.</w:t>
      </w:r>
    </w:p>
    <w:p w14:paraId="5F39553F" w14:textId="77777777" w:rsidR="00DC32BF" w:rsidRP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Kubat, M., 2017. An Introduction to Machine Learning. 2nd ed. Cham: Springer.</w:t>
      </w:r>
    </w:p>
    <w:p w14:paraId="35884235" w14:textId="77777777" w:rsidR="00DC32BF" w:rsidRP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 xml:space="preserve">Lessmann, S., </w:t>
      </w:r>
      <w:proofErr w:type="spellStart"/>
      <w:r w:rsidRPr="00DC32BF">
        <w:rPr>
          <w:rFonts w:ascii="Times New Roman" w:hAnsi="Times New Roman" w:cs="Times New Roman"/>
        </w:rPr>
        <w:t>Baesens</w:t>
      </w:r>
      <w:proofErr w:type="spellEnd"/>
      <w:r w:rsidRPr="00DC32BF">
        <w:rPr>
          <w:rFonts w:ascii="Times New Roman" w:hAnsi="Times New Roman" w:cs="Times New Roman"/>
        </w:rPr>
        <w:t>, B., Seow, H.V. and Thomas, L.C., 2015. Benchmarking state-of-the-art classification algorithms for credit scoring: An update of research. European Journal of Operational Research, 247(1), pp.124-136.</w:t>
      </w:r>
    </w:p>
    <w:p w14:paraId="4760B4E9" w14:textId="77777777" w:rsidR="00DC32BF" w:rsidRP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 xml:space="preserve">Martens, D., </w:t>
      </w:r>
      <w:proofErr w:type="spellStart"/>
      <w:r w:rsidRPr="00DC32BF">
        <w:rPr>
          <w:rFonts w:ascii="Times New Roman" w:hAnsi="Times New Roman" w:cs="Times New Roman"/>
        </w:rPr>
        <w:t>Baesens</w:t>
      </w:r>
      <w:proofErr w:type="spellEnd"/>
      <w:r w:rsidRPr="00DC32BF">
        <w:rPr>
          <w:rFonts w:ascii="Times New Roman" w:hAnsi="Times New Roman" w:cs="Times New Roman"/>
        </w:rPr>
        <w:t xml:space="preserve">, B., Van Gestel, T. and </w:t>
      </w:r>
      <w:proofErr w:type="spellStart"/>
      <w:r w:rsidRPr="00DC32BF">
        <w:rPr>
          <w:rFonts w:ascii="Times New Roman" w:hAnsi="Times New Roman" w:cs="Times New Roman"/>
        </w:rPr>
        <w:t>Vanthienen</w:t>
      </w:r>
      <w:proofErr w:type="spellEnd"/>
      <w:r w:rsidRPr="00DC32BF">
        <w:rPr>
          <w:rFonts w:ascii="Times New Roman" w:hAnsi="Times New Roman" w:cs="Times New Roman"/>
        </w:rPr>
        <w:t>, J., 2007. Comprehensible credit scoring models using rule extraction from support vector machines. European Journal of Operational Research, 183(3), pp.1466-1476.</w:t>
      </w:r>
    </w:p>
    <w:p w14:paraId="64091753" w14:textId="77777777" w:rsidR="00DC32BF" w:rsidRP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Provost, F. and Fawcett, T., 2013. Data Science for Business: What You Need to Know About Data Mining and Data-Analytic Thinking. Sebastopol, CA: O'Reilly Media.</w:t>
      </w:r>
    </w:p>
    <w:p w14:paraId="4BD0AC55" w14:textId="77777777" w:rsidR="00DC32BF" w:rsidRP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Shearer, C., 2000. The CRISP-DM model: the new blueprint for data mining. Journal of Data Warehousing, 5(4), pp.13-22.</w:t>
      </w:r>
    </w:p>
    <w:p w14:paraId="1F702946" w14:textId="77777777" w:rsidR="00DC32BF" w:rsidRP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 xml:space="preserve">Thomas, L.C., 2000. A survey of credit and </w:t>
      </w:r>
      <w:proofErr w:type="spellStart"/>
      <w:r w:rsidRPr="00DC32BF">
        <w:rPr>
          <w:rFonts w:ascii="Times New Roman" w:hAnsi="Times New Roman" w:cs="Times New Roman"/>
        </w:rPr>
        <w:t>behavioural</w:t>
      </w:r>
      <w:proofErr w:type="spellEnd"/>
      <w:r w:rsidRPr="00DC32BF">
        <w:rPr>
          <w:rFonts w:ascii="Times New Roman" w:hAnsi="Times New Roman" w:cs="Times New Roman"/>
        </w:rPr>
        <w:t xml:space="preserve"> scoring: forecasting financial risk of lending to consumers. International Journal of Forecasting, 16(2), pp.149-172.</w:t>
      </w:r>
    </w:p>
    <w:p w14:paraId="2CEC2797" w14:textId="77777777" w:rsidR="00DC32BF" w:rsidRP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Yeh, I.C. and Lien, C.H., 2009. The comparisons of data mining techniques for the predictive accuracy of probability of default of credit card clients. Expert Systems with Applications, 36(2), pp.2473-2480.</w:t>
      </w:r>
    </w:p>
    <w:p w14:paraId="031D8A0C" w14:textId="7AB7986E" w:rsidR="00DC32BF" w:rsidRDefault="00DC32BF" w:rsidP="00DC32BF">
      <w:pPr>
        <w:pStyle w:val="ListParagraph"/>
        <w:numPr>
          <w:ilvl w:val="0"/>
          <w:numId w:val="7"/>
        </w:numPr>
        <w:rPr>
          <w:rFonts w:ascii="Times New Roman" w:hAnsi="Times New Roman" w:cs="Times New Roman"/>
        </w:rPr>
      </w:pPr>
      <w:r w:rsidRPr="00DC32BF">
        <w:rPr>
          <w:rFonts w:ascii="Times New Roman" w:hAnsi="Times New Roman" w:cs="Times New Roman"/>
        </w:rPr>
        <w:t>Zhou, L., Xie, X., Wu, X. and Zhang, M., 2018. Credit card fraud detection model based on deep learning. International Journal of Security and Its Applications, 10(8), pp.1-10</w:t>
      </w:r>
    </w:p>
    <w:p w14:paraId="5F53F4C0" w14:textId="28F41256" w:rsidR="00046C8E" w:rsidRPr="00DC32BF" w:rsidRDefault="00046C8E" w:rsidP="00DC32BF">
      <w:pPr>
        <w:pStyle w:val="ListParagraph"/>
        <w:numPr>
          <w:ilvl w:val="0"/>
          <w:numId w:val="7"/>
        </w:numPr>
        <w:rPr>
          <w:rFonts w:ascii="Times New Roman" w:hAnsi="Times New Roman" w:cs="Times New Roman"/>
        </w:rPr>
      </w:pPr>
      <w:r w:rsidRPr="00046C8E">
        <w:rPr>
          <w:rFonts w:ascii="Times New Roman" w:hAnsi="Times New Roman" w:cs="Times New Roman"/>
        </w:rPr>
        <w:t>Fernández, A., García, S., Galar, M., Prati, R.C., Krawczyk, B. and Herrera, F., 2018. Learning from Imbalanced Data Sets. Cham: Springer.</w:t>
      </w:r>
    </w:p>
    <w:p w14:paraId="15F9470E" w14:textId="77777777" w:rsidR="0087120E" w:rsidRDefault="0087120E" w:rsidP="007B1E1C">
      <w:pPr>
        <w:rPr>
          <w:rFonts w:ascii="Times New Roman" w:hAnsi="Times New Roman" w:cs="Times New Roman"/>
          <w:b/>
          <w:bCs/>
          <w:i/>
          <w:iCs/>
          <w:color w:val="1F3864" w:themeColor="accent1" w:themeShade="80"/>
          <w:sz w:val="40"/>
          <w:szCs w:val="40"/>
        </w:rPr>
      </w:pPr>
    </w:p>
    <w:p w14:paraId="7055C9C2" w14:textId="77777777" w:rsidR="0087120E" w:rsidRPr="00685275" w:rsidRDefault="0087120E" w:rsidP="00D75EFD">
      <w:pPr>
        <w:pStyle w:val="Heading1"/>
        <w:numPr>
          <w:ilvl w:val="0"/>
          <w:numId w:val="0"/>
        </w:numPr>
        <w:ind w:left="432"/>
      </w:pPr>
    </w:p>
    <w:p w14:paraId="7230D116" w14:textId="77777777" w:rsidR="007B1E1C" w:rsidRPr="00D16DE7" w:rsidRDefault="007B1E1C" w:rsidP="005E0465">
      <w:pPr>
        <w:rPr>
          <w:rFonts w:ascii="Times New Roman" w:hAnsi="Times New Roman" w:cs="Times New Roman"/>
        </w:rPr>
      </w:pPr>
    </w:p>
    <w:sectPr w:rsidR="007B1E1C" w:rsidRPr="00D16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8F8"/>
    <w:multiLevelType w:val="hybridMultilevel"/>
    <w:tmpl w:val="90E40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F03F2"/>
    <w:multiLevelType w:val="hybridMultilevel"/>
    <w:tmpl w:val="3328C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A678B"/>
    <w:multiLevelType w:val="hybridMultilevel"/>
    <w:tmpl w:val="0D1C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B92314"/>
    <w:multiLevelType w:val="hybridMultilevel"/>
    <w:tmpl w:val="4E2C8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783B7E"/>
    <w:multiLevelType w:val="hybridMultilevel"/>
    <w:tmpl w:val="CF349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821655"/>
    <w:multiLevelType w:val="hybridMultilevel"/>
    <w:tmpl w:val="00784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F83F4A"/>
    <w:multiLevelType w:val="hybridMultilevel"/>
    <w:tmpl w:val="681A4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783FF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51546864">
    <w:abstractNumId w:val="5"/>
  </w:num>
  <w:num w:numId="2" w16cid:durableId="1948734132">
    <w:abstractNumId w:val="1"/>
  </w:num>
  <w:num w:numId="3" w16cid:durableId="590891923">
    <w:abstractNumId w:val="0"/>
  </w:num>
  <w:num w:numId="4" w16cid:durableId="710231408">
    <w:abstractNumId w:val="2"/>
  </w:num>
  <w:num w:numId="5" w16cid:durableId="1908298196">
    <w:abstractNumId w:val="6"/>
  </w:num>
  <w:num w:numId="6" w16cid:durableId="1358895527">
    <w:abstractNumId w:val="4"/>
  </w:num>
  <w:num w:numId="7" w16cid:durableId="843666975">
    <w:abstractNumId w:val="3"/>
  </w:num>
  <w:num w:numId="8" w16cid:durableId="2330067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153"/>
    <w:rsid w:val="00014EEA"/>
    <w:rsid w:val="000172FB"/>
    <w:rsid w:val="000306FA"/>
    <w:rsid w:val="0003284B"/>
    <w:rsid w:val="0003628B"/>
    <w:rsid w:val="00046C8E"/>
    <w:rsid w:val="00056A8E"/>
    <w:rsid w:val="00082240"/>
    <w:rsid w:val="0008626C"/>
    <w:rsid w:val="000A695F"/>
    <w:rsid w:val="000A7F74"/>
    <w:rsid w:val="000C71C7"/>
    <w:rsid w:val="000D0F58"/>
    <w:rsid w:val="000E79F0"/>
    <w:rsid w:val="000F30A0"/>
    <w:rsid w:val="000F6161"/>
    <w:rsid w:val="00120225"/>
    <w:rsid w:val="00122F98"/>
    <w:rsid w:val="00132524"/>
    <w:rsid w:val="00147D70"/>
    <w:rsid w:val="00154594"/>
    <w:rsid w:val="00166DA6"/>
    <w:rsid w:val="001C7F65"/>
    <w:rsid w:val="001E295E"/>
    <w:rsid w:val="001F7ACD"/>
    <w:rsid w:val="0020549B"/>
    <w:rsid w:val="002105FB"/>
    <w:rsid w:val="002340F3"/>
    <w:rsid w:val="002378ED"/>
    <w:rsid w:val="00240D4D"/>
    <w:rsid w:val="002525DD"/>
    <w:rsid w:val="00253378"/>
    <w:rsid w:val="00272399"/>
    <w:rsid w:val="00273D81"/>
    <w:rsid w:val="002854E9"/>
    <w:rsid w:val="002A421F"/>
    <w:rsid w:val="002A7AAD"/>
    <w:rsid w:val="002C2024"/>
    <w:rsid w:val="002C4DC7"/>
    <w:rsid w:val="002E10D6"/>
    <w:rsid w:val="002E7356"/>
    <w:rsid w:val="002F3991"/>
    <w:rsid w:val="002F6E00"/>
    <w:rsid w:val="003004A6"/>
    <w:rsid w:val="00315B7F"/>
    <w:rsid w:val="003359F5"/>
    <w:rsid w:val="003527AB"/>
    <w:rsid w:val="00380DB6"/>
    <w:rsid w:val="003A5904"/>
    <w:rsid w:val="003F132D"/>
    <w:rsid w:val="00400FDA"/>
    <w:rsid w:val="00426E8F"/>
    <w:rsid w:val="00433A24"/>
    <w:rsid w:val="00452A8B"/>
    <w:rsid w:val="00452BF5"/>
    <w:rsid w:val="0047433A"/>
    <w:rsid w:val="00485F0D"/>
    <w:rsid w:val="004915B4"/>
    <w:rsid w:val="004A7D0E"/>
    <w:rsid w:val="004B0252"/>
    <w:rsid w:val="004D0F3C"/>
    <w:rsid w:val="004E192E"/>
    <w:rsid w:val="004E40AE"/>
    <w:rsid w:val="004E63F0"/>
    <w:rsid w:val="004E7420"/>
    <w:rsid w:val="00511744"/>
    <w:rsid w:val="005311C6"/>
    <w:rsid w:val="005341E7"/>
    <w:rsid w:val="00542C41"/>
    <w:rsid w:val="00543328"/>
    <w:rsid w:val="00545EEA"/>
    <w:rsid w:val="00547CD2"/>
    <w:rsid w:val="00547D92"/>
    <w:rsid w:val="00595CB7"/>
    <w:rsid w:val="005A2D73"/>
    <w:rsid w:val="005C4511"/>
    <w:rsid w:val="005E0465"/>
    <w:rsid w:val="005F0C01"/>
    <w:rsid w:val="006042C3"/>
    <w:rsid w:val="00604F19"/>
    <w:rsid w:val="00612C9A"/>
    <w:rsid w:val="00633375"/>
    <w:rsid w:val="00635C97"/>
    <w:rsid w:val="00657443"/>
    <w:rsid w:val="00672DE8"/>
    <w:rsid w:val="00685275"/>
    <w:rsid w:val="00693EFD"/>
    <w:rsid w:val="00695374"/>
    <w:rsid w:val="006A46C0"/>
    <w:rsid w:val="006B103E"/>
    <w:rsid w:val="006B2340"/>
    <w:rsid w:val="006B75A8"/>
    <w:rsid w:val="006C02DA"/>
    <w:rsid w:val="006C3FDF"/>
    <w:rsid w:val="006D1F3F"/>
    <w:rsid w:val="006E431F"/>
    <w:rsid w:val="006F227D"/>
    <w:rsid w:val="006F45CF"/>
    <w:rsid w:val="00707596"/>
    <w:rsid w:val="00710ECF"/>
    <w:rsid w:val="007140E0"/>
    <w:rsid w:val="007171C2"/>
    <w:rsid w:val="007217FC"/>
    <w:rsid w:val="007375C2"/>
    <w:rsid w:val="007432C1"/>
    <w:rsid w:val="00743AB4"/>
    <w:rsid w:val="00754424"/>
    <w:rsid w:val="007631FA"/>
    <w:rsid w:val="007661BE"/>
    <w:rsid w:val="00774551"/>
    <w:rsid w:val="00795B86"/>
    <w:rsid w:val="007A267E"/>
    <w:rsid w:val="007A4927"/>
    <w:rsid w:val="007A7521"/>
    <w:rsid w:val="007B1E1C"/>
    <w:rsid w:val="007C7560"/>
    <w:rsid w:val="007D68B1"/>
    <w:rsid w:val="007E509A"/>
    <w:rsid w:val="007F27C9"/>
    <w:rsid w:val="0080176D"/>
    <w:rsid w:val="00802765"/>
    <w:rsid w:val="008160A3"/>
    <w:rsid w:val="00821226"/>
    <w:rsid w:val="00823D62"/>
    <w:rsid w:val="00824927"/>
    <w:rsid w:val="008258D2"/>
    <w:rsid w:val="008317EC"/>
    <w:rsid w:val="00837101"/>
    <w:rsid w:val="0085539C"/>
    <w:rsid w:val="00865016"/>
    <w:rsid w:val="0087120E"/>
    <w:rsid w:val="008749D6"/>
    <w:rsid w:val="00884DEF"/>
    <w:rsid w:val="008A246D"/>
    <w:rsid w:val="008B16FB"/>
    <w:rsid w:val="008B1956"/>
    <w:rsid w:val="008B5365"/>
    <w:rsid w:val="008D1187"/>
    <w:rsid w:val="008E55AE"/>
    <w:rsid w:val="009042B9"/>
    <w:rsid w:val="00913F1D"/>
    <w:rsid w:val="00914FC3"/>
    <w:rsid w:val="00931530"/>
    <w:rsid w:val="00940510"/>
    <w:rsid w:val="00945004"/>
    <w:rsid w:val="009524C1"/>
    <w:rsid w:val="00954138"/>
    <w:rsid w:val="009724F1"/>
    <w:rsid w:val="00987675"/>
    <w:rsid w:val="0099519E"/>
    <w:rsid w:val="009A4470"/>
    <w:rsid w:val="009C09E7"/>
    <w:rsid w:val="009C1CAD"/>
    <w:rsid w:val="009D035C"/>
    <w:rsid w:val="009E008A"/>
    <w:rsid w:val="00A02349"/>
    <w:rsid w:val="00A10557"/>
    <w:rsid w:val="00A12153"/>
    <w:rsid w:val="00A317A9"/>
    <w:rsid w:val="00A33FA0"/>
    <w:rsid w:val="00A40015"/>
    <w:rsid w:val="00A56A82"/>
    <w:rsid w:val="00A70BA4"/>
    <w:rsid w:val="00A811B3"/>
    <w:rsid w:val="00AA5254"/>
    <w:rsid w:val="00AA59AF"/>
    <w:rsid w:val="00AD531A"/>
    <w:rsid w:val="00AF4383"/>
    <w:rsid w:val="00B0508B"/>
    <w:rsid w:val="00B06A97"/>
    <w:rsid w:val="00B16250"/>
    <w:rsid w:val="00B23642"/>
    <w:rsid w:val="00B31E75"/>
    <w:rsid w:val="00B42590"/>
    <w:rsid w:val="00B46353"/>
    <w:rsid w:val="00B50845"/>
    <w:rsid w:val="00B62877"/>
    <w:rsid w:val="00B87481"/>
    <w:rsid w:val="00B91A50"/>
    <w:rsid w:val="00B922BD"/>
    <w:rsid w:val="00B9342E"/>
    <w:rsid w:val="00B93661"/>
    <w:rsid w:val="00BA7373"/>
    <w:rsid w:val="00BB75AF"/>
    <w:rsid w:val="00BB7F8F"/>
    <w:rsid w:val="00BE0EB4"/>
    <w:rsid w:val="00BF63EC"/>
    <w:rsid w:val="00C169C1"/>
    <w:rsid w:val="00C224AD"/>
    <w:rsid w:val="00C23EBC"/>
    <w:rsid w:val="00C31501"/>
    <w:rsid w:val="00C47C80"/>
    <w:rsid w:val="00C52319"/>
    <w:rsid w:val="00C61636"/>
    <w:rsid w:val="00C800C6"/>
    <w:rsid w:val="00C869B5"/>
    <w:rsid w:val="00C97A37"/>
    <w:rsid w:val="00CB381E"/>
    <w:rsid w:val="00CE73F1"/>
    <w:rsid w:val="00CE7E6D"/>
    <w:rsid w:val="00CF1581"/>
    <w:rsid w:val="00D1132F"/>
    <w:rsid w:val="00D16DE7"/>
    <w:rsid w:val="00D20D27"/>
    <w:rsid w:val="00D353D0"/>
    <w:rsid w:val="00D4046E"/>
    <w:rsid w:val="00D44B34"/>
    <w:rsid w:val="00D44BC5"/>
    <w:rsid w:val="00D75EFD"/>
    <w:rsid w:val="00D82233"/>
    <w:rsid w:val="00D9135A"/>
    <w:rsid w:val="00D933D1"/>
    <w:rsid w:val="00DB43FE"/>
    <w:rsid w:val="00DB6607"/>
    <w:rsid w:val="00DC32BF"/>
    <w:rsid w:val="00DD1E5E"/>
    <w:rsid w:val="00DF22EF"/>
    <w:rsid w:val="00E053FC"/>
    <w:rsid w:val="00E065CC"/>
    <w:rsid w:val="00E109D7"/>
    <w:rsid w:val="00E10FC0"/>
    <w:rsid w:val="00E43C3F"/>
    <w:rsid w:val="00E472C2"/>
    <w:rsid w:val="00E80EE5"/>
    <w:rsid w:val="00E864BA"/>
    <w:rsid w:val="00EA0AF5"/>
    <w:rsid w:val="00EB43DA"/>
    <w:rsid w:val="00EF4015"/>
    <w:rsid w:val="00F036C0"/>
    <w:rsid w:val="00F51E3D"/>
    <w:rsid w:val="00F60CC3"/>
    <w:rsid w:val="00F6458A"/>
    <w:rsid w:val="00F940BD"/>
    <w:rsid w:val="00FA1CD4"/>
    <w:rsid w:val="00FA51DF"/>
    <w:rsid w:val="00FB5E03"/>
    <w:rsid w:val="00FC0E07"/>
    <w:rsid w:val="00FD4B92"/>
    <w:rsid w:val="00FE1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A06C"/>
  <w15:chartTrackingRefBased/>
  <w15:docId w15:val="{B21BF96B-BC0D-41FD-A95E-4BEE489C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153"/>
    <w:pPr>
      <w:keepNext/>
      <w:keepLines/>
      <w:numPr>
        <w:numId w:val="8"/>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153"/>
    <w:pPr>
      <w:keepNext/>
      <w:keepLines/>
      <w:numPr>
        <w:ilvl w:val="1"/>
        <w:numId w:val="8"/>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153"/>
    <w:pPr>
      <w:keepNext/>
      <w:keepLines/>
      <w:numPr>
        <w:ilvl w:val="2"/>
        <w:numId w:val="8"/>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153"/>
    <w:pPr>
      <w:keepNext/>
      <w:keepLines/>
      <w:numPr>
        <w:ilvl w:val="3"/>
        <w:numId w:val="8"/>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153"/>
    <w:pPr>
      <w:keepNext/>
      <w:keepLines/>
      <w:numPr>
        <w:ilvl w:val="4"/>
        <w:numId w:val="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153"/>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153"/>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153"/>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153"/>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1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1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1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1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1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153"/>
    <w:rPr>
      <w:rFonts w:eastAsiaTheme="majorEastAsia" w:cstheme="majorBidi"/>
      <w:color w:val="272727" w:themeColor="text1" w:themeTint="D8"/>
    </w:rPr>
  </w:style>
  <w:style w:type="paragraph" w:styleId="Title">
    <w:name w:val="Title"/>
    <w:basedOn w:val="Normal"/>
    <w:next w:val="Normal"/>
    <w:link w:val="TitleChar"/>
    <w:uiPriority w:val="10"/>
    <w:qFormat/>
    <w:rsid w:val="00A12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153"/>
    <w:pPr>
      <w:spacing w:before="160"/>
      <w:jc w:val="center"/>
    </w:pPr>
    <w:rPr>
      <w:i/>
      <w:iCs/>
      <w:color w:val="404040" w:themeColor="text1" w:themeTint="BF"/>
    </w:rPr>
  </w:style>
  <w:style w:type="character" w:customStyle="1" w:styleId="QuoteChar">
    <w:name w:val="Quote Char"/>
    <w:basedOn w:val="DefaultParagraphFont"/>
    <w:link w:val="Quote"/>
    <w:uiPriority w:val="29"/>
    <w:rsid w:val="00A12153"/>
    <w:rPr>
      <w:i/>
      <w:iCs/>
      <w:color w:val="404040" w:themeColor="text1" w:themeTint="BF"/>
    </w:rPr>
  </w:style>
  <w:style w:type="paragraph" w:styleId="ListParagraph">
    <w:name w:val="List Paragraph"/>
    <w:basedOn w:val="Normal"/>
    <w:uiPriority w:val="34"/>
    <w:qFormat/>
    <w:rsid w:val="00A12153"/>
    <w:pPr>
      <w:ind w:left="720"/>
      <w:contextualSpacing/>
    </w:pPr>
  </w:style>
  <w:style w:type="character" w:styleId="IntenseEmphasis">
    <w:name w:val="Intense Emphasis"/>
    <w:basedOn w:val="DefaultParagraphFont"/>
    <w:uiPriority w:val="21"/>
    <w:qFormat/>
    <w:rsid w:val="00A12153"/>
    <w:rPr>
      <w:i/>
      <w:iCs/>
      <w:color w:val="2F5496" w:themeColor="accent1" w:themeShade="BF"/>
    </w:rPr>
  </w:style>
  <w:style w:type="paragraph" w:styleId="IntenseQuote">
    <w:name w:val="Intense Quote"/>
    <w:basedOn w:val="Normal"/>
    <w:next w:val="Normal"/>
    <w:link w:val="IntenseQuoteChar"/>
    <w:uiPriority w:val="30"/>
    <w:qFormat/>
    <w:rsid w:val="00A12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153"/>
    <w:rPr>
      <w:i/>
      <w:iCs/>
      <w:color w:val="2F5496" w:themeColor="accent1" w:themeShade="BF"/>
    </w:rPr>
  </w:style>
  <w:style w:type="character" w:styleId="IntenseReference">
    <w:name w:val="Intense Reference"/>
    <w:basedOn w:val="DefaultParagraphFont"/>
    <w:uiPriority w:val="32"/>
    <w:qFormat/>
    <w:rsid w:val="00A12153"/>
    <w:rPr>
      <w:b/>
      <w:bCs/>
      <w:smallCaps/>
      <w:color w:val="2F5496" w:themeColor="accent1" w:themeShade="BF"/>
      <w:spacing w:val="5"/>
    </w:rPr>
  </w:style>
  <w:style w:type="paragraph" w:styleId="NoSpacing">
    <w:name w:val="No Spacing"/>
    <w:uiPriority w:val="1"/>
    <w:qFormat/>
    <w:rsid w:val="00547D92"/>
    <w:pPr>
      <w:spacing w:after="0" w:line="240" w:lineRule="auto"/>
    </w:pPr>
  </w:style>
  <w:style w:type="character" w:styleId="SubtleReference">
    <w:name w:val="Subtle Reference"/>
    <w:basedOn w:val="DefaultParagraphFont"/>
    <w:uiPriority w:val="31"/>
    <w:qFormat/>
    <w:rsid w:val="00B87481"/>
    <w:rPr>
      <w:smallCaps/>
      <w:color w:val="5A5A5A" w:themeColor="text1" w:themeTint="A5"/>
    </w:rPr>
  </w:style>
  <w:style w:type="table" w:styleId="TableGrid">
    <w:name w:val="Table Grid"/>
    <w:basedOn w:val="TableNormal"/>
    <w:uiPriority w:val="39"/>
    <w:rsid w:val="00B87481"/>
    <w:pPr>
      <w:spacing w:after="0" w:line="240" w:lineRule="auto"/>
    </w:pPr>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97A37"/>
    <w:pPr>
      <w:spacing w:before="240" w:after="0" w:line="240" w:lineRule="auto"/>
      <w:contextualSpacing/>
      <w:outlineLvl w:val="9"/>
    </w:pPr>
    <w:rPr>
      <w:spacing w:val="-10"/>
      <w:kern w:val="0"/>
      <w:sz w:val="32"/>
      <w:szCs w:val="32"/>
      <w14:ligatures w14:val="none"/>
    </w:rPr>
  </w:style>
  <w:style w:type="paragraph" w:styleId="TOC1">
    <w:name w:val="toc 1"/>
    <w:basedOn w:val="Normal"/>
    <w:next w:val="Normal"/>
    <w:autoRedefine/>
    <w:uiPriority w:val="39"/>
    <w:unhideWhenUsed/>
    <w:rsid w:val="00C97A37"/>
    <w:pPr>
      <w:spacing w:after="100" w:line="259" w:lineRule="auto"/>
    </w:pPr>
    <w:rPr>
      <w:rFonts w:ascii="Calibri" w:hAnsi="Calibri"/>
      <w:sz w:val="22"/>
      <w:szCs w:val="22"/>
      <w:lang w:val="en-IE"/>
    </w:rPr>
  </w:style>
  <w:style w:type="character" w:styleId="Hyperlink">
    <w:name w:val="Hyperlink"/>
    <w:basedOn w:val="DefaultParagraphFont"/>
    <w:uiPriority w:val="99"/>
    <w:unhideWhenUsed/>
    <w:rsid w:val="00C97A37"/>
    <w:rPr>
      <w:color w:val="0563C1" w:themeColor="hyperlink"/>
      <w:u w:val="single"/>
    </w:rPr>
  </w:style>
  <w:style w:type="character" w:styleId="UnresolvedMention">
    <w:name w:val="Unresolved Mention"/>
    <w:basedOn w:val="DefaultParagraphFont"/>
    <w:uiPriority w:val="99"/>
    <w:semiHidden/>
    <w:unhideWhenUsed/>
    <w:rsid w:val="006E431F"/>
    <w:rPr>
      <w:color w:val="605E5C"/>
      <w:shd w:val="clear" w:color="auto" w:fill="E1DFDD"/>
    </w:rPr>
  </w:style>
  <w:style w:type="paragraph" w:styleId="Caption">
    <w:name w:val="caption"/>
    <w:basedOn w:val="Normal"/>
    <w:next w:val="Normal"/>
    <w:uiPriority w:val="35"/>
    <w:unhideWhenUsed/>
    <w:qFormat/>
    <w:rsid w:val="007C7560"/>
    <w:pPr>
      <w:spacing w:after="200" w:line="240" w:lineRule="auto"/>
    </w:pPr>
    <w:rPr>
      <w:i/>
      <w:iCs/>
      <w:color w:val="44546A" w:themeColor="text2"/>
      <w:sz w:val="18"/>
      <w:szCs w:val="18"/>
    </w:rPr>
  </w:style>
  <w:style w:type="paragraph" w:styleId="NormalWeb">
    <w:name w:val="Normal (Web)"/>
    <w:basedOn w:val="Normal"/>
    <w:uiPriority w:val="99"/>
    <w:semiHidden/>
    <w:unhideWhenUsed/>
    <w:rsid w:val="00604F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7113">
      <w:bodyDiv w:val="1"/>
      <w:marLeft w:val="0"/>
      <w:marRight w:val="0"/>
      <w:marTop w:val="0"/>
      <w:marBottom w:val="0"/>
      <w:divBdr>
        <w:top w:val="none" w:sz="0" w:space="0" w:color="auto"/>
        <w:left w:val="none" w:sz="0" w:space="0" w:color="auto"/>
        <w:bottom w:val="none" w:sz="0" w:space="0" w:color="auto"/>
        <w:right w:val="none" w:sz="0" w:space="0" w:color="auto"/>
      </w:divBdr>
    </w:div>
    <w:div w:id="79760376">
      <w:bodyDiv w:val="1"/>
      <w:marLeft w:val="0"/>
      <w:marRight w:val="0"/>
      <w:marTop w:val="0"/>
      <w:marBottom w:val="0"/>
      <w:divBdr>
        <w:top w:val="none" w:sz="0" w:space="0" w:color="auto"/>
        <w:left w:val="none" w:sz="0" w:space="0" w:color="auto"/>
        <w:bottom w:val="none" w:sz="0" w:space="0" w:color="auto"/>
        <w:right w:val="none" w:sz="0" w:space="0" w:color="auto"/>
      </w:divBdr>
    </w:div>
    <w:div w:id="183633154">
      <w:bodyDiv w:val="1"/>
      <w:marLeft w:val="0"/>
      <w:marRight w:val="0"/>
      <w:marTop w:val="0"/>
      <w:marBottom w:val="0"/>
      <w:divBdr>
        <w:top w:val="none" w:sz="0" w:space="0" w:color="auto"/>
        <w:left w:val="none" w:sz="0" w:space="0" w:color="auto"/>
        <w:bottom w:val="none" w:sz="0" w:space="0" w:color="auto"/>
        <w:right w:val="none" w:sz="0" w:space="0" w:color="auto"/>
      </w:divBdr>
    </w:div>
    <w:div w:id="235211004">
      <w:bodyDiv w:val="1"/>
      <w:marLeft w:val="0"/>
      <w:marRight w:val="0"/>
      <w:marTop w:val="0"/>
      <w:marBottom w:val="0"/>
      <w:divBdr>
        <w:top w:val="none" w:sz="0" w:space="0" w:color="auto"/>
        <w:left w:val="none" w:sz="0" w:space="0" w:color="auto"/>
        <w:bottom w:val="none" w:sz="0" w:space="0" w:color="auto"/>
        <w:right w:val="none" w:sz="0" w:space="0" w:color="auto"/>
      </w:divBdr>
    </w:div>
    <w:div w:id="268898193">
      <w:bodyDiv w:val="1"/>
      <w:marLeft w:val="0"/>
      <w:marRight w:val="0"/>
      <w:marTop w:val="0"/>
      <w:marBottom w:val="0"/>
      <w:divBdr>
        <w:top w:val="none" w:sz="0" w:space="0" w:color="auto"/>
        <w:left w:val="none" w:sz="0" w:space="0" w:color="auto"/>
        <w:bottom w:val="none" w:sz="0" w:space="0" w:color="auto"/>
        <w:right w:val="none" w:sz="0" w:space="0" w:color="auto"/>
      </w:divBdr>
    </w:div>
    <w:div w:id="275604369">
      <w:bodyDiv w:val="1"/>
      <w:marLeft w:val="0"/>
      <w:marRight w:val="0"/>
      <w:marTop w:val="0"/>
      <w:marBottom w:val="0"/>
      <w:divBdr>
        <w:top w:val="none" w:sz="0" w:space="0" w:color="auto"/>
        <w:left w:val="none" w:sz="0" w:space="0" w:color="auto"/>
        <w:bottom w:val="none" w:sz="0" w:space="0" w:color="auto"/>
        <w:right w:val="none" w:sz="0" w:space="0" w:color="auto"/>
      </w:divBdr>
    </w:div>
    <w:div w:id="332883084">
      <w:bodyDiv w:val="1"/>
      <w:marLeft w:val="0"/>
      <w:marRight w:val="0"/>
      <w:marTop w:val="0"/>
      <w:marBottom w:val="0"/>
      <w:divBdr>
        <w:top w:val="none" w:sz="0" w:space="0" w:color="auto"/>
        <w:left w:val="none" w:sz="0" w:space="0" w:color="auto"/>
        <w:bottom w:val="none" w:sz="0" w:space="0" w:color="auto"/>
        <w:right w:val="none" w:sz="0" w:space="0" w:color="auto"/>
      </w:divBdr>
    </w:div>
    <w:div w:id="377703734">
      <w:bodyDiv w:val="1"/>
      <w:marLeft w:val="0"/>
      <w:marRight w:val="0"/>
      <w:marTop w:val="0"/>
      <w:marBottom w:val="0"/>
      <w:divBdr>
        <w:top w:val="none" w:sz="0" w:space="0" w:color="auto"/>
        <w:left w:val="none" w:sz="0" w:space="0" w:color="auto"/>
        <w:bottom w:val="none" w:sz="0" w:space="0" w:color="auto"/>
        <w:right w:val="none" w:sz="0" w:space="0" w:color="auto"/>
      </w:divBdr>
    </w:div>
    <w:div w:id="409274862">
      <w:bodyDiv w:val="1"/>
      <w:marLeft w:val="0"/>
      <w:marRight w:val="0"/>
      <w:marTop w:val="0"/>
      <w:marBottom w:val="0"/>
      <w:divBdr>
        <w:top w:val="none" w:sz="0" w:space="0" w:color="auto"/>
        <w:left w:val="none" w:sz="0" w:space="0" w:color="auto"/>
        <w:bottom w:val="none" w:sz="0" w:space="0" w:color="auto"/>
        <w:right w:val="none" w:sz="0" w:space="0" w:color="auto"/>
      </w:divBdr>
    </w:div>
    <w:div w:id="463305571">
      <w:bodyDiv w:val="1"/>
      <w:marLeft w:val="0"/>
      <w:marRight w:val="0"/>
      <w:marTop w:val="0"/>
      <w:marBottom w:val="0"/>
      <w:divBdr>
        <w:top w:val="none" w:sz="0" w:space="0" w:color="auto"/>
        <w:left w:val="none" w:sz="0" w:space="0" w:color="auto"/>
        <w:bottom w:val="none" w:sz="0" w:space="0" w:color="auto"/>
        <w:right w:val="none" w:sz="0" w:space="0" w:color="auto"/>
      </w:divBdr>
    </w:div>
    <w:div w:id="678774006">
      <w:bodyDiv w:val="1"/>
      <w:marLeft w:val="0"/>
      <w:marRight w:val="0"/>
      <w:marTop w:val="0"/>
      <w:marBottom w:val="0"/>
      <w:divBdr>
        <w:top w:val="none" w:sz="0" w:space="0" w:color="auto"/>
        <w:left w:val="none" w:sz="0" w:space="0" w:color="auto"/>
        <w:bottom w:val="none" w:sz="0" w:space="0" w:color="auto"/>
        <w:right w:val="none" w:sz="0" w:space="0" w:color="auto"/>
      </w:divBdr>
    </w:div>
    <w:div w:id="751317893">
      <w:bodyDiv w:val="1"/>
      <w:marLeft w:val="0"/>
      <w:marRight w:val="0"/>
      <w:marTop w:val="0"/>
      <w:marBottom w:val="0"/>
      <w:divBdr>
        <w:top w:val="none" w:sz="0" w:space="0" w:color="auto"/>
        <w:left w:val="none" w:sz="0" w:space="0" w:color="auto"/>
        <w:bottom w:val="none" w:sz="0" w:space="0" w:color="auto"/>
        <w:right w:val="none" w:sz="0" w:space="0" w:color="auto"/>
      </w:divBdr>
    </w:div>
    <w:div w:id="790249830">
      <w:bodyDiv w:val="1"/>
      <w:marLeft w:val="0"/>
      <w:marRight w:val="0"/>
      <w:marTop w:val="0"/>
      <w:marBottom w:val="0"/>
      <w:divBdr>
        <w:top w:val="none" w:sz="0" w:space="0" w:color="auto"/>
        <w:left w:val="none" w:sz="0" w:space="0" w:color="auto"/>
        <w:bottom w:val="none" w:sz="0" w:space="0" w:color="auto"/>
        <w:right w:val="none" w:sz="0" w:space="0" w:color="auto"/>
      </w:divBdr>
    </w:div>
    <w:div w:id="845824827">
      <w:bodyDiv w:val="1"/>
      <w:marLeft w:val="0"/>
      <w:marRight w:val="0"/>
      <w:marTop w:val="0"/>
      <w:marBottom w:val="0"/>
      <w:divBdr>
        <w:top w:val="none" w:sz="0" w:space="0" w:color="auto"/>
        <w:left w:val="none" w:sz="0" w:space="0" w:color="auto"/>
        <w:bottom w:val="none" w:sz="0" w:space="0" w:color="auto"/>
        <w:right w:val="none" w:sz="0" w:space="0" w:color="auto"/>
      </w:divBdr>
    </w:div>
    <w:div w:id="892547336">
      <w:bodyDiv w:val="1"/>
      <w:marLeft w:val="0"/>
      <w:marRight w:val="0"/>
      <w:marTop w:val="0"/>
      <w:marBottom w:val="0"/>
      <w:divBdr>
        <w:top w:val="none" w:sz="0" w:space="0" w:color="auto"/>
        <w:left w:val="none" w:sz="0" w:space="0" w:color="auto"/>
        <w:bottom w:val="none" w:sz="0" w:space="0" w:color="auto"/>
        <w:right w:val="none" w:sz="0" w:space="0" w:color="auto"/>
      </w:divBdr>
    </w:div>
    <w:div w:id="941491493">
      <w:bodyDiv w:val="1"/>
      <w:marLeft w:val="0"/>
      <w:marRight w:val="0"/>
      <w:marTop w:val="0"/>
      <w:marBottom w:val="0"/>
      <w:divBdr>
        <w:top w:val="none" w:sz="0" w:space="0" w:color="auto"/>
        <w:left w:val="none" w:sz="0" w:space="0" w:color="auto"/>
        <w:bottom w:val="none" w:sz="0" w:space="0" w:color="auto"/>
        <w:right w:val="none" w:sz="0" w:space="0" w:color="auto"/>
      </w:divBdr>
    </w:div>
    <w:div w:id="1034044198">
      <w:bodyDiv w:val="1"/>
      <w:marLeft w:val="0"/>
      <w:marRight w:val="0"/>
      <w:marTop w:val="0"/>
      <w:marBottom w:val="0"/>
      <w:divBdr>
        <w:top w:val="none" w:sz="0" w:space="0" w:color="auto"/>
        <w:left w:val="none" w:sz="0" w:space="0" w:color="auto"/>
        <w:bottom w:val="none" w:sz="0" w:space="0" w:color="auto"/>
        <w:right w:val="none" w:sz="0" w:space="0" w:color="auto"/>
      </w:divBdr>
    </w:div>
    <w:div w:id="1052651656">
      <w:bodyDiv w:val="1"/>
      <w:marLeft w:val="0"/>
      <w:marRight w:val="0"/>
      <w:marTop w:val="0"/>
      <w:marBottom w:val="0"/>
      <w:divBdr>
        <w:top w:val="none" w:sz="0" w:space="0" w:color="auto"/>
        <w:left w:val="none" w:sz="0" w:space="0" w:color="auto"/>
        <w:bottom w:val="none" w:sz="0" w:space="0" w:color="auto"/>
        <w:right w:val="none" w:sz="0" w:space="0" w:color="auto"/>
      </w:divBdr>
    </w:div>
    <w:div w:id="1071543875">
      <w:bodyDiv w:val="1"/>
      <w:marLeft w:val="0"/>
      <w:marRight w:val="0"/>
      <w:marTop w:val="0"/>
      <w:marBottom w:val="0"/>
      <w:divBdr>
        <w:top w:val="none" w:sz="0" w:space="0" w:color="auto"/>
        <w:left w:val="none" w:sz="0" w:space="0" w:color="auto"/>
        <w:bottom w:val="none" w:sz="0" w:space="0" w:color="auto"/>
        <w:right w:val="none" w:sz="0" w:space="0" w:color="auto"/>
      </w:divBdr>
    </w:div>
    <w:div w:id="1142771310">
      <w:bodyDiv w:val="1"/>
      <w:marLeft w:val="0"/>
      <w:marRight w:val="0"/>
      <w:marTop w:val="0"/>
      <w:marBottom w:val="0"/>
      <w:divBdr>
        <w:top w:val="none" w:sz="0" w:space="0" w:color="auto"/>
        <w:left w:val="none" w:sz="0" w:space="0" w:color="auto"/>
        <w:bottom w:val="none" w:sz="0" w:space="0" w:color="auto"/>
        <w:right w:val="none" w:sz="0" w:space="0" w:color="auto"/>
      </w:divBdr>
    </w:div>
    <w:div w:id="1187988052">
      <w:bodyDiv w:val="1"/>
      <w:marLeft w:val="0"/>
      <w:marRight w:val="0"/>
      <w:marTop w:val="0"/>
      <w:marBottom w:val="0"/>
      <w:divBdr>
        <w:top w:val="none" w:sz="0" w:space="0" w:color="auto"/>
        <w:left w:val="none" w:sz="0" w:space="0" w:color="auto"/>
        <w:bottom w:val="none" w:sz="0" w:space="0" w:color="auto"/>
        <w:right w:val="none" w:sz="0" w:space="0" w:color="auto"/>
      </w:divBdr>
    </w:div>
    <w:div w:id="1188789800">
      <w:bodyDiv w:val="1"/>
      <w:marLeft w:val="0"/>
      <w:marRight w:val="0"/>
      <w:marTop w:val="0"/>
      <w:marBottom w:val="0"/>
      <w:divBdr>
        <w:top w:val="none" w:sz="0" w:space="0" w:color="auto"/>
        <w:left w:val="none" w:sz="0" w:space="0" w:color="auto"/>
        <w:bottom w:val="none" w:sz="0" w:space="0" w:color="auto"/>
        <w:right w:val="none" w:sz="0" w:space="0" w:color="auto"/>
      </w:divBdr>
    </w:div>
    <w:div w:id="1199969294">
      <w:bodyDiv w:val="1"/>
      <w:marLeft w:val="0"/>
      <w:marRight w:val="0"/>
      <w:marTop w:val="0"/>
      <w:marBottom w:val="0"/>
      <w:divBdr>
        <w:top w:val="none" w:sz="0" w:space="0" w:color="auto"/>
        <w:left w:val="none" w:sz="0" w:space="0" w:color="auto"/>
        <w:bottom w:val="none" w:sz="0" w:space="0" w:color="auto"/>
        <w:right w:val="none" w:sz="0" w:space="0" w:color="auto"/>
      </w:divBdr>
    </w:div>
    <w:div w:id="1218008110">
      <w:bodyDiv w:val="1"/>
      <w:marLeft w:val="0"/>
      <w:marRight w:val="0"/>
      <w:marTop w:val="0"/>
      <w:marBottom w:val="0"/>
      <w:divBdr>
        <w:top w:val="none" w:sz="0" w:space="0" w:color="auto"/>
        <w:left w:val="none" w:sz="0" w:space="0" w:color="auto"/>
        <w:bottom w:val="none" w:sz="0" w:space="0" w:color="auto"/>
        <w:right w:val="none" w:sz="0" w:space="0" w:color="auto"/>
      </w:divBdr>
    </w:div>
    <w:div w:id="1246304088">
      <w:bodyDiv w:val="1"/>
      <w:marLeft w:val="0"/>
      <w:marRight w:val="0"/>
      <w:marTop w:val="0"/>
      <w:marBottom w:val="0"/>
      <w:divBdr>
        <w:top w:val="none" w:sz="0" w:space="0" w:color="auto"/>
        <w:left w:val="none" w:sz="0" w:space="0" w:color="auto"/>
        <w:bottom w:val="none" w:sz="0" w:space="0" w:color="auto"/>
        <w:right w:val="none" w:sz="0" w:space="0" w:color="auto"/>
      </w:divBdr>
    </w:div>
    <w:div w:id="1266235284">
      <w:bodyDiv w:val="1"/>
      <w:marLeft w:val="0"/>
      <w:marRight w:val="0"/>
      <w:marTop w:val="0"/>
      <w:marBottom w:val="0"/>
      <w:divBdr>
        <w:top w:val="none" w:sz="0" w:space="0" w:color="auto"/>
        <w:left w:val="none" w:sz="0" w:space="0" w:color="auto"/>
        <w:bottom w:val="none" w:sz="0" w:space="0" w:color="auto"/>
        <w:right w:val="none" w:sz="0" w:space="0" w:color="auto"/>
      </w:divBdr>
    </w:div>
    <w:div w:id="1285426246">
      <w:bodyDiv w:val="1"/>
      <w:marLeft w:val="0"/>
      <w:marRight w:val="0"/>
      <w:marTop w:val="0"/>
      <w:marBottom w:val="0"/>
      <w:divBdr>
        <w:top w:val="none" w:sz="0" w:space="0" w:color="auto"/>
        <w:left w:val="none" w:sz="0" w:space="0" w:color="auto"/>
        <w:bottom w:val="none" w:sz="0" w:space="0" w:color="auto"/>
        <w:right w:val="none" w:sz="0" w:space="0" w:color="auto"/>
      </w:divBdr>
    </w:div>
    <w:div w:id="1286539350">
      <w:bodyDiv w:val="1"/>
      <w:marLeft w:val="0"/>
      <w:marRight w:val="0"/>
      <w:marTop w:val="0"/>
      <w:marBottom w:val="0"/>
      <w:divBdr>
        <w:top w:val="none" w:sz="0" w:space="0" w:color="auto"/>
        <w:left w:val="none" w:sz="0" w:space="0" w:color="auto"/>
        <w:bottom w:val="none" w:sz="0" w:space="0" w:color="auto"/>
        <w:right w:val="none" w:sz="0" w:space="0" w:color="auto"/>
      </w:divBdr>
    </w:div>
    <w:div w:id="1355958383">
      <w:bodyDiv w:val="1"/>
      <w:marLeft w:val="0"/>
      <w:marRight w:val="0"/>
      <w:marTop w:val="0"/>
      <w:marBottom w:val="0"/>
      <w:divBdr>
        <w:top w:val="none" w:sz="0" w:space="0" w:color="auto"/>
        <w:left w:val="none" w:sz="0" w:space="0" w:color="auto"/>
        <w:bottom w:val="none" w:sz="0" w:space="0" w:color="auto"/>
        <w:right w:val="none" w:sz="0" w:space="0" w:color="auto"/>
      </w:divBdr>
    </w:div>
    <w:div w:id="1489983693">
      <w:bodyDiv w:val="1"/>
      <w:marLeft w:val="0"/>
      <w:marRight w:val="0"/>
      <w:marTop w:val="0"/>
      <w:marBottom w:val="0"/>
      <w:divBdr>
        <w:top w:val="none" w:sz="0" w:space="0" w:color="auto"/>
        <w:left w:val="none" w:sz="0" w:space="0" w:color="auto"/>
        <w:bottom w:val="none" w:sz="0" w:space="0" w:color="auto"/>
        <w:right w:val="none" w:sz="0" w:space="0" w:color="auto"/>
      </w:divBdr>
    </w:div>
    <w:div w:id="1569876858">
      <w:bodyDiv w:val="1"/>
      <w:marLeft w:val="0"/>
      <w:marRight w:val="0"/>
      <w:marTop w:val="0"/>
      <w:marBottom w:val="0"/>
      <w:divBdr>
        <w:top w:val="none" w:sz="0" w:space="0" w:color="auto"/>
        <w:left w:val="none" w:sz="0" w:space="0" w:color="auto"/>
        <w:bottom w:val="none" w:sz="0" w:space="0" w:color="auto"/>
        <w:right w:val="none" w:sz="0" w:space="0" w:color="auto"/>
      </w:divBdr>
    </w:div>
    <w:div w:id="1651127740">
      <w:bodyDiv w:val="1"/>
      <w:marLeft w:val="0"/>
      <w:marRight w:val="0"/>
      <w:marTop w:val="0"/>
      <w:marBottom w:val="0"/>
      <w:divBdr>
        <w:top w:val="none" w:sz="0" w:space="0" w:color="auto"/>
        <w:left w:val="none" w:sz="0" w:space="0" w:color="auto"/>
        <w:bottom w:val="none" w:sz="0" w:space="0" w:color="auto"/>
        <w:right w:val="none" w:sz="0" w:space="0" w:color="auto"/>
      </w:divBdr>
    </w:div>
    <w:div w:id="1652631827">
      <w:bodyDiv w:val="1"/>
      <w:marLeft w:val="0"/>
      <w:marRight w:val="0"/>
      <w:marTop w:val="0"/>
      <w:marBottom w:val="0"/>
      <w:divBdr>
        <w:top w:val="none" w:sz="0" w:space="0" w:color="auto"/>
        <w:left w:val="none" w:sz="0" w:space="0" w:color="auto"/>
        <w:bottom w:val="none" w:sz="0" w:space="0" w:color="auto"/>
        <w:right w:val="none" w:sz="0" w:space="0" w:color="auto"/>
      </w:divBdr>
    </w:div>
    <w:div w:id="1693410518">
      <w:bodyDiv w:val="1"/>
      <w:marLeft w:val="0"/>
      <w:marRight w:val="0"/>
      <w:marTop w:val="0"/>
      <w:marBottom w:val="0"/>
      <w:divBdr>
        <w:top w:val="none" w:sz="0" w:space="0" w:color="auto"/>
        <w:left w:val="none" w:sz="0" w:space="0" w:color="auto"/>
        <w:bottom w:val="none" w:sz="0" w:space="0" w:color="auto"/>
        <w:right w:val="none" w:sz="0" w:space="0" w:color="auto"/>
      </w:divBdr>
    </w:div>
    <w:div w:id="1756511276">
      <w:bodyDiv w:val="1"/>
      <w:marLeft w:val="0"/>
      <w:marRight w:val="0"/>
      <w:marTop w:val="0"/>
      <w:marBottom w:val="0"/>
      <w:divBdr>
        <w:top w:val="none" w:sz="0" w:space="0" w:color="auto"/>
        <w:left w:val="none" w:sz="0" w:space="0" w:color="auto"/>
        <w:bottom w:val="none" w:sz="0" w:space="0" w:color="auto"/>
        <w:right w:val="none" w:sz="0" w:space="0" w:color="auto"/>
      </w:divBdr>
    </w:div>
    <w:div w:id="1765177630">
      <w:bodyDiv w:val="1"/>
      <w:marLeft w:val="0"/>
      <w:marRight w:val="0"/>
      <w:marTop w:val="0"/>
      <w:marBottom w:val="0"/>
      <w:divBdr>
        <w:top w:val="none" w:sz="0" w:space="0" w:color="auto"/>
        <w:left w:val="none" w:sz="0" w:space="0" w:color="auto"/>
        <w:bottom w:val="none" w:sz="0" w:space="0" w:color="auto"/>
        <w:right w:val="none" w:sz="0" w:space="0" w:color="auto"/>
      </w:divBdr>
    </w:div>
    <w:div w:id="2007396019">
      <w:bodyDiv w:val="1"/>
      <w:marLeft w:val="0"/>
      <w:marRight w:val="0"/>
      <w:marTop w:val="0"/>
      <w:marBottom w:val="0"/>
      <w:divBdr>
        <w:top w:val="none" w:sz="0" w:space="0" w:color="auto"/>
        <w:left w:val="none" w:sz="0" w:space="0" w:color="auto"/>
        <w:bottom w:val="none" w:sz="0" w:space="0" w:color="auto"/>
        <w:right w:val="none" w:sz="0" w:space="0" w:color="auto"/>
      </w:divBdr>
    </w:div>
    <w:div w:id="2069181699">
      <w:bodyDiv w:val="1"/>
      <w:marLeft w:val="0"/>
      <w:marRight w:val="0"/>
      <w:marTop w:val="0"/>
      <w:marBottom w:val="0"/>
      <w:divBdr>
        <w:top w:val="none" w:sz="0" w:space="0" w:color="auto"/>
        <w:left w:val="none" w:sz="0" w:space="0" w:color="auto"/>
        <w:bottom w:val="none" w:sz="0" w:space="0" w:color="auto"/>
        <w:right w:val="none" w:sz="0" w:space="0" w:color="auto"/>
      </w:divBdr>
    </w:div>
    <w:div w:id="211956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C31CD-241B-4DBF-ACDF-E765CFD5E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17</Pages>
  <Words>2550</Words>
  <Characters>14538</Characters>
  <Application>Microsoft Office Word</Application>
  <DocSecurity>0</DocSecurity>
  <Lines>121</Lines>
  <Paragraphs>34</Paragraphs>
  <ScaleCrop>false</ScaleCrop>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zohair</dc:creator>
  <cp:keywords/>
  <dc:description/>
  <cp:lastModifiedBy>yassine zohair</cp:lastModifiedBy>
  <cp:revision>233</cp:revision>
  <dcterms:created xsi:type="dcterms:W3CDTF">2025-05-03T12:22:00Z</dcterms:created>
  <dcterms:modified xsi:type="dcterms:W3CDTF">2025-11-14T16:06:00Z</dcterms:modified>
</cp:coreProperties>
</file>