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D5AC" w14:textId="77777777" w:rsidR="00157D51" w:rsidRDefault="007A49C0">
      <w:pPr>
        <w:pStyle w:val="Textoindependiente"/>
        <w:ind w:left="-17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CC5802B">
          <v:group id="_x0000_s1032" style="width:493.95pt;height:101.35pt;mso-position-horizontal-relative:char;mso-position-vertical-relative:line" coordsize="9879,20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;width:2523;height:1012">
              <v:imagedata r:id="rId4" o:title=""/>
            </v:shape>
            <v:shape id="_x0000_s1041" type="#_x0000_t75" style="position:absolute;top:983;width:9879;height:104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63;top:1171;width:828;height:782" filled="f" stroked="f">
              <v:textbox style="mso-next-textbox:#_x0000_s1040" inset="0,0,0,0">
                <w:txbxContent>
                  <w:p w14:paraId="48EECF4B" w14:textId="77777777" w:rsidR="00157D51" w:rsidRDefault="00B72525">
                    <w:pPr>
                      <w:spacing w:line="309" w:lineRule="auto"/>
                      <w:ind w:right="15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Paciente:</w:t>
                    </w:r>
                    <w:r>
                      <w:rPr>
                        <w:rFonts w:ascii="Arial"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Edad:</w:t>
                    </w:r>
                  </w:p>
                  <w:p w14:paraId="0C9341B2" w14:textId="77777777" w:rsidR="00157D51" w:rsidRDefault="00B72525">
                    <w:pPr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Petición:</w:t>
                    </w:r>
                  </w:p>
                </w:txbxContent>
              </v:textbox>
            </v:shape>
            <v:shape id="_x0000_s1039" type="#_x0000_t202" style="position:absolute;left:1579;top:1174;width:3917;height:252" filled="f" stroked="f">
              <v:textbox style="mso-next-textbox:#_x0000_s1039" inset="0,0,0,0">
                <w:txbxContent>
                  <w:p w14:paraId="68C7A264" w14:textId="15697BF6" w:rsidR="00157D51" w:rsidRDefault="00843CEF">
                    <w:pPr>
                      <w:spacing w:line="250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CHAKROUN KAYSSAR</w:t>
                    </w:r>
                  </w:p>
                </w:txbxContent>
              </v:textbox>
            </v:shape>
            <v:shape id="_x0000_s1038" type="#_x0000_t202" style="position:absolute;left:1579;top:1453;width:883;height:499" filled="f" stroked="f">
              <v:textbox style="mso-next-textbox:#_x0000_s1038" inset="0,0,0,0">
                <w:txbxContent>
                  <w:p w14:paraId="1EC46B55" w14:textId="730D0E29" w:rsidR="00157D51" w:rsidRDefault="007A49C0">
                    <w:pPr>
                      <w:spacing w:line="216" w:lineRule="exac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37</w:t>
                    </w:r>
                    <w:r w:rsidR="00B72525">
                      <w:rPr>
                        <w:rFonts w:ascii="Arial" w:hAnsi="Arial"/>
                        <w:spacing w:val="6"/>
                        <w:sz w:val="19"/>
                      </w:rPr>
                      <w:t xml:space="preserve"> </w:t>
                    </w:r>
                    <w:r w:rsidR="00B72525">
                      <w:rPr>
                        <w:rFonts w:ascii="Arial" w:hAnsi="Arial"/>
                        <w:sz w:val="19"/>
                      </w:rPr>
                      <w:t>años</w:t>
                    </w:r>
                  </w:p>
                  <w:p w14:paraId="70566DD9" w14:textId="77777777" w:rsidR="00157D51" w:rsidRDefault="00B72525">
                    <w:pPr>
                      <w:spacing w:before="64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50112557</w:t>
                    </w:r>
                  </w:p>
                </w:txbxContent>
              </v:textbox>
            </v:shape>
            <v:shape id="_x0000_s1037" type="#_x0000_t202" style="position:absolute;left:2709;top:1453;width:990;height:499" filled="f" stroked="f">
              <v:textbox style="mso-next-textbox:#_x0000_s1037" inset="0,0,0,0">
                <w:txbxContent>
                  <w:p w14:paraId="100663E7" w14:textId="77777777" w:rsidR="00157D51" w:rsidRDefault="00B72525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Sexo:</w:t>
                    </w:r>
                    <w:r>
                      <w:rPr>
                        <w:rFonts w:ascii="Arial"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V</w:t>
                    </w:r>
                  </w:p>
                  <w:p w14:paraId="603342C6" w14:textId="62A03AD5" w:rsidR="00157D51" w:rsidRDefault="00843CEF">
                    <w:pPr>
                      <w:spacing w:before="64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16</w:t>
                    </w:r>
                    <w:r w:rsidR="00B72525">
                      <w:rPr>
                        <w:rFonts w:ascii="Arial"/>
                        <w:sz w:val="19"/>
                      </w:rPr>
                      <w:t>/0</w:t>
                    </w:r>
                    <w:r>
                      <w:rPr>
                        <w:rFonts w:ascii="Arial"/>
                        <w:sz w:val="19"/>
                      </w:rPr>
                      <w:t>8</w:t>
                    </w:r>
                    <w:r w:rsidR="00B72525">
                      <w:rPr>
                        <w:rFonts w:ascii="Arial"/>
                        <w:sz w:val="19"/>
                      </w:rPr>
                      <w:t>/</w:t>
                    </w:r>
                    <w:r>
                      <w:rPr>
                        <w:rFonts w:ascii="Arial"/>
                        <w:sz w:val="19"/>
                      </w:rPr>
                      <w:t>1984</w:t>
                    </w:r>
                  </w:p>
                </w:txbxContent>
              </v:textbox>
            </v:shape>
            <v:shape id="_x0000_s1036" type="#_x0000_t202" style="position:absolute;left:4516;top:1453;width:1831;height:499" filled="f" stroked="f">
              <v:textbox style="mso-next-textbox:#_x0000_s1036" inset="0,0,0,0">
                <w:txbxContent>
                  <w:p w14:paraId="6844EF5F" w14:textId="77777777" w:rsidR="00157D51" w:rsidRDefault="00B72525">
                    <w:pPr>
                      <w:spacing w:before="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 xml:space="preserve">Ref.:  </w:t>
                    </w:r>
                    <w:r>
                      <w:rPr>
                        <w:rFonts w:ascii="Arial"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50112557</w:t>
                    </w:r>
                    <w:r>
                      <w:rPr>
                        <w:rFonts w:ascii="Arial"/>
                        <w:sz w:val="19"/>
                      </w:rPr>
                      <w:t>DNI:</w:t>
                    </w:r>
                  </w:p>
                  <w:p w14:paraId="37A00E5E" w14:textId="77777777" w:rsidR="00157D51" w:rsidRDefault="00B72525">
                    <w:pPr>
                      <w:spacing w:before="59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Nº.</w:t>
                    </w:r>
                    <w:r>
                      <w:rPr>
                        <w:rFonts w:ascii="Arial" w:hAnsi="Arial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Historia:</w:t>
                    </w:r>
                    <w:r>
                      <w:rPr>
                        <w:rFonts w:ascii="Arial" w:hAnsi="Arial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LSLY</w:t>
                    </w:r>
                  </w:p>
                </w:txbxContent>
              </v:textbox>
            </v:shape>
            <v:shape id="_x0000_s1035" type="#_x0000_t202" style="position:absolute;left:7847;top:1171;width:1951;height:504" filled="f" stroked="f">
              <v:textbox style="mso-next-textbox:#_x0000_s1035" inset="0,0,0,0">
                <w:txbxContent>
                  <w:p w14:paraId="39B08C87" w14:textId="2A5E507B" w:rsidR="00157D51" w:rsidRDefault="00B72525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Finalizada:</w:t>
                    </w:r>
                    <w:r>
                      <w:rPr>
                        <w:rFonts w:ascii="Arial"/>
                        <w:spacing w:val="6"/>
                        <w:sz w:val="19"/>
                      </w:rPr>
                      <w:t xml:space="preserve"> </w:t>
                    </w:r>
                    <w:r w:rsidR="00843CEF">
                      <w:rPr>
                        <w:rFonts w:ascii="Arial"/>
                        <w:sz w:val="19"/>
                      </w:rPr>
                      <w:t>14</w:t>
                    </w:r>
                    <w:r>
                      <w:rPr>
                        <w:rFonts w:ascii="Arial"/>
                        <w:sz w:val="19"/>
                      </w:rPr>
                      <w:t>/0</w:t>
                    </w:r>
                    <w:r w:rsidR="00843CEF">
                      <w:rPr>
                        <w:rFonts w:ascii="Arial"/>
                        <w:sz w:val="19"/>
                      </w:rPr>
                      <w:t>5</w:t>
                    </w:r>
                    <w:r>
                      <w:rPr>
                        <w:rFonts w:ascii="Arial"/>
                        <w:sz w:val="19"/>
                      </w:rPr>
                      <w:t>/202</w:t>
                    </w:r>
                    <w:r w:rsidR="00353D61">
                      <w:rPr>
                        <w:rFonts w:ascii="Arial"/>
                        <w:sz w:val="19"/>
                      </w:rPr>
                      <w:t>2</w:t>
                    </w:r>
                  </w:p>
                  <w:p w14:paraId="450BDE86" w14:textId="1D47B05C" w:rsidR="00157D51" w:rsidRDefault="00843CEF">
                    <w:pPr>
                      <w:spacing w:before="68"/>
                      <w:ind w:left="903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X3549652Q</w:t>
                    </w:r>
                  </w:p>
                </w:txbxContent>
              </v:textbox>
            </v:shape>
            <v:shape id="_x0000_s1034" type="#_x0000_t202" style="position:absolute;left:7847;top:1735;width:710;height:217" filled="f" stroked="f">
              <v:textbox style="mso-next-textbox:#_x0000_s1034" inset="0,0,0,0">
                <w:txbxContent>
                  <w:p w14:paraId="7646311B" w14:textId="77777777" w:rsidR="00157D51" w:rsidRDefault="00B72525">
                    <w:pPr>
                      <w:spacing w:line="216" w:lineRule="exac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Edición:</w:t>
                    </w:r>
                  </w:p>
                </w:txbxContent>
              </v:textbox>
            </v:shape>
            <v:shape id="_x0000_s1033" type="#_x0000_t202" style="position:absolute;left:8807;top:1735;width:990;height:217" filled="f" stroked="f">
              <v:textbox style="mso-next-textbox:#_x0000_s1033" inset="0,0,0,0">
                <w:txbxContent>
                  <w:p w14:paraId="3250C7E1" w14:textId="084B0668" w:rsidR="00157D51" w:rsidRDefault="00843CEF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15</w:t>
                    </w:r>
                    <w:r w:rsidR="00B72525">
                      <w:rPr>
                        <w:rFonts w:ascii="Arial"/>
                        <w:sz w:val="19"/>
                      </w:rPr>
                      <w:t>/0</w:t>
                    </w:r>
                    <w:r>
                      <w:rPr>
                        <w:rFonts w:ascii="Arial"/>
                        <w:sz w:val="19"/>
                      </w:rPr>
                      <w:t>5</w:t>
                    </w:r>
                    <w:r w:rsidR="00B72525">
                      <w:rPr>
                        <w:rFonts w:ascii="Arial"/>
                        <w:sz w:val="19"/>
                      </w:rPr>
                      <w:t>/202</w:t>
                    </w:r>
                    <w:r w:rsidR="00353D61">
                      <w:rPr>
                        <w:rFonts w:ascii="Arial"/>
                        <w:sz w:val="19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2CC50BF7" w14:textId="77777777" w:rsidR="00157D51" w:rsidRDefault="00157D51">
      <w:pPr>
        <w:pStyle w:val="Textoindependiente"/>
        <w:spacing w:before="4"/>
        <w:rPr>
          <w:rFonts w:ascii="Times New Roman"/>
          <w:sz w:val="8"/>
        </w:rPr>
      </w:pPr>
    </w:p>
    <w:p w14:paraId="1E68CC76" w14:textId="77777777" w:rsidR="00157D51" w:rsidRDefault="007A49C0">
      <w:pPr>
        <w:pStyle w:val="Textoindependiente"/>
        <w:ind w:left="-17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A4C20B6">
          <v:group id="_x0000_s1027" style="width:493.95pt;height:56.25pt;mso-position-horizontal-relative:char;mso-position-vertical-relative:line" coordsize="9879,1125">
            <v:shape id="_x0000_s1031" type="#_x0000_t75" style="position:absolute;width:9879;height:1125">
              <v:imagedata r:id="rId5" o:title=""/>
            </v:shape>
            <v:shape id="_x0000_s1030" type="#_x0000_t202" style="position:absolute;left:563;top:179;width:1776;height:194" filled="f" stroked="f">
              <v:textbox inset="0,0,0,0">
                <w:txbxContent>
                  <w:p w14:paraId="7E8C923B" w14:textId="77777777" w:rsidR="00157D51" w:rsidRDefault="00B72525">
                    <w:pPr>
                      <w:spacing w:before="3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8624</w:t>
                    </w:r>
                    <w:r>
                      <w:rPr>
                        <w:b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-</w:t>
                    </w:r>
                    <w:r>
                      <w:rPr>
                        <w:b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CHECKLAB</w:t>
                    </w:r>
                  </w:p>
                </w:txbxContent>
              </v:textbox>
            </v:shape>
            <v:shape id="_x0000_s1029" type="#_x0000_t202" style="position:absolute;left:6773;top:179;width:2595;height:194" filled="f" stroked="f">
              <v:textbox inset="0,0,0,0">
                <w:txbxContent>
                  <w:p w14:paraId="43632DBC" w14:textId="77777777" w:rsidR="00157D51" w:rsidRDefault="00B72525">
                    <w:pPr>
                      <w:tabs>
                        <w:tab w:val="left" w:pos="1755"/>
                      </w:tabs>
                      <w:spacing w:before="3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COLL</w:t>
                    </w:r>
                    <w:r>
                      <w:rPr>
                        <w:b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b/>
                        <w:sz w:val="19"/>
                      </w:rPr>
                      <w:t>CABASES</w:t>
                    </w:r>
                    <w:r>
                      <w:rPr>
                        <w:b/>
                        <w:sz w:val="19"/>
                      </w:rPr>
                      <w:tab/>
                      <w:t>ADRIANA</w:t>
                    </w:r>
                  </w:p>
                </w:txbxContent>
              </v:textbox>
            </v:shape>
            <v:shape id="_x0000_s1028" type="#_x0000_t202" style="position:absolute;left:563;top:617;width:3526;height:405" filled="f" stroked="f">
              <v:textbox inset="0,0,0,0">
                <w:txbxContent>
                  <w:p w14:paraId="45FFBBD9" w14:textId="77777777" w:rsidR="00157D51" w:rsidRDefault="00B72525">
                    <w:pPr>
                      <w:spacing w:line="266" w:lineRule="auto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C/Francesc</w:t>
                    </w:r>
                    <w:r>
                      <w:rPr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Macià,63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local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nº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4</w:t>
                    </w:r>
                    <w:r>
                      <w:rPr>
                        <w:spacing w:val="-1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17190</w:t>
                    </w:r>
                    <w:r>
                      <w:rPr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SALT,</w:t>
                    </w:r>
                    <w:r>
                      <w:rPr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GIRONA</w:t>
                    </w:r>
                  </w:p>
                </w:txbxContent>
              </v:textbox>
            </v:shape>
            <w10:anchorlock/>
          </v:group>
        </w:pict>
      </w:r>
    </w:p>
    <w:p w14:paraId="35789A84" w14:textId="77777777" w:rsidR="00157D51" w:rsidRDefault="00157D51">
      <w:pPr>
        <w:pStyle w:val="Textoindependiente"/>
        <w:rPr>
          <w:rFonts w:ascii="Times New Roman"/>
          <w:sz w:val="20"/>
        </w:rPr>
      </w:pPr>
    </w:p>
    <w:p w14:paraId="6ECC9703" w14:textId="77777777" w:rsidR="00157D51" w:rsidRDefault="007A49C0">
      <w:pPr>
        <w:pStyle w:val="Textoindependiente"/>
        <w:spacing w:before="8"/>
        <w:rPr>
          <w:rFonts w:ascii="Times New Roman"/>
          <w:sz w:val="23"/>
        </w:rPr>
      </w:pPr>
      <w:r>
        <w:pict w14:anchorId="758F9B03">
          <v:shape id="_x0000_s1026" style="position:absolute;margin-left:56.45pt;margin-top:15.9pt;width:478.8pt;height:.1pt;z-index:-15727616;mso-wrap-distance-left:0;mso-wrap-distance-right:0;mso-position-horizontal-relative:page" coordorigin="1129,318" coordsize="9576,0" path="m1129,318r9575,e" filled="f" strokeweight=".19936mm">
            <v:path arrowok="t"/>
            <w10:wrap type="topAndBottom" anchorx="page"/>
          </v:shape>
        </w:pict>
      </w:r>
    </w:p>
    <w:p w14:paraId="39CA3EDC" w14:textId="77777777" w:rsidR="00157D51" w:rsidRDefault="00B72525">
      <w:pPr>
        <w:pStyle w:val="Ttulo"/>
      </w:pPr>
      <w:r>
        <w:t>CORONAVIRUS</w:t>
      </w:r>
      <w:r>
        <w:rPr>
          <w:spacing w:val="-9"/>
        </w:rPr>
        <w:t xml:space="preserve"> </w:t>
      </w:r>
      <w:r>
        <w:t>ARN</w:t>
      </w:r>
      <w:r>
        <w:rPr>
          <w:spacing w:val="-9"/>
        </w:rPr>
        <w:t xml:space="preserve"> </w:t>
      </w:r>
      <w:r>
        <w:t>SARS-CoV-2</w:t>
      </w:r>
      <w:r>
        <w:rPr>
          <w:spacing w:val="-8"/>
        </w:rPr>
        <w:t xml:space="preserve"> </w:t>
      </w:r>
      <w:r>
        <w:t>(COVID-19),</w:t>
      </w:r>
      <w:r>
        <w:rPr>
          <w:spacing w:val="-9"/>
        </w:rPr>
        <w:t xml:space="preserve"> </w:t>
      </w:r>
      <w:r>
        <w:t>FROTIS</w:t>
      </w:r>
      <w:r>
        <w:rPr>
          <w:spacing w:val="-8"/>
        </w:rPr>
        <w:t xml:space="preserve"> </w:t>
      </w:r>
      <w:r>
        <w:t>NASOFARÍNGEO</w:t>
      </w:r>
    </w:p>
    <w:p w14:paraId="1EDA3FA3" w14:textId="77777777" w:rsidR="00157D51" w:rsidRDefault="00B72525">
      <w:pPr>
        <w:spacing w:line="207" w:lineRule="exact"/>
        <w:ind w:left="108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Método:</w:t>
      </w:r>
      <w:r>
        <w:rPr>
          <w:rFonts w:ascii="Arial" w:hAnsi="Arial"/>
          <w:i/>
          <w:spacing w:val="-4"/>
          <w:sz w:val="18"/>
        </w:rPr>
        <w:t xml:space="preserve"> </w:t>
      </w:r>
      <w:r>
        <w:rPr>
          <w:rFonts w:ascii="Arial" w:hAnsi="Arial"/>
          <w:i/>
          <w:sz w:val="18"/>
        </w:rPr>
        <w:t>RT-PCR-Real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Time.</w:t>
      </w:r>
    </w:p>
    <w:p w14:paraId="35C80F28" w14:textId="77777777" w:rsidR="00157D51" w:rsidRDefault="00157D51">
      <w:pPr>
        <w:pStyle w:val="Textoindependiente"/>
        <w:spacing w:before="7"/>
        <w:rPr>
          <w:rFonts w:ascii="Arial"/>
          <w:i/>
          <w:sz w:val="19"/>
        </w:rPr>
      </w:pPr>
    </w:p>
    <w:p w14:paraId="56FA3B2F" w14:textId="77777777" w:rsidR="00157D51" w:rsidRDefault="00B72525">
      <w:pPr>
        <w:tabs>
          <w:tab w:val="left" w:pos="4342"/>
        </w:tabs>
        <w:spacing w:before="1"/>
        <w:ind w:left="388"/>
        <w:rPr>
          <w:sz w:val="19"/>
        </w:rPr>
      </w:pPr>
      <w:r>
        <w:rPr>
          <w:b/>
          <w:sz w:val="19"/>
        </w:rPr>
        <w:t>Resultado:</w:t>
      </w:r>
      <w:r>
        <w:rPr>
          <w:b/>
          <w:sz w:val="19"/>
        </w:rPr>
        <w:tab/>
      </w:r>
      <w:r>
        <w:rPr>
          <w:sz w:val="19"/>
        </w:rPr>
        <w:t>NEGATIVO</w:t>
      </w:r>
    </w:p>
    <w:p w14:paraId="58BD691E" w14:textId="77777777" w:rsidR="00157D51" w:rsidRDefault="00157D51">
      <w:pPr>
        <w:pStyle w:val="Textoindependiente"/>
        <w:rPr>
          <w:sz w:val="18"/>
        </w:rPr>
      </w:pPr>
    </w:p>
    <w:p w14:paraId="75768514" w14:textId="77777777" w:rsidR="00157D51" w:rsidRDefault="00157D51">
      <w:pPr>
        <w:pStyle w:val="Textoindependiente"/>
        <w:spacing w:before="5"/>
      </w:pPr>
    </w:p>
    <w:p w14:paraId="5EDC40A8" w14:textId="77777777" w:rsidR="00157D51" w:rsidRDefault="00B72525">
      <w:pPr>
        <w:pStyle w:val="Textoindependiente"/>
        <w:ind w:left="388"/>
      </w:pPr>
      <w:r>
        <w:t>Valor de referencia: Negativo</w:t>
      </w:r>
    </w:p>
    <w:p w14:paraId="42A9588E" w14:textId="77777777" w:rsidR="00157D51" w:rsidRDefault="00157D51">
      <w:pPr>
        <w:pStyle w:val="Textoindependiente"/>
      </w:pPr>
    </w:p>
    <w:p w14:paraId="75B70C29" w14:textId="77777777" w:rsidR="00157D51" w:rsidRDefault="00157D51">
      <w:pPr>
        <w:pStyle w:val="Textoindependiente"/>
        <w:rPr>
          <w:sz w:val="22"/>
        </w:rPr>
      </w:pPr>
    </w:p>
    <w:p w14:paraId="0A5A732A" w14:textId="77777777" w:rsidR="00157D51" w:rsidRDefault="00B72525">
      <w:pPr>
        <w:pStyle w:val="Textoindependiente"/>
        <w:ind w:left="388"/>
      </w:pPr>
      <w:r>
        <w:t>Límite de detección: 10 copias/reacción.</w:t>
      </w:r>
    </w:p>
    <w:p w14:paraId="4B00C5E2" w14:textId="77777777" w:rsidR="00157D51" w:rsidRDefault="00157D51">
      <w:pPr>
        <w:pStyle w:val="Textoindependiente"/>
        <w:spacing w:before="3"/>
        <w:rPr>
          <w:sz w:val="22"/>
        </w:rPr>
      </w:pPr>
    </w:p>
    <w:p w14:paraId="77B44EB5" w14:textId="77777777" w:rsidR="00157D51" w:rsidRDefault="00B72525">
      <w:pPr>
        <w:pStyle w:val="Textoindependiente"/>
        <w:spacing w:before="1"/>
        <w:ind w:left="388" w:right="98"/>
      </w:pPr>
      <w:r>
        <w:t>Limitaciones de la técnica:</w:t>
      </w:r>
      <w:r>
        <w:rPr>
          <w:spacing w:val="1"/>
        </w:rPr>
        <w:t xml:space="preserve"> </w:t>
      </w:r>
      <w:r>
        <w:t>De forma excepcional, la posible presencia de mutaciones en regiones muy</w:t>
      </w:r>
      <w:r>
        <w:rPr>
          <w:spacing w:val="1"/>
        </w:rPr>
        <w:t xml:space="preserve"> </w:t>
      </w:r>
      <w:r>
        <w:t>conservadas del genoma vírico del SARS-CoV-2 cubiertos por los cebadores y/o sondas de la PCR, la</w:t>
      </w:r>
      <w:r>
        <w:rPr>
          <w:spacing w:val="1"/>
        </w:rPr>
        <w:t xml:space="preserve"> </w:t>
      </w:r>
      <w:r>
        <w:t>posible presencia de inhibidores de la RT-PCR en la muestra o a degradación del ARN, pueden impedir su</w:t>
      </w:r>
      <w:r>
        <w:rPr>
          <w:spacing w:val="-94"/>
        </w:rPr>
        <w:t xml:space="preserve"> </w:t>
      </w:r>
      <w:r>
        <w:t>detección.</w:t>
      </w:r>
    </w:p>
    <w:p w14:paraId="5B3C6D43" w14:textId="77777777" w:rsidR="00157D51" w:rsidRDefault="00157D51">
      <w:pPr>
        <w:pStyle w:val="Textoindependiente"/>
      </w:pPr>
    </w:p>
    <w:p w14:paraId="383898C1" w14:textId="77777777" w:rsidR="00157D51" w:rsidRDefault="00157D51">
      <w:pPr>
        <w:pStyle w:val="Textoindependiente"/>
        <w:spacing w:before="4"/>
        <w:rPr>
          <w:sz w:val="14"/>
        </w:rPr>
      </w:pPr>
    </w:p>
    <w:p w14:paraId="6E48EFCA" w14:textId="77777777" w:rsidR="00157D51" w:rsidRDefault="00B72525">
      <w:pPr>
        <w:ind w:left="108"/>
        <w:rPr>
          <w:rFonts w:ascii="Arial" w:hAnsi="Arial"/>
          <w:b/>
          <w:sz w:val="16"/>
        </w:rPr>
      </w:pPr>
      <w:r>
        <w:rPr>
          <w:rFonts w:ascii="Arial" w:hAnsi="Arial"/>
          <w:b/>
          <w:w w:val="105"/>
          <w:sz w:val="16"/>
        </w:rPr>
        <w:t>NOTA: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Esta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técnica</w:t>
      </w:r>
      <w:r>
        <w:rPr>
          <w:rFonts w:ascii="Arial" w:hAnsi="Arial"/>
          <w:b/>
          <w:spacing w:val="-9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analiza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los</w:t>
      </w:r>
      <w:r>
        <w:rPr>
          <w:rFonts w:ascii="Arial" w:hAnsi="Arial"/>
          <w:b/>
          <w:spacing w:val="-9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genes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ORF1ab</w:t>
      </w:r>
      <w:r>
        <w:rPr>
          <w:rFonts w:ascii="Arial" w:hAnsi="Arial"/>
          <w:b/>
          <w:spacing w:val="-9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y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Proteína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N</w:t>
      </w:r>
      <w:r>
        <w:rPr>
          <w:rFonts w:ascii="Arial" w:hAnsi="Arial"/>
          <w:b/>
          <w:spacing w:val="-9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del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genoma</w:t>
      </w:r>
      <w:r>
        <w:rPr>
          <w:rFonts w:ascii="Arial" w:hAnsi="Arial"/>
          <w:b/>
          <w:spacing w:val="-9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viral</w:t>
      </w:r>
      <w:r>
        <w:rPr>
          <w:rFonts w:ascii="Arial" w:hAnsi="Arial"/>
          <w:b/>
          <w:spacing w:val="-1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SARS-CoV-2.</w:t>
      </w:r>
    </w:p>
    <w:p w14:paraId="7F2403C0" w14:textId="77777777" w:rsidR="00157D51" w:rsidRDefault="00157D51">
      <w:pPr>
        <w:pStyle w:val="Textoindependiente"/>
        <w:rPr>
          <w:rFonts w:ascii="Arial"/>
          <w:b/>
          <w:sz w:val="18"/>
        </w:rPr>
      </w:pPr>
    </w:p>
    <w:p w14:paraId="23B0E832" w14:textId="77777777" w:rsidR="00157D51" w:rsidRDefault="00157D51">
      <w:pPr>
        <w:pStyle w:val="Textoindependiente"/>
        <w:spacing w:before="4"/>
        <w:rPr>
          <w:rFonts w:ascii="Arial"/>
          <w:b/>
        </w:rPr>
      </w:pPr>
    </w:p>
    <w:p w14:paraId="54C87AFD" w14:textId="77777777" w:rsidR="00157D51" w:rsidRDefault="00B72525">
      <w:pPr>
        <w:pStyle w:val="Textoindependiente"/>
        <w:ind w:left="4375"/>
        <w:rPr>
          <w:rFonts w:ascii="Arial"/>
        </w:rPr>
      </w:pPr>
      <w:r>
        <w:rPr>
          <w:rFonts w:ascii="Arial"/>
        </w:rPr>
        <w:t>INFORME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VALIDADO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POR</w:t>
      </w:r>
    </w:p>
    <w:p w14:paraId="2A2317EC" w14:textId="77777777" w:rsidR="00157D51" w:rsidRDefault="00B72525">
      <w:pPr>
        <w:pStyle w:val="Textoindependiente"/>
        <w:spacing w:before="96"/>
        <w:ind w:left="4375"/>
        <w:rPr>
          <w:rFonts w:ascii="Arial" w:hAnsi="Arial"/>
        </w:rPr>
      </w:pPr>
      <w:r>
        <w:rPr>
          <w:rFonts w:ascii="Arial" w:hAnsi="Arial"/>
          <w:w w:val="105"/>
        </w:rPr>
        <w:t>Oscar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Rodriguez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BSc.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Biología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Molecular</w:t>
      </w:r>
    </w:p>
    <w:p w14:paraId="1F5994AC" w14:textId="77777777" w:rsidR="00157D51" w:rsidRDefault="00157D51">
      <w:pPr>
        <w:pStyle w:val="Textoindependiente"/>
        <w:rPr>
          <w:rFonts w:ascii="Arial"/>
          <w:sz w:val="18"/>
        </w:rPr>
      </w:pPr>
    </w:p>
    <w:p w14:paraId="4AA95F74" w14:textId="77777777" w:rsidR="00157D51" w:rsidRDefault="00157D51">
      <w:pPr>
        <w:pStyle w:val="Textoindependiente"/>
        <w:rPr>
          <w:rFonts w:ascii="Arial"/>
          <w:sz w:val="18"/>
        </w:rPr>
      </w:pPr>
    </w:p>
    <w:p w14:paraId="5EBFBE3B" w14:textId="77777777" w:rsidR="00157D51" w:rsidRDefault="00157D51">
      <w:pPr>
        <w:pStyle w:val="Textoindependiente"/>
        <w:rPr>
          <w:rFonts w:ascii="Arial"/>
          <w:sz w:val="18"/>
        </w:rPr>
      </w:pPr>
    </w:p>
    <w:p w14:paraId="7CF1B625" w14:textId="77777777" w:rsidR="00157D51" w:rsidRDefault="00157D51">
      <w:pPr>
        <w:pStyle w:val="Textoindependiente"/>
        <w:rPr>
          <w:rFonts w:ascii="Arial"/>
          <w:sz w:val="18"/>
        </w:rPr>
      </w:pPr>
    </w:p>
    <w:p w14:paraId="5FE5AC0A" w14:textId="77777777" w:rsidR="00157D51" w:rsidRDefault="00157D51">
      <w:pPr>
        <w:pStyle w:val="Textoindependiente"/>
        <w:rPr>
          <w:rFonts w:ascii="Arial"/>
          <w:sz w:val="18"/>
        </w:rPr>
      </w:pPr>
    </w:p>
    <w:p w14:paraId="0905EC8E" w14:textId="77777777" w:rsidR="00157D51" w:rsidRDefault="00157D51">
      <w:pPr>
        <w:pStyle w:val="Textoindependiente"/>
        <w:rPr>
          <w:rFonts w:ascii="Arial"/>
          <w:sz w:val="18"/>
        </w:rPr>
      </w:pPr>
    </w:p>
    <w:p w14:paraId="4350ACCC" w14:textId="77777777" w:rsidR="00157D51" w:rsidRDefault="00157D51">
      <w:pPr>
        <w:pStyle w:val="Textoindependiente"/>
        <w:rPr>
          <w:rFonts w:ascii="Arial"/>
          <w:sz w:val="18"/>
        </w:rPr>
      </w:pPr>
    </w:p>
    <w:p w14:paraId="0901E435" w14:textId="77777777" w:rsidR="00157D51" w:rsidRDefault="00157D51">
      <w:pPr>
        <w:pStyle w:val="Textoindependiente"/>
        <w:rPr>
          <w:rFonts w:ascii="Arial"/>
          <w:sz w:val="18"/>
        </w:rPr>
      </w:pPr>
    </w:p>
    <w:p w14:paraId="289C6D6B" w14:textId="77777777" w:rsidR="00157D51" w:rsidRDefault="00157D51">
      <w:pPr>
        <w:pStyle w:val="Textoindependiente"/>
        <w:rPr>
          <w:rFonts w:ascii="Arial"/>
          <w:sz w:val="18"/>
        </w:rPr>
      </w:pPr>
    </w:p>
    <w:p w14:paraId="141E6323" w14:textId="77777777" w:rsidR="00157D51" w:rsidRDefault="00157D51">
      <w:pPr>
        <w:pStyle w:val="Textoindependiente"/>
        <w:rPr>
          <w:rFonts w:ascii="Arial"/>
          <w:sz w:val="18"/>
        </w:rPr>
      </w:pPr>
    </w:p>
    <w:p w14:paraId="6CCDF135" w14:textId="77777777" w:rsidR="00157D51" w:rsidRDefault="00157D51">
      <w:pPr>
        <w:pStyle w:val="Textoindependiente"/>
        <w:rPr>
          <w:rFonts w:ascii="Arial"/>
          <w:sz w:val="18"/>
        </w:rPr>
      </w:pPr>
    </w:p>
    <w:p w14:paraId="33AB60A3" w14:textId="77777777" w:rsidR="00157D51" w:rsidRDefault="00157D51">
      <w:pPr>
        <w:pStyle w:val="Textoindependiente"/>
        <w:rPr>
          <w:rFonts w:ascii="Arial"/>
          <w:sz w:val="18"/>
        </w:rPr>
      </w:pPr>
    </w:p>
    <w:p w14:paraId="50A713B9" w14:textId="77777777" w:rsidR="00157D51" w:rsidRDefault="00157D51">
      <w:pPr>
        <w:pStyle w:val="Textoindependiente"/>
        <w:rPr>
          <w:rFonts w:ascii="Arial"/>
          <w:sz w:val="18"/>
        </w:rPr>
      </w:pPr>
    </w:p>
    <w:p w14:paraId="34AC7720" w14:textId="77777777" w:rsidR="00157D51" w:rsidRDefault="00157D51">
      <w:pPr>
        <w:pStyle w:val="Textoindependiente"/>
        <w:rPr>
          <w:rFonts w:ascii="Arial"/>
          <w:sz w:val="18"/>
        </w:rPr>
      </w:pPr>
    </w:p>
    <w:p w14:paraId="5762D513" w14:textId="77777777" w:rsidR="00157D51" w:rsidRDefault="00157D51">
      <w:pPr>
        <w:pStyle w:val="Textoindependiente"/>
        <w:rPr>
          <w:rFonts w:ascii="Arial"/>
          <w:sz w:val="18"/>
        </w:rPr>
      </w:pPr>
    </w:p>
    <w:p w14:paraId="05951A90" w14:textId="77777777" w:rsidR="00157D51" w:rsidRDefault="00157D51">
      <w:pPr>
        <w:pStyle w:val="Textoindependiente"/>
        <w:rPr>
          <w:rFonts w:ascii="Arial"/>
          <w:sz w:val="18"/>
        </w:rPr>
      </w:pPr>
    </w:p>
    <w:p w14:paraId="4428C5ED" w14:textId="77777777" w:rsidR="00157D51" w:rsidRDefault="00157D51">
      <w:pPr>
        <w:pStyle w:val="Textoindependiente"/>
        <w:rPr>
          <w:rFonts w:ascii="Arial"/>
          <w:sz w:val="18"/>
        </w:rPr>
      </w:pPr>
    </w:p>
    <w:p w14:paraId="6B3DF71A" w14:textId="77777777" w:rsidR="00157D51" w:rsidRDefault="00157D51">
      <w:pPr>
        <w:pStyle w:val="Textoindependiente"/>
        <w:rPr>
          <w:rFonts w:ascii="Arial"/>
          <w:sz w:val="18"/>
        </w:rPr>
      </w:pPr>
    </w:p>
    <w:p w14:paraId="433D90C3" w14:textId="77777777" w:rsidR="00157D51" w:rsidRDefault="00157D51">
      <w:pPr>
        <w:pStyle w:val="Textoindependiente"/>
        <w:rPr>
          <w:rFonts w:ascii="Arial"/>
          <w:sz w:val="18"/>
        </w:rPr>
      </w:pPr>
    </w:p>
    <w:p w14:paraId="2BE76D78" w14:textId="77777777" w:rsidR="00157D51" w:rsidRDefault="00157D51">
      <w:pPr>
        <w:pStyle w:val="Textoindependiente"/>
        <w:rPr>
          <w:rFonts w:ascii="Arial"/>
          <w:sz w:val="18"/>
        </w:rPr>
      </w:pPr>
    </w:p>
    <w:p w14:paraId="685F6C42" w14:textId="77777777" w:rsidR="00157D51" w:rsidRDefault="00157D51">
      <w:pPr>
        <w:pStyle w:val="Textoindependiente"/>
        <w:rPr>
          <w:rFonts w:ascii="Arial"/>
          <w:sz w:val="18"/>
        </w:rPr>
      </w:pPr>
    </w:p>
    <w:p w14:paraId="2FC90DBF" w14:textId="77777777" w:rsidR="00157D51" w:rsidRDefault="00157D51">
      <w:pPr>
        <w:pStyle w:val="Textoindependiente"/>
        <w:rPr>
          <w:rFonts w:ascii="Arial"/>
          <w:sz w:val="18"/>
        </w:rPr>
      </w:pPr>
    </w:p>
    <w:p w14:paraId="4F213632" w14:textId="77777777" w:rsidR="00157D51" w:rsidRDefault="00157D51">
      <w:pPr>
        <w:pStyle w:val="Textoindependiente"/>
        <w:rPr>
          <w:rFonts w:ascii="Arial"/>
          <w:sz w:val="18"/>
        </w:rPr>
      </w:pPr>
    </w:p>
    <w:p w14:paraId="482905E3" w14:textId="77777777" w:rsidR="00157D51" w:rsidRDefault="00157D51">
      <w:pPr>
        <w:pStyle w:val="Textoindependiente"/>
        <w:rPr>
          <w:rFonts w:ascii="Arial"/>
          <w:sz w:val="18"/>
        </w:rPr>
      </w:pPr>
    </w:p>
    <w:p w14:paraId="5A91E6BD" w14:textId="77777777" w:rsidR="00157D51" w:rsidRDefault="00157D51">
      <w:pPr>
        <w:pStyle w:val="Textoindependiente"/>
        <w:rPr>
          <w:rFonts w:ascii="Arial"/>
          <w:sz w:val="18"/>
        </w:rPr>
      </w:pPr>
    </w:p>
    <w:p w14:paraId="2A4DD819" w14:textId="77777777" w:rsidR="00157D51" w:rsidRDefault="00157D51">
      <w:pPr>
        <w:pStyle w:val="Textoindependiente"/>
        <w:rPr>
          <w:rFonts w:ascii="Arial"/>
          <w:sz w:val="18"/>
        </w:rPr>
      </w:pPr>
    </w:p>
    <w:p w14:paraId="0767FF18" w14:textId="77777777" w:rsidR="00157D51" w:rsidRDefault="00157D51">
      <w:pPr>
        <w:pStyle w:val="Textoindependiente"/>
        <w:rPr>
          <w:rFonts w:ascii="Arial"/>
          <w:sz w:val="18"/>
        </w:rPr>
      </w:pPr>
    </w:p>
    <w:p w14:paraId="3BB1DE30" w14:textId="77777777" w:rsidR="00157D51" w:rsidRDefault="00157D51">
      <w:pPr>
        <w:pStyle w:val="Textoindependiente"/>
        <w:rPr>
          <w:rFonts w:ascii="Arial"/>
          <w:sz w:val="18"/>
        </w:rPr>
      </w:pPr>
    </w:p>
    <w:p w14:paraId="31A5A032" w14:textId="77777777" w:rsidR="00157D51" w:rsidRDefault="00157D51">
      <w:pPr>
        <w:pStyle w:val="Textoindependiente"/>
        <w:rPr>
          <w:rFonts w:ascii="Arial"/>
          <w:sz w:val="18"/>
        </w:rPr>
      </w:pPr>
    </w:p>
    <w:p w14:paraId="39FF5FF4" w14:textId="77777777" w:rsidR="00157D51" w:rsidRDefault="00157D51">
      <w:pPr>
        <w:pStyle w:val="Textoindependiente"/>
        <w:rPr>
          <w:rFonts w:ascii="Arial"/>
          <w:sz w:val="18"/>
        </w:rPr>
      </w:pPr>
    </w:p>
    <w:p w14:paraId="1510D98D" w14:textId="77777777" w:rsidR="00157D51" w:rsidRDefault="00157D51">
      <w:pPr>
        <w:pStyle w:val="Textoindependiente"/>
        <w:rPr>
          <w:rFonts w:ascii="Arial"/>
          <w:sz w:val="18"/>
        </w:rPr>
      </w:pPr>
    </w:p>
    <w:p w14:paraId="4276BBC2" w14:textId="77777777" w:rsidR="00157D51" w:rsidRDefault="00157D51">
      <w:pPr>
        <w:pStyle w:val="Textoindependiente"/>
        <w:rPr>
          <w:rFonts w:ascii="Arial"/>
          <w:sz w:val="18"/>
        </w:rPr>
      </w:pPr>
    </w:p>
    <w:p w14:paraId="600DCA88" w14:textId="77777777" w:rsidR="00157D51" w:rsidRDefault="00157D51">
      <w:pPr>
        <w:pStyle w:val="Textoindependiente"/>
        <w:rPr>
          <w:rFonts w:ascii="Arial"/>
          <w:sz w:val="18"/>
        </w:rPr>
      </w:pPr>
    </w:p>
    <w:p w14:paraId="0C1FA112" w14:textId="77777777" w:rsidR="00157D51" w:rsidRDefault="00157D51">
      <w:pPr>
        <w:pStyle w:val="Textoindependiente"/>
        <w:spacing w:before="11"/>
        <w:rPr>
          <w:rFonts w:ascii="Arial"/>
          <w:sz w:val="14"/>
        </w:rPr>
      </w:pPr>
    </w:p>
    <w:p w14:paraId="3472E4F7" w14:textId="77777777" w:rsidR="00157D51" w:rsidRDefault="00B72525">
      <w:pPr>
        <w:ind w:right="916"/>
        <w:jc w:val="right"/>
        <w:rPr>
          <w:rFonts w:ascii="Arial" w:hAnsi="Arial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3ACB70" wp14:editId="679B3937">
            <wp:simplePos x="0" y="0"/>
            <wp:positionH relativeFrom="page">
              <wp:posOffset>1367560</wp:posOffset>
            </wp:positionH>
            <wp:positionV relativeFrom="paragraph">
              <wp:posOffset>172329</wp:posOffset>
            </wp:positionV>
            <wp:extent cx="4430483" cy="22021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483" cy="22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5"/>
        </w:rPr>
        <w:t>Página 1</w:t>
      </w:r>
      <w:r>
        <w:rPr>
          <w:rFonts w:ascii="Arial" w:hAnsi="Arial"/>
          <w:spacing w:val="1"/>
          <w:sz w:val="15"/>
        </w:rPr>
        <w:t xml:space="preserve"> </w:t>
      </w:r>
      <w:r>
        <w:rPr>
          <w:rFonts w:ascii="Arial" w:hAnsi="Arial"/>
          <w:sz w:val="15"/>
        </w:rPr>
        <w:t>de</w:t>
      </w:r>
      <w:r>
        <w:rPr>
          <w:rFonts w:ascii="Arial" w:hAnsi="Arial"/>
          <w:spacing w:val="1"/>
          <w:sz w:val="15"/>
        </w:rPr>
        <w:t xml:space="preserve"> </w:t>
      </w:r>
      <w:r>
        <w:rPr>
          <w:rFonts w:ascii="Arial" w:hAnsi="Arial"/>
          <w:sz w:val="15"/>
        </w:rPr>
        <w:t>1</w:t>
      </w:r>
    </w:p>
    <w:sectPr w:rsidR="00157D51">
      <w:type w:val="continuous"/>
      <w:pgSz w:w="11900" w:h="16840"/>
      <w:pgMar w:top="12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D51"/>
    <w:rsid w:val="00157D51"/>
    <w:rsid w:val="00353D61"/>
    <w:rsid w:val="00467001"/>
    <w:rsid w:val="007A49C0"/>
    <w:rsid w:val="00843CEF"/>
    <w:rsid w:val="00B72525"/>
    <w:rsid w:val="00D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49B0D1F"/>
  <w15:docId w15:val="{9E8A4102-6F24-48E5-BAD7-A8DFF445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1" w:line="230" w:lineRule="exact"/>
      <w:ind w:left="108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2022-04-02T10:17:00Z</dcterms:created>
  <dcterms:modified xsi:type="dcterms:W3CDTF">2022-05-13T23:57:00Z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