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8E6BF" w14:textId="66BAE5B8" w:rsidR="00543DF5" w:rsidRPr="00E845BF" w:rsidRDefault="00E845BF" w:rsidP="00E845BF">
      <w:pPr>
        <w:jc w:val="center"/>
        <w:rPr>
          <w:sz w:val="36"/>
          <w:szCs w:val="36"/>
        </w:rPr>
      </w:pPr>
      <w:r w:rsidRPr="00E845BF">
        <w:rPr>
          <w:sz w:val="36"/>
          <w:szCs w:val="36"/>
        </w:rPr>
        <w:t>Documentation :</w:t>
      </w:r>
    </w:p>
    <w:p w14:paraId="73FE1030" w14:textId="74BFF13A" w:rsidR="007E3B03" w:rsidRDefault="00E845BF" w:rsidP="007E3B03">
      <w:pPr>
        <w:jc w:val="center"/>
        <w:rPr>
          <w:sz w:val="36"/>
          <w:szCs w:val="36"/>
        </w:rPr>
      </w:pPr>
      <w:r w:rsidRPr="00E845BF">
        <w:rPr>
          <w:sz w:val="36"/>
          <w:szCs w:val="36"/>
        </w:rPr>
        <w:t>Veille informationnelle</w:t>
      </w:r>
    </w:p>
    <w:p w14:paraId="4DB764F9" w14:textId="6E66299C" w:rsidR="005B34B8" w:rsidRPr="00E845BF" w:rsidRDefault="005B34B8" w:rsidP="007E3B0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EC6E6E0" wp14:editId="03255342">
            <wp:extent cx="937843" cy="815340"/>
            <wp:effectExtent l="0" t="0" r="0" b="3810"/>
            <wp:docPr id="1532324156" name="Image 1" descr="React Nativ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- Wikip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973734" cy="8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F424" w14:textId="77777777" w:rsidR="00E845BF" w:rsidRDefault="00E845BF" w:rsidP="00E845BF">
      <w:pPr>
        <w:jc w:val="center"/>
      </w:pPr>
    </w:p>
    <w:p w14:paraId="58EB54A8" w14:textId="1A53EBE5" w:rsidR="007E3B03" w:rsidRDefault="007E3B03" w:rsidP="00E845BF">
      <w:proofErr w:type="spellStart"/>
      <w:r>
        <w:t>React</w:t>
      </w:r>
      <w:proofErr w:type="spellEnd"/>
      <w:r>
        <w:t xml:space="preserve"> Native est le </w:t>
      </w:r>
      <w:r w:rsidRPr="007E3B03">
        <w:rPr>
          <w:b/>
          <w:bCs/>
        </w:rPr>
        <w:t>Leader</w:t>
      </w:r>
      <w:r>
        <w:t xml:space="preserve"> sur le marché du Mobile, devançant même Flutter (</w:t>
      </w:r>
      <w:proofErr w:type="spellStart"/>
      <w:r>
        <w:t>framework</w:t>
      </w:r>
      <w:proofErr w:type="spellEnd"/>
      <w:r>
        <w:t xml:space="preserve"> développé par Google), il dispose d’une </w:t>
      </w:r>
      <w:r w:rsidRPr="007E3B03">
        <w:rPr>
          <w:b/>
          <w:bCs/>
        </w:rPr>
        <w:t>très grande communauté</w:t>
      </w:r>
      <w:r>
        <w:t xml:space="preserve"> et est assez facilement compréhensible pour tout développeur à l’aise avec JavaScript.</w:t>
      </w:r>
    </w:p>
    <w:p w14:paraId="711A02E9" w14:textId="6759005C" w:rsidR="005B34B8" w:rsidRDefault="005B34B8" w:rsidP="00E845BF">
      <w:r w:rsidRPr="005B34B8">
        <w:rPr>
          <w:b/>
          <w:bCs/>
        </w:rPr>
        <w:t>Certaines des applications les plus populaires ont été développées avec cette technologie</w:t>
      </w:r>
      <w:r>
        <w:t xml:space="preserve"> telles que Facebook, Instagram</w:t>
      </w:r>
      <w:r w:rsidR="000D72AA">
        <w:t xml:space="preserve">, Uber </w:t>
      </w:r>
      <w:proofErr w:type="spellStart"/>
      <w:r w:rsidR="000D72AA">
        <w:t>Eats</w:t>
      </w:r>
      <w:proofErr w:type="spellEnd"/>
      <w:r>
        <w:t xml:space="preserve"> ou encore Airbnb.</w:t>
      </w:r>
    </w:p>
    <w:p w14:paraId="176BA9C5" w14:textId="02963E94" w:rsidR="00E845BF" w:rsidRDefault="00E845BF" w:rsidP="00E845BF">
      <w:r>
        <w:t xml:space="preserve">Afin de me renseigner à propos du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Native, j’ai dû </w:t>
      </w:r>
      <w:r w:rsidR="00AA4F64">
        <w:t xml:space="preserve">principalement </w:t>
      </w:r>
      <w:r>
        <w:t>m’aider d’outils tels que</w:t>
      </w:r>
      <w:r w:rsidR="00AA4F64">
        <w:t xml:space="preserve"> (bien évidemment) le </w:t>
      </w:r>
      <w:r w:rsidR="00AA4F64" w:rsidRPr="005B34B8">
        <w:rPr>
          <w:b/>
          <w:bCs/>
        </w:rPr>
        <w:t>Web,</w:t>
      </w:r>
      <w:r w:rsidRPr="005B34B8">
        <w:rPr>
          <w:b/>
          <w:bCs/>
        </w:rPr>
        <w:t xml:space="preserve"> </w:t>
      </w:r>
      <w:proofErr w:type="spellStart"/>
      <w:r w:rsidRPr="005B34B8">
        <w:rPr>
          <w:b/>
          <w:bCs/>
        </w:rPr>
        <w:t>Feedly</w:t>
      </w:r>
      <w:proofErr w:type="spellEnd"/>
      <w:r w:rsidRPr="005B34B8">
        <w:rPr>
          <w:b/>
          <w:bCs/>
        </w:rPr>
        <w:t xml:space="preserve">, Google </w:t>
      </w:r>
      <w:r w:rsidRPr="005B34B8">
        <w:t>ou encore</w:t>
      </w:r>
      <w:r w:rsidRPr="005B34B8">
        <w:rPr>
          <w:b/>
          <w:bCs/>
        </w:rPr>
        <w:t xml:space="preserve"> </w:t>
      </w:r>
      <w:proofErr w:type="spellStart"/>
      <w:r w:rsidRPr="005B34B8">
        <w:rPr>
          <w:b/>
          <w:bCs/>
        </w:rPr>
        <w:t>Reddit</w:t>
      </w:r>
      <w:proofErr w:type="spellEnd"/>
      <w:r>
        <w:t xml:space="preserve">. </w:t>
      </w:r>
    </w:p>
    <w:p w14:paraId="318D7D6C" w14:textId="1ACF083F" w:rsidR="00E845BF" w:rsidRDefault="00E845BF" w:rsidP="00E845BF">
      <w:r>
        <w:t>Grâce à ces outils, j’ai pu comprendre et apprendre beaucoup de choses concernant ce Framework.</w:t>
      </w:r>
    </w:p>
    <w:p w14:paraId="019D664E" w14:textId="38ED389F" w:rsidR="00E845BF" w:rsidRDefault="00E845BF" w:rsidP="00E845BF"/>
    <w:p w14:paraId="026ADCE7" w14:textId="08D45D64" w:rsidR="00E845BF" w:rsidRDefault="00E845BF" w:rsidP="00E845BF">
      <w:r>
        <w:t xml:space="preserve">Commençons par définir ce qu’est </w:t>
      </w:r>
      <w:proofErr w:type="spellStart"/>
      <w:r>
        <w:t>React</w:t>
      </w:r>
      <w:proofErr w:type="spellEnd"/>
      <w:r>
        <w:t xml:space="preserve"> Native :</w:t>
      </w:r>
    </w:p>
    <w:p w14:paraId="2AAB87BC" w14:textId="28CD9D72" w:rsidR="00E845BF" w:rsidRDefault="00E845BF" w:rsidP="00E845BF"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 xml:space="preserve"> Native</w:t>
      </w:r>
      <w:r>
        <w:t xml:space="preserve"> fait référence à un cadre</w:t>
      </w:r>
      <w:r>
        <w:t xml:space="preserve"> (</w:t>
      </w:r>
      <w:proofErr w:type="spellStart"/>
      <w:r>
        <w:t>framework</w:t>
      </w:r>
      <w:proofErr w:type="spellEnd"/>
      <w:r>
        <w:t>)</w:t>
      </w:r>
      <w:r>
        <w:t xml:space="preserve"> basé sur JavaScript utilisé pour </w:t>
      </w:r>
      <w:r>
        <w:rPr>
          <w:b/>
          <w:bCs/>
        </w:rPr>
        <w:t>créer des applications mobiles natives sur Android et la plate-forme iOS</w:t>
      </w:r>
      <w:r>
        <w:t xml:space="preserve">. Il est basé sur </w:t>
      </w:r>
      <w:proofErr w:type="spellStart"/>
      <w:r>
        <w:t>React</w:t>
      </w:r>
      <w:proofErr w:type="spellEnd"/>
      <w:r>
        <w:t>, la bibliothèque JavaScript de Facebook, pour créer des interfaces utilisateur pour les plateformes mobiles.</w:t>
      </w:r>
    </w:p>
    <w:p w14:paraId="23049A14" w14:textId="76A4CD51" w:rsidR="00E845BF" w:rsidRDefault="00E845BF" w:rsidP="00E845BF">
      <w:pPr>
        <w:rPr>
          <w:b/>
          <w:bCs/>
        </w:rPr>
      </w:pPr>
      <w:r>
        <w:t xml:space="preserve">Il faut savoir que </w:t>
      </w:r>
      <w:proofErr w:type="spellStart"/>
      <w:r>
        <w:t>React</w:t>
      </w:r>
      <w:proofErr w:type="spellEnd"/>
      <w:r>
        <w:t xml:space="preserve"> Native possède le </w:t>
      </w:r>
      <w:r w:rsidRPr="00AA4F64">
        <w:rPr>
          <w:b/>
          <w:bCs/>
        </w:rPr>
        <w:t xml:space="preserve">même noyau que </w:t>
      </w:r>
      <w:proofErr w:type="spellStart"/>
      <w:r w:rsidRPr="00AA4F64">
        <w:rPr>
          <w:b/>
          <w:bCs/>
        </w:rPr>
        <w:t>React</w:t>
      </w:r>
      <w:proofErr w:type="spellEnd"/>
      <w:r>
        <w:t xml:space="preserve">, donc il partage </w:t>
      </w:r>
      <w:r w:rsidR="00AA4F64" w:rsidRPr="00AA4F64">
        <w:rPr>
          <w:b/>
          <w:bCs/>
        </w:rPr>
        <w:t>les mêmes algorithmes</w:t>
      </w:r>
      <w:r w:rsidRPr="00AA4F64">
        <w:rPr>
          <w:b/>
          <w:bCs/>
        </w:rPr>
        <w:t xml:space="preserve"> pour la gestion d’états, de composants et du rendu.</w:t>
      </w:r>
    </w:p>
    <w:p w14:paraId="7DD6CCE4" w14:textId="347F3772" w:rsidR="00A5159D" w:rsidRDefault="00AA4F64" w:rsidP="00A5159D">
      <w:r w:rsidRPr="00AA4F64">
        <w:t>Une petite</w:t>
      </w:r>
      <w:r>
        <w:t xml:space="preserve"> explication concernant ces termes :</w:t>
      </w:r>
    </w:p>
    <w:p w14:paraId="0636CF3E" w14:textId="6E5752B5" w:rsidR="00AA4F64" w:rsidRPr="00AA4F64" w:rsidRDefault="00AA4F64" w:rsidP="00E845BF">
      <w:r w:rsidRPr="00AA4F64">
        <w:lastRenderedPageBreak/>
        <w:drawing>
          <wp:inline distT="0" distB="0" distL="0" distR="0" wp14:anchorId="270CEAEF" wp14:editId="55D90F1B">
            <wp:extent cx="5760720" cy="3198495"/>
            <wp:effectExtent l="0" t="0" r="0" b="1905"/>
            <wp:docPr id="16979260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6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1D11" w14:textId="77777777" w:rsidR="00AA4F64" w:rsidRDefault="00AA4F64" w:rsidP="00E845BF"/>
    <w:p w14:paraId="12F910C5" w14:textId="35A1A54D" w:rsidR="00A5159D" w:rsidRDefault="00AA4F64" w:rsidP="00E845BF">
      <w:proofErr w:type="spellStart"/>
      <w:r>
        <w:t>React</w:t>
      </w:r>
      <w:proofErr w:type="spellEnd"/>
      <w:r>
        <w:t xml:space="preserve"> Native </w:t>
      </w:r>
      <w:r w:rsidRPr="00AA4F64">
        <w:rPr>
          <w:b/>
          <w:bCs/>
        </w:rPr>
        <w:t>utilise des composants HTML spécifiques</w:t>
      </w:r>
      <w:r>
        <w:t xml:space="preserve"> (exemple :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et image), un rendu natif</w:t>
      </w:r>
      <w:r w:rsidR="00A5159D">
        <w:t xml:space="preserve">, un CSS limité et </w:t>
      </w:r>
      <w:proofErr w:type="spellStart"/>
      <w:r w:rsidR="00A5159D">
        <w:t>React</w:t>
      </w:r>
      <w:proofErr w:type="spellEnd"/>
      <w:r w:rsidR="00A5159D">
        <w:t xml:space="preserve"> Navigation (pour naviguer entre les vues d’une application mobile car ce n’est pas possible via URL).</w:t>
      </w:r>
    </w:p>
    <w:p w14:paraId="51C3F4E9" w14:textId="00FA0EEA" w:rsidR="00A5159D" w:rsidRDefault="00A5159D" w:rsidP="00E845BF">
      <w:r>
        <w:t>Explication concernant le rendu natif :</w:t>
      </w:r>
    </w:p>
    <w:p w14:paraId="37058377" w14:textId="297C70AB" w:rsidR="00AA4F64" w:rsidRDefault="00A5159D" w:rsidP="00E845BF">
      <w:r w:rsidRPr="00A5159D">
        <w:drawing>
          <wp:inline distT="0" distB="0" distL="0" distR="0" wp14:anchorId="25FB23F8" wp14:editId="67C03D03">
            <wp:extent cx="5760720" cy="1156335"/>
            <wp:effectExtent l="0" t="0" r="0" b="5715"/>
            <wp:docPr id="1398448321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48321" name="Image 1" descr="Une image contenant texte, Police, capture d’écran, blanc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95E038" w14:textId="12FA2386" w:rsidR="00A5159D" w:rsidRDefault="00A5159D" w:rsidP="00E845BF">
      <w:r>
        <w:t xml:space="preserve">Il est important de noter qu’en développant en </w:t>
      </w:r>
      <w:proofErr w:type="spellStart"/>
      <w:r>
        <w:t>React</w:t>
      </w:r>
      <w:proofErr w:type="spellEnd"/>
      <w:r>
        <w:t xml:space="preserve"> Native, l’on profite du </w:t>
      </w:r>
      <w:r w:rsidRPr="005B34B8">
        <w:rPr>
          <w:b/>
          <w:bCs/>
        </w:rPr>
        <w:t xml:space="preserve">Live </w:t>
      </w:r>
      <w:proofErr w:type="spellStart"/>
      <w:r w:rsidRPr="005B34B8">
        <w:rPr>
          <w:b/>
          <w:bCs/>
        </w:rPr>
        <w:t>Loading</w:t>
      </w:r>
      <w:proofErr w:type="spellEnd"/>
      <w:r>
        <w:t xml:space="preserve"> (actualisation automatique de l’application et rendu en temps réel).</w:t>
      </w:r>
    </w:p>
    <w:p w14:paraId="0E459633" w14:textId="77777777" w:rsidR="00012602" w:rsidRDefault="00012602" w:rsidP="00E845BF"/>
    <w:p w14:paraId="75185393" w14:textId="58501393" w:rsidR="00012602" w:rsidRDefault="00012602" w:rsidP="00E845BF">
      <w:r>
        <w:t xml:space="preserve">Vous pourrez retrouver en bas toutes les preuves de l’utilisation des outils mentionnés précédemment afin d’effectuer la veille (via </w:t>
      </w:r>
      <w:proofErr w:type="spellStart"/>
      <w:r>
        <w:t>screenshots</w:t>
      </w:r>
      <w:proofErr w:type="spellEnd"/>
      <w:r>
        <w:t>).</w:t>
      </w:r>
    </w:p>
    <w:p w14:paraId="38BE53BE" w14:textId="77777777" w:rsidR="000D72AA" w:rsidRDefault="000D72AA" w:rsidP="00E845BF"/>
    <w:p w14:paraId="30766773" w14:textId="7D863EFE" w:rsidR="000D72AA" w:rsidRDefault="000D72AA" w:rsidP="000D72AA">
      <w:pPr>
        <w:pStyle w:val="NormalWeb"/>
      </w:pPr>
      <w:r>
        <w:rPr>
          <w:noProof/>
        </w:rPr>
        <w:lastRenderedPageBreak/>
        <w:drawing>
          <wp:inline distT="0" distB="0" distL="0" distR="0" wp14:anchorId="059140FA" wp14:editId="5C6FAEA6">
            <wp:extent cx="5760720" cy="2620010"/>
            <wp:effectExtent l="0" t="0" r="0" b="8890"/>
            <wp:docPr id="162155029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4EA9" w14:textId="768C8DB5" w:rsidR="000D72AA" w:rsidRDefault="000D72AA" w:rsidP="00E845BF">
      <w:r w:rsidRPr="000D72AA">
        <w:drawing>
          <wp:inline distT="0" distB="0" distL="0" distR="0" wp14:anchorId="0925433B" wp14:editId="30D4D8EA">
            <wp:extent cx="5760720" cy="2610485"/>
            <wp:effectExtent l="0" t="0" r="0" b="0"/>
            <wp:docPr id="810368072" name="Image 1" descr="Une image contenant texte, Visage humain, personn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68072" name="Image 1" descr="Une image contenant texte, Visage humain, personn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5E49" w14:textId="340C87B5" w:rsidR="000D72AA" w:rsidRDefault="000D72AA" w:rsidP="00E845BF">
      <w:r w:rsidRPr="000D72AA">
        <w:drawing>
          <wp:inline distT="0" distB="0" distL="0" distR="0" wp14:anchorId="5FBEFF92" wp14:editId="0907D913">
            <wp:extent cx="5760720" cy="2537460"/>
            <wp:effectExtent l="0" t="0" r="0" b="0"/>
            <wp:docPr id="98720055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055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CA7" w14:textId="73B28E55" w:rsidR="008763DC" w:rsidRDefault="008763DC" w:rsidP="00E845BF">
      <w:r w:rsidRPr="008763DC">
        <w:lastRenderedPageBreak/>
        <w:drawing>
          <wp:inline distT="0" distB="0" distL="0" distR="0" wp14:anchorId="13840CD5" wp14:editId="1721BABF">
            <wp:extent cx="5760720" cy="2562225"/>
            <wp:effectExtent l="0" t="0" r="0" b="9525"/>
            <wp:docPr id="1489810941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0941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44C" w:rsidRPr="00FC344C">
        <w:drawing>
          <wp:inline distT="0" distB="0" distL="0" distR="0" wp14:anchorId="240B3676" wp14:editId="206B8717">
            <wp:extent cx="5760720" cy="2611755"/>
            <wp:effectExtent l="0" t="0" r="0" b="0"/>
            <wp:docPr id="1437041581" name="Image 1" descr="Une image contenant capture d’écran, text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1581" name="Image 1" descr="Une image contenant capture d’écran, texte, logiciel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E23" w14:textId="77777777" w:rsidR="00AA4F64" w:rsidRPr="00AA4F64" w:rsidRDefault="00AA4F64" w:rsidP="00E845BF"/>
    <w:sectPr w:rsidR="00AA4F64" w:rsidRPr="00AA4F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5BF"/>
    <w:rsid w:val="00012602"/>
    <w:rsid w:val="000D72AA"/>
    <w:rsid w:val="00543DF5"/>
    <w:rsid w:val="005B34B8"/>
    <w:rsid w:val="007E3B03"/>
    <w:rsid w:val="008763DC"/>
    <w:rsid w:val="00A5159D"/>
    <w:rsid w:val="00AA4F64"/>
    <w:rsid w:val="00BF4FEC"/>
    <w:rsid w:val="00E845BF"/>
    <w:rsid w:val="00FC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2A650"/>
  <w15:chartTrackingRefBased/>
  <w15:docId w15:val="{389F92B5-521E-426C-9DDB-3C306495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84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84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84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84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84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84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84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84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84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84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84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84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845B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845B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845B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845B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845B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845B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84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84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84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84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845B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845B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845B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84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845B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845B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D7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5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280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 BOUNOU</dc:creator>
  <cp:keywords/>
  <dc:description/>
  <cp:lastModifiedBy>YASSINE BOUNOU</cp:lastModifiedBy>
  <cp:revision>4</cp:revision>
  <dcterms:created xsi:type="dcterms:W3CDTF">2024-04-01T11:41:00Z</dcterms:created>
  <dcterms:modified xsi:type="dcterms:W3CDTF">2024-04-01T12:44:00Z</dcterms:modified>
</cp:coreProperties>
</file>