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56" w:rsidRDefault="00C96AB4">
      <w:pPr>
        <w:rPr>
          <w:lang w:val="fr-SN"/>
        </w:rPr>
      </w:pPr>
      <w:bookmarkStart w:id="0" w:name="_GoBack"/>
      <w:bookmarkEnd w:id="0"/>
      <w:r>
        <w:rPr>
          <w:lang w:val="fr-SN"/>
        </w:rPr>
        <w:t xml:space="preserve">Recherche </w:t>
      </w:r>
      <w:proofErr w:type="spellStart"/>
      <w:proofErr w:type="gramStart"/>
      <w:r>
        <w:rPr>
          <w:lang w:val="fr-SN"/>
        </w:rPr>
        <w:t>a</w:t>
      </w:r>
      <w:proofErr w:type="spellEnd"/>
      <w:proofErr w:type="gramEnd"/>
      <w:r>
        <w:rPr>
          <w:lang w:val="fr-SN"/>
        </w:rPr>
        <w:t xml:space="preserve"> faire en java :</w:t>
      </w:r>
    </w:p>
    <w:p w:rsidR="00C96AB4" w:rsidRPr="00C96AB4" w:rsidRDefault="00C96AB4" w:rsidP="00C96AB4">
      <w:pPr>
        <w:rPr>
          <w:lang w:val="fr-SN"/>
        </w:rPr>
      </w:pPr>
      <w:proofErr w:type="spellStart"/>
      <w:proofErr w:type="gramStart"/>
      <w:r w:rsidRPr="00C96AB4">
        <w:rPr>
          <w:lang w:val="fr-SN"/>
        </w:rPr>
        <w:t>execice</w:t>
      </w:r>
      <w:proofErr w:type="spellEnd"/>
      <w:proofErr w:type="gramEnd"/>
      <w:r w:rsidRPr="00C96AB4">
        <w:rPr>
          <w:lang w:val="fr-SN"/>
        </w:rPr>
        <w:t xml:space="preserve"> :relation entre les classes en </w:t>
      </w:r>
      <w:proofErr w:type="spellStart"/>
      <w:r w:rsidRPr="00C96AB4">
        <w:rPr>
          <w:lang w:val="fr-SN"/>
        </w:rPr>
        <w:t>poo</w:t>
      </w:r>
      <w:proofErr w:type="spellEnd"/>
      <w:r w:rsidRPr="00C96AB4">
        <w:rPr>
          <w:lang w:val="fr-SN"/>
        </w:rPr>
        <w:t xml:space="preserve"> java</w:t>
      </w:r>
    </w:p>
    <w:p w:rsidR="00C96AB4" w:rsidRPr="00C96AB4" w:rsidRDefault="00C96AB4" w:rsidP="00C96AB4">
      <w:pPr>
        <w:rPr>
          <w:lang w:val="fr-SN"/>
        </w:rPr>
      </w:pPr>
      <w:proofErr w:type="gramStart"/>
      <w:r w:rsidRPr="00C96AB4">
        <w:rPr>
          <w:lang w:val="fr-SN"/>
        </w:rPr>
        <w:t>commentaire</w:t>
      </w:r>
      <w:proofErr w:type="gramEnd"/>
      <w:r w:rsidRPr="00C96AB4">
        <w:rPr>
          <w:lang w:val="fr-SN"/>
        </w:rPr>
        <w:t xml:space="preserve"> java </w:t>
      </w:r>
      <w:proofErr w:type="spellStart"/>
      <w:r w:rsidRPr="00C96AB4">
        <w:rPr>
          <w:lang w:val="fr-SN"/>
        </w:rPr>
        <w:t>docx</w:t>
      </w:r>
      <w:proofErr w:type="spellEnd"/>
    </w:p>
    <w:p w:rsidR="00C96AB4" w:rsidRDefault="00C96AB4" w:rsidP="00C96AB4">
      <w:pPr>
        <w:rPr>
          <w:lang w:val="fr-SN"/>
        </w:rPr>
      </w:pPr>
      <w:proofErr w:type="gramStart"/>
      <w:r w:rsidRPr="00C96AB4">
        <w:rPr>
          <w:lang w:val="fr-SN"/>
        </w:rPr>
        <w:t>les</w:t>
      </w:r>
      <w:proofErr w:type="gramEnd"/>
      <w:r w:rsidRPr="00C96AB4">
        <w:rPr>
          <w:lang w:val="fr-SN"/>
        </w:rPr>
        <w:t xml:space="preserve"> modificateurs d'</w:t>
      </w:r>
      <w:proofErr w:type="spellStart"/>
      <w:r w:rsidRPr="00C96AB4">
        <w:rPr>
          <w:lang w:val="fr-SN"/>
        </w:rPr>
        <w:t>acces</w:t>
      </w:r>
      <w:proofErr w:type="spellEnd"/>
      <w:r w:rsidRPr="00C96AB4">
        <w:rPr>
          <w:lang w:val="fr-SN"/>
        </w:rPr>
        <w:t xml:space="preserve"> en java</w:t>
      </w:r>
    </w:p>
    <w:p w:rsidR="00C96AB4" w:rsidRDefault="00C96AB4" w:rsidP="00C96AB4">
      <w:pPr>
        <w:rPr>
          <w:lang w:val="fr-SN"/>
        </w:rPr>
      </w:pPr>
    </w:p>
    <w:p w:rsidR="00C96AB4" w:rsidRDefault="00C96AB4" w:rsidP="00C96AB4">
      <w:pPr>
        <w:rPr>
          <w:lang w:val="fr-SN"/>
        </w:rPr>
      </w:pPr>
    </w:p>
    <w:p w:rsidR="00C96AB4" w:rsidRPr="00605B57" w:rsidRDefault="00C96AB4" w:rsidP="00C96AB4">
      <w:pPr>
        <w:rPr>
          <w:sz w:val="28"/>
          <w:szCs w:val="28"/>
          <w:u w:val="single"/>
          <w:lang w:val="fr-SN"/>
        </w:rPr>
      </w:pPr>
      <w:r>
        <w:rPr>
          <w:lang w:val="fr-SN"/>
        </w:rPr>
        <w:tab/>
      </w:r>
      <w:proofErr w:type="gramStart"/>
      <w:r w:rsidRPr="00605B57">
        <w:rPr>
          <w:sz w:val="28"/>
          <w:szCs w:val="28"/>
          <w:u w:val="single"/>
          <w:lang w:val="fr-SN"/>
        </w:rPr>
        <w:t>relation</w:t>
      </w:r>
      <w:proofErr w:type="gramEnd"/>
      <w:r w:rsidRPr="00605B57">
        <w:rPr>
          <w:sz w:val="28"/>
          <w:szCs w:val="28"/>
          <w:u w:val="single"/>
          <w:lang w:val="fr-SN"/>
        </w:rPr>
        <w:t xml:space="preserve"> entre les classes en </w:t>
      </w:r>
      <w:proofErr w:type="spellStart"/>
      <w:r w:rsidRPr="00605B57">
        <w:rPr>
          <w:sz w:val="28"/>
          <w:szCs w:val="28"/>
          <w:u w:val="single"/>
          <w:lang w:val="fr-SN"/>
        </w:rPr>
        <w:t>poo</w:t>
      </w:r>
      <w:proofErr w:type="spellEnd"/>
      <w:r w:rsidRPr="00605B57">
        <w:rPr>
          <w:sz w:val="28"/>
          <w:szCs w:val="28"/>
          <w:u w:val="single"/>
          <w:lang w:val="fr-SN"/>
        </w:rPr>
        <w:t xml:space="preserve"> java</w:t>
      </w:r>
      <w:r w:rsidR="00605B57">
        <w:rPr>
          <w:sz w:val="28"/>
          <w:szCs w:val="28"/>
          <w:u w:val="single"/>
          <w:lang w:val="fr-SN"/>
        </w:rPr>
        <w:t> :</w:t>
      </w:r>
    </w:p>
    <w:p w:rsidR="00C96AB4" w:rsidRDefault="00605B57" w:rsidP="00C96AB4">
      <w:pPr>
        <w:rPr>
          <w:lang w:val="fr-SN"/>
        </w:rPr>
      </w:pPr>
      <w:r>
        <w:rPr>
          <w:lang w:val="fr-SN"/>
        </w:rPr>
        <w:tab/>
      </w:r>
      <w:r>
        <w:rPr>
          <w:lang w:val="fr-SN"/>
        </w:rPr>
        <w:tab/>
      </w:r>
    </w:p>
    <w:p w:rsidR="00605B57" w:rsidRDefault="00605B57" w:rsidP="00605B57">
      <w:pPr>
        <w:rPr>
          <w:rFonts w:ascii="Arial" w:hAnsi="Arial" w:cs="Arial"/>
          <w:color w:val="000000"/>
          <w:sz w:val="21"/>
          <w:szCs w:val="21"/>
          <w:lang w:val="fr-SN"/>
        </w:rPr>
      </w:pPr>
      <w:r>
        <w:rPr>
          <w:lang w:val="fr-SN"/>
        </w:rPr>
        <w:tab/>
      </w:r>
      <w:r>
        <w:rPr>
          <w:lang w:val="fr-SN"/>
        </w:rPr>
        <w:tab/>
      </w:r>
      <w:proofErr w:type="gramStart"/>
      <w:r w:rsidRPr="00605B57">
        <w:rPr>
          <w:rFonts w:ascii="Arial" w:hAnsi="Arial" w:cs="Arial"/>
          <w:color w:val="000000"/>
          <w:sz w:val="21"/>
          <w:szCs w:val="21"/>
          <w:lang w:val="fr-SN"/>
        </w:rPr>
        <w:t>les</w:t>
      </w:r>
      <w:proofErr w:type="gramEnd"/>
      <w:r w:rsidRPr="00605B57">
        <w:rPr>
          <w:rFonts w:ascii="Arial" w:hAnsi="Arial" w:cs="Arial"/>
          <w:color w:val="000000"/>
          <w:sz w:val="21"/>
          <w:szCs w:val="21"/>
          <w:lang w:val="fr-SN"/>
        </w:rPr>
        <w:t xml:space="preserve"> différentes relations qu'il est possible de définir</w:t>
      </w:r>
      <w:r>
        <w:rPr>
          <w:rFonts w:ascii="Arial" w:hAnsi="Arial" w:cs="Arial"/>
          <w:color w:val="000000"/>
          <w:sz w:val="21"/>
          <w:szCs w:val="21"/>
          <w:lang w:val="fr-SN"/>
        </w:rPr>
        <w:t xml:space="preserve"> </w:t>
      </w:r>
      <w:r w:rsidRPr="00605B57">
        <w:rPr>
          <w:rFonts w:ascii="Arial" w:hAnsi="Arial" w:cs="Arial"/>
          <w:color w:val="000000"/>
          <w:sz w:val="21"/>
          <w:szCs w:val="21"/>
          <w:lang w:val="fr-SN"/>
        </w:rPr>
        <w:t xml:space="preserve">entre différentes classes </w:t>
      </w:r>
      <w:r>
        <w:rPr>
          <w:rFonts w:ascii="Arial" w:hAnsi="Arial" w:cs="Arial"/>
          <w:color w:val="000000"/>
          <w:sz w:val="21"/>
          <w:szCs w:val="21"/>
          <w:lang w:val="fr-SN"/>
        </w:rPr>
        <w:t xml:space="preserve">en </w:t>
      </w:r>
      <w:proofErr w:type="spellStart"/>
      <w:r>
        <w:rPr>
          <w:rFonts w:ascii="Arial" w:hAnsi="Arial" w:cs="Arial"/>
          <w:color w:val="000000"/>
          <w:sz w:val="21"/>
          <w:szCs w:val="21"/>
          <w:lang w:val="fr-SN"/>
        </w:rPr>
        <w:t>poo</w:t>
      </w:r>
      <w:proofErr w:type="spellEnd"/>
      <w:r>
        <w:rPr>
          <w:rFonts w:ascii="Arial" w:hAnsi="Arial" w:cs="Arial"/>
          <w:color w:val="000000"/>
          <w:sz w:val="21"/>
          <w:szCs w:val="21"/>
          <w:lang w:val="fr-SN"/>
        </w:rPr>
        <w:t xml:space="preserve"> java</w:t>
      </w:r>
      <w:r w:rsidRPr="00605B57">
        <w:rPr>
          <w:rFonts w:ascii="Arial" w:hAnsi="Arial" w:cs="Arial"/>
          <w:color w:val="000000"/>
          <w:sz w:val="21"/>
          <w:szCs w:val="21"/>
          <w:lang w:val="fr-SN"/>
        </w:rPr>
        <w:t>, en commençant avec la composition et l'agrégation, deux relations qui vont créer une dépendances entr</w:t>
      </w:r>
      <w:r>
        <w:rPr>
          <w:rFonts w:ascii="Arial" w:hAnsi="Arial" w:cs="Arial"/>
          <w:color w:val="000000"/>
          <w:sz w:val="21"/>
          <w:szCs w:val="21"/>
          <w:lang w:val="fr-SN"/>
        </w:rPr>
        <w:t>e classes</w:t>
      </w:r>
    </w:p>
    <w:p w:rsidR="00605B57" w:rsidRDefault="00605B57" w:rsidP="00C96AB4">
      <w:pPr>
        <w:rPr>
          <w:rFonts w:ascii="Arial" w:hAnsi="Arial" w:cs="Arial"/>
          <w:color w:val="000000"/>
          <w:sz w:val="21"/>
          <w:szCs w:val="21"/>
          <w:lang w:val="fr-SN"/>
        </w:rPr>
      </w:pPr>
    </w:p>
    <w:p w:rsidR="00605B57" w:rsidRPr="00C3325A" w:rsidRDefault="00605B57" w:rsidP="00605B57">
      <w:pPr>
        <w:ind w:firstLine="720"/>
        <w:rPr>
          <w:rFonts w:ascii="Arial" w:hAnsi="Arial" w:cs="Arial"/>
          <w:color w:val="000000"/>
          <w:sz w:val="28"/>
          <w:szCs w:val="28"/>
          <w:lang w:val="fr-SN"/>
        </w:rPr>
      </w:pPr>
      <w:proofErr w:type="gramStart"/>
      <w:r w:rsidRPr="00C3325A">
        <w:rPr>
          <w:rFonts w:ascii="Arial" w:hAnsi="Arial" w:cs="Arial"/>
          <w:color w:val="000000"/>
          <w:sz w:val="28"/>
          <w:szCs w:val="28"/>
          <w:lang w:val="fr-SN"/>
        </w:rPr>
        <w:t>la</w:t>
      </w:r>
      <w:proofErr w:type="gramEnd"/>
      <w:r w:rsidRPr="00C3325A">
        <w:rPr>
          <w:rFonts w:ascii="Arial" w:hAnsi="Arial" w:cs="Arial"/>
          <w:color w:val="000000"/>
          <w:sz w:val="28"/>
          <w:szCs w:val="28"/>
          <w:lang w:val="fr-SN"/>
        </w:rPr>
        <w:t xml:space="preserve"> composition :</w:t>
      </w:r>
    </w:p>
    <w:p w:rsidR="00605B57" w:rsidRDefault="00605B57" w:rsidP="00605B57">
      <w:pPr>
        <w:ind w:firstLine="720"/>
        <w:rPr>
          <w:rStyle w:val="Accentuation"/>
          <w:rFonts w:ascii="Arial" w:hAnsi="Arial" w:cs="Arial"/>
          <w:i w:val="0"/>
          <w:sz w:val="21"/>
          <w:szCs w:val="21"/>
          <w:lang w:val="fr-SN"/>
        </w:rPr>
      </w:pPr>
      <w:r w:rsidRPr="00605B57">
        <w:rPr>
          <w:rFonts w:ascii="Arial" w:hAnsi="Arial" w:cs="Arial"/>
          <w:i/>
          <w:color w:val="000000"/>
          <w:sz w:val="21"/>
          <w:szCs w:val="21"/>
          <w:lang w:val="fr-SN"/>
        </w:rPr>
        <w:t>On utilise donc un objet pour en définir un autre. Toutes les instances de la classe </w:t>
      </w:r>
      <w:r>
        <w:rPr>
          <w:rStyle w:val="CodeHTML"/>
          <w:rFonts w:ascii="Arial" w:eastAsiaTheme="minorHAnsi" w:hAnsi="Arial" w:cs="Arial"/>
          <w:color w:val="000000"/>
          <w:sz w:val="21"/>
          <w:szCs w:val="21"/>
          <w:lang w:val="fr-SN"/>
        </w:rPr>
        <w:t>A</w:t>
      </w:r>
      <w:r w:rsidRPr="00605B57">
        <w:rPr>
          <w:rFonts w:ascii="Arial" w:hAnsi="Arial" w:cs="Arial"/>
          <w:i/>
          <w:color w:val="000000"/>
          <w:sz w:val="21"/>
          <w:szCs w:val="21"/>
          <w:lang w:val="fr-SN"/>
        </w:rPr>
        <w:t> sont </w:t>
      </w:r>
      <w:r w:rsidRPr="00605B57">
        <w:rPr>
          <w:rStyle w:val="Accentuation"/>
          <w:rFonts w:ascii="Arial" w:hAnsi="Arial" w:cs="Arial"/>
          <w:i w:val="0"/>
          <w:color w:val="000000" w:themeColor="text1"/>
          <w:sz w:val="21"/>
          <w:szCs w:val="21"/>
          <w:lang w:val="fr-SN"/>
        </w:rPr>
        <w:t>composées</w:t>
      </w:r>
      <w:r w:rsidRPr="00605B57">
        <w:rPr>
          <w:rFonts w:ascii="Arial" w:hAnsi="Arial" w:cs="Arial"/>
          <w:i/>
          <w:color w:val="000000"/>
          <w:sz w:val="21"/>
          <w:szCs w:val="21"/>
          <w:lang w:val="fr-SN"/>
        </w:rPr>
        <w:t> de deux instances de la classe </w:t>
      </w:r>
      <w:r>
        <w:rPr>
          <w:rStyle w:val="CodeHTML"/>
          <w:rFonts w:ascii="Arial" w:eastAsiaTheme="minorHAnsi" w:hAnsi="Arial" w:cs="Arial"/>
          <w:color w:val="000000"/>
          <w:sz w:val="21"/>
          <w:szCs w:val="21"/>
          <w:lang w:val="fr-SN"/>
        </w:rPr>
        <w:t>B</w:t>
      </w:r>
      <w:r w:rsidRPr="00605B57">
        <w:rPr>
          <w:rFonts w:ascii="Arial" w:hAnsi="Arial" w:cs="Arial"/>
          <w:i/>
          <w:color w:val="000000"/>
          <w:sz w:val="21"/>
          <w:szCs w:val="21"/>
          <w:lang w:val="fr-SN"/>
        </w:rPr>
        <w:t xml:space="preserve">. Il s'agit de la première relation entre objets que l'on découvre </w:t>
      </w:r>
      <w:r w:rsidRPr="00605B57">
        <w:rPr>
          <w:rFonts w:ascii="Arial" w:hAnsi="Arial" w:cs="Arial"/>
          <w:i/>
          <w:sz w:val="21"/>
          <w:szCs w:val="21"/>
          <w:lang w:val="fr-SN"/>
        </w:rPr>
        <w:t>: </w:t>
      </w:r>
      <w:r w:rsidRPr="00605B57">
        <w:rPr>
          <w:rStyle w:val="Accentuation"/>
          <w:rFonts w:ascii="Arial" w:hAnsi="Arial" w:cs="Arial"/>
          <w:i w:val="0"/>
          <w:sz w:val="21"/>
          <w:szCs w:val="21"/>
          <w:lang w:val="fr-SN"/>
        </w:rPr>
        <w:t>la relation de composition</w:t>
      </w:r>
    </w:p>
    <w:p w:rsidR="00605B57" w:rsidRDefault="00605B57" w:rsidP="00605B57">
      <w:pPr>
        <w:ind w:firstLine="720"/>
        <w:rPr>
          <w:rFonts w:ascii="Arial" w:hAnsi="Arial" w:cs="Arial"/>
          <w:color w:val="000000"/>
          <w:sz w:val="21"/>
          <w:szCs w:val="21"/>
          <w:lang w:val="fr-SN"/>
        </w:rPr>
      </w:pPr>
      <w:r w:rsidRPr="00605B57">
        <w:rPr>
          <w:rFonts w:ascii="Arial" w:hAnsi="Arial" w:cs="Arial"/>
          <w:color w:val="000000"/>
          <w:sz w:val="21"/>
          <w:szCs w:val="21"/>
          <w:lang w:val="fr-SN"/>
        </w:rPr>
        <w:t>Celle-ci s'appelle également la relation </w:t>
      </w:r>
      <w:proofErr w:type="spellStart"/>
      <w:r w:rsidRPr="00605B57">
        <w:rPr>
          <w:rStyle w:val="Accentuation"/>
          <w:rFonts w:ascii="Arial" w:hAnsi="Arial" w:cs="Arial"/>
          <w:sz w:val="21"/>
          <w:szCs w:val="21"/>
          <w:lang w:val="fr-SN"/>
        </w:rPr>
        <w:t>has-a</w:t>
      </w:r>
      <w:proofErr w:type="spellEnd"/>
      <w:r w:rsidRPr="00605B57">
        <w:rPr>
          <w:rFonts w:ascii="Arial" w:hAnsi="Arial" w:cs="Arial"/>
          <w:sz w:val="21"/>
          <w:szCs w:val="21"/>
          <w:lang w:val="fr-SN"/>
        </w:rPr>
        <w:t xml:space="preserve">. </w:t>
      </w:r>
      <w:r w:rsidRPr="00605B57">
        <w:rPr>
          <w:rFonts w:ascii="Arial" w:hAnsi="Arial" w:cs="Arial"/>
          <w:color w:val="000000"/>
          <w:sz w:val="21"/>
          <w:szCs w:val="21"/>
          <w:lang w:val="fr-SN"/>
        </w:rPr>
        <w:t>Il s'agit d'une relation qui lie deux classes. On dit qu'une classe </w:t>
      </w:r>
      <w:r w:rsidRPr="00605B57">
        <w:rPr>
          <w:rStyle w:val="mi"/>
          <w:rFonts w:ascii="MathJax_Math-italic" w:hAnsi="MathJax_Math-italic" w:cs="Arial"/>
          <w:color w:val="000000"/>
          <w:sz w:val="25"/>
          <w:szCs w:val="25"/>
          <w:bdr w:val="none" w:sz="0" w:space="0" w:color="auto" w:frame="1"/>
          <w:lang w:val="fr-SN"/>
        </w:rPr>
        <w:t>A</w:t>
      </w:r>
      <w:r w:rsidRPr="00605B57">
        <w:rPr>
          <w:rStyle w:val="mjxassistivemathml"/>
          <w:rFonts w:ascii="Arial" w:hAnsi="Arial" w:cs="Arial"/>
          <w:color w:val="000000"/>
          <w:sz w:val="21"/>
          <w:szCs w:val="21"/>
          <w:bdr w:val="none" w:sz="0" w:space="0" w:color="auto" w:frame="1"/>
          <w:lang w:val="fr-SN"/>
        </w:rPr>
        <w:t>A</w:t>
      </w:r>
      <w:r w:rsidRPr="00605B57">
        <w:rPr>
          <w:rFonts w:ascii="Arial" w:hAnsi="Arial" w:cs="Arial"/>
          <w:color w:val="000000"/>
          <w:sz w:val="21"/>
          <w:szCs w:val="21"/>
          <w:lang w:val="fr-SN"/>
        </w:rPr>
        <w:t> est composée à partir d'une classe </w:t>
      </w:r>
      <w:r w:rsidRPr="00605B57">
        <w:rPr>
          <w:rStyle w:val="mi"/>
          <w:rFonts w:ascii="MathJax_Math-italic" w:hAnsi="MathJax_Math-italic" w:cs="Arial"/>
          <w:color w:val="000000"/>
          <w:sz w:val="25"/>
          <w:szCs w:val="25"/>
          <w:bdr w:val="none" w:sz="0" w:space="0" w:color="auto" w:frame="1"/>
          <w:lang w:val="fr-SN"/>
        </w:rPr>
        <w:t>B</w:t>
      </w:r>
      <w:r w:rsidRPr="00605B57">
        <w:rPr>
          <w:rStyle w:val="mjxassistivemathml"/>
          <w:rFonts w:ascii="Arial" w:hAnsi="Arial" w:cs="Arial"/>
          <w:color w:val="000000"/>
          <w:sz w:val="21"/>
          <w:szCs w:val="21"/>
          <w:bdr w:val="none" w:sz="0" w:space="0" w:color="auto" w:frame="1"/>
          <w:lang w:val="fr-SN"/>
        </w:rPr>
        <w:t>B</w:t>
      </w:r>
      <w:r w:rsidRPr="00605B57">
        <w:rPr>
          <w:rFonts w:ascii="Arial" w:hAnsi="Arial" w:cs="Arial"/>
          <w:color w:val="000000"/>
          <w:sz w:val="21"/>
          <w:szCs w:val="21"/>
          <w:lang w:val="fr-SN"/>
        </w:rPr>
        <w:t>, ce qui signifie qu'une instance de la classe </w:t>
      </w:r>
      <w:r w:rsidRPr="00605B57">
        <w:rPr>
          <w:rStyle w:val="mi"/>
          <w:rFonts w:ascii="MathJax_Math-italic" w:hAnsi="MathJax_Math-italic" w:cs="Arial"/>
          <w:color w:val="000000"/>
          <w:sz w:val="25"/>
          <w:szCs w:val="25"/>
          <w:bdr w:val="none" w:sz="0" w:space="0" w:color="auto" w:frame="1"/>
          <w:lang w:val="fr-SN"/>
        </w:rPr>
        <w:t>A</w:t>
      </w:r>
      <w:r w:rsidRPr="00605B57">
        <w:rPr>
          <w:rStyle w:val="mjxassistivemathml"/>
          <w:rFonts w:ascii="Arial" w:hAnsi="Arial" w:cs="Arial"/>
          <w:color w:val="000000"/>
          <w:sz w:val="21"/>
          <w:szCs w:val="21"/>
          <w:bdr w:val="none" w:sz="0" w:space="0" w:color="auto" w:frame="1"/>
          <w:lang w:val="fr-SN"/>
        </w:rPr>
        <w:t>A</w:t>
      </w:r>
      <w:r w:rsidRPr="00605B57">
        <w:rPr>
          <w:rFonts w:ascii="Arial" w:hAnsi="Arial" w:cs="Arial"/>
          <w:color w:val="000000"/>
          <w:sz w:val="21"/>
          <w:szCs w:val="21"/>
          <w:lang w:val="fr-SN"/>
        </w:rPr>
        <w:t> aura une variable d'instance de type </w:t>
      </w:r>
      <w:r w:rsidRPr="00605B57">
        <w:rPr>
          <w:rStyle w:val="mi"/>
          <w:rFonts w:ascii="MathJax_Math-italic" w:hAnsi="MathJax_Math-italic" w:cs="Arial"/>
          <w:color w:val="000000"/>
          <w:sz w:val="25"/>
          <w:szCs w:val="25"/>
          <w:bdr w:val="none" w:sz="0" w:space="0" w:color="auto" w:frame="1"/>
          <w:lang w:val="fr-SN"/>
        </w:rPr>
        <w:t>B</w:t>
      </w:r>
      <w:r w:rsidRPr="00605B57">
        <w:rPr>
          <w:rStyle w:val="mjxassistivemathml"/>
          <w:rFonts w:ascii="Arial" w:hAnsi="Arial" w:cs="Arial"/>
          <w:color w:val="000000"/>
          <w:sz w:val="21"/>
          <w:szCs w:val="21"/>
          <w:bdr w:val="none" w:sz="0" w:space="0" w:color="auto" w:frame="1"/>
          <w:lang w:val="fr-SN"/>
        </w:rPr>
        <w:t>B</w:t>
      </w:r>
      <w:r w:rsidRPr="00605B57">
        <w:rPr>
          <w:rFonts w:ascii="Arial" w:hAnsi="Arial" w:cs="Arial"/>
          <w:color w:val="000000"/>
          <w:sz w:val="21"/>
          <w:szCs w:val="21"/>
          <w:lang w:val="fr-SN"/>
        </w:rPr>
        <w:t>.</w:t>
      </w:r>
    </w:p>
    <w:p w:rsidR="00605B57" w:rsidRDefault="00605B57" w:rsidP="00605B57">
      <w:pPr>
        <w:ind w:firstLine="720"/>
        <w:rPr>
          <w:rFonts w:ascii="Arial" w:hAnsi="Arial" w:cs="Arial"/>
          <w:color w:val="000000"/>
          <w:sz w:val="21"/>
          <w:szCs w:val="21"/>
          <w:lang w:val="fr-SN"/>
        </w:rPr>
      </w:pPr>
      <w:r w:rsidRPr="00605B57">
        <w:rPr>
          <w:rFonts w:ascii="Arial" w:hAnsi="Arial" w:cs="Arial"/>
          <w:color w:val="000000"/>
          <w:sz w:val="21"/>
          <w:szCs w:val="21"/>
          <w:lang w:val="fr-SN"/>
        </w:rPr>
        <w:t>Celle-ci est représentée par une flèche se terminant par un diamant et va de l'objet principal vers celui dont il est composé. On peut également indiquer à l'aide d'un entier le nombre de composants utilisés.</w:t>
      </w:r>
    </w:p>
    <w:p w:rsidR="00605B57" w:rsidRDefault="00605B57" w:rsidP="00605B57">
      <w:pPr>
        <w:ind w:firstLine="720"/>
        <w:rPr>
          <w:rFonts w:ascii="Arial" w:hAnsi="Arial" w:cs="Arial"/>
          <w:color w:val="000000"/>
          <w:sz w:val="21"/>
          <w:szCs w:val="21"/>
          <w:lang w:val="fr-SN"/>
        </w:rPr>
      </w:pPr>
      <w:r>
        <w:rPr>
          <w:rFonts w:ascii="Arial" w:hAnsi="Arial" w:cs="Arial"/>
          <w:color w:val="000000"/>
          <w:sz w:val="21"/>
          <w:szCs w:val="21"/>
          <w:lang w:val="fr-SN"/>
        </w:rPr>
        <w:t>Exemple :</w:t>
      </w:r>
    </w:p>
    <w:p w:rsidR="00605B57" w:rsidRDefault="00605B57" w:rsidP="00605B57">
      <w:pPr>
        <w:ind w:firstLine="720"/>
        <w:rPr>
          <w:rFonts w:ascii="Arial" w:hAnsi="Arial" w:cs="Arial"/>
          <w:color w:val="000000"/>
          <w:sz w:val="21"/>
          <w:szCs w:val="21"/>
          <w:lang w:val="fr-SN"/>
        </w:rPr>
      </w:pPr>
      <w:r w:rsidRPr="00605B57">
        <w:rPr>
          <w:rFonts w:ascii="Arial" w:hAnsi="Arial" w:cs="Arial"/>
          <w:color w:val="000000"/>
          <w:sz w:val="21"/>
          <w:szCs w:val="21"/>
          <w:lang w:val="fr-SN"/>
        </w:rPr>
        <w:t>Supposons qu'on souhaite écrire un programme qui manipule des voitures, par exemple pour une application qui permette à des clients de construire la voiture de leur rêve via une site Internet en choisissant le type de roues, de volant et de sièges. On définirait par exemple les classes </w:t>
      </w:r>
      <w:r w:rsidRPr="00605B57">
        <w:rPr>
          <w:rStyle w:val="CodeHTML"/>
          <w:rFonts w:ascii="Arial" w:eastAsiaTheme="minorHAnsi" w:hAnsi="Arial" w:cs="Arial"/>
          <w:color w:val="000000"/>
          <w:sz w:val="21"/>
          <w:szCs w:val="21"/>
          <w:lang w:val="fr-SN"/>
        </w:rPr>
        <w:t>Car</w:t>
      </w:r>
      <w:r w:rsidRPr="00605B57">
        <w:rPr>
          <w:rFonts w:ascii="Arial" w:hAnsi="Arial" w:cs="Arial"/>
          <w:color w:val="000000"/>
          <w:sz w:val="21"/>
          <w:szCs w:val="21"/>
          <w:lang w:val="fr-SN"/>
        </w:rPr>
        <w:t>, </w:t>
      </w:r>
      <w:r w:rsidRPr="00605B57">
        <w:rPr>
          <w:rStyle w:val="CodeHTML"/>
          <w:rFonts w:ascii="Arial" w:eastAsiaTheme="minorHAnsi" w:hAnsi="Arial" w:cs="Arial"/>
          <w:color w:val="000000"/>
          <w:sz w:val="21"/>
          <w:szCs w:val="21"/>
          <w:lang w:val="fr-SN"/>
        </w:rPr>
        <w:t>Wheel</w:t>
      </w:r>
      <w:r w:rsidRPr="00605B57">
        <w:rPr>
          <w:rFonts w:ascii="Arial" w:hAnsi="Arial" w:cs="Arial"/>
          <w:color w:val="000000"/>
          <w:sz w:val="21"/>
          <w:szCs w:val="21"/>
          <w:lang w:val="fr-SN"/>
        </w:rPr>
        <w:t>, </w:t>
      </w:r>
      <w:proofErr w:type="spellStart"/>
      <w:r w:rsidRPr="00605B57">
        <w:rPr>
          <w:rStyle w:val="CodeHTML"/>
          <w:rFonts w:ascii="Arial" w:eastAsiaTheme="minorHAnsi" w:hAnsi="Arial" w:cs="Arial"/>
          <w:color w:val="000000"/>
          <w:sz w:val="21"/>
          <w:szCs w:val="21"/>
          <w:lang w:val="fr-SN"/>
        </w:rPr>
        <w:t>SteeringWheel</w:t>
      </w:r>
      <w:proofErr w:type="spellEnd"/>
      <w:r w:rsidRPr="00605B57">
        <w:rPr>
          <w:rFonts w:ascii="Arial" w:hAnsi="Arial" w:cs="Arial"/>
          <w:color w:val="000000"/>
          <w:sz w:val="21"/>
          <w:szCs w:val="21"/>
          <w:lang w:val="fr-SN"/>
        </w:rPr>
        <w:t> et </w:t>
      </w:r>
      <w:r w:rsidRPr="00605B57">
        <w:rPr>
          <w:rStyle w:val="CodeHTML"/>
          <w:rFonts w:ascii="Arial" w:eastAsiaTheme="minorHAnsi" w:hAnsi="Arial" w:cs="Arial"/>
          <w:color w:val="000000"/>
          <w:sz w:val="21"/>
          <w:szCs w:val="21"/>
          <w:lang w:val="fr-SN"/>
        </w:rPr>
        <w:t>Seat</w:t>
      </w:r>
      <w:r w:rsidRPr="00605B57">
        <w:rPr>
          <w:rFonts w:ascii="Arial" w:hAnsi="Arial" w:cs="Arial"/>
          <w:color w:val="000000"/>
          <w:sz w:val="21"/>
          <w:szCs w:val="21"/>
          <w:lang w:val="fr-SN"/>
        </w:rPr>
        <w:t>. Une voiture étant composée de roues, de volant et de sièges, on aura les relations </w:t>
      </w:r>
      <w:r w:rsidRPr="00605B57">
        <w:rPr>
          <w:rStyle w:val="CodeHTML"/>
          <w:rFonts w:ascii="Arial" w:eastAsiaTheme="minorHAnsi" w:hAnsi="Arial" w:cs="Arial"/>
          <w:color w:val="000000"/>
          <w:sz w:val="21"/>
          <w:szCs w:val="21"/>
          <w:lang w:val="fr-SN"/>
        </w:rPr>
        <w:t>Car</w:t>
      </w:r>
      <w:r w:rsidRPr="00605B57">
        <w:rPr>
          <w:rFonts w:ascii="Arial" w:hAnsi="Arial" w:cs="Arial"/>
          <w:color w:val="000000"/>
          <w:sz w:val="21"/>
          <w:szCs w:val="21"/>
          <w:lang w:val="fr-SN"/>
        </w:rPr>
        <w:t> </w:t>
      </w:r>
      <w:r w:rsidRPr="00605B57">
        <w:rPr>
          <w:rStyle w:val="Accentuation"/>
          <w:rFonts w:ascii="Arial" w:hAnsi="Arial" w:cs="Arial"/>
          <w:sz w:val="21"/>
          <w:szCs w:val="21"/>
          <w:lang w:val="fr-SN"/>
        </w:rPr>
        <w:t>est composée à partir de</w:t>
      </w:r>
      <w:r w:rsidRPr="00605B57">
        <w:rPr>
          <w:rFonts w:ascii="Arial" w:hAnsi="Arial" w:cs="Arial"/>
          <w:sz w:val="21"/>
          <w:szCs w:val="21"/>
          <w:lang w:val="fr-SN"/>
        </w:rPr>
        <w:t> </w:t>
      </w:r>
      <w:r w:rsidRPr="00605B57">
        <w:rPr>
          <w:rStyle w:val="CodeHTML"/>
          <w:rFonts w:ascii="Arial" w:eastAsiaTheme="minorHAnsi" w:hAnsi="Arial" w:cs="Arial"/>
          <w:color w:val="000000"/>
          <w:sz w:val="21"/>
          <w:szCs w:val="21"/>
          <w:lang w:val="fr-SN"/>
        </w:rPr>
        <w:t>Wheel</w:t>
      </w:r>
      <w:r w:rsidRPr="00605B57">
        <w:rPr>
          <w:rFonts w:ascii="Arial" w:hAnsi="Arial" w:cs="Arial"/>
          <w:color w:val="000000"/>
          <w:sz w:val="21"/>
          <w:szCs w:val="21"/>
          <w:lang w:val="fr-SN"/>
        </w:rPr>
        <w:t>, </w:t>
      </w:r>
      <w:proofErr w:type="spellStart"/>
      <w:r w:rsidRPr="00605B57">
        <w:rPr>
          <w:rStyle w:val="CodeHTML"/>
          <w:rFonts w:ascii="Arial" w:eastAsiaTheme="minorHAnsi" w:hAnsi="Arial" w:cs="Arial"/>
          <w:color w:val="000000"/>
          <w:sz w:val="21"/>
          <w:szCs w:val="21"/>
          <w:lang w:val="fr-SN"/>
        </w:rPr>
        <w:t>SteeringWheel</w:t>
      </w:r>
      <w:proofErr w:type="spellEnd"/>
      <w:r w:rsidRPr="00605B57">
        <w:rPr>
          <w:rFonts w:ascii="Arial" w:hAnsi="Arial" w:cs="Arial"/>
          <w:color w:val="000000"/>
          <w:sz w:val="21"/>
          <w:szCs w:val="21"/>
          <w:lang w:val="fr-SN"/>
        </w:rPr>
        <w:t> et </w:t>
      </w:r>
      <w:r w:rsidRPr="00605B57">
        <w:rPr>
          <w:rStyle w:val="CodeHTML"/>
          <w:rFonts w:ascii="Arial" w:eastAsiaTheme="minorHAnsi" w:hAnsi="Arial" w:cs="Arial"/>
          <w:color w:val="000000"/>
          <w:sz w:val="21"/>
          <w:szCs w:val="21"/>
          <w:lang w:val="fr-SN"/>
        </w:rPr>
        <w:t>Seat</w:t>
      </w:r>
      <w:r w:rsidRPr="00605B57">
        <w:rPr>
          <w:rFonts w:ascii="Arial" w:hAnsi="Arial" w:cs="Arial"/>
          <w:color w:val="000000"/>
          <w:sz w:val="21"/>
          <w:szCs w:val="21"/>
          <w:lang w:val="fr-SN"/>
        </w:rPr>
        <w:t>.</w:t>
      </w:r>
    </w:p>
    <w:p w:rsidR="00A774FC" w:rsidRDefault="00A774FC" w:rsidP="00605B57">
      <w:pPr>
        <w:ind w:firstLine="720"/>
        <w:rPr>
          <w:rFonts w:ascii="Arial" w:hAnsi="Arial" w:cs="Arial"/>
          <w:color w:val="000000"/>
          <w:sz w:val="21"/>
          <w:szCs w:val="21"/>
          <w:lang w:val="fr-SN"/>
        </w:rPr>
      </w:pPr>
      <w:r>
        <w:rPr>
          <w:rFonts w:ascii="Arial" w:hAnsi="Arial" w:cs="Arial"/>
          <w:color w:val="000000"/>
          <w:sz w:val="21"/>
          <w:szCs w:val="21"/>
          <w:lang w:val="fr-SN"/>
        </w:rPr>
        <w:t>NB :</w:t>
      </w:r>
    </w:p>
    <w:p w:rsidR="00A774FC" w:rsidRDefault="00A774FC" w:rsidP="00605B57">
      <w:pPr>
        <w:ind w:firstLine="720"/>
        <w:rPr>
          <w:rFonts w:ascii="Arial" w:hAnsi="Arial" w:cs="Arial"/>
          <w:color w:val="000000"/>
          <w:sz w:val="21"/>
          <w:szCs w:val="21"/>
          <w:lang w:val="fr-SN"/>
        </w:rPr>
      </w:pPr>
      <w:r w:rsidRPr="00A774FC">
        <w:rPr>
          <w:rFonts w:ascii="Arial" w:hAnsi="Arial" w:cs="Arial"/>
          <w:color w:val="000000"/>
          <w:sz w:val="21"/>
          <w:szCs w:val="21"/>
          <w:lang w:val="fr-SN"/>
        </w:rPr>
        <w:t xml:space="preserve">Dans la relation de </w:t>
      </w:r>
      <w:proofErr w:type="gramStart"/>
      <w:r w:rsidRPr="00A774FC">
        <w:rPr>
          <w:rFonts w:ascii="Arial" w:hAnsi="Arial" w:cs="Arial"/>
          <w:color w:val="000000"/>
          <w:sz w:val="21"/>
          <w:szCs w:val="21"/>
          <w:lang w:val="fr-SN"/>
        </w:rPr>
        <w:t>co</w:t>
      </w:r>
      <w:r>
        <w:rPr>
          <w:rFonts w:ascii="Arial" w:hAnsi="Arial" w:cs="Arial"/>
          <w:color w:val="000000"/>
          <w:sz w:val="21"/>
          <w:szCs w:val="21"/>
          <w:lang w:val="fr-SN"/>
        </w:rPr>
        <w:t xml:space="preserve">mposition </w:t>
      </w:r>
      <w:r w:rsidRPr="00A774FC">
        <w:rPr>
          <w:rFonts w:ascii="Arial" w:hAnsi="Arial" w:cs="Arial"/>
          <w:color w:val="000000"/>
          <w:sz w:val="21"/>
          <w:szCs w:val="21"/>
          <w:lang w:val="fr-SN"/>
        </w:rPr>
        <w:t>,</w:t>
      </w:r>
      <w:proofErr w:type="gramEnd"/>
      <w:r w:rsidRPr="00A774FC">
        <w:rPr>
          <w:rFonts w:ascii="Arial" w:hAnsi="Arial" w:cs="Arial"/>
          <w:color w:val="000000"/>
          <w:sz w:val="21"/>
          <w:szCs w:val="21"/>
          <w:lang w:val="fr-SN"/>
        </w:rPr>
        <w:t xml:space="preserve"> le lien entre les classes liées entre elles est très fort. Cela signifie que lorsque l'instance de la classe composite disparait de la mémoire, les instances composées disparaissent également. </w:t>
      </w:r>
      <w:r>
        <w:rPr>
          <w:rFonts w:ascii="Arial" w:hAnsi="Arial" w:cs="Arial"/>
          <w:color w:val="000000"/>
          <w:sz w:val="21"/>
          <w:szCs w:val="21"/>
          <w:lang w:val="fr-SN"/>
        </w:rPr>
        <w:t xml:space="preserve">Dans l’exemple donné si les roues ou le volant </w:t>
      </w:r>
      <w:proofErr w:type="gramStart"/>
      <w:r>
        <w:rPr>
          <w:rFonts w:ascii="Arial" w:hAnsi="Arial" w:cs="Arial"/>
          <w:color w:val="000000"/>
          <w:sz w:val="21"/>
          <w:szCs w:val="21"/>
          <w:lang w:val="fr-SN"/>
        </w:rPr>
        <w:t>ou  disparait</w:t>
      </w:r>
      <w:proofErr w:type="gramEnd"/>
      <w:r>
        <w:rPr>
          <w:rFonts w:ascii="Arial" w:hAnsi="Arial" w:cs="Arial"/>
          <w:color w:val="000000"/>
          <w:sz w:val="21"/>
          <w:szCs w:val="21"/>
          <w:lang w:val="fr-SN"/>
        </w:rPr>
        <w:t xml:space="preserve"> la voiture n’existe plus</w:t>
      </w:r>
      <w:r w:rsidRPr="00A774FC">
        <w:rPr>
          <w:rFonts w:ascii="Arial" w:hAnsi="Arial" w:cs="Arial"/>
          <w:color w:val="000000"/>
          <w:sz w:val="21"/>
          <w:szCs w:val="21"/>
          <w:lang w:val="fr-SN"/>
        </w:rPr>
        <w:t>.</w:t>
      </w:r>
    </w:p>
    <w:p w:rsidR="00A774FC" w:rsidRPr="00C3325A" w:rsidRDefault="00A774FC" w:rsidP="00A774FC">
      <w:pPr>
        <w:ind w:firstLine="720"/>
        <w:rPr>
          <w:rFonts w:ascii="Arial" w:hAnsi="Arial" w:cs="Arial"/>
          <w:color w:val="000000"/>
          <w:sz w:val="28"/>
          <w:szCs w:val="28"/>
          <w:lang w:val="fr-SN"/>
        </w:rPr>
      </w:pPr>
      <w:proofErr w:type="gramStart"/>
      <w:r w:rsidRPr="00C3325A">
        <w:rPr>
          <w:rFonts w:ascii="Arial" w:hAnsi="Arial" w:cs="Arial"/>
          <w:color w:val="000000"/>
          <w:sz w:val="28"/>
          <w:szCs w:val="28"/>
          <w:lang w:val="fr-SN"/>
        </w:rPr>
        <w:t>l'agrégation</w:t>
      </w:r>
      <w:proofErr w:type="gramEnd"/>
      <w:r w:rsidRPr="00C3325A">
        <w:rPr>
          <w:rFonts w:ascii="Arial" w:hAnsi="Arial" w:cs="Arial"/>
          <w:color w:val="000000"/>
          <w:sz w:val="28"/>
          <w:szCs w:val="28"/>
          <w:lang w:val="fr-SN"/>
        </w:rPr>
        <w:t> :</w:t>
      </w:r>
    </w:p>
    <w:p w:rsidR="00A774FC" w:rsidRDefault="00A774FC" w:rsidP="00A774FC">
      <w:pPr>
        <w:ind w:firstLine="720"/>
        <w:rPr>
          <w:rFonts w:ascii="Arial" w:hAnsi="Arial" w:cs="Arial"/>
          <w:color w:val="000000"/>
          <w:sz w:val="21"/>
          <w:szCs w:val="21"/>
          <w:lang w:val="fr-SN"/>
        </w:rPr>
      </w:pPr>
      <w:r w:rsidRPr="00A774FC">
        <w:rPr>
          <w:rFonts w:ascii="Arial" w:hAnsi="Arial" w:cs="Arial"/>
          <w:color w:val="000000"/>
          <w:sz w:val="21"/>
          <w:szCs w:val="21"/>
          <w:lang w:val="fr-SN"/>
        </w:rPr>
        <w:lastRenderedPageBreak/>
        <w:t xml:space="preserve">Une relation plus générale que la composition est </w:t>
      </w:r>
      <w:r w:rsidRPr="00A774FC">
        <w:rPr>
          <w:rFonts w:ascii="Arial" w:hAnsi="Arial" w:cs="Arial"/>
          <w:sz w:val="21"/>
          <w:szCs w:val="21"/>
          <w:lang w:val="fr-SN"/>
        </w:rPr>
        <w:t>l'</w:t>
      </w:r>
      <w:r w:rsidRPr="00A774FC">
        <w:rPr>
          <w:rStyle w:val="Accentuation"/>
          <w:rFonts w:ascii="Arial" w:hAnsi="Arial" w:cs="Arial"/>
          <w:sz w:val="21"/>
          <w:szCs w:val="21"/>
          <w:lang w:val="fr-SN"/>
        </w:rPr>
        <w:t>agrégation</w:t>
      </w:r>
      <w:r w:rsidRPr="00A774FC">
        <w:rPr>
          <w:rFonts w:ascii="Arial" w:hAnsi="Arial" w:cs="Arial"/>
          <w:sz w:val="21"/>
          <w:szCs w:val="21"/>
          <w:lang w:val="fr-SN"/>
        </w:rPr>
        <w:t xml:space="preserve">. </w:t>
      </w:r>
      <w:r w:rsidRPr="00A774FC">
        <w:rPr>
          <w:rFonts w:ascii="Arial" w:hAnsi="Arial" w:cs="Arial"/>
          <w:color w:val="000000"/>
          <w:sz w:val="21"/>
          <w:szCs w:val="21"/>
          <w:lang w:val="fr-SN"/>
        </w:rPr>
        <w:t>Il s'agit donc d'une forme généralisée de la composition, mais sans l'appartenance. Des objets vont pouvoir être agrégés, mais sans devenir fortement liés à un autre objet</w:t>
      </w:r>
      <w:r>
        <w:rPr>
          <w:rFonts w:ascii="Arial" w:hAnsi="Arial" w:cs="Arial"/>
          <w:color w:val="000000"/>
          <w:sz w:val="21"/>
          <w:szCs w:val="21"/>
          <w:lang w:val="fr-SN"/>
        </w:rPr>
        <w:t>.</w:t>
      </w:r>
    </w:p>
    <w:p w:rsidR="00A774FC" w:rsidRDefault="00A774FC" w:rsidP="00A774FC">
      <w:pPr>
        <w:ind w:firstLine="720"/>
        <w:rPr>
          <w:rFonts w:ascii="Arial" w:hAnsi="Arial" w:cs="Arial"/>
          <w:color w:val="000000"/>
          <w:sz w:val="21"/>
          <w:szCs w:val="21"/>
          <w:lang w:val="fr-SN"/>
        </w:rPr>
      </w:pPr>
      <w:r>
        <w:rPr>
          <w:rFonts w:ascii="Arial" w:hAnsi="Arial" w:cs="Arial"/>
          <w:color w:val="000000"/>
          <w:sz w:val="21"/>
          <w:szCs w:val="21"/>
          <w:lang w:val="fr-SN"/>
        </w:rPr>
        <w:t>Exemple :</w:t>
      </w:r>
    </w:p>
    <w:p w:rsidR="00A774FC" w:rsidRPr="00A774FC" w:rsidRDefault="00A774FC" w:rsidP="00A774FC">
      <w:pPr>
        <w:ind w:firstLine="720"/>
        <w:rPr>
          <w:rFonts w:ascii="Arial" w:hAnsi="Arial" w:cs="Arial"/>
          <w:color w:val="000000"/>
          <w:sz w:val="21"/>
          <w:szCs w:val="21"/>
          <w:lang w:val="fr-SN"/>
        </w:rPr>
      </w:pPr>
      <w:r w:rsidRPr="00A774FC">
        <w:rPr>
          <w:rFonts w:ascii="Arial" w:hAnsi="Arial" w:cs="Arial"/>
          <w:color w:val="000000"/>
          <w:sz w:val="21"/>
          <w:szCs w:val="21"/>
          <w:lang w:val="fr-SN"/>
        </w:rPr>
        <w:t>Si on veut écrire un programme pour gérer les communes d'un pays, on pourrait avoir une classe </w:t>
      </w:r>
      <w:r w:rsidRPr="00A774FC">
        <w:rPr>
          <w:rStyle w:val="CodeHTML"/>
          <w:rFonts w:eastAsiaTheme="minorHAnsi"/>
          <w:color w:val="000000"/>
          <w:sz w:val="21"/>
          <w:szCs w:val="21"/>
          <w:lang w:val="fr-SN"/>
        </w:rPr>
        <w:t>City</w:t>
      </w:r>
      <w:r w:rsidRPr="00A774FC">
        <w:rPr>
          <w:rFonts w:ascii="Arial" w:hAnsi="Arial" w:cs="Arial"/>
          <w:color w:val="000000"/>
          <w:sz w:val="21"/>
          <w:szCs w:val="21"/>
          <w:lang w:val="fr-SN"/>
        </w:rPr>
        <w:t> pour représenter une ville, celle-ci étant dirigée par un bourgmestre instance d'une classe </w:t>
      </w:r>
      <w:r w:rsidRPr="00A774FC">
        <w:rPr>
          <w:rStyle w:val="CodeHTML"/>
          <w:rFonts w:eastAsiaTheme="minorHAnsi"/>
          <w:color w:val="000000"/>
          <w:sz w:val="21"/>
          <w:szCs w:val="21"/>
          <w:lang w:val="fr-SN"/>
        </w:rPr>
        <w:t>Citizen</w:t>
      </w:r>
      <w:r w:rsidRPr="00A774FC">
        <w:rPr>
          <w:rFonts w:ascii="Arial" w:hAnsi="Arial" w:cs="Arial"/>
          <w:color w:val="000000"/>
          <w:sz w:val="21"/>
          <w:szCs w:val="21"/>
          <w:lang w:val="fr-SN"/>
        </w:rPr>
        <w:t> représentant un citoyen</w:t>
      </w:r>
      <w:r w:rsidR="00C3325A">
        <w:rPr>
          <w:rFonts w:ascii="Arial" w:hAnsi="Arial" w:cs="Arial"/>
          <w:color w:val="000000"/>
          <w:sz w:val="21"/>
          <w:szCs w:val="21"/>
          <w:lang w:val="fr-SN"/>
        </w:rPr>
        <w:t xml:space="preserve"> </w:t>
      </w:r>
    </w:p>
    <w:p w:rsidR="00A774FC" w:rsidRDefault="00A774FC" w:rsidP="00A774FC">
      <w:pPr>
        <w:ind w:firstLine="720"/>
        <w:rPr>
          <w:rFonts w:ascii="Arial" w:hAnsi="Arial" w:cs="Arial"/>
          <w:color w:val="000000"/>
          <w:sz w:val="21"/>
          <w:szCs w:val="21"/>
          <w:lang w:val="fr-SN"/>
        </w:rPr>
      </w:pPr>
      <w:r w:rsidRPr="00A774FC">
        <w:rPr>
          <w:rFonts w:ascii="Arial" w:hAnsi="Arial" w:cs="Arial"/>
          <w:color w:val="000000"/>
          <w:sz w:val="21"/>
          <w:szCs w:val="21"/>
          <w:lang w:val="fr-SN"/>
        </w:rPr>
        <w:t xml:space="preserve">La différence entre composition et agrégation est donc que dans le deuxième cas, les deux objets sont moins liés, puisque la </w:t>
      </w:r>
      <w:proofErr w:type="spellStart"/>
      <w:r w:rsidRPr="00A774FC">
        <w:rPr>
          <w:rFonts w:ascii="Arial" w:hAnsi="Arial" w:cs="Arial"/>
          <w:color w:val="000000"/>
          <w:sz w:val="21"/>
          <w:szCs w:val="21"/>
          <w:lang w:val="fr-SN"/>
        </w:rPr>
        <w:t>la</w:t>
      </w:r>
      <w:proofErr w:type="spellEnd"/>
      <w:r w:rsidRPr="00A774FC">
        <w:rPr>
          <w:rFonts w:ascii="Arial" w:hAnsi="Arial" w:cs="Arial"/>
          <w:color w:val="000000"/>
          <w:sz w:val="21"/>
          <w:szCs w:val="21"/>
          <w:lang w:val="fr-SN"/>
        </w:rPr>
        <w:t xml:space="preserve"> suppression d'une instance de la classe </w:t>
      </w:r>
      <w:r w:rsidRPr="00A774FC">
        <w:rPr>
          <w:rStyle w:val="CodeHTML"/>
          <w:rFonts w:eastAsiaTheme="minorHAnsi"/>
          <w:color w:val="000000"/>
          <w:sz w:val="21"/>
          <w:szCs w:val="21"/>
          <w:lang w:val="fr-SN"/>
        </w:rPr>
        <w:t>City</w:t>
      </w:r>
      <w:r w:rsidRPr="00A774FC">
        <w:rPr>
          <w:rFonts w:ascii="Arial" w:hAnsi="Arial" w:cs="Arial"/>
          <w:color w:val="000000"/>
          <w:sz w:val="21"/>
          <w:szCs w:val="21"/>
          <w:lang w:val="fr-SN"/>
        </w:rPr>
        <w:t> n'entrainera pas la suppression des objets agrégés.</w:t>
      </w:r>
    </w:p>
    <w:p w:rsidR="00C3325A" w:rsidRDefault="00C3325A" w:rsidP="00A774FC">
      <w:pPr>
        <w:ind w:firstLine="720"/>
        <w:rPr>
          <w:rFonts w:ascii="Arial" w:hAnsi="Arial" w:cs="Arial"/>
          <w:color w:val="000000"/>
          <w:sz w:val="21"/>
          <w:szCs w:val="21"/>
          <w:lang w:val="fr-SN"/>
        </w:rPr>
      </w:pPr>
      <w:proofErr w:type="gramStart"/>
      <w:r w:rsidRPr="00C3325A">
        <w:rPr>
          <w:rFonts w:ascii="Arial" w:hAnsi="Arial" w:cs="Arial"/>
          <w:color w:val="000000"/>
          <w:sz w:val="21"/>
          <w:szCs w:val="21"/>
          <w:lang w:val="fr-SN"/>
        </w:rPr>
        <w:t>cette</w:t>
      </w:r>
      <w:proofErr w:type="gramEnd"/>
      <w:r w:rsidRPr="00C3325A">
        <w:rPr>
          <w:rFonts w:ascii="Arial" w:hAnsi="Arial" w:cs="Arial"/>
          <w:color w:val="000000"/>
          <w:sz w:val="21"/>
          <w:szCs w:val="21"/>
          <w:lang w:val="fr-SN"/>
        </w:rPr>
        <w:t xml:space="preserve"> relation d'agrégation, </w:t>
      </w:r>
      <w:r>
        <w:rPr>
          <w:rFonts w:ascii="Arial" w:hAnsi="Arial" w:cs="Arial"/>
          <w:color w:val="000000"/>
          <w:sz w:val="21"/>
          <w:szCs w:val="21"/>
          <w:lang w:val="fr-SN"/>
        </w:rPr>
        <w:t xml:space="preserve"> est représentée par un losange creux et vide au milieu.</w:t>
      </w:r>
    </w:p>
    <w:p w:rsidR="00C3325A" w:rsidRPr="00C3325A" w:rsidRDefault="00C3325A" w:rsidP="00C3325A">
      <w:pPr>
        <w:spacing w:before="100" w:beforeAutospacing="1" w:after="100" w:afterAutospacing="1" w:line="240" w:lineRule="auto"/>
        <w:outlineLvl w:val="2"/>
        <w:rPr>
          <w:rFonts w:ascii="Arial" w:eastAsia="Times New Roman" w:hAnsi="Arial" w:cs="Arial"/>
          <w:bCs/>
          <w:iCs/>
          <w:color w:val="000000"/>
          <w:sz w:val="28"/>
          <w:szCs w:val="28"/>
        </w:rPr>
      </w:pPr>
      <w:r w:rsidRPr="00C3325A">
        <w:rPr>
          <w:rFonts w:ascii="Arial" w:eastAsia="Times New Roman" w:hAnsi="Arial" w:cs="Arial"/>
          <w:bCs/>
          <w:color w:val="000000"/>
          <w:sz w:val="28"/>
          <w:szCs w:val="28"/>
        </w:rPr>
        <w:t>Relation </w:t>
      </w:r>
      <w:r w:rsidRPr="00C3325A">
        <w:rPr>
          <w:rFonts w:ascii="Arial" w:eastAsia="Times New Roman" w:hAnsi="Arial" w:cs="Arial"/>
          <w:bCs/>
          <w:iCs/>
          <w:color w:val="000000"/>
          <w:sz w:val="28"/>
          <w:szCs w:val="28"/>
        </w:rPr>
        <w:t>use</w:t>
      </w:r>
      <w:r>
        <w:rPr>
          <w:rFonts w:ascii="Arial" w:eastAsia="Times New Roman" w:hAnsi="Arial" w:cs="Arial"/>
          <w:bCs/>
          <w:iCs/>
          <w:color w:val="000000"/>
          <w:sz w:val="28"/>
          <w:szCs w:val="28"/>
        </w:rPr>
        <w:t>s:</w:t>
      </w:r>
    </w:p>
    <w:p w:rsidR="00C3325A" w:rsidRDefault="00C3325A" w:rsidP="00C3325A">
      <w:pPr>
        <w:spacing w:before="100" w:beforeAutospacing="1" w:after="100" w:afterAutospacing="1" w:line="240" w:lineRule="auto"/>
        <w:outlineLvl w:val="2"/>
        <w:rPr>
          <w:rFonts w:ascii="Arial" w:hAnsi="Arial" w:cs="Arial"/>
          <w:iCs/>
          <w:color w:val="000000"/>
          <w:sz w:val="21"/>
          <w:szCs w:val="21"/>
          <w:lang w:val="fr-SN"/>
        </w:rPr>
      </w:pPr>
      <w:r w:rsidRPr="00C3325A">
        <w:rPr>
          <w:rFonts w:ascii="Arial" w:hAnsi="Arial" w:cs="Arial"/>
          <w:color w:val="000000"/>
          <w:sz w:val="21"/>
          <w:szCs w:val="21"/>
          <w:lang w:val="fr-SN"/>
        </w:rPr>
        <w:t>Enfin, une autre relation possible entre deux classes est </w:t>
      </w:r>
      <w:r w:rsidRPr="00C3325A">
        <w:rPr>
          <w:rStyle w:val="Accentuation"/>
          <w:rFonts w:ascii="Arial" w:hAnsi="Arial" w:cs="Arial"/>
          <w:sz w:val="21"/>
          <w:szCs w:val="21"/>
          <w:lang w:val="fr-SN"/>
        </w:rPr>
        <w:t>la relation uses</w:t>
      </w:r>
      <w:r w:rsidRPr="00C3325A">
        <w:rPr>
          <w:rFonts w:ascii="Arial" w:hAnsi="Arial" w:cs="Arial"/>
          <w:sz w:val="21"/>
          <w:szCs w:val="21"/>
          <w:lang w:val="fr-SN"/>
        </w:rPr>
        <w:t xml:space="preserve">. </w:t>
      </w:r>
      <w:r w:rsidRPr="00C3325A">
        <w:rPr>
          <w:rFonts w:ascii="Arial" w:hAnsi="Arial" w:cs="Arial"/>
          <w:color w:val="000000"/>
          <w:sz w:val="21"/>
          <w:szCs w:val="21"/>
          <w:lang w:val="fr-SN"/>
        </w:rPr>
        <w:t>Cette relation est très générale et indique simplement qu'une classe</w:t>
      </w:r>
      <w:r w:rsidRPr="00C3325A">
        <w:rPr>
          <w:rFonts w:ascii="Arial" w:hAnsi="Arial" w:cs="Arial"/>
          <w:sz w:val="21"/>
          <w:szCs w:val="21"/>
          <w:lang w:val="fr-SN"/>
        </w:rPr>
        <w:t> </w:t>
      </w:r>
      <w:r w:rsidRPr="00C3325A">
        <w:rPr>
          <w:rStyle w:val="Accentuation"/>
          <w:rFonts w:ascii="Arial" w:hAnsi="Arial" w:cs="Arial"/>
          <w:i w:val="0"/>
          <w:sz w:val="21"/>
          <w:szCs w:val="21"/>
          <w:lang w:val="fr-SN"/>
        </w:rPr>
        <w:t>utilise</w:t>
      </w:r>
      <w:r w:rsidRPr="00C3325A">
        <w:rPr>
          <w:rFonts w:ascii="Arial" w:hAnsi="Arial" w:cs="Arial"/>
          <w:i/>
          <w:sz w:val="21"/>
          <w:szCs w:val="21"/>
          <w:lang w:val="fr-SN"/>
        </w:rPr>
        <w:t> </w:t>
      </w:r>
      <w:r w:rsidRPr="00C3325A">
        <w:rPr>
          <w:rFonts w:ascii="Arial" w:hAnsi="Arial" w:cs="Arial"/>
          <w:color w:val="000000"/>
          <w:sz w:val="21"/>
          <w:szCs w:val="21"/>
          <w:lang w:val="fr-SN"/>
        </w:rPr>
        <w:t>une autre classe. Elle peut simplement créer une instance d'une autre classe ou avoir une méthode qui renvoie un objet du type d'une autre classe ou encore avoir une méthode qui prend en paramètre un objet du type d'une autre classe. Les relations de composition et d'agrégation sont évidemment des cas particuliers de la relation </w:t>
      </w:r>
      <w:r w:rsidRPr="00C3325A">
        <w:rPr>
          <w:rFonts w:ascii="Arial" w:hAnsi="Arial" w:cs="Arial"/>
          <w:iCs/>
          <w:color w:val="000000"/>
          <w:sz w:val="21"/>
          <w:szCs w:val="21"/>
          <w:lang w:val="fr-SN"/>
        </w:rPr>
        <w:t>uses</w:t>
      </w:r>
    </w:p>
    <w:p w:rsidR="00C3325A" w:rsidRPr="00C3325A" w:rsidRDefault="00C3325A" w:rsidP="00C3325A">
      <w:pPr>
        <w:spacing w:before="100" w:beforeAutospacing="1" w:after="100" w:afterAutospacing="1" w:line="240" w:lineRule="auto"/>
        <w:outlineLvl w:val="2"/>
        <w:rPr>
          <w:rFonts w:ascii="Arial" w:hAnsi="Arial" w:cs="Arial"/>
          <w:iCs/>
          <w:color w:val="000000"/>
          <w:sz w:val="21"/>
          <w:szCs w:val="21"/>
          <w:lang w:val="fr-SN"/>
        </w:rPr>
      </w:pPr>
      <w:r w:rsidRPr="00C3325A">
        <w:rPr>
          <w:rFonts w:ascii="Arial" w:hAnsi="Arial" w:cs="Arial"/>
          <w:color w:val="000000"/>
          <w:sz w:val="21"/>
          <w:szCs w:val="21"/>
          <w:lang w:val="fr-SN"/>
        </w:rPr>
        <w:t>Contrairement à la composition et l'agrégation qui se traduisent par une relation entre les objets, la relation </w:t>
      </w:r>
      <w:r w:rsidRPr="00C3325A">
        <w:rPr>
          <w:rFonts w:ascii="Arial" w:hAnsi="Arial" w:cs="Arial"/>
          <w:i/>
          <w:iCs/>
          <w:color w:val="000000"/>
          <w:sz w:val="21"/>
          <w:szCs w:val="21"/>
          <w:lang w:val="fr-SN"/>
        </w:rPr>
        <w:t>uses</w:t>
      </w:r>
      <w:r w:rsidRPr="00C3325A">
        <w:rPr>
          <w:rFonts w:ascii="Arial" w:hAnsi="Arial" w:cs="Arial"/>
          <w:color w:val="000000"/>
          <w:sz w:val="21"/>
          <w:szCs w:val="21"/>
          <w:lang w:val="fr-SN"/>
        </w:rPr>
        <w:t> peut ne s'appliquer qu'entre deux classes.</w:t>
      </w:r>
    </w:p>
    <w:p w:rsidR="00C3325A" w:rsidRDefault="00C3325A" w:rsidP="00C3325A">
      <w:pPr>
        <w:spacing w:before="100" w:beforeAutospacing="1" w:after="100" w:afterAutospacing="1" w:line="240" w:lineRule="auto"/>
        <w:outlineLvl w:val="2"/>
        <w:rPr>
          <w:rFonts w:ascii="Arial" w:hAnsi="Arial" w:cs="Arial"/>
          <w:iCs/>
          <w:color w:val="000000"/>
          <w:sz w:val="21"/>
          <w:szCs w:val="21"/>
          <w:lang w:val="fr-SN"/>
        </w:rPr>
      </w:pPr>
      <w:r>
        <w:rPr>
          <w:rFonts w:ascii="Arial" w:hAnsi="Arial" w:cs="Arial"/>
          <w:iCs/>
          <w:color w:val="000000"/>
          <w:sz w:val="21"/>
          <w:szCs w:val="21"/>
          <w:lang w:val="fr-SN"/>
        </w:rPr>
        <w:t>NB :</w:t>
      </w:r>
    </w:p>
    <w:p w:rsidR="00C3325A" w:rsidRDefault="00C3325A" w:rsidP="00C3325A">
      <w:pPr>
        <w:spacing w:before="100" w:beforeAutospacing="1" w:after="100" w:afterAutospacing="1" w:line="240" w:lineRule="auto"/>
        <w:outlineLvl w:val="2"/>
        <w:rPr>
          <w:rFonts w:ascii="Arial" w:hAnsi="Arial" w:cs="Arial"/>
          <w:color w:val="000000"/>
          <w:sz w:val="21"/>
          <w:szCs w:val="21"/>
          <w:lang w:val="fr-SN"/>
        </w:rPr>
      </w:pPr>
      <w:r w:rsidRPr="00C3325A">
        <w:rPr>
          <w:rFonts w:ascii="Arial" w:hAnsi="Arial" w:cs="Arial"/>
          <w:color w:val="000000"/>
          <w:sz w:val="21"/>
          <w:szCs w:val="21"/>
          <w:lang w:val="fr-SN"/>
        </w:rPr>
        <w:t>La relation </w:t>
      </w:r>
      <w:r w:rsidRPr="00C3325A">
        <w:rPr>
          <w:rFonts w:ascii="Arial" w:hAnsi="Arial" w:cs="Arial"/>
          <w:i/>
          <w:iCs/>
          <w:color w:val="000000"/>
          <w:sz w:val="21"/>
          <w:szCs w:val="21"/>
          <w:lang w:val="fr-SN"/>
        </w:rPr>
        <w:t>uses</w:t>
      </w:r>
      <w:r w:rsidRPr="00C3325A">
        <w:rPr>
          <w:rFonts w:ascii="Arial" w:hAnsi="Arial" w:cs="Arial"/>
          <w:color w:val="000000"/>
          <w:sz w:val="21"/>
          <w:szCs w:val="21"/>
          <w:lang w:val="fr-SN"/>
        </w:rPr>
        <w:t> est représentée par une flèche normale qui part de la classe qui utilise vers la classe utilisée.</w:t>
      </w:r>
    </w:p>
    <w:p w:rsidR="00C3325A" w:rsidRDefault="00C3325A" w:rsidP="00C3325A">
      <w:pPr>
        <w:rPr>
          <w:lang w:val="fr-SN"/>
        </w:rPr>
      </w:pPr>
      <w:proofErr w:type="gramStart"/>
      <w:r w:rsidRPr="00EF08AB">
        <w:rPr>
          <w:sz w:val="28"/>
          <w:szCs w:val="28"/>
          <w:lang w:val="fr-SN"/>
        </w:rPr>
        <w:t>commentaire</w:t>
      </w:r>
      <w:proofErr w:type="gramEnd"/>
      <w:r w:rsidRPr="00EF08AB">
        <w:rPr>
          <w:sz w:val="28"/>
          <w:szCs w:val="28"/>
          <w:lang w:val="fr-SN"/>
        </w:rPr>
        <w:t xml:space="preserve"> java </w:t>
      </w:r>
      <w:proofErr w:type="spellStart"/>
      <w:r w:rsidRPr="00EF08AB">
        <w:rPr>
          <w:sz w:val="28"/>
          <w:szCs w:val="28"/>
          <w:lang w:val="fr-SN"/>
        </w:rPr>
        <w:t>docx</w:t>
      </w:r>
      <w:proofErr w:type="spellEnd"/>
      <w:r w:rsidR="00EF08AB">
        <w:rPr>
          <w:lang w:val="fr-SN"/>
        </w:rPr>
        <w:t> :</w:t>
      </w:r>
    </w:p>
    <w:p w:rsidR="00EF08AB" w:rsidRPr="00EF08AB" w:rsidRDefault="00EF08AB" w:rsidP="00EF08AB">
      <w:pPr>
        <w:shd w:val="clear" w:color="auto" w:fill="FFFFFF"/>
        <w:spacing w:after="384" w:line="240" w:lineRule="auto"/>
        <w:textAlignment w:val="baseline"/>
        <w:rPr>
          <w:rFonts w:ascii="Arial" w:eastAsia="Times New Roman" w:hAnsi="Arial" w:cs="Arial"/>
          <w:color w:val="333333"/>
          <w:lang w:val="fr-SN"/>
        </w:rPr>
      </w:pPr>
      <w:r w:rsidRPr="00EF08AB">
        <w:rPr>
          <w:rFonts w:ascii="Arial" w:eastAsia="Times New Roman" w:hAnsi="Arial" w:cs="Arial"/>
          <w:color w:val="333333"/>
          <w:lang w:val="fr-SN"/>
        </w:rPr>
        <w:t>Dans un programme, les commentaires contribuent à rendr</w:t>
      </w:r>
      <w:r>
        <w:rPr>
          <w:rFonts w:ascii="Arial" w:eastAsia="Times New Roman" w:hAnsi="Arial" w:cs="Arial"/>
          <w:color w:val="333333"/>
          <w:lang w:val="fr-SN"/>
        </w:rPr>
        <w:t xml:space="preserve">e le programme plus lisible </w:t>
      </w:r>
    </w:p>
    <w:p w:rsidR="00EF08AB" w:rsidRPr="00EF08AB" w:rsidRDefault="00EF08AB" w:rsidP="00EF08AB">
      <w:pPr>
        <w:shd w:val="clear" w:color="auto" w:fill="FFFFFF"/>
        <w:spacing w:after="384" w:line="240" w:lineRule="auto"/>
        <w:textAlignment w:val="baseline"/>
        <w:rPr>
          <w:rFonts w:ascii="Arial" w:eastAsia="Times New Roman" w:hAnsi="Arial" w:cs="Arial"/>
          <w:color w:val="333333"/>
          <w:lang w:val="fr-SN"/>
        </w:rPr>
      </w:pPr>
      <w:r w:rsidRPr="00EF08AB">
        <w:rPr>
          <w:rFonts w:ascii="Arial" w:eastAsia="Times New Roman" w:hAnsi="Arial" w:cs="Arial"/>
          <w:color w:val="333333"/>
          <w:lang w:val="fr-SN"/>
        </w:rPr>
        <w:t>En Java, il existe trois types de commentaires :</w:t>
      </w:r>
    </w:p>
    <w:p w:rsidR="00EF08AB" w:rsidRPr="00EF08AB" w:rsidRDefault="00EF08AB" w:rsidP="00EF08AB">
      <w:pPr>
        <w:numPr>
          <w:ilvl w:val="0"/>
          <w:numId w:val="1"/>
        </w:numPr>
        <w:shd w:val="clear" w:color="auto" w:fill="FFFFFF"/>
        <w:spacing w:after="0" w:line="240" w:lineRule="auto"/>
        <w:textAlignment w:val="baseline"/>
        <w:rPr>
          <w:rFonts w:ascii="Arial" w:eastAsia="Times New Roman" w:hAnsi="Arial" w:cs="Arial"/>
          <w:color w:val="333333"/>
          <w:lang w:val="fr-SN"/>
        </w:rPr>
      </w:pPr>
      <w:r w:rsidRPr="00EF08AB">
        <w:rPr>
          <w:rFonts w:ascii="Arial" w:eastAsia="Times New Roman" w:hAnsi="Arial" w:cs="Arial"/>
          <w:color w:val="333333"/>
          <w:lang w:val="fr-SN"/>
        </w:rPr>
        <w:t>Commentaires sur une seule ligne.</w:t>
      </w:r>
    </w:p>
    <w:p w:rsidR="00EF08AB" w:rsidRPr="00EF08AB" w:rsidRDefault="00EF08AB" w:rsidP="00EF08AB">
      <w:pPr>
        <w:numPr>
          <w:ilvl w:val="0"/>
          <w:numId w:val="1"/>
        </w:numPr>
        <w:shd w:val="clear" w:color="auto" w:fill="FFFFFF"/>
        <w:spacing w:after="0" w:line="240" w:lineRule="auto"/>
        <w:textAlignment w:val="baseline"/>
        <w:rPr>
          <w:rFonts w:ascii="Arial" w:eastAsia="Times New Roman" w:hAnsi="Arial" w:cs="Arial"/>
          <w:color w:val="333333"/>
        </w:rPr>
      </w:pPr>
      <w:proofErr w:type="spellStart"/>
      <w:r w:rsidRPr="00EF08AB">
        <w:rPr>
          <w:rFonts w:ascii="Arial" w:eastAsia="Times New Roman" w:hAnsi="Arial" w:cs="Arial"/>
          <w:color w:val="333333"/>
        </w:rPr>
        <w:t>Commentaires</w:t>
      </w:r>
      <w:proofErr w:type="spellEnd"/>
      <w:r w:rsidRPr="00EF08AB">
        <w:rPr>
          <w:rFonts w:ascii="Arial" w:eastAsia="Times New Roman" w:hAnsi="Arial" w:cs="Arial"/>
          <w:color w:val="333333"/>
        </w:rPr>
        <w:t xml:space="preserve"> multi-</w:t>
      </w:r>
      <w:proofErr w:type="spellStart"/>
      <w:r w:rsidRPr="00EF08AB">
        <w:rPr>
          <w:rFonts w:ascii="Arial" w:eastAsia="Times New Roman" w:hAnsi="Arial" w:cs="Arial"/>
          <w:color w:val="333333"/>
        </w:rPr>
        <w:t>lignes</w:t>
      </w:r>
      <w:proofErr w:type="spellEnd"/>
      <w:r w:rsidRPr="00EF08AB">
        <w:rPr>
          <w:rFonts w:ascii="Arial" w:eastAsia="Times New Roman" w:hAnsi="Arial" w:cs="Arial"/>
          <w:color w:val="333333"/>
        </w:rPr>
        <w:t>.</w:t>
      </w:r>
    </w:p>
    <w:p w:rsidR="00EF08AB" w:rsidRDefault="00EF08AB" w:rsidP="00EF08AB">
      <w:pPr>
        <w:numPr>
          <w:ilvl w:val="0"/>
          <w:numId w:val="1"/>
        </w:numPr>
        <w:shd w:val="clear" w:color="auto" w:fill="FFFFFF"/>
        <w:spacing w:after="0" w:line="240" w:lineRule="auto"/>
        <w:textAlignment w:val="baseline"/>
        <w:rPr>
          <w:rFonts w:ascii="Arial" w:eastAsia="Times New Roman" w:hAnsi="Arial" w:cs="Arial"/>
          <w:color w:val="333333"/>
        </w:rPr>
      </w:pPr>
      <w:proofErr w:type="spellStart"/>
      <w:r w:rsidRPr="00EF08AB">
        <w:rPr>
          <w:rFonts w:ascii="Arial" w:eastAsia="Times New Roman" w:hAnsi="Arial" w:cs="Arial"/>
          <w:color w:val="333333"/>
        </w:rPr>
        <w:t>Commentaires</w:t>
      </w:r>
      <w:proofErr w:type="spellEnd"/>
      <w:r w:rsidRPr="00EF08AB">
        <w:rPr>
          <w:rFonts w:ascii="Arial" w:eastAsia="Times New Roman" w:hAnsi="Arial" w:cs="Arial"/>
          <w:color w:val="333333"/>
        </w:rPr>
        <w:t xml:space="preserve"> sur la documentation.</w:t>
      </w:r>
    </w:p>
    <w:p w:rsidR="00EF08AB" w:rsidRDefault="00EF08AB" w:rsidP="00EF08AB">
      <w:pPr>
        <w:shd w:val="clear" w:color="auto" w:fill="FFFFFF"/>
        <w:spacing w:after="0" w:line="240" w:lineRule="auto"/>
        <w:ind w:left="720"/>
        <w:textAlignment w:val="baseline"/>
        <w:rPr>
          <w:rFonts w:ascii="Arial" w:eastAsia="Times New Roman" w:hAnsi="Arial" w:cs="Arial"/>
          <w:color w:val="333333"/>
        </w:rPr>
      </w:pPr>
    </w:p>
    <w:p w:rsidR="00EF08AB" w:rsidRPr="00EF08AB" w:rsidRDefault="00EF08AB" w:rsidP="00EF08AB">
      <w:pPr>
        <w:shd w:val="clear" w:color="auto" w:fill="FFFFFF"/>
        <w:spacing w:after="384" w:line="240" w:lineRule="auto"/>
        <w:textAlignment w:val="baseline"/>
        <w:rPr>
          <w:rFonts w:ascii="Arial" w:eastAsia="Times New Roman" w:hAnsi="Arial" w:cs="Arial"/>
          <w:color w:val="333333"/>
          <w:u w:val="single"/>
          <w:lang w:val="fr-SN"/>
        </w:rPr>
      </w:pPr>
      <w:r w:rsidRPr="00EF08AB">
        <w:rPr>
          <w:rFonts w:ascii="Arial" w:eastAsia="Times New Roman" w:hAnsi="Arial" w:cs="Arial"/>
          <w:bCs/>
          <w:color w:val="333333"/>
          <w:u w:val="single"/>
          <w:lang w:val="fr-SN"/>
        </w:rPr>
        <w:t xml:space="preserve">Commentaires sur une seule </w:t>
      </w:r>
      <w:proofErr w:type="gramStart"/>
      <w:r w:rsidRPr="00EF08AB">
        <w:rPr>
          <w:rFonts w:ascii="Arial" w:eastAsia="Times New Roman" w:hAnsi="Arial" w:cs="Arial"/>
          <w:bCs/>
          <w:color w:val="333333"/>
          <w:u w:val="single"/>
          <w:lang w:val="fr-SN"/>
        </w:rPr>
        <w:t>ligne:</w:t>
      </w:r>
      <w:proofErr w:type="gramEnd"/>
    </w:p>
    <w:p w:rsidR="00EF08AB" w:rsidRDefault="00EF08AB" w:rsidP="00EF08AB">
      <w:pPr>
        <w:shd w:val="clear" w:color="auto" w:fill="FFFFFF"/>
        <w:spacing w:after="384" w:line="240" w:lineRule="auto"/>
        <w:textAlignment w:val="baseline"/>
        <w:rPr>
          <w:rFonts w:ascii="Arial" w:eastAsia="Times New Roman" w:hAnsi="Arial" w:cs="Arial"/>
          <w:color w:val="333333"/>
          <w:lang w:val="fr-SN"/>
        </w:rPr>
      </w:pPr>
      <w:r w:rsidRPr="00EF08AB">
        <w:rPr>
          <w:rFonts w:ascii="Arial" w:eastAsia="Times New Roman" w:hAnsi="Arial" w:cs="Arial"/>
          <w:color w:val="333333"/>
          <w:lang w:val="fr-SN"/>
        </w:rPr>
        <w:t>Un programmeur de niveau débutant utilise principalement des commentaires sur une seule ligne pour décrire les fonctionnalités du code. Ce sont les commentaires les plus faciles à taper.</w:t>
      </w:r>
      <w:r w:rsidRPr="00EF08AB">
        <w:rPr>
          <w:rFonts w:ascii="Arial" w:eastAsia="Times New Roman" w:hAnsi="Arial" w:cs="Arial"/>
          <w:color w:val="333333"/>
          <w:lang w:val="fr-SN"/>
        </w:rPr>
        <w:br/>
        <w:t>Syntaxe:</w:t>
      </w:r>
    </w:p>
    <w:p w:rsidR="00EF08AB" w:rsidRDefault="00EF08AB" w:rsidP="00EF08AB">
      <w:pPr>
        <w:shd w:val="clear" w:color="auto" w:fill="FFFFFF"/>
        <w:spacing w:after="384" w:line="240" w:lineRule="auto"/>
        <w:textAlignment w:val="baseline"/>
        <w:rPr>
          <w:rFonts w:ascii="Arial" w:eastAsia="Times New Roman" w:hAnsi="Arial" w:cs="Arial"/>
          <w:color w:val="333333"/>
          <w:lang w:val="fr-SN"/>
        </w:rPr>
      </w:pPr>
      <w:r>
        <w:rPr>
          <w:rFonts w:ascii="Arial" w:eastAsia="Times New Roman" w:hAnsi="Arial" w:cs="Arial"/>
          <w:color w:val="333333"/>
          <w:lang w:val="fr-SN"/>
        </w:rPr>
        <w:t>/</w:t>
      </w:r>
      <w:proofErr w:type="gramStart"/>
      <w:r>
        <w:rPr>
          <w:rFonts w:ascii="Arial" w:eastAsia="Times New Roman" w:hAnsi="Arial" w:cs="Arial"/>
          <w:color w:val="333333"/>
          <w:lang w:val="fr-SN"/>
        </w:rPr>
        <w:t>/(</w:t>
      </w:r>
      <w:proofErr w:type="spellStart"/>
      <w:proofErr w:type="gramEnd"/>
      <w:r>
        <w:rPr>
          <w:rFonts w:ascii="Arial" w:eastAsia="Times New Roman" w:hAnsi="Arial" w:cs="Arial"/>
          <w:color w:val="333333"/>
          <w:lang w:val="fr-SN"/>
        </w:rPr>
        <w:t>comments</w:t>
      </w:r>
      <w:proofErr w:type="spellEnd"/>
      <w:r>
        <w:rPr>
          <w:rFonts w:ascii="Arial" w:eastAsia="Times New Roman" w:hAnsi="Arial" w:cs="Arial"/>
          <w:color w:val="333333"/>
          <w:lang w:val="fr-SN"/>
        </w:rPr>
        <w:t xml:space="preserve"> </w:t>
      </w:r>
      <w:proofErr w:type="spellStart"/>
      <w:r>
        <w:rPr>
          <w:rFonts w:ascii="Arial" w:eastAsia="Times New Roman" w:hAnsi="Arial" w:cs="Arial"/>
          <w:color w:val="333333"/>
          <w:lang w:val="fr-SN"/>
        </w:rPr>
        <w:t>here</w:t>
      </w:r>
      <w:proofErr w:type="spellEnd"/>
      <w:r>
        <w:rPr>
          <w:rFonts w:ascii="Arial" w:eastAsia="Times New Roman" w:hAnsi="Arial" w:cs="Arial"/>
          <w:color w:val="333333"/>
          <w:lang w:val="fr-SN"/>
        </w:rPr>
        <w:t>)</w:t>
      </w:r>
    </w:p>
    <w:p w:rsidR="00EF08AB" w:rsidRPr="00EF08AB" w:rsidRDefault="00EF08AB" w:rsidP="00EF08AB">
      <w:pPr>
        <w:shd w:val="clear" w:color="auto" w:fill="FFFFFF"/>
        <w:spacing w:after="384" w:line="240" w:lineRule="auto"/>
        <w:textAlignment w:val="baseline"/>
        <w:rPr>
          <w:rFonts w:ascii="Arial" w:eastAsia="Times New Roman" w:hAnsi="Arial" w:cs="Arial"/>
          <w:color w:val="333333"/>
          <w:u w:val="single"/>
          <w:lang w:val="fr-SN"/>
        </w:rPr>
      </w:pPr>
      <w:r w:rsidRPr="00EF08AB">
        <w:rPr>
          <w:rFonts w:ascii="Arial" w:eastAsia="Times New Roman" w:hAnsi="Arial" w:cs="Arial"/>
          <w:bCs/>
          <w:color w:val="333333"/>
          <w:u w:val="single"/>
          <w:lang w:val="fr-SN"/>
        </w:rPr>
        <w:lastRenderedPageBreak/>
        <w:t xml:space="preserve">Commentaires </w:t>
      </w:r>
      <w:proofErr w:type="spellStart"/>
      <w:r w:rsidRPr="00EF08AB">
        <w:rPr>
          <w:rFonts w:ascii="Arial" w:eastAsia="Times New Roman" w:hAnsi="Arial" w:cs="Arial"/>
          <w:bCs/>
          <w:color w:val="333333"/>
          <w:u w:val="single"/>
          <w:lang w:val="fr-SN"/>
        </w:rPr>
        <w:t>multilignes</w:t>
      </w:r>
      <w:proofErr w:type="spellEnd"/>
      <w:r>
        <w:rPr>
          <w:rFonts w:ascii="Arial" w:eastAsia="Times New Roman" w:hAnsi="Arial" w:cs="Arial"/>
          <w:bCs/>
          <w:color w:val="333333"/>
          <w:u w:val="single"/>
          <w:lang w:val="fr-SN"/>
        </w:rPr>
        <w:t> :</w:t>
      </w:r>
    </w:p>
    <w:p w:rsidR="00EF08AB" w:rsidRDefault="00EF08AB" w:rsidP="00EF08AB">
      <w:pPr>
        <w:shd w:val="clear" w:color="auto" w:fill="FFFFFF"/>
        <w:spacing w:after="384" w:line="240" w:lineRule="auto"/>
        <w:textAlignment w:val="baseline"/>
        <w:rPr>
          <w:rFonts w:ascii="Arial" w:eastAsia="Times New Roman" w:hAnsi="Arial" w:cs="Arial"/>
          <w:color w:val="333333"/>
          <w:sz w:val="24"/>
          <w:szCs w:val="24"/>
        </w:rPr>
      </w:pPr>
      <w:r w:rsidRPr="00EF08AB">
        <w:rPr>
          <w:rFonts w:ascii="Arial" w:eastAsia="Times New Roman" w:hAnsi="Arial" w:cs="Arial"/>
          <w:color w:val="333333"/>
          <w:sz w:val="24"/>
          <w:szCs w:val="24"/>
          <w:lang w:val="fr-SN"/>
        </w:rPr>
        <w:t>Pour décrire une méthode complète dans un code ou un extrait complexe, des commentaires sur une seule ligne peuvent être fastidieux à écrire, car nous devons donner ‘//’ à chaque ligne. Donc, pour surmonter cela, des commentaires sur plusieurs lignes peuvent être utilisés.</w:t>
      </w:r>
      <w:r w:rsidRPr="00EF08AB">
        <w:rPr>
          <w:rFonts w:ascii="Arial" w:eastAsia="Times New Roman" w:hAnsi="Arial" w:cs="Arial"/>
          <w:color w:val="333333"/>
          <w:sz w:val="24"/>
          <w:szCs w:val="24"/>
          <w:lang w:val="fr-SN"/>
        </w:rPr>
        <w:br/>
      </w:r>
      <w:proofErr w:type="spellStart"/>
      <w:r>
        <w:rPr>
          <w:rFonts w:ascii="Arial" w:eastAsia="Times New Roman" w:hAnsi="Arial" w:cs="Arial"/>
          <w:color w:val="333333"/>
          <w:sz w:val="24"/>
          <w:szCs w:val="24"/>
        </w:rPr>
        <w:t>Syntaxe</w:t>
      </w:r>
      <w:proofErr w:type="spellEnd"/>
      <w:r>
        <w:rPr>
          <w:rFonts w:ascii="Arial" w:eastAsia="Times New Roman" w:hAnsi="Arial" w:cs="Arial"/>
          <w:color w:val="333333"/>
          <w:sz w:val="24"/>
          <w:szCs w:val="24"/>
        </w:rPr>
        <w:t>:</w:t>
      </w:r>
    </w:p>
    <w:p w:rsidR="00EF08AB" w:rsidRDefault="00EF08AB" w:rsidP="00EF08AB">
      <w:pPr>
        <w:shd w:val="clear" w:color="auto" w:fill="FFFFFF"/>
        <w:spacing w:after="384" w:line="240" w:lineRule="auto"/>
        <w:textAlignment w:val="baseline"/>
        <w:rPr>
          <w:rFonts w:ascii="Arial" w:eastAsia="Times New Roman" w:hAnsi="Arial" w:cs="Arial"/>
          <w:color w:val="333333"/>
        </w:rPr>
      </w:pPr>
      <w:r w:rsidRPr="00EF08AB">
        <w:rPr>
          <w:rFonts w:ascii="Arial" w:eastAsia="Times New Roman" w:hAnsi="Arial" w:cs="Arial"/>
          <w:color w:val="333333"/>
        </w:rPr>
        <w:t>/*comments starts</w:t>
      </w:r>
    </w:p>
    <w:p w:rsidR="00EF08AB" w:rsidRDefault="00EF08AB" w:rsidP="00EF08AB">
      <w:pPr>
        <w:shd w:val="clear" w:color="auto" w:fill="FFFFFF"/>
        <w:spacing w:after="384" w:line="240" w:lineRule="auto"/>
        <w:textAlignment w:val="baseline"/>
        <w:rPr>
          <w:rFonts w:ascii="Arial" w:eastAsia="Times New Roman" w:hAnsi="Arial" w:cs="Arial"/>
          <w:color w:val="333333"/>
        </w:rPr>
      </w:pPr>
      <w:r>
        <w:rPr>
          <w:rFonts w:ascii="Arial" w:eastAsia="Times New Roman" w:hAnsi="Arial" w:cs="Arial"/>
          <w:color w:val="333333"/>
        </w:rPr>
        <w:t>…continue</w:t>
      </w:r>
    </w:p>
    <w:p w:rsidR="00EF08AB" w:rsidRDefault="00EF08AB" w:rsidP="00EF08AB">
      <w:pPr>
        <w:shd w:val="clear" w:color="auto" w:fill="FFFFFF"/>
        <w:spacing w:after="384" w:line="240" w:lineRule="auto"/>
        <w:textAlignment w:val="baseline"/>
        <w:rPr>
          <w:rFonts w:ascii="Arial" w:eastAsia="Times New Roman" w:hAnsi="Arial" w:cs="Arial"/>
          <w:color w:val="333333"/>
        </w:rPr>
      </w:pPr>
      <w:r>
        <w:rPr>
          <w:rFonts w:ascii="Arial" w:eastAsia="Times New Roman" w:hAnsi="Arial" w:cs="Arial"/>
          <w:color w:val="333333"/>
        </w:rPr>
        <w:t>…</w:t>
      </w:r>
    </w:p>
    <w:p w:rsidR="00EF08AB" w:rsidRDefault="00EF08AB" w:rsidP="00EF08AB">
      <w:pPr>
        <w:shd w:val="clear" w:color="auto" w:fill="FFFFFF"/>
        <w:spacing w:after="384" w:line="240" w:lineRule="auto"/>
        <w:textAlignment w:val="baseline"/>
        <w:rPr>
          <w:rFonts w:ascii="Arial" w:eastAsia="Times New Roman" w:hAnsi="Arial" w:cs="Arial"/>
          <w:color w:val="333333"/>
        </w:rPr>
      </w:pPr>
      <w:r>
        <w:rPr>
          <w:rFonts w:ascii="Arial" w:eastAsia="Times New Roman" w:hAnsi="Arial" w:cs="Arial"/>
          <w:color w:val="333333"/>
        </w:rPr>
        <w:t>…continue</w:t>
      </w:r>
    </w:p>
    <w:p w:rsidR="00EF08AB" w:rsidRDefault="00EF08AB" w:rsidP="00EF08AB">
      <w:pPr>
        <w:shd w:val="clear" w:color="auto" w:fill="FFFFFF"/>
        <w:spacing w:after="384" w:line="240" w:lineRule="auto"/>
        <w:textAlignment w:val="baseline"/>
        <w:rPr>
          <w:rFonts w:ascii="Arial" w:eastAsia="Times New Roman" w:hAnsi="Arial" w:cs="Arial"/>
          <w:color w:val="333333"/>
        </w:rPr>
      </w:pPr>
      <w:r>
        <w:rPr>
          <w:rFonts w:ascii="Arial" w:eastAsia="Times New Roman" w:hAnsi="Arial" w:cs="Arial"/>
          <w:color w:val="333333"/>
        </w:rPr>
        <w:t>*/comment ends</w:t>
      </w:r>
    </w:p>
    <w:p w:rsidR="00EF08AB" w:rsidRDefault="00EF08AB" w:rsidP="00EF08AB">
      <w:pPr>
        <w:shd w:val="clear" w:color="auto" w:fill="FFFFFF"/>
        <w:spacing w:after="384" w:line="240" w:lineRule="auto"/>
        <w:textAlignment w:val="baseline"/>
        <w:rPr>
          <w:rFonts w:ascii="Arial" w:hAnsi="Arial" w:cs="Arial"/>
          <w:color w:val="333333"/>
          <w:shd w:val="clear" w:color="auto" w:fill="FFFFFF"/>
          <w:lang w:val="fr-SN"/>
        </w:rPr>
      </w:pPr>
      <w:r w:rsidRPr="00EF08AB">
        <w:rPr>
          <w:rFonts w:ascii="Arial" w:hAnsi="Arial" w:cs="Arial"/>
          <w:color w:val="333333"/>
          <w:shd w:val="clear" w:color="auto" w:fill="FFFFFF"/>
          <w:lang w:val="fr-SN"/>
        </w:rPr>
        <w:t>Nous pouvons également réaliser des commentaires sur une seule ligne en utilisant la syntaxe ci-dessus, comme indiqué ci-dessous :</w:t>
      </w:r>
    </w:p>
    <w:p w:rsidR="00EF08AB" w:rsidRDefault="00EF08AB" w:rsidP="00EF08AB">
      <w:pPr>
        <w:shd w:val="clear" w:color="auto" w:fill="FFFFFF"/>
        <w:spacing w:after="384" w:line="240" w:lineRule="auto"/>
        <w:textAlignment w:val="baseline"/>
        <w:rPr>
          <w:rFonts w:ascii="Arial" w:hAnsi="Arial" w:cs="Arial"/>
          <w:color w:val="333333"/>
          <w:shd w:val="clear" w:color="auto" w:fill="FFFFFF"/>
          <w:lang w:val="fr-SN"/>
        </w:rPr>
      </w:pPr>
      <w:r>
        <w:rPr>
          <w:rFonts w:ascii="Arial" w:hAnsi="Arial" w:cs="Arial"/>
          <w:color w:val="333333"/>
          <w:shd w:val="clear" w:color="auto" w:fill="FFFFFF"/>
          <w:lang w:val="fr-SN"/>
        </w:rPr>
        <w:t xml:space="preserve">/*comment </w:t>
      </w:r>
      <w:proofErr w:type="spellStart"/>
      <w:r>
        <w:rPr>
          <w:rFonts w:ascii="Arial" w:hAnsi="Arial" w:cs="Arial"/>
          <w:color w:val="333333"/>
          <w:shd w:val="clear" w:color="auto" w:fill="FFFFFF"/>
          <w:lang w:val="fr-SN"/>
        </w:rPr>
        <w:t>here</w:t>
      </w:r>
      <w:proofErr w:type="spellEnd"/>
      <w:r>
        <w:rPr>
          <w:rFonts w:ascii="Arial" w:hAnsi="Arial" w:cs="Arial"/>
          <w:color w:val="333333"/>
          <w:shd w:val="clear" w:color="auto" w:fill="FFFFFF"/>
          <w:lang w:val="fr-SN"/>
        </w:rPr>
        <w:t>*/</w:t>
      </w:r>
    </w:p>
    <w:p w:rsidR="00EF08AB" w:rsidRPr="00EF08AB" w:rsidRDefault="00EF08AB" w:rsidP="00EF08AB">
      <w:pPr>
        <w:shd w:val="clear" w:color="auto" w:fill="FFFFFF"/>
        <w:spacing w:after="384" w:line="240" w:lineRule="auto"/>
        <w:textAlignment w:val="baseline"/>
        <w:rPr>
          <w:rFonts w:ascii="Arial" w:eastAsia="Times New Roman" w:hAnsi="Arial" w:cs="Arial"/>
          <w:color w:val="333333"/>
          <w:lang w:val="fr-SN"/>
        </w:rPr>
      </w:pPr>
      <w:r w:rsidRPr="00EF08AB">
        <w:rPr>
          <w:rFonts w:ascii="Arial" w:eastAsia="Times New Roman" w:hAnsi="Arial" w:cs="Arial"/>
          <w:bCs/>
          <w:color w:val="333333"/>
          <w:lang w:val="fr-SN"/>
        </w:rPr>
        <w:t>Commentaires sur la documentation</w:t>
      </w:r>
    </w:p>
    <w:p w:rsidR="00EF08AB" w:rsidRDefault="00EF08AB" w:rsidP="00EF08AB">
      <w:pPr>
        <w:shd w:val="clear" w:color="auto" w:fill="FFFFFF"/>
        <w:spacing w:after="384" w:line="240" w:lineRule="auto"/>
        <w:textAlignment w:val="baseline"/>
        <w:rPr>
          <w:rFonts w:ascii="Arial" w:eastAsia="Times New Roman" w:hAnsi="Arial" w:cs="Arial"/>
          <w:color w:val="333333"/>
          <w:lang w:val="fr-SN"/>
        </w:rPr>
      </w:pPr>
      <w:r w:rsidRPr="00EF08AB">
        <w:rPr>
          <w:rFonts w:ascii="Arial" w:eastAsia="Times New Roman" w:hAnsi="Arial" w:cs="Arial"/>
          <w:color w:val="333333"/>
          <w:lang w:val="fr-SN"/>
        </w:rPr>
        <w:t>Ce type de commentaires est généralement utilisé lors de l’écriture de code pour un projet/progiciel, car il permet de générer une page de documentation de référence, qui peut être utilisée pour obtenir des informations sur les méthodes présentes, ses paramètres, etc.</w:t>
      </w:r>
      <w:r w:rsidRPr="00EF08AB">
        <w:rPr>
          <w:rFonts w:ascii="Arial" w:eastAsia="Times New Roman" w:hAnsi="Arial" w:cs="Arial"/>
          <w:color w:val="333333"/>
          <w:lang w:val="fr-SN"/>
        </w:rPr>
        <w:br/>
        <w:t>Par exemple </w:t>
      </w:r>
      <w:hyperlink r:id="rId5" w:tgtFrame="_blank" w:history="1">
        <w:r w:rsidRPr="00EF08AB">
          <w:rPr>
            <w:rFonts w:ascii="Arial" w:eastAsia="Times New Roman" w:hAnsi="Arial" w:cs="Arial"/>
            <w:color w:val="005B81"/>
            <w:u w:val="single"/>
            <w:lang w:val="fr-SN"/>
          </w:rPr>
          <w:t>http:// docs.oracle.com/</w:t>
        </w:r>
        <w:proofErr w:type="spellStart"/>
        <w:r w:rsidRPr="00EF08AB">
          <w:rPr>
            <w:rFonts w:ascii="Arial" w:eastAsia="Times New Roman" w:hAnsi="Arial" w:cs="Arial"/>
            <w:color w:val="005B81"/>
            <w:u w:val="single"/>
            <w:lang w:val="fr-SN"/>
          </w:rPr>
          <w:t>javase</w:t>
        </w:r>
        <w:proofErr w:type="spellEnd"/>
        <w:r w:rsidRPr="00EF08AB">
          <w:rPr>
            <w:rFonts w:ascii="Arial" w:eastAsia="Times New Roman" w:hAnsi="Arial" w:cs="Arial"/>
            <w:color w:val="005B81"/>
            <w:u w:val="single"/>
            <w:lang w:val="fr-SN"/>
          </w:rPr>
          <w:t>/7/docs/api/java/</w:t>
        </w:r>
        <w:proofErr w:type="spellStart"/>
        <w:r w:rsidRPr="00EF08AB">
          <w:rPr>
            <w:rFonts w:ascii="Arial" w:eastAsia="Times New Roman" w:hAnsi="Arial" w:cs="Arial"/>
            <w:color w:val="005B81"/>
            <w:u w:val="single"/>
            <w:lang w:val="fr-SN"/>
          </w:rPr>
          <w:t>util</w:t>
        </w:r>
        <w:proofErr w:type="spellEnd"/>
        <w:r w:rsidRPr="00EF08AB">
          <w:rPr>
            <w:rFonts w:ascii="Arial" w:eastAsia="Times New Roman" w:hAnsi="Arial" w:cs="Arial"/>
            <w:color w:val="005B81"/>
            <w:u w:val="single"/>
            <w:lang w:val="fr-SN"/>
          </w:rPr>
          <w:t>/Scanner.html</w:t>
        </w:r>
      </w:hyperlink>
      <w:r w:rsidRPr="00EF08AB">
        <w:rPr>
          <w:rFonts w:ascii="Arial" w:eastAsia="Times New Roman" w:hAnsi="Arial" w:cs="Arial"/>
          <w:color w:val="333333"/>
          <w:lang w:val="fr-SN"/>
        </w:rPr>
        <w:t xml:space="preserve"> est une page de documentation générée automatiquement qui est générée à l’aide de commentaires de documentation et d’un outil </w:t>
      </w:r>
      <w:proofErr w:type="spellStart"/>
      <w:r w:rsidRPr="00EF08AB">
        <w:rPr>
          <w:rFonts w:ascii="Arial" w:eastAsia="Times New Roman" w:hAnsi="Arial" w:cs="Arial"/>
          <w:color w:val="333333"/>
          <w:lang w:val="fr-SN"/>
        </w:rPr>
        <w:t>javadoc</w:t>
      </w:r>
      <w:proofErr w:type="spellEnd"/>
      <w:r w:rsidRPr="00EF08AB">
        <w:rPr>
          <w:rFonts w:ascii="Arial" w:eastAsia="Times New Roman" w:hAnsi="Arial" w:cs="Arial"/>
          <w:color w:val="333333"/>
          <w:lang w:val="fr-SN"/>
        </w:rPr>
        <w:t xml:space="preserve"> pour traiter les commentaires.</w:t>
      </w:r>
    </w:p>
    <w:p w:rsidR="00DC4395" w:rsidRDefault="00EF08AB" w:rsidP="00DC4395">
      <w:pPr>
        <w:shd w:val="clear" w:color="auto" w:fill="FFFFFF"/>
        <w:spacing w:after="384" w:line="240" w:lineRule="auto"/>
        <w:textAlignment w:val="baseline"/>
        <w:rPr>
          <w:rFonts w:ascii="Arial" w:eastAsia="Times New Roman" w:hAnsi="Arial" w:cs="Arial"/>
          <w:color w:val="333333"/>
        </w:rPr>
      </w:pPr>
      <w:r w:rsidRPr="00EF08AB">
        <w:rPr>
          <w:rFonts w:ascii="Arial" w:eastAsia="Times New Roman" w:hAnsi="Arial" w:cs="Arial"/>
          <w:color w:val="333333"/>
        </w:rPr>
        <w:t>/*comments starts</w:t>
      </w:r>
    </w:p>
    <w:p w:rsidR="00DC4395" w:rsidRDefault="00DC4395" w:rsidP="00DC4395">
      <w:pPr>
        <w:shd w:val="clear" w:color="auto" w:fill="FFFFFF"/>
        <w:spacing w:after="384" w:line="240" w:lineRule="auto"/>
        <w:textAlignment w:val="baseline"/>
        <w:rPr>
          <w:rFonts w:ascii="Arial" w:hAnsi="Arial" w:cs="Arial"/>
          <w:color w:val="333333"/>
        </w:rPr>
      </w:pPr>
      <w:r>
        <w:rPr>
          <w:rFonts w:ascii="Arial" w:eastAsia="Times New Roman" w:hAnsi="Arial" w:cs="Arial"/>
          <w:color w:val="333333"/>
        </w:rPr>
        <w:t>*</w:t>
      </w:r>
      <w:r w:rsidRPr="00DC4395">
        <w:rPr>
          <w:rFonts w:ascii="Arial" w:hAnsi="Arial" w:cs="Arial"/>
          <w:color w:val="333333"/>
        </w:rPr>
        <w:t xml:space="preserve"> </w:t>
      </w:r>
      <w:r>
        <w:rPr>
          <w:rFonts w:ascii="Arial" w:hAnsi="Arial" w:cs="Arial"/>
          <w:color w:val="333333"/>
        </w:rPr>
        <w:t xml:space="preserve">tags are used in order to specify a </w:t>
      </w:r>
      <w:proofErr w:type="spellStart"/>
      <w:r>
        <w:rPr>
          <w:rFonts w:ascii="Arial" w:hAnsi="Arial" w:cs="Arial"/>
          <w:color w:val="333333"/>
        </w:rPr>
        <w:t>paramemeter</w:t>
      </w:r>
      <w:proofErr w:type="spellEnd"/>
    </w:p>
    <w:p w:rsidR="00DC4395" w:rsidRDefault="00DC4395" w:rsidP="00DC4395">
      <w:pPr>
        <w:shd w:val="clear" w:color="auto" w:fill="FFFFFF"/>
        <w:spacing w:after="384" w:line="240" w:lineRule="auto"/>
        <w:textAlignment w:val="baseline"/>
        <w:rPr>
          <w:rFonts w:ascii="Arial" w:hAnsi="Arial" w:cs="Arial"/>
          <w:color w:val="333333"/>
        </w:rPr>
      </w:pPr>
      <w:r>
        <w:rPr>
          <w:rFonts w:ascii="Arial" w:hAnsi="Arial" w:cs="Arial"/>
          <w:color w:val="333333"/>
        </w:rPr>
        <w:t>*or method of heaving</w:t>
      </w:r>
    </w:p>
    <w:p w:rsidR="00DC4395" w:rsidRDefault="00DC4395" w:rsidP="00EF08AB">
      <w:pPr>
        <w:shd w:val="clear" w:color="auto" w:fill="FFFFFF"/>
        <w:spacing w:after="384" w:line="240" w:lineRule="auto"/>
        <w:textAlignment w:val="baseline"/>
        <w:rPr>
          <w:rFonts w:ascii="Arial" w:hAnsi="Arial" w:cs="Arial"/>
          <w:color w:val="333333"/>
        </w:rPr>
      </w:pPr>
      <w:r>
        <w:rPr>
          <w:rFonts w:ascii="Arial" w:hAnsi="Arial" w:cs="Arial"/>
          <w:color w:val="333333"/>
        </w:rPr>
        <w:t>*html tags can be used</w:t>
      </w:r>
    </w:p>
    <w:p w:rsidR="00EF08AB" w:rsidRDefault="00EF08AB" w:rsidP="00EF08AB">
      <w:pPr>
        <w:shd w:val="clear" w:color="auto" w:fill="FFFFFF"/>
        <w:spacing w:after="384" w:line="240" w:lineRule="auto"/>
        <w:textAlignment w:val="baseline"/>
        <w:rPr>
          <w:rFonts w:ascii="Arial" w:eastAsia="Times New Roman" w:hAnsi="Arial" w:cs="Arial"/>
          <w:color w:val="333333"/>
        </w:rPr>
      </w:pPr>
      <w:r>
        <w:rPr>
          <w:rFonts w:ascii="Arial" w:eastAsia="Times New Roman" w:hAnsi="Arial" w:cs="Arial"/>
          <w:color w:val="333333"/>
        </w:rPr>
        <w:t>*/comment ends</w:t>
      </w:r>
    </w:p>
    <w:p w:rsidR="00DC4395" w:rsidRPr="00DC4395" w:rsidRDefault="00DC4395" w:rsidP="00EF08AB">
      <w:pPr>
        <w:shd w:val="clear" w:color="auto" w:fill="FFFFFF"/>
        <w:spacing w:after="384" w:line="240" w:lineRule="auto"/>
        <w:textAlignment w:val="baseline"/>
        <w:rPr>
          <w:rFonts w:ascii="Arial" w:eastAsia="Times New Roman" w:hAnsi="Arial" w:cs="Arial"/>
          <w:color w:val="333333"/>
          <w:lang w:val="fr-SN"/>
        </w:rPr>
      </w:pPr>
      <w:r w:rsidRPr="00DC4395">
        <w:rPr>
          <w:rFonts w:ascii="Arial" w:eastAsia="Times New Roman" w:hAnsi="Arial" w:cs="Arial"/>
          <w:color w:val="333333"/>
          <w:lang w:val="fr-SN"/>
        </w:rPr>
        <w:lastRenderedPageBreak/>
        <w:t xml:space="preserve">Il y’a beaucoup de balise disponible mais nous allons en </w:t>
      </w:r>
      <w:proofErr w:type="gramStart"/>
      <w:r w:rsidRPr="00DC4395">
        <w:rPr>
          <w:rFonts w:ascii="Arial" w:eastAsia="Times New Roman" w:hAnsi="Arial" w:cs="Arial"/>
          <w:color w:val="333333"/>
          <w:lang w:val="fr-SN"/>
        </w:rPr>
        <w:t>citer:</w:t>
      </w:r>
      <w:proofErr w:type="gramEnd"/>
    </w:p>
    <w:tbl>
      <w:tblPr>
        <w:tblW w:w="9399"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9"/>
        <w:gridCol w:w="6511"/>
        <w:gridCol w:w="1629"/>
      </w:tblGrid>
      <w:tr w:rsidR="00DC4395" w:rsidRPr="00DC4395" w:rsidTr="00DC439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DC4395" w:rsidRPr="00DC4395" w:rsidRDefault="00DC4395" w:rsidP="00DC4395">
            <w:pPr>
              <w:spacing w:after="360" w:line="240" w:lineRule="auto"/>
              <w:jc w:val="center"/>
              <w:rPr>
                <w:rFonts w:ascii="Arial" w:eastAsia="Times New Roman" w:hAnsi="Arial" w:cs="Arial"/>
                <w:b/>
                <w:bCs/>
                <w:color w:val="333333"/>
              </w:rPr>
            </w:pPr>
            <w:proofErr w:type="spellStart"/>
            <w:r w:rsidRPr="00DC4395">
              <w:rPr>
                <w:rFonts w:ascii="Arial" w:eastAsia="Times New Roman" w:hAnsi="Arial" w:cs="Arial"/>
                <w:b/>
                <w:bCs/>
                <w:color w:val="333333"/>
              </w:rPr>
              <w:t>Étiqueter</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DC4395" w:rsidRPr="00DC4395" w:rsidRDefault="00DC4395" w:rsidP="00DC4395">
            <w:pPr>
              <w:spacing w:after="360" w:line="240" w:lineRule="auto"/>
              <w:jc w:val="center"/>
              <w:rPr>
                <w:rFonts w:ascii="Arial" w:eastAsia="Times New Roman" w:hAnsi="Arial" w:cs="Arial"/>
                <w:b/>
                <w:bCs/>
                <w:color w:val="333333"/>
              </w:rPr>
            </w:pPr>
            <w:r w:rsidRPr="00DC4395">
              <w:rPr>
                <w:rFonts w:ascii="Arial" w:eastAsia="Times New Roman" w:hAnsi="Arial" w:cs="Arial"/>
                <w:b/>
                <w:bCs/>
                <w:color w:val="333333"/>
              </w:rPr>
              <w:t>La description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DC4395" w:rsidRPr="00DC4395" w:rsidRDefault="00DC4395" w:rsidP="00DC4395">
            <w:pPr>
              <w:spacing w:after="360" w:line="240" w:lineRule="auto"/>
              <w:jc w:val="center"/>
              <w:rPr>
                <w:rFonts w:ascii="Arial" w:eastAsia="Times New Roman" w:hAnsi="Arial" w:cs="Arial"/>
                <w:b/>
                <w:bCs/>
                <w:color w:val="333333"/>
              </w:rPr>
            </w:pPr>
            <w:proofErr w:type="spellStart"/>
            <w:r w:rsidRPr="00DC4395">
              <w:rPr>
                <w:rFonts w:ascii="Arial" w:eastAsia="Times New Roman" w:hAnsi="Arial" w:cs="Arial"/>
                <w:b/>
                <w:bCs/>
                <w:color w:val="333333"/>
              </w:rPr>
              <w:t>Syntaxe</w:t>
            </w:r>
            <w:proofErr w:type="spellEnd"/>
          </w:p>
        </w:tc>
      </w:tr>
      <w:tr w:rsidR="00DC4395" w:rsidRPr="00DC4395" w:rsidTr="00DC439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DC4395" w:rsidRPr="00DC4395" w:rsidRDefault="00DC4395" w:rsidP="00DC4395">
            <w:pPr>
              <w:spacing w:after="360" w:line="240" w:lineRule="auto"/>
              <w:rPr>
                <w:rFonts w:ascii="Arial" w:eastAsia="Times New Roman" w:hAnsi="Arial" w:cs="Arial"/>
                <w:color w:val="333333"/>
              </w:rPr>
            </w:pPr>
            <w:r w:rsidRPr="00DC4395">
              <w:rPr>
                <w:rFonts w:ascii="Arial" w:eastAsia="Times New Roman" w:hAnsi="Arial" w:cs="Arial"/>
                <w:color w:val="333333"/>
              </w:rPr>
              <w:t>@auteur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DC4395" w:rsidRPr="00DC4395" w:rsidRDefault="00DC4395" w:rsidP="00DC4395">
            <w:pPr>
              <w:spacing w:after="360" w:line="240" w:lineRule="auto"/>
              <w:rPr>
                <w:rFonts w:ascii="Arial" w:eastAsia="Times New Roman" w:hAnsi="Arial" w:cs="Arial"/>
                <w:color w:val="333333"/>
              </w:rPr>
            </w:pPr>
            <w:proofErr w:type="spellStart"/>
            <w:r w:rsidRPr="00DC4395">
              <w:rPr>
                <w:rFonts w:ascii="Arial" w:eastAsia="Times New Roman" w:hAnsi="Arial" w:cs="Arial"/>
                <w:color w:val="333333"/>
              </w:rPr>
              <w:t>Ajoute</w:t>
            </w:r>
            <w:proofErr w:type="spellEnd"/>
            <w:r w:rsidRPr="00DC4395">
              <w:rPr>
                <w:rFonts w:ascii="Arial" w:eastAsia="Times New Roman" w:hAnsi="Arial" w:cs="Arial"/>
                <w:color w:val="333333"/>
              </w:rPr>
              <w:t xml:space="preserve"> </w:t>
            </w:r>
            <w:proofErr w:type="spellStart"/>
            <w:r w:rsidRPr="00DC4395">
              <w:rPr>
                <w:rFonts w:ascii="Arial" w:eastAsia="Times New Roman" w:hAnsi="Arial" w:cs="Arial"/>
                <w:color w:val="333333"/>
              </w:rPr>
              <w:t>l’auteur</w:t>
            </w:r>
            <w:proofErr w:type="spellEnd"/>
            <w:r w:rsidRPr="00DC4395">
              <w:rPr>
                <w:rFonts w:ascii="Arial" w:eastAsia="Times New Roman" w:hAnsi="Arial" w:cs="Arial"/>
                <w:color w:val="333333"/>
              </w:rPr>
              <w:t xml:space="preserve"> </w:t>
            </w:r>
            <w:proofErr w:type="spellStart"/>
            <w:r w:rsidRPr="00DC4395">
              <w:rPr>
                <w:rFonts w:ascii="Arial" w:eastAsia="Times New Roman" w:hAnsi="Arial" w:cs="Arial"/>
                <w:color w:val="333333"/>
              </w:rPr>
              <w:t>d’une</w:t>
            </w:r>
            <w:proofErr w:type="spellEnd"/>
            <w:r w:rsidRPr="00DC4395">
              <w:rPr>
                <w:rFonts w:ascii="Arial" w:eastAsia="Times New Roman" w:hAnsi="Arial" w:cs="Arial"/>
                <w:color w:val="333333"/>
              </w:rPr>
              <w:t xml:space="preserve"> </w:t>
            </w:r>
            <w:proofErr w:type="spellStart"/>
            <w:r w:rsidRPr="00DC4395">
              <w:rPr>
                <w:rFonts w:ascii="Arial" w:eastAsia="Times New Roman" w:hAnsi="Arial" w:cs="Arial"/>
                <w:color w:val="333333"/>
              </w:rPr>
              <w:t>classe</w:t>
            </w:r>
            <w:proofErr w:type="spellEnd"/>
            <w:r w:rsidRPr="00DC4395">
              <w:rPr>
                <w:rFonts w:ascii="Arial" w:eastAsia="Times New Roman" w:hAnsi="Arial" w:cs="Arial"/>
                <w:color w:val="333333"/>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DC4395" w:rsidRPr="00DC4395" w:rsidRDefault="00DC4395" w:rsidP="00DC4395">
            <w:pPr>
              <w:spacing w:after="360" w:line="240" w:lineRule="auto"/>
              <w:rPr>
                <w:rFonts w:ascii="Arial" w:eastAsia="Times New Roman" w:hAnsi="Arial" w:cs="Arial"/>
                <w:color w:val="333333"/>
              </w:rPr>
            </w:pPr>
            <w:r w:rsidRPr="00DC4395">
              <w:rPr>
                <w:rFonts w:ascii="Arial" w:eastAsia="Times New Roman" w:hAnsi="Arial" w:cs="Arial"/>
                <w:color w:val="333333"/>
              </w:rPr>
              <w:t>@author name-text</w:t>
            </w:r>
          </w:p>
        </w:tc>
      </w:tr>
      <w:tr w:rsidR="00DC4395" w:rsidRPr="00DC4395" w:rsidTr="00DC439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DC4395" w:rsidRPr="00DC4395" w:rsidRDefault="00DC4395" w:rsidP="00DC4395">
            <w:pPr>
              <w:spacing w:after="360" w:line="240" w:lineRule="auto"/>
              <w:rPr>
                <w:rFonts w:ascii="Arial" w:eastAsia="Times New Roman" w:hAnsi="Arial" w:cs="Arial"/>
                <w:color w:val="333333"/>
              </w:rPr>
            </w:pPr>
            <w:r w:rsidRPr="00DC4395">
              <w:rPr>
                <w:rFonts w:ascii="Arial" w:eastAsia="Times New Roman" w:hAnsi="Arial" w:cs="Arial"/>
                <w:color w:val="333333"/>
              </w:rPr>
              <w:t>{@code}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DC4395" w:rsidRPr="00DC4395" w:rsidRDefault="00DC4395" w:rsidP="00DC4395">
            <w:pPr>
              <w:spacing w:after="360" w:line="240" w:lineRule="auto"/>
              <w:rPr>
                <w:rFonts w:ascii="Arial" w:eastAsia="Times New Roman" w:hAnsi="Arial" w:cs="Arial"/>
                <w:color w:val="333333"/>
                <w:lang w:val="fr-SN"/>
              </w:rPr>
            </w:pPr>
            <w:r w:rsidRPr="00DC4395">
              <w:rPr>
                <w:rFonts w:ascii="Arial" w:eastAsia="Times New Roman" w:hAnsi="Arial" w:cs="Arial"/>
                <w:color w:val="333333"/>
                <w:lang w:val="fr-SN"/>
              </w:rPr>
              <w:t xml:space="preserve">Affiche le texte dans la police du code sans interpréter le texte comme un balisage HTML ou des balises </w:t>
            </w:r>
            <w:proofErr w:type="spellStart"/>
            <w:r w:rsidRPr="00DC4395">
              <w:rPr>
                <w:rFonts w:ascii="Arial" w:eastAsia="Times New Roman" w:hAnsi="Arial" w:cs="Arial"/>
                <w:color w:val="333333"/>
                <w:lang w:val="fr-SN"/>
              </w:rPr>
              <w:t>javadoc</w:t>
            </w:r>
            <w:proofErr w:type="spellEnd"/>
            <w:r w:rsidRPr="00DC4395">
              <w:rPr>
                <w:rFonts w:ascii="Arial" w:eastAsia="Times New Roman" w:hAnsi="Arial" w:cs="Arial"/>
                <w:color w:val="333333"/>
                <w:lang w:val="fr-SN"/>
              </w:rPr>
              <w:t xml:space="preserve"> imbriquées.</w:t>
            </w:r>
          </w:p>
        </w:tc>
        <w:tc>
          <w:tcPr>
            <w:tcW w:w="0" w:type="auto"/>
            <w:shd w:val="clear" w:color="auto" w:fill="FFFFFF"/>
            <w:vAlign w:val="center"/>
            <w:hideMark/>
          </w:tcPr>
          <w:p w:rsidR="00DC4395" w:rsidRPr="00DC4395" w:rsidRDefault="00DC4395" w:rsidP="00DC4395">
            <w:pPr>
              <w:spacing w:after="360" w:line="240" w:lineRule="auto"/>
              <w:rPr>
                <w:rFonts w:ascii="Times New Roman" w:eastAsia="Times New Roman" w:hAnsi="Times New Roman" w:cs="Times New Roman"/>
                <w:lang w:val="fr-SN"/>
              </w:rPr>
            </w:pPr>
            <w:r w:rsidRPr="00DC4395">
              <w:rPr>
                <w:rFonts w:ascii="Arial" w:hAnsi="Arial" w:cs="Arial"/>
                <w:color w:val="333333"/>
                <w:shd w:val="clear" w:color="auto" w:fill="FFFFFF"/>
              </w:rPr>
              <w:t xml:space="preserve">{@code </w:t>
            </w:r>
            <w:proofErr w:type="spellStart"/>
            <w:r w:rsidRPr="00DC4395">
              <w:rPr>
                <w:rFonts w:ascii="Arial" w:hAnsi="Arial" w:cs="Arial"/>
                <w:color w:val="333333"/>
                <w:shd w:val="clear" w:color="auto" w:fill="FFFFFF"/>
              </w:rPr>
              <w:t>texte</w:t>
            </w:r>
            <w:proofErr w:type="spellEnd"/>
            <w:r w:rsidRPr="00DC4395">
              <w:rPr>
                <w:rFonts w:ascii="Arial" w:hAnsi="Arial" w:cs="Arial"/>
                <w:color w:val="333333"/>
                <w:shd w:val="clear" w:color="auto" w:fill="FFFFFF"/>
              </w:rPr>
              <w:t>}</w:t>
            </w:r>
          </w:p>
        </w:tc>
      </w:tr>
    </w:tbl>
    <w:p w:rsidR="00DC4395" w:rsidRDefault="00DC4395" w:rsidP="00DC4395">
      <w:pPr>
        <w:rPr>
          <w:lang w:val="fr-SN"/>
        </w:rPr>
      </w:pPr>
    </w:p>
    <w:p w:rsidR="00DC4395" w:rsidRDefault="00DC4395" w:rsidP="00DC4395">
      <w:pPr>
        <w:rPr>
          <w:rStyle w:val="posted-by"/>
          <w:rFonts w:ascii="Arial" w:hAnsi="Arial" w:cs="Arial"/>
          <w:color w:val="005B81"/>
          <w:shd w:val="clear" w:color="auto" w:fill="FFFFFF"/>
        </w:rPr>
      </w:pPr>
      <w:r w:rsidRPr="00DC4395">
        <w:rPr>
          <w:rFonts w:ascii="Arial" w:hAnsi="Arial" w:cs="Arial"/>
          <w:shd w:val="clear" w:color="auto" w:fill="FFFFFF"/>
          <w:lang w:val="fr-SN"/>
        </w:rPr>
        <w:t>Disponible sur </w:t>
      </w:r>
      <w:hyperlink r:id="rId6" w:history="1">
        <w:r w:rsidRPr="00DC4395">
          <w:rPr>
            <w:rStyle w:val="Lienhypertexte"/>
            <w:rFonts w:ascii="Arial" w:hAnsi="Arial" w:cs="Arial"/>
            <w:color w:val="005B81"/>
            <w:lang w:val="fr-SN"/>
          </w:rPr>
          <w:t>Java</w:t>
        </w:r>
      </w:hyperlink>
      <w:r w:rsidRPr="00DC4395">
        <w:rPr>
          <w:rStyle w:val="cat-links"/>
          <w:rFonts w:ascii="Arial" w:hAnsi="Arial" w:cs="Arial"/>
          <w:color w:val="005B81"/>
          <w:shd w:val="clear" w:color="auto" w:fill="FFFFFF"/>
          <w:lang w:val="fr-SN"/>
        </w:rPr>
        <w:t>, </w:t>
      </w:r>
      <w:hyperlink r:id="rId7" w:history="1">
        <w:r w:rsidRPr="00DC4395">
          <w:rPr>
            <w:rStyle w:val="Lienhypertexte"/>
            <w:rFonts w:ascii="Arial" w:hAnsi="Arial" w:cs="Arial"/>
            <w:color w:val="005B81"/>
            <w:lang w:val="fr-SN"/>
          </w:rPr>
          <w:t>java-basics</w:t>
        </w:r>
      </w:hyperlink>
      <w:r w:rsidRPr="00DC4395">
        <w:rPr>
          <w:rStyle w:val="cat-links"/>
          <w:rFonts w:ascii="Arial" w:hAnsi="Arial" w:cs="Arial"/>
          <w:color w:val="005B81"/>
          <w:shd w:val="clear" w:color="auto" w:fill="FFFFFF"/>
          <w:lang w:val="fr-SN"/>
        </w:rPr>
        <w:t>, </w:t>
      </w:r>
      <w:proofErr w:type="spellStart"/>
      <w:r>
        <w:rPr>
          <w:rStyle w:val="cat-links"/>
          <w:rFonts w:ascii="Arial" w:hAnsi="Arial" w:cs="Arial"/>
          <w:color w:val="005B81"/>
          <w:shd w:val="clear" w:color="auto" w:fill="FFFFFF"/>
        </w:rPr>
        <w:fldChar w:fldCharType="begin"/>
      </w:r>
      <w:r w:rsidRPr="00DC4395">
        <w:rPr>
          <w:rStyle w:val="cat-links"/>
          <w:rFonts w:ascii="Arial" w:hAnsi="Arial" w:cs="Arial"/>
          <w:color w:val="005B81"/>
          <w:shd w:val="clear" w:color="auto" w:fill="FFFFFF"/>
          <w:lang w:val="fr-SN"/>
        </w:rPr>
        <w:instrText xml:space="preserve"> HYPERLINK "https://fr.acervolima.com/category/school-programming/" </w:instrText>
      </w:r>
      <w:r>
        <w:rPr>
          <w:rStyle w:val="cat-links"/>
          <w:rFonts w:ascii="Arial" w:hAnsi="Arial" w:cs="Arial"/>
          <w:color w:val="005B81"/>
          <w:shd w:val="clear" w:color="auto" w:fill="FFFFFF"/>
        </w:rPr>
        <w:fldChar w:fldCharType="separate"/>
      </w:r>
      <w:r w:rsidRPr="00DC4395">
        <w:rPr>
          <w:rStyle w:val="Lienhypertexte"/>
          <w:rFonts w:ascii="Arial" w:hAnsi="Arial" w:cs="Arial"/>
          <w:color w:val="005B81"/>
          <w:lang w:val="fr-SN"/>
        </w:rPr>
        <w:t>School</w:t>
      </w:r>
      <w:proofErr w:type="spellEnd"/>
      <w:r w:rsidRPr="00DC4395">
        <w:rPr>
          <w:rStyle w:val="Lienhypertexte"/>
          <w:rFonts w:ascii="Arial" w:hAnsi="Arial" w:cs="Arial"/>
          <w:color w:val="005B81"/>
          <w:lang w:val="fr-SN"/>
        </w:rPr>
        <w:t xml:space="preserve"> </w:t>
      </w:r>
      <w:proofErr w:type="spellStart"/>
      <w:r w:rsidRPr="00DC4395">
        <w:rPr>
          <w:rStyle w:val="Lienhypertexte"/>
          <w:rFonts w:ascii="Arial" w:hAnsi="Arial" w:cs="Arial"/>
          <w:color w:val="005B81"/>
          <w:lang w:val="fr-SN"/>
        </w:rPr>
        <w:t>Programming</w:t>
      </w:r>
      <w:proofErr w:type="spellEnd"/>
      <w:r>
        <w:rPr>
          <w:rStyle w:val="cat-links"/>
          <w:rFonts w:ascii="Arial" w:hAnsi="Arial" w:cs="Arial"/>
          <w:color w:val="005B81"/>
          <w:shd w:val="clear" w:color="auto" w:fill="FFFFFF"/>
        </w:rPr>
        <w:fldChar w:fldCharType="end"/>
      </w:r>
      <w:r w:rsidRPr="00DC4395">
        <w:rPr>
          <w:rFonts w:ascii="Arial" w:hAnsi="Arial" w:cs="Arial"/>
          <w:color w:val="005B81"/>
          <w:shd w:val="clear" w:color="auto" w:fill="FFFFFF"/>
          <w:lang w:val="fr-SN"/>
        </w:rPr>
        <w:t> / Par </w:t>
      </w:r>
      <w:proofErr w:type="spellStart"/>
      <w:r>
        <w:rPr>
          <w:rStyle w:val="posted-by"/>
          <w:rFonts w:ascii="Arial" w:hAnsi="Arial" w:cs="Arial"/>
          <w:color w:val="005B81"/>
          <w:shd w:val="clear" w:color="auto" w:fill="FFFFFF"/>
        </w:rPr>
        <w:fldChar w:fldCharType="begin"/>
      </w:r>
      <w:r w:rsidRPr="00DC4395">
        <w:rPr>
          <w:rStyle w:val="posted-by"/>
          <w:rFonts w:ascii="Arial" w:hAnsi="Arial" w:cs="Arial"/>
          <w:color w:val="005B81"/>
          <w:shd w:val="clear" w:color="auto" w:fill="FFFFFF"/>
          <w:lang w:val="fr-SN"/>
        </w:rPr>
        <w:instrText xml:space="preserve"> HYPERLINK "https://fr.acervolima.com/author/jack_sparrow/" \o "Voir toutes les publications de Acervo Lima" </w:instrText>
      </w:r>
      <w:r>
        <w:rPr>
          <w:rStyle w:val="posted-by"/>
          <w:rFonts w:ascii="Arial" w:hAnsi="Arial" w:cs="Arial"/>
          <w:color w:val="005B81"/>
          <w:shd w:val="clear" w:color="auto" w:fill="FFFFFF"/>
        </w:rPr>
        <w:fldChar w:fldCharType="separate"/>
      </w:r>
      <w:r w:rsidRPr="00DC4395">
        <w:rPr>
          <w:rStyle w:val="author-name"/>
          <w:rFonts w:ascii="Arial" w:hAnsi="Arial" w:cs="Arial"/>
          <w:color w:val="005B81"/>
          <w:lang w:val="fr-SN"/>
        </w:rPr>
        <w:t>Acervo</w:t>
      </w:r>
      <w:proofErr w:type="spellEnd"/>
      <w:r w:rsidRPr="00DC4395">
        <w:rPr>
          <w:rStyle w:val="author-name"/>
          <w:rFonts w:ascii="Arial" w:hAnsi="Arial" w:cs="Arial"/>
          <w:color w:val="005B81"/>
          <w:lang w:val="fr-SN"/>
        </w:rPr>
        <w:t xml:space="preserve"> Lima</w:t>
      </w:r>
      <w:r>
        <w:rPr>
          <w:rStyle w:val="posted-by"/>
          <w:rFonts w:ascii="Arial" w:hAnsi="Arial" w:cs="Arial"/>
          <w:color w:val="005B81"/>
          <w:shd w:val="clear" w:color="auto" w:fill="FFFFFF"/>
        </w:rPr>
        <w:fldChar w:fldCharType="end"/>
      </w:r>
    </w:p>
    <w:p w:rsidR="00DC4395" w:rsidRPr="00DC4395" w:rsidRDefault="00DC4395" w:rsidP="00DC4395">
      <w:pPr>
        <w:rPr>
          <w:lang w:val="fr-SN"/>
        </w:rPr>
      </w:pPr>
    </w:p>
    <w:p w:rsidR="00DC4395" w:rsidRDefault="00DC4395" w:rsidP="00DC4395">
      <w:pPr>
        <w:rPr>
          <w:sz w:val="28"/>
          <w:szCs w:val="28"/>
          <w:lang w:val="fr-SN"/>
        </w:rPr>
      </w:pPr>
      <w:proofErr w:type="gramStart"/>
      <w:r w:rsidRPr="00DC4395">
        <w:rPr>
          <w:sz w:val="28"/>
          <w:szCs w:val="28"/>
          <w:lang w:val="fr-SN"/>
        </w:rPr>
        <w:t>les</w:t>
      </w:r>
      <w:proofErr w:type="gramEnd"/>
      <w:r w:rsidRPr="00DC4395">
        <w:rPr>
          <w:sz w:val="28"/>
          <w:szCs w:val="28"/>
          <w:lang w:val="fr-SN"/>
        </w:rPr>
        <w:t xml:space="preserve"> modificateurs d'</w:t>
      </w:r>
      <w:proofErr w:type="spellStart"/>
      <w:r w:rsidRPr="00DC4395">
        <w:rPr>
          <w:sz w:val="28"/>
          <w:szCs w:val="28"/>
          <w:lang w:val="fr-SN"/>
        </w:rPr>
        <w:t>acces</w:t>
      </w:r>
      <w:proofErr w:type="spellEnd"/>
      <w:r w:rsidRPr="00DC4395">
        <w:rPr>
          <w:sz w:val="28"/>
          <w:szCs w:val="28"/>
          <w:lang w:val="fr-SN"/>
        </w:rPr>
        <w:t xml:space="preserve"> en java</w:t>
      </w:r>
      <w:r>
        <w:rPr>
          <w:sz w:val="28"/>
          <w:szCs w:val="28"/>
          <w:lang w:val="fr-SN"/>
        </w:rPr>
        <w:t> :</w:t>
      </w:r>
    </w:p>
    <w:p w:rsidR="006E3022" w:rsidRPr="006E3022" w:rsidRDefault="006E3022" w:rsidP="00DC4395">
      <w:pPr>
        <w:rPr>
          <w:sz w:val="28"/>
          <w:szCs w:val="28"/>
          <w:lang w:val="fr-SN"/>
        </w:rPr>
      </w:pPr>
      <w:r w:rsidRPr="006E3022">
        <w:rPr>
          <w:rFonts w:ascii="Arial" w:hAnsi="Arial" w:cs="Arial"/>
          <w:color w:val="555555"/>
          <w:shd w:val="clear" w:color="auto" w:fill="FFFFFF"/>
          <w:lang w:val="fr-SN"/>
        </w:rPr>
        <w:t>Le modificateur d'accès par défaut signifie que nous ne déclarons pas explicitement un modificateur d'accès pour une classe, un champ, une méthode, etc.</w:t>
      </w:r>
      <w:r w:rsidRPr="006E3022">
        <w:rPr>
          <w:rFonts w:ascii="Arial" w:hAnsi="Arial" w:cs="Arial"/>
          <w:color w:val="555555"/>
          <w:lang w:val="fr-SN"/>
        </w:rPr>
        <w:br/>
      </w:r>
      <w:r w:rsidRPr="006E3022">
        <w:rPr>
          <w:rFonts w:ascii="Arial" w:hAnsi="Arial" w:cs="Arial"/>
          <w:color w:val="555555"/>
          <w:shd w:val="clear" w:color="auto" w:fill="FFFFFF"/>
          <w:lang w:val="fr-SN"/>
        </w:rPr>
        <w:t xml:space="preserve">Une variable ou une méthode déclarée sans modificateur de contrôle d'accès est disponible pour toute autre classe du même package. Les champs d'une interface sont implicitement </w:t>
      </w:r>
      <w:proofErr w:type="gramStart"/>
      <w:r w:rsidRPr="006E3022">
        <w:rPr>
          <w:rFonts w:ascii="Arial" w:hAnsi="Arial" w:cs="Arial"/>
          <w:color w:val="555555"/>
          <w:shd w:val="clear" w:color="auto" w:fill="FFFFFF"/>
          <w:lang w:val="fr-SN"/>
        </w:rPr>
        <w:t>public</w:t>
      </w:r>
      <w:proofErr w:type="gramEnd"/>
      <w:r w:rsidRPr="006E3022">
        <w:rPr>
          <w:rFonts w:ascii="Arial" w:hAnsi="Arial" w:cs="Arial"/>
          <w:color w:val="555555"/>
          <w:shd w:val="clear" w:color="auto" w:fill="FFFFFF"/>
          <w:lang w:val="fr-SN"/>
        </w:rPr>
        <w:t xml:space="preserve"> </w:t>
      </w:r>
      <w:proofErr w:type="spellStart"/>
      <w:r w:rsidRPr="006E3022">
        <w:rPr>
          <w:rFonts w:ascii="Arial" w:hAnsi="Arial" w:cs="Arial"/>
          <w:color w:val="555555"/>
          <w:shd w:val="clear" w:color="auto" w:fill="FFFFFF"/>
          <w:lang w:val="fr-SN"/>
        </w:rPr>
        <w:t>static</w:t>
      </w:r>
      <w:proofErr w:type="spellEnd"/>
      <w:r w:rsidRPr="006E3022">
        <w:rPr>
          <w:rFonts w:ascii="Arial" w:hAnsi="Arial" w:cs="Arial"/>
          <w:color w:val="555555"/>
          <w:shd w:val="clear" w:color="auto" w:fill="FFFFFF"/>
          <w:lang w:val="fr-SN"/>
        </w:rPr>
        <w:t xml:space="preserve"> final et les méthodes d'une interface sont par défaut publi</w:t>
      </w:r>
      <w:r>
        <w:rPr>
          <w:rFonts w:ascii="Arial" w:hAnsi="Arial" w:cs="Arial"/>
          <w:color w:val="555555"/>
          <w:shd w:val="clear" w:color="auto" w:fill="FFFFFF"/>
          <w:lang w:val="fr-SN"/>
        </w:rPr>
        <w:t>c</w:t>
      </w:r>
    </w:p>
    <w:p w:rsidR="00DC4395" w:rsidRPr="00DC4395" w:rsidRDefault="00DC4395" w:rsidP="00DC4395">
      <w:pPr>
        <w:spacing w:after="0" w:line="240" w:lineRule="auto"/>
        <w:rPr>
          <w:rFonts w:ascii="Times New Roman" w:eastAsia="Times New Roman" w:hAnsi="Times New Roman" w:cs="Times New Roman"/>
        </w:rPr>
      </w:pPr>
      <w:r w:rsidRPr="00DC4395">
        <w:rPr>
          <w:rFonts w:ascii="Segoe UI" w:eastAsia="Times New Roman" w:hAnsi="Segoe UI" w:cs="Segoe UI"/>
          <w:color w:val="000000"/>
          <w:lang w:val="fr-SN"/>
        </w:rPr>
        <w:t>Il y a deux types modifier en java: </w:t>
      </w:r>
      <w:proofErr w:type="spellStart"/>
      <w:r w:rsidRPr="00DC4395">
        <w:rPr>
          <w:rFonts w:ascii="Segoe UI" w:eastAsia="Times New Roman" w:hAnsi="Segoe UI" w:cs="Segoe UI"/>
          <w:color w:val="000000"/>
          <w:lang w:val="fr-SN"/>
        </w:rPr>
        <w:t>access</w:t>
      </w:r>
      <w:proofErr w:type="spellEnd"/>
      <w:r w:rsidRPr="00DC4395">
        <w:rPr>
          <w:rFonts w:ascii="Segoe UI" w:eastAsia="Times New Roman" w:hAnsi="Segoe UI" w:cs="Segoe UI"/>
          <w:color w:val="000000"/>
          <w:lang w:val="fr-SN"/>
        </w:rPr>
        <w:t xml:space="preserve"> </w:t>
      </w:r>
      <w:proofErr w:type="spellStart"/>
      <w:r w:rsidRPr="00DC4395">
        <w:rPr>
          <w:rFonts w:ascii="Segoe UI" w:eastAsia="Times New Roman" w:hAnsi="Segoe UI" w:cs="Segoe UI"/>
          <w:color w:val="000000"/>
          <w:lang w:val="fr-SN"/>
        </w:rPr>
        <w:t>modifiers</w:t>
      </w:r>
      <w:proofErr w:type="spellEnd"/>
      <w:r w:rsidRPr="00DC4395">
        <w:rPr>
          <w:rFonts w:ascii="Segoe UI" w:eastAsia="Times New Roman" w:hAnsi="Segoe UI" w:cs="Segoe UI"/>
          <w:color w:val="000000"/>
          <w:lang w:val="fr-SN"/>
        </w:rPr>
        <w:t> et non-</w:t>
      </w:r>
      <w:proofErr w:type="spellStart"/>
      <w:r w:rsidRPr="00DC4395">
        <w:rPr>
          <w:rFonts w:ascii="Segoe UI" w:eastAsia="Times New Roman" w:hAnsi="Segoe UI" w:cs="Segoe UI"/>
          <w:color w:val="000000"/>
          <w:lang w:val="fr-SN"/>
        </w:rPr>
        <w:t>access</w:t>
      </w:r>
      <w:proofErr w:type="spellEnd"/>
      <w:r w:rsidRPr="00DC4395">
        <w:rPr>
          <w:rFonts w:ascii="Segoe UI" w:eastAsia="Times New Roman" w:hAnsi="Segoe UI" w:cs="Segoe UI"/>
          <w:color w:val="000000"/>
          <w:lang w:val="fr-SN"/>
        </w:rPr>
        <w:t xml:space="preserve"> </w:t>
      </w:r>
      <w:proofErr w:type="spellStart"/>
      <w:r w:rsidRPr="00DC4395">
        <w:rPr>
          <w:rFonts w:ascii="Segoe UI" w:eastAsia="Times New Roman" w:hAnsi="Segoe UI" w:cs="Segoe UI"/>
          <w:color w:val="000000"/>
          <w:lang w:val="fr-SN"/>
        </w:rPr>
        <w:t>modifiers</w:t>
      </w:r>
      <w:proofErr w:type="spellEnd"/>
      <w:r w:rsidRPr="00DC4395">
        <w:rPr>
          <w:rFonts w:ascii="Segoe UI" w:eastAsia="Times New Roman" w:hAnsi="Segoe UI" w:cs="Segoe UI"/>
          <w:color w:val="000000"/>
          <w:lang w:val="fr-SN"/>
        </w:rPr>
        <w:t>.</w:t>
      </w:r>
      <w:r w:rsidRPr="00DC4395">
        <w:rPr>
          <w:rFonts w:ascii="Segoe UI" w:eastAsia="Times New Roman" w:hAnsi="Segoe UI" w:cs="Segoe UI"/>
          <w:color w:val="000000"/>
          <w:lang w:val="fr-SN"/>
        </w:rPr>
        <w:br/>
        <w:t>Les </w:t>
      </w:r>
      <w:proofErr w:type="spellStart"/>
      <w:r w:rsidRPr="00DC4395">
        <w:rPr>
          <w:rFonts w:ascii="Segoe UI" w:eastAsia="Times New Roman" w:hAnsi="Segoe UI" w:cs="Segoe UI"/>
          <w:color w:val="000000"/>
          <w:lang w:val="fr-SN"/>
        </w:rPr>
        <w:t>access</w:t>
      </w:r>
      <w:proofErr w:type="spellEnd"/>
      <w:r w:rsidRPr="00DC4395">
        <w:rPr>
          <w:rFonts w:ascii="Segoe UI" w:eastAsia="Times New Roman" w:hAnsi="Segoe UI" w:cs="Segoe UI"/>
          <w:color w:val="000000"/>
          <w:lang w:val="fr-SN"/>
        </w:rPr>
        <w:t> </w:t>
      </w:r>
      <w:proofErr w:type="spellStart"/>
      <w:r w:rsidRPr="00DC4395">
        <w:rPr>
          <w:rFonts w:ascii="Segoe UI" w:eastAsia="Times New Roman" w:hAnsi="Segoe UI" w:cs="Segoe UI"/>
          <w:color w:val="000000"/>
          <w:lang w:val="fr-SN"/>
        </w:rPr>
        <w:t>modifiers</w:t>
      </w:r>
      <w:proofErr w:type="spellEnd"/>
      <w:r w:rsidRPr="00DC4395">
        <w:rPr>
          <w:rFonts w:ascii="Segoe UI" w:eastAsia="Times New Roman" w:hAnsi="Segoe UI" w:cs="Segoe UI"/>
          <w:color w:val="000000"/>
          <w:lang w:val="fr-SN"/>
        </w:rPr>
        <w:t> dans java déterminent l'accessibilité (portée) d'un membre de données, d'une méthode, d'un constructeur ou d'une classe.</w:t>
      </w:r>
      <w:r w:rsidRPr="00DC4395">
        <w:rPr>
          <w:rFonts w:ascii="Segoe UI" w:eastAsia="Times New Roman" w:hAnsi="Segoe UI" w:cs="Segoe UI"/>
          <w:color w:val="000000"/>
          <w:lang w:val="fr-SN"/>
        </w:rPr>
        <w:br/>
      </w:r>
      <w:r w:rsidRPr="00DC4395">
        <w:rPr>
          <w:rFonts w:ascii="Segoe UI" w:eastAsia="Times New Roman" w:hAnsi="Segoe UI" w:cs="Segoe UI"/>
          <w:color w:val="000000"/>
        </w:rPr>
        <w:t xml:space="preserve">Il y a </w:t>
      </w:r>
      <w:proofErr w:type="spellStart"/>
      <w:r w:rsidRPr="00DC4395">
        <w:rPr>
          <w:rFonts w:ascii="Segoe UI" w:eastAsia="Times New Roman" w:hAnsi="Segoe UI" w:cs="Segoe UI"/>
          <w:color w:val="000000"/>
        </w:rPr>
        <w:t>quatre</w:t>
      </w:r>
      <w:proofErr w:type="spellEnd"/>
      <w:r w:rsidRPr="00DC4395">
        <w:rPr>
          <w:rFonts w:ascii="Segoe UI" w:eastAsia="Times New Roman" w:hAnsi="Segoe UI" w:cs="Segoe UI"/>
          <w:color w:val="000000"/>
        </w:rPr>
        <w:t xml:space="preserve"> types de  java access modifiers :</w:t>
      </w:r>
    </w:p>
    <w:p w:rsidR="00DC4395" w:rsidRPr="00DC4395" w:rsidRDefault="00DC4395" w:rsidP="00DC4395">
      <w:pPr>
        <w:numPr>
          <w:ilvl w:val="0"/>
          <w:numId w:val="2"/>
        </w:numPr>
        <w:spacing w:before="30" w:after="30" w:line="240" w:lineRule="auto"/>
        <w:rPr>
          <w:rFonts w:ascii="Segoe UI" w:eastAsia="Times New Roman" w:hAnsi="Segoe UI" w:cs="Segoe UI"/>
          <w:color w:val="000000"/>
        </w:rPr>
      </w:pPr>
      <w:r w:rsidRPr="00DC4395">
        <w:rPr>
          <w:rFonts w:ascii="Segoe UI" w:eastAsia="Times New Roman" w:hAnsi="Segoe UI" w:cs="Segoe UI"/>
          <w:color w:val="000000"/>
        </w:rPr>
        <w:t>private</w:t>
      </w:r>
    </w:p>
    <w:p w:rsidR="00DC4395" w:rsidRPr="00DC4395" w:rsidRDefault="00DC4395" w:rsidP="00DC4395">
      <w:pPr>
        <w:numPr>
          <w:ilvl w:val="0"/>
          <w:numId w:val="2"/>
        </w:numPr>
        <w:spacing w:before="30" w:after="30" w:line="240" w:lineRule="auto"/>
        <w:rPr>
          <w:rFonts w:ascii="Segoe UI" w:eastAsia="Times New Roman" w:hAnsi="Segoe UI" w:cs="Segoe UI"/>
          <w:color w:val="000000"/>
        </w:rPr>
      </w:pPr>
      <w:r w:rsidRPr="00DC4395">
        <w:rPr>
          <w:rFonts w:ascii="Segoe UI" w:eastAsia="Times New Roman" w:hAnsi="Segoe UI" w:cs="Segoe UI"/>
          <w:color w:val="000000"/>
        </w:rPr>
        <w:t>(</w:t>
      </w:r>
      <w:proofErr w:type="spellStart"/>
      <w:r w:rsidRPr="00DC4395">
        <w:rPr>
          <w:rFonts w:ascii="Segoe UI" w:eastAsia="Times New Roman" w:hAnsi="Segoe UI" w:cs="Segoe UI"/>
          <w:color w:val="000000"/>
        </w:rPr>
        <w:t>Défaut</w:t>
      </w:r>
      <w:proofErr w:type="spellEnd"/>
      <w:r w:rsidRPr="00DC4395">
        <w:rPr>
          <w:rFonts w:ascii="Segoe UI" w:eastAsia="Times New Roman" w:hAnsi="Segoe UI" w:cs="Segoe UI"/>
          <w:color w:val="000000"/>
        </w:rPr>
        <w:t>)</w:t>
      </w:r>
    </w:p>
    <w:p w:rsidR="00DC4395" w:rsidRPr="00DC4395" w:rsidRDefault="00DC4395" w:rsidP="00DC4395">
      <w:pPr>
        <w:numPr>
          <w:ilvl w:val="0"/>
          <w:numId w:val="2"/>
        </w:numPr>
        <w:spacing w:before="30" w:after="30" w:line="240" w:lineRule="auto"/>
        <w:rPr>
          <w:rFonts w:ascii="Segoe UI" w:eastAsia="Times New Roman" w:hAnsi="Segoe UI" w:cs="Segoe UI"/>
          <w:color w:val="000000"/>
        </w:rPr>
      </w:pPr>
      <w:r w:rsidRPr="00DC4395">
        <w:rPr>
          <w:rFonts w:ascii="Segoe UI" w:eastAsia="Times New Roman" w:hAnsi="Segoe UI" w:cs="Segoe UI"/>
          <w:color w:val="000000"/>
        </w:rPr>
        <w:t>protected</w:t>
      </w:r>
    </w:p>
    <w:p w:rsidR="00DC4395" w:rsidRDefault="00DC4395" w:rsidP="00DC4395">
      <w:pPr>
        <w:numPr>
          <w:ilvl w:val="0"/>
          <w:numId w:val="2"/>
        </w:numPr>
        <w:spacing w:before="30" w:after="30" w:line="240" w:lineRule="auto"/>
        <w:rPr>
          <w:rFonts w:ascii="Segoe UI" w:eastAsia="Times New Roman" w:hAnsi="Segoe UI" w:cs="Segoe UI"/>
          <w:color w:val="000000"/>
        </w:rPr>
      </w:pPr>
      <w:r w:rsidRPr="00DC4395">
        <w:rPr>
          <w:rFonts w:ascii="Segoe UI" w:eastAsia="Times New Roman" w:hAnsi="Segoe UI" w:cs="Segoe UI"/>
          <w:color w:val="000000"/>
        </w:rPr>
        <w:t>public</w:t>
      </w:r>
    </w:p>
    <w:p w:rsidR="006E3022" w:rsidRDefault="006E3022" w:rsidP="006E3022">
      <w:pPr>
        <w:spacing w:before="30" w:after="30" w:line="240" w:lineRule="auto"/>
        <w:ind w:left="720"/>
        <w:rPr>
          <w:rFonts w:ascii="Segoe UI" w:eastAsia="Times New Roman" w:hAnsi="Segoe UI" w:cs="Segoe UI"/>
          <w:color w:val="000000"/>
        </w:rPr>
      </w:pPr>
    </w:p>
    <w:p w:rsidR="006E3022" w:rsidRPr="006E3022" w:rsidRDefault="006E3022" w:rsidP="006E3022">
      <w:pPr>
        <w:spacing w:after="75" w:line="240" w:lineRule="auto"/>
        <w:rPr>
          <w:rFonts w:ascii="Segoe UI" w:eastAsia="Times New Roman" w:hAnsi="Segoe UI" w:cs="Segoe UI"/>
          <w:color w:val="000000"/>
          <w:lang w:val="fr-SN"/>
        </w:rPr>
      </w:pPr>
      <w:r w:rsidRPr="006E3022">
        <w:rPr>
          <w:rFonts w:ascii="Segoe UI" w:eastAsia="Times New Roman" w:hAnsi="Segoe UI" w:cs="Segoe UI"/>
          <w:color w:val="000000"/>
          <w:lang w:val="fr-SN"/>
        </w:rPr>
        <w:t>Le tableau ci-dessous vous donne un aperçu de la façon d'utiliser les </w:t>
      </w:r>
      <w:proofErr w:type="spellStart"/>
      <w:r w:rsidRPr="006E3022">
        <w:rPr>
          <w:rFonts w:ascii="Segoe UI" w:eastAsia="Times New Roman" w:hAnsi="Segoe UI" w:cs="Segoe UI"/>
          <w:color w:val="000000"/>
          <w:lang w:val="fr-SN"/>
        </w:rPr>
        <w:t>access</w:t>
      </w:r>
      <w:proofErr w:type="spellEnd"/>
      <w:r w:rsidRPr="006E3022">
        <w:rPr>
          <w:rFonts w:ascii="Segoe UI" w:eastAsia="Times New Roman" w:hAnsi="Segoe UI" w:cs="Segoe UI"/>
          <w:color w:val="000000"/>
          <w:lang w:val="fr-SN"/>
        </w:rPr>
        <w:t xml:space="preserve"> modifier.</w:t>
      </w:r>
    </w:p>
    <w:tbl>
      <w:tblPr>
        <w:tblW w:w="0" w:type="auto"/>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50"/>
        <w:gridCol w:w="972"/>
        <w:gridCol w:w="1275"/>
        <w:gridCol w:w="2909"/>
        <w:gridCol w:w="2784"/>
      </w:tblGrid>
      <w:tr w:rsidR="006E3022" w:rsidRPr="006E3022" w:rsidTr="006E3022">
        <w:tc>
          <w:tcPr>
            <w:tcW w:w="0" w:type="auto"/>
            <w:tcBorders>
              <w:top w:val="outset" w:sz="6" w:space="0" w:color="auto"/>
              <w:left w:val="outset" w:sz="6" w:space="0" w:color="auto"/>
              <w:bottom w:val="outset" w:sz="6" w:space="0" w:color="auto"/>
              <w:right w:val="outset" w:sz="6" w:space="0" w:color="auto"/>
            </w:tcBorders>
            <w:hideMark/>
          </w:tcPr>
          <w:p w:rsidR="006E3022" w:rsidRPr="006E3022" w:rsidRDefault="006E3022" w:rsidP="006E3022">
            <w:pPr>
              <w:spacing w:after="0" w:line="240" w:lineRule="auto"/>
              <w:rPr>
                <w:rFonts w:ascii="Times New Roman" w:eastAsia="Times New Roman" w:hAnsi="Times New Roman" w:cs="Times New Roman"/>
                <w:b/>
                <w:bCs/>
                <w:sz w:val="20"/>
                <w:szCs w:val="20"/>
              </w:rPr>
            </w:pPr>
            <w:proofErr w:type="spellStart"/>
            <w:r w:rsidRPr="006E3022">
              <w:rPr>
                <w:rFonts w:ascii="Times New Roman" w:eastAsia="Times New Roman" w:hAnsi="Times New Roman" w:cs="Times New Roman"/>
                <w:sz w:val="20"/>
                <w:szCs w:val="20"/>
              </w:rPr>
              <w:t>Modificateur</w:t>
            </w:r>
            <w:proofErr w:type="spellEnd"/>
            <w:r w:rsidRPr="006E3022">
              <w:rPr>
                <w:rFonts w:ascii="Times New Roman" w:eastAsia="Times New Roman" w:hAnsi="Times New Roman" w:cs="Times New Roman"/>
                <w:sz w:val="20"/>
                <w:szCs w:val="20"/>
              </w:rPr>
              <w:t xml:space="preserve"> </w:t>
            </w:r>
            <w:proofErr w:type="spellStart"/>
            <w:r w:rsidRPr="006E3022">
              <w:rPr>
                <w:rFonts w:ascii="Times New Roman" w:eastAsia="Times New Roman" w:hAnsi="Times New Roman" w:cs="Times New Roman"/>
                <w:sz w:val="20"/>
                <w:szCs w:val="20"/>
              </w:rPr>
              <w:t>d'accès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E3022" w:rsidRPr="006E3022" w:rsidRDefault="006E3022" w:rsidP="006E3022">
            <w:pPr>
              <w:spacing w:after="0" w:line="240" w:lineRule="auto"/>
              <w:rPr>
                <w:rFonts w:ascii="Times New Roman" w:eastAsia="Times New Roman" w:hAnsi="Times New Roman" w:cs="Times New Roman"/>
                <w:b/>
                <w:bCs/>
                <w:sz w:val="20"/>
                <w:szCs w:val="20"/>
              </w:rPr>
            </w:pPr>
            <w:proofErr w:type="spellStart"/>
            <w:r w:rsidRPr="006E3022">
              <w:rPr>
                <w:rFonts w:ascii="Times New Roman" w:eastAsia="Times New Roman" w:hAnsi="Times New Roman" w:cs="Times New Roman"/>
                <w:b/>
                <w:bCs/>
                <w:sz w:val="20"/>
                <w:szCs w:val="20"/>
              </w:rPr>
              <w:t>Accès</w:t>
            </w:r>
            <w:proofErr w:type="spellEnd"/>
            <w:r w:rsidRPr="006E3022">
              <w:rPr>
                <w:rFonts w:ascii="Times New Roman" w:eastAsia="Times New Roman" w:hAnsi="Times New Roman" w:cs="Times New Roman"/>
                <w:b/>
                <w:bCs/>
                <w:sz w:val="20"/>
                <w:szCs w:val="20"/>
              </w:rPr>
              <w:t xml:space="preserve"> </w:t>
            </w:r>
            <w:proofErr w:type="spellStart"/>
            <w:r w:rsidRPr="006E3022">
              <w:rPr>
                <w:rFonts w:ascii="Times New Roman" w:eastAsia="Times New Roman" w:hAnsi="Times New Roman" w:cs="Times New Roman"/>
                <w:b/>
                <w:bCs/>
                <w:sz w:val="20"/>
                <w:szCs w:val="20"/>
              </w:rPr>
              <w:t>en</w:t>
            </w:r>
            <w:proofErr w:type="spellEnd"/>
            <w:r w:rsidRPr="006E3022">
              <w:rPr>
                <w:rFonts w:ascii="Times New Roman" w:eastAsia="Times New Roman" w:hAnsi="Times New Roman" w:cs="Times New Roman"/>
                <w:b/>
                <w:bCs/>
                <w:sz w:val="20"/>
                <w:szCs w:val="20"/>
              </w:rPr>
              <w:t xml:space="preserve"> </w:t>
            </w:r>
            <w:proofErr w:type="spellStart"/>
            <w:r w:rsidRPr="006E3022">
              <w:rPr>
                <w:rFonts w:ascii="Times New Roman" w:eastAsia="Times New Roman" w:hAnsi="Times New Roman" w:cs="Times New Roman"/>
                <w:b/>
                <w:bCs/>
                <w:sz w:val="20"/>
                <w:szCs w:val="20"/>
              </w:rPr>
              <w:t>classe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E3022" w:rsidRPr="006E3022" w:rsidRDefault="006E3022" w:rsidP="006E3022">
            <w:pPr>
              <w:spacing w:after="0" w:line="240" w:lineRule="auto"/>
              <w:rPr>
                <w:rFonts w:ascii="Times New Roman" w:eastAsia="Times New Roman" w:hAnsi="Times New Roman" w:cs="Times New Roman"/>
                <w:b/>
                <w:bCs/>
                <w:sz w:val="20"/>
                <w:szCs w:val="20"/>
              </w:rPr>
            </w:pPr>
            <w:proofErr w:type="spellStart"/>
            <w:r w:rsidRPr="006E3022">
              <w:rPr>
                <w:rFonts w:ascii="Times New Roman" w:eastAsia="Times New Roman" w:hAnsi="Times New Roman" w:cs="Times New Roman"/>
                <w:b/>
                <w:bCs/>
                <w:sz w:val="20"/>
                <w:szCs w:val="20"/>
              </w:rPr>
              <w:t>Accès</w:t>
            </w:r>
            <w:proofErr w:type="spellEnd"/>
            <w:r w:rsidRPr="006E3022">
              <w:rPr>
                <w:rFonts w:ascii="Times New Roman" w:eastAsia="Times New Roman" w:hAnsi="Times New Roman" w:cs="Times New Roman"/>
                <w:b/>
                <w:bCs/>
                <w:sz w:val="20"/>
                <w:szCs w:val="20"/>
              </w:rPr>
              <w:t xml:space="preserve"> </w:t>
            </w:r>
            <w:proofErr w:type="spellStart"/>
            <w:r w:rsidRPr="006E3022">
              <w:rPr>
                <w:rFonts w:ascii="Times New Roman" w:eastAsia="Times New Roman" w:hAnsi="Times New Roman" w:cs="Times New Roman"/>
                <w:b/>
                <w:bCs/>
                <w:sz w:val="20"/>
                <w:szCs w:val="20"/>
              </w:rPr>
              <w:t>dans</w:t>
            </w:r>
            <w:proofErr w:type="spellEnd"/>
            <w:r w:rsidRPr="006E3022">
              <w:rPr>
                <w:rFonts w:ascii="Times New Roman" w:eastAsia="Times New Roman" w:hAnsi="Times New Roman" w:cs="Times New Roman"/>
                <w:b/>
                <w:bCs/>
                <w:sz w:val="20"/>
                <w:szCs w:val="20"/>
              </w:rPr>
              <w:t xml:space="preserve"> package</w:t>
            </w:r>
          </w:p>
        </w:tc>
        <w:tc>
          <w:tcPr>
            <w:tcW w:w="0" w:type="auto"/>
            <w:tcBorders>
              <w:top w:val="outset" w:sz="6" w:space="0" w:color="auto"/>
              <w:left w:val="outset" w:sz="6" w:space="0" w:color="auto"/>
              <w:bottom w:val="outset" w:sz="6" w:space="0" w:color="auto"/>
              <w:right w:val="outset" w:sz="6" w:space="0" w:color="auto"/>
            </w:tcBorders>
            <w:hideMark/>
          </w:tcPr>
          <w:p w:rsidR="006E3022" w:rsidRPr="006E3022" w:rsidRDefault="006E3022" w:rsidP="006E3022">
            <w:pPr>
              <w:spacing w:after="0" w:line="240" w:lineRule="auto"/>
              <w:rPr>
                <w:rFonts w:ascii="Times New Roman" w:eastAsia="Times New Roman" w:hAnsi="Times New Roman" w:cs="Times New Roman"/>
                <w:b/>
                <w:bCs/>
                <w:sz w:val="20"/>
                <w:szCs w:val="20"/>
                <w:lang w:val="fr-SN"/>
              </w:rPr>
            </w:pPr>
            <w:r w:rsidRPr="006E3022">
              <w:rPr>
                <w:rFonts w:ascii="Times New Roman" w:eastAsia="Times New Roman" w:hAnsi="Times New Roman" w:cs="Times New Roman"/>
                <w:b/>
                <w:bCs/>
                <w:sz w:val="20"/>
                <w:szCs w:val="20"/>
                <w:lang w:val="fr-SN"/>
              </w:rPr>
              <w:t>Accéder à l'extérieur de package par sous-classe seulement</w:t>
            </w:r>
          </w:p>
        </w:tc>
        <w:tc>
          <w:tcPr>
            <w:tcW w:w="0" w:type="auto"/>
            <w:tcBorders>
              <w:top w:val="outset" w:sz="6" w:space="0" w:color="auto"/>
              <w:left w:val="outset" w:sz="6" w:space="0" w:color="auto"/>
              <w:bottom w:val="outset" w:sz="6" w:space="0" w:color="auto"/>
              <w:right w:val="outset" w:sz="6" w:space="0" w:color="auto"/>
            </w:tcBorders>
            <w:hideMark/>
          </w:tcPr>
          <w:p w:rsidR="006E3022" w:rsidRPr="006E3022" w:rsidRDefault="006E3022" w:rsidP="006E3022">
            <w:pPr>
              <w:spacing w:after="0" w:line="240" w:lineRule="auto"/>
              <w:rPr>
                <w:rFonts w:ascii="Times New Roman" w:eastAsia="Times New Roman" w:hAnsi="Times New Roman" w:cs="Times New Roman"/>
                <w:b/>
                <w:bCs/>
                <w:sz w:val="20"/>
                <w:szCs w:val="20"/>
                <w:lang w:val="fr-SN"/>
              </w:rPr>
            </w:pPr>
            <w:r w:rsidRPr="006E3022">
              <w:rPr>
                <w:rFonts w:ascii="Times New Roman" w:eastAsia="Times New Roman" w:hAnsi="Times New Roman" w:cs="Times New Roman"/>
                <w:b/>
                <w:bCs/>
                <w:sz w:val="20"/>
                <w:szCs w:val="20"/>
                <w:lang w:val="fr-SN"/>
              </w:rPr>
              <w:t>Accéder à l'extérieur du colis et non dans la sous-classe.</w:t>
            </w:r>
          </w:p>
        </w:tc>
      </w:tr>
      <w:tr w:rsidR="006E3022" w:rsidRPr="006E3022" w:rsidTr="006E3022">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proofErr w:type="spellStart"/>
            <w:r w:rsidRPr="006E3022">
              <w:rPr>
                <w:rFonts w:ascii="Times New Roman" w:eastAsia="Times New Roman" w:hAnsi="Times New Roman" w:cs="Times New Roman"/>
                <w:sz w:val="20"/>
                <w:szCs w:val="20"/>
              </w:rPr>
              <w:t>Privé</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r w:rsidRPr="006E3022">
              <w:rPr>
                <w:rFonts w:ascii="Times New Roman" w:eastAsia="Times New Roman" w:hAnsi="Times New Roman" w:cs="Times New Roman"/>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p>
        </w:tc>
      </w:tr>
      <w:tr w:rsidR="006E3022" w:rsidRPr="006E3022" w:rsidTr="006E3022">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proofErr w:type="spellStart"/>
            <w:r w:rsidRPr="006E3022">
              <w:rPr>
                <w:rFonts w:ascii="Times New Roman" w:eastAsia="Times New Roman" w:hAnsi="Times New Roman" w:cs="Times New Roman"/>
                <w:sz w:val="20"/>
                <w:szCs w:val="20"/>
              </w:rPr>
              <w:t>Défaut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r w:rsidRPr="006E3022">
              <w:rPr>
                <w:rFonts w:ascii="Times New Roman" w:eastAsia="Times New Roman" w:hAnsi="Times New Roman" w:cs="Times New Roman"/>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r w:rsidRPr="006E3022">
              <w:rPr>
                <w:rFonts w:ascii="Times New Roman" w:eastAsia="Times New Roman" w:hAnsi="Times New Roman" w:cs="Times New Roman"/>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p>
        </w:tc>
      </w:tr>
      <w:tr w:rsidR="006E3022" w:rsidRPr="006E3022" w:rsidTr="006E3022">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r w:rsidRPr="006E3022">
              <w:rPr>
                <w:rFonts w:ascii="Times New Roman" w:eastAsia="Times New Roman" w:hAnsi="Times New Roman" w:cs="Times New Roman"/>
                <w:sz w:val="20"/>
                <w:szCs w:val="20"/>
              </w:rPr>
              <w:t>Protégé</w:t>
            </w:r>
          </w:p>
        </w:tc>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r w:rsidRPr="006E3022">
              <w:rPr>
                <w:rFonts w:ascii="Times New Roman" w:eastAsia="Times New Roman" w:hAnsi="Times New Roman" w:cs="Times New Roman"/>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r w:rsidRPr="006E3022">
              <w:rPr>
                <w:rFonts w:ascii="Times New Roman" w:eastAsia="Times New Roman" w:hAnsi="Times New Roman" w:cs="Times New Roman"/>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r w:rsidRPr="006E3022">
              <w:rPr>
                <w:rFonts w:ascii="Times New Roman" w:eastAsia="Times New Roman" w:hAnsi="Times New Roman" w:cs="Times New Roman"/>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p>
        </w:tc>
      </w:tr>
      <w:tr w:rsidR="006E3022" w:rsidRPr="006E3022" w:rsidTr="006E3022">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r w:rsidRPr="006E3022">
              <w:rPr>
                <w:rFonts w:ascii="Times New Roman" w:eastAsia="Times New Roman" w:hAnsi="Times New Roman" w:cs="Times New Roman"/>
                <w:sz w:val="20"/>
                <w:szCs w:val="20"/>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r w:rsidRPr="006E3022">
              <w:rPr>
                <w:rFonts w:ascii="Times New Roman" w:eastAsia="Times New Roman" w:hAnsi="Times New Roman" w:cs="Times New Roman"/>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r w:rsidRPr="006E3022">
              <w:rPr>
                <w:rFonts w:ascii="Times New Roman" w:eastAsia="Times New Roman" w:hAnsi="Times New Roman" w:cs="Times New Roman"/>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r w:rsidRPr="006E3022">
              <w:rPr>
                <w:rFonts w:ascii="Times New Roman" w:eastAsia="Times New Roman" w:hAnsi="Times New Roman" w:cs="Times New Roman"/>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E3022" w:rsidRPr="006E3022" w:rsidRDefault="006E3022" w:rsidP="006E3022">
            <w:pPr>
              <w:spacing w:after="0" w:line="240" w:lineRule="auto"/>
              <w:rPr>
                <w:rFonts w:ascii="Times New Roman" w:eastAsia="Times New Roman" w:hAnsi="Times New Roman" w:cs="Times New Roman"/>
                <w:sz w:val="20"/>
                <w:szCs w:val="20"/>
              </w:rPr>
            </w:pPr>
            <w:r w:rsidRPr="006E3022">
              <w:rPr>
                <w:rFonts w:ascii="Times New Roman" w:eastAsia="Times New Roman" w:hAnsi="Times New Roman" w:cs="Times New Roman"/>
                <w:sz w:val="20"/>
                <w:szCs w:val="20"/>
              </w:rPr>
              <w:t>Y</w:t>
            </w:r>
          </w:p>
        </w:tc>
      </w:tr>
    </w:tbl>
    <w:p w:rsidR="006E3022" w:rsidRDefault="006E3022" w:rsidP="006E3022">
      <w:pPr>
        <w:spacing w:before="30" w:after="30" w:line="240" w:lineRule="auto"/>
        <w:ind w:left="720"/>
        <w:rPr>
          <w:rFonts w:ascii="Segoe UI" w:eastAsia="Times New Roman" w:hAnsi="Segoe UI" w:cs="Segoe UI"/>
          <w:color w:val="000000"/>
        </w:rPr>
      </w:pPr>
    </w:p>
    <w:p w:rsidR="006E3022" w:rsidRPr="006E3022" w:rsidRDefault="006E3022" w:rsidP="006E3022">
      <w:pPr>
        <w:pStyle w:val="Titre4"/>
        <w:shd w:val="clear" w:color="auto" w:fill="FFFFFF"/>
        <w:spacing w:before="0"/>
        <w:rPr>
          <w:rFonts w:ascii="Arial" w:hAnsi="Arial" w:cs="Arial"/>
          <w:i w:val="0"/>
          <w:color w:val="444444"/>
          <w:sz w:val="24"/>
          <w:szCs w:val="24"/>
          <w:u w:val="single"/>
          <w:lang w:val="fr-SN"/>
        </w:rPr>
      </w:pPr>
      <w:r w:rsidRPr="006E3022">
        <w:rPr>
          <w:rFonts w:ascii="Arial" w:hAnsi="Arial" w:cs="Arial"/>
          <w:i w:val="0"/>
          <w:color w:val="444444"/>
          <w:sz w:val="24"/>
          <w:szCs w:val="24"/>
          <w:u w:val="single"/>
          <w:lang w:val="fr-SN"/>
        </w:rPr>
        <w:lastRenderedPageBreak/>
        <w:t xml:space="preserve">Modificateur d'accès privé </w:t>
      </w:r>
    </w:p>
    <w:p w:rsidR="006E3022" w:rsidRPr="006E3022" w:rsidRDefault="006E3022" w:rsidP="006E3022">
      <w:pPr>
        <w:pStyle w:val="NormalWeb"/>
        <w:shd w:val="clear" w:color="auto" w:fill="FFFFFF"/>
        <w:spacing w:before="0" w:beforeAutospacing="0" w:after="150" w:afterAutospacing="0"/>
        <w:rPr>
          <w:rFonts w:ascii="Arial" w:hAnsi="Arial" w:cs="Arial"/>
          <w:color w:val="555555"/>
          <w:sz w:val="22"/>
          <w:szCs w:val="22"/>
          <w:lang w:val="fr-SN"/>
        </w:rPr>
      </w:pPr>
      <w:r w:rsidRPr="006E3022">
        <w:rPr>
          <w:rFonts w:ascii="Arial" w:hAnsi="Arial" w:cs="Arial"/>
          <w:color w:val="555555"/>
          <w:sz w:val="22"/>
          <w:szCs w:val="22"/>
          <w:lang w:val="fr-SN"/>
        </w:rPr>
        <w:t>Les méthodes, les variables et les constructeurs déclarés privés ne sont accessibles que dans la classe déclarée elle-même.</w:t>
      </w:r>
    </w:p>
    <w:p w:rsidR="006E3022" w:rsidRPr="006E3022" w:rsidRDefault="006E3022" w:rsidP="006E3022">
      <w:pPr>
        <w:pStyle w:val="NormalWeb"/>
        <w:shd w:val="clear" w:color="auto" w:fill="FFFFFF"/>
        <w:spacing w:before="0" w:beforeAutospacing="0" w:after="150" w:afterAutospacing="0"/>
        <w:rPr>
          <w:rFonts w:ascii="Arial" w:hAnsi="Arial" w:cs="Arial"/>
          <w:color w:val="555555"/>
          <w:sz w:val="22"/>
          <w:szCs w:val="22"/>
          <w:lang w:val="fr-SN"/>
        </w:rPr>
      </w:pPr>
      <w:r w:rsidRPr="006E3022">
        <w:rPr>
          <w:rFonts w:ascii="Arial" w:hAnsi="Arial" w:cs="Arial"/>
          <w:color w:val="555555"/>
          <w:sz w:val="22"/>
          <w:szCs w:val="22"/>
          <w:lang w:val="fr-SN"/>
        </w:rPr>
        <w:t>Le modificateur d'accès privé est le niveau d'accès le plus restrictif. La classe et les interfaces ne peuvent pas être privées.</w:t>
      </w:r>
    </w:p>
    <w:p w:rsidR="00826B20" w:rsidRDefault="006E3022" w:rsidP="006E3022">
      <w:pPr>
        <w:pStyle w:val="NormalWeb"/>
        <w:shd w:val="clear" w:color="auto" w:fill="FFFFFF"/>
        <w:spacing w:before="0" w:beforeAutospacing="0" w:after="150" w:afterAutospacing="0"/>
        <w:rPr>
          <w:rFonts w:ascii="Arial" w:hAnsi="Arial" w:cs="Arial"/>
          <w:color w:val="555555"/>
          <w:sz w:val="22"/>
          <w:szCs w:val="22"/>
        </w:rPr>
      </w:pPr>
      <w:r w:rsidRPr="006E3022">
        <w:rPr>
          <w:rFonts w:ascii="Arial" w:hAnsi="Arial" w:cs="Arial"/>
          <w:color w:val="555555"/>
          <w:sz w:val="22"/>
          <w:szCs w:val="22"/>
          <w:lang w:val="fr-SN"/>
        </w:rPr>
        <w:t xml:space="preserve">Les variables déclarées privées sont accessibles en dehors de la classe si des méthodes de lecture publiques sont présentes dans la classe. </w:t>
      </w:r>
      <w:r w:rsidRPr="006E3022">
        <w:rPr>
          <w:rFonts w:ascii="Arial" w:hAnsi="Arial" w:cs="Arial"/>
          <w:color w:val="555555"/>
          <w:sz w:val="22"/>
          <w:szCs w:val="22"/>
        </w:rPr>
        <w:t>(</w:t>
      </w:r>
      <w:r w:rsidRPr="006E3022">
        <w:rPr>
          <w:rStyle w:val="lev"/>
          <w:rFonts w:ascii="Arial" w:hAnsi="Arial" w:cs="Arial"/>
          <w:color w:val="555555"/>
          <w:sz w:val="22"/>
          <w:szCs w:val="22"/>
        </w:rPr>
        <w:t xml:space="preserve">getters </w:t>
      </w:r>
      <w:proofErr w:type="gramStart"/>
      <w:r w:rsidRPr="006E3022">
        <w:rPr>
          <w:rStyle w:val="lev"/>
          <w:rFonts w:ascii="Arial" w:hAnsi="Arial" w:cs="Arial"/>
          <w:color w:val="555555"/>
          <w:sz w:val="22"/>
          <w:szCs w:val="22"/>
        </w:rPr>
        <w:t>setters</w:t>
      </w:r>
      <w:r w:rsidRPr="006E3022">
        <w:rPr>
          <w:rFonts w:ascii="Arial" w:hAnsi="Arial" w:cs="Arial"/>
          <w:color w:val="555555"/>
          <w:sz w:val="22"/>
          <w:szCs w:val="22"/>
        </w:rPr>
        <w:t> )</w:t>
      </w:r>
      <w:proofErr w:type="gramEnd"/>
    </w:p>
    <w:p w:rsidR="00826B20" w:rsidRDefault="00826B20" w:rsidP="006E3022">
      <w:pPr>
        <w:pStyle w:val="NormalWeb"/>
        <w:shd w:val="clear" w:color="auto" w:fill="FFFFFF"/>
        <w:spacing w:before="0" w:beforeAutospacing="0" w:after="150" w:afterAutospacing="0"/>
        <w:rPr>
          <w:rFonts w:ascii="Arial" w:hAnsi="Arial" w:cs="Arial"/>
          <w:color w:val="555555"/>
          <w:sz w:val="22"/>
          <w:szCs w:val="22"/>
        </w:rPr>
      </w:pPr>
      <w:r>
        <w:rPr>
          <w:rFonts w:ascii="Arial" w:hAnsi="Arial" w:cs="Arial"/>
          <w:color w:val="555555"/>
          <w:sz w:val="22"/>
          <w:szCs w:val="22"/>
        </w:rPr>
        <w:t>NB:</w:t>
      </w:r>
    </w:p>
    <w:p w:rsidR="006E3022" w:rsidRDefault="006E3022" w:rsidP="006E3022">
      <w:pPr>
        <w:pStyle w:val="NormalWeb"/>
        <w:shd w:val="clear" w:color="auto" w:fill="FFFFFF"/>
        <w:spacing w:before="0" w:beforeAutospacing="0" w:after="150" w:afterAutospacing="0"/>
        <w:rPr>
          <w:rFonts w:ascii="Arial" w:hAnsi="Arial" w:cs="Arial"/>
          <w:color w:val="555555"/>
          <w:sz w:val="22"/>
          <w:szCs w:val="22"/>
          <w:shd w:val="clear" w:color="auto" w:fill="FFFFFF"/>
          <w:lang w:val="fr-SN"/>
        </w:rPr>
      </w:pPr>
      <w:r w:rsidRPr="006E3022">
        <w:rPr>
          <w:rFonts w:ascii="Arial" w:hAnsi="Arial" w:cs="Arial"/>
          <w:color w:val="555555"/>
          <w:sz w:val="22"/>
          <w:szCs w:val="22"/>
          <w:shd w:val="clear" w:color="auto" w:fill="FFFFFF"/>
          <w:lang w:val="fr-SN"/>
        </w:rPr>
        <w:t>L'utilisation du modificateur privé est la moyenne principale par laquelle un objet s'encapsule et cache les données du monde extérieur.</w:t>
      </w:r>
    </w:p>
    <w:p w:rsidR="00826B20" w:rsidRPr="00826B20" w:rsidRDefault="00826B20" w:rsidP="00826B20">
      <w:pPr>
        <w:pStyle w:val="Titre4"/>
        <w:shd w:val="clear" w:color="auto" w:fill="FFFFFF"/>
        <w:spacing w:before="0"/>
        <w:rPr>
          <w:rFonts w:ascii="Arial" w:hAnsi="Arial" w:cs="Arial"/>
          <w:i w:val="0"/>
          <w:color w:val="444444"/>
          <w:sz w:val="24"/>
          <w:szCs w:val="24"/>
          <w:u w:val="single"/>
          <w:lang w:val="fr-SN"/>
        </w:rPr>
      </w:pPr>
      <w:r w:rsidRPr="00826B20">
        <w:rPr>
          <w:rFonts w:ascii="Arial" w:hAnsi="Arial" w:cs="Arial"/>
          <w:i w:val="0"/>
          <w:color w:val="444444"/>
          <w:sz w:val="24"/>
          <w:szCs w:val="24"/>
          <w:u w:val="single"/>
          <w:lang w:val="fr-SN"/>
        </w:rPr>
        <w:t>Modificateur d'accès publique – public</w:t>
      </w:r>
    </w:p>
    <w:p w:rsidR="00826B20" w:rsidRPr="00826B20" w:rsidRDefault="00826B20" w:rsidP="00826B20">
      <w:pPr>
        <w:rPr>
          <w:lang w:val="fr-SN"/>
        </w:rPr>
      </w:pPr>
    </w:p>
    <w:p w:rsidR="00826B20" w:rsidRDefault="00826B20" w:rsidP="00826B20">
      <w:pPr>
        <w:pStyle w:val="NormalWeb"/>
        <w:shd w:val="clear" w:color="auto" w:fill="FFFFFF"/>
        <w:spacing w:before="0" w:beforeAutospacing="0" w:after="150" w:afterAutospacing="0"/>
        <w:rPr>
          <w:rFonts w:ascii="Arial" w:hAnsi="Arial" w:cs="Arial"/>
          <w:color w:val="555555"/>
          <w:sz w:val="22"/>
          <w:szCs w:val="22"/>
          <w:lang w:val="fr-SN"/>
        </w:rPr>
      </w:pPr>
      <w:r w:rsidRPr="00826B20">
        <w:rPr>
          <w:rFonts w:ascii="Arial" w:hAnsi="Arial" w:cs="Arial"/>
          <w:color w:val="555555"/>
          <w:sz w:val="22"/>
          <w:szCs w:val="22"/>
          <w:lang w:val="fr-SN"/>
        </w:rPr>
        <w:t>Une classe, une méthode, un constructeur, une interface, etc. déclarée publique peut être accessible à partir de n'importe quelle autre classe. Par conséquent, les champs, les méthodes et les blocs déclarés dans une classe publique sont accessibles à partir de toute classe appartenant à l'univers Java.</w:t>
      </w:r>
    </w:p>
    <w:p w:rsidR="00826B20" w:rsidRDefault="00826B20" w:rsidP="00826B20">
      <w:pPr>
        <w:pStyle w:val="NormalWeb"/>
        <w:shd w:val="clear" w:color="auto" w:fill="FFFFFF"/>
        <w:spacing w:before="0" w:beforeAutospacing="0" w:after="150" w:afterAutospacing="0"/>
        <w:rPr>
          <w:rFonts w:ascii="Arial" w:hAnsi="Arial" w:cs="Arial"/>
          <w:color w:val="555555"/>
          <w:sz w:val="22"/>
          <w:szCs w:val="22"/>
        </w:rPr>
      </w:pPr>
      <w:r>
        <w:rPr>
          <w:rFonts w:ascii="Arial" w:hAnsi="Arial" w:cs="Arial"/>
          <w:color w:val="555555"/>
          <w:sz w:val="22"/>
          <w:szCs w:val="22"/>
        </w:rPr>
        <w:t>NB:</w:t>
      </w:r>
    </w:p>
    <w:p w:rsidR="00826B20" w:rsidRDefault="00826B20" w:rsidP="00826B20">
      <w:pPr>
        <w:pStyle w:val="NormalWeb"/>
        <w:shd w:val="clear" w:color="auto" w:fill="FFFFFF"/>
        <w:spacing w:before="0" w:beforeAutospacing="0" w:after="150" w:afterAutospacing="0"/>
        <w:rPr>
          <w:rFonts w:ascii="Arial" w:hAnsi="Arial" w:cs="Arial"/>
          <w:color w:val="555555"/>
          <w:sz w:val="22"/>
          <w:szCs w:val="22"/>
          <w:shd w:val="clear" w:color="auto" w:fill="FFFFFF"/>
          <w:lang w:val="fr-SN"/>
        </w:rPr>
      </w:pPr>
      <w:r w:rsidRPr="005F70F9">
        <w:rPr>
          <w:rFonts w:ascii="Arial" w:hAnsi="Arial" w:cs="Arial"/>
          <w:color w:val="555555"/>
          <w:sz w:val="22"/>
          <w:szCs w:val="22"/>
          <w:shd w:val="clear" w:color="auto" w:fill="FFFFFF"/>
          <w:lang w:val="fr-SN"/>
        </w:rPr>
        <w:t>Toutefois, si la classe publique à laquelle vous essayez d'accéder se trouve dans un package différent, elle doit toujours être importée.</w:t>
      </w:r>
      <w:r w:rsidRPr="005F70F9">
        <w:rPr>
          <w:rFonts w:ascii="Arial" w:hAnsi="Arial" w:cs="Arial"/>
          <w:color w:val="555555"/>
          <w:sz w:val="22"/>
          <w:szCs w:val="22"/>
          <w:lang w:val="fr-SN"/>
        </w:rPr>
        <w:br/>
      </w:r>
      <w:r w:rsidRPr="005F70F9">
        <w:rPr>
          <w:rFonts w:ascii="Arial" w:hAnsi="Arial" w:cs="Arial"/>
          <w:color w:val="555555"/>
          <w:sz w:val="22"/>
          <w:szCs w:val="22"/>
          <w:shd w:val="clear" w:color="auto" w:fill="FFFFFF"/>
          <w:lang w:val="fr-SN"/>
        </w:rPr>
        <w:t>En raison de l'héritage, toutes les méthodes et variables publiques d'une classe sont héritées par ses sous-classes.</w:t>
      </w:r>
    </w:p>
    <w:p w:rsidR="005F70F9" w:rsidRDefault="005F70F9" w:rsidP="00826B20">
      <w:pPr>
        <w:pStyle w:val="NormalWeb"/>
        <w:shd w:val="clear" w:color="auto" w:fill="FFFFFF"/>
        <w:spacing w:before="0" w:beforeAutospacing="0" w:after="150" w:afterAutospacing="0"/>
        <w:rPr>
          <w:rFonts w:ascii="Arial" w:hAnsi="Arial" w:cs="Arial"/>
          <w:color w:val="555555"/>
          <w:sz w:val="22"/>
          <w:szCs w:val="22"/>
          <w:shd w:val="clear" w:color="auto" w:fill="FFFFFF"/>
          <w:lang w:val="fr-SN"/>
        </w:rPr>
      </w:pPr>
    </w:p>
    <w:p w:rsidR="005F70F9" w:rsidRPr="005F70F9" w:rsidRDefault="005F70F9" w:rsidP="005F70F9">
      <w:pPr>
        <w:pStyle w:val="Titre4"/>
        <w:shd w:val="clear" w:color="auto" w:fill="FFFFFF"/>
        <w:spacing w:before="0"/>
        <w:rPr>
          <w:rFonts w:ascii="Arial" w:hAnsi="Arial" w:cs="Arial"/>
          <w:i w:val="0"/>
          <w:color w:val="444444"/>
          <w:sz w:val="24"/>
          <w:szCs w:val="24"/>
          <w:lang w:val="fr-SN"/>
        </w:rPr>
      </w:pPr>
      <w:r w:rsidRPr="005F70F9">
        <w:rPr>
          <w:rFonts w:ascii="Arial" w:hAnsi="Arial" w:cs="Arial"/>
          <w:i w:val="0"/>
          <w:color w:val="444444"/>
          <w:sz w:val="24"/>
          <w:szCs w:val="24"/>
          <w:lang w:val="fr-SN"/>
        </w:rPr>
        <w:t xml:space="preserve">Modificateur d'accès protégé </w:t>
      </w:r>
      <w:r>
        <w:rPr>
          <w:rFonts w:ascii="Arial" w:hAnsi="Arial" w:cs="Arial"/>
          <w:i w:val="0"/>
          <w:color w:val="444444"/>
          <w:sz w:val="24"/>
          <w:szCs w:val="24"/>
          <w:lang w:val="fr-SN"/>
        </w:rPr>
        <w:t>–</w:t>
      </w:r>
      <w:r w:rsidRPr="005F70F9">
        <w:rPr>
          <w:rFonts w:ascii="Arial" w:hAnsi="Arial" w:cs="Arial"/>
          <w:i w:val="0"/>
          <w:color w:val="444444"/>
          <w:sz w:val="24"/>
          <w:szCs w:val="24"/>
          <w:lang w:val="fr-SN"/>
        </w:rPr>
        <w:t xml:space="preserve"> </w:t>
      </w:r>
      <w:proofErr w:type="spellStart"/>
      <w:r w:rsidRPr="005F70F9">
        <w:rPr>
          <w:rFonts w:ascii="Arial" w:hAnsi="Arial" w:cs="Arial"/>
          <w:i w:val="0"/>
          <w:color w:val="444444"/>
          <w:sz w:val="24"/>
          <w:szCs w:val="24"/>
          <w:lang w:val="fr-SN"/>
        </w:rPr>
        <w:t>protected</w:t>
      </w:r>
      <w:proofErr w:type="spellEnd"/>
      <w:r>
        <w:rPr>
          <w:rFonts w:ascii="Arial" w:hAnsi="Arial" w:cs="Arial"/>
          <w:i w:val="0"/>
          <w:color w:val="444444"/>
          <w:sz w:val="24"/>
          <w:szCs w:val="24"/>
          <w:lang w:val="fr-SN"/>
        </w:rPr>
        <w:t> :</w:t>
      </w:r>
    </w:p>
    <w:p w:rsidR="005F70F9" w:rsidRPr="005F70F9" w:rsidRDefault="005F70F9" w:rsidP="005F70F9">
      <w:pPr>
        <w:pStyle w:val="NormalWeb"/>
        <w:shd w:val="clear" w:color="auto" w:fill="FFFFFF"/>
        <w:spacing w:before="0" w:beforeAutospacing="0" w:after="150" w:afterAutospacing="0"/>
        <w:rPr>
          <w:rFonts w:ascii="Arial" w:hAnsi="Arial" w:cs="Arial"/>
          <w:color w:val="555555"/>
          <w:sz w:val="22"/>
          <w:szCs w:val="22"/>
          <w:lang w:val="fr-SN"/>
        </w:rPr>
      </w:pPr>
      <w:r w:rsidRPr="005F70F9">
        <w:rPr>
          <w:rFonts w:ascii="Arial" w:hAnsi="Arial" w:cs="Arial"/>
          <w:color w:val="555555"/>
          <w:sz w:val="22"/>
          <w:szCs w:val="22"/>
          <w:lang w:val="fr-SN"/>
        </w:rPr>
        <w:t>Les variables, méthodes et constructeurs déclarés protégés dans une superclasse sont accessibles uniquement aux sous-classes d'un autre package ou de toute classe du package de la classe des membres protégés.</w:t>
      </w:r>
    </w:p>
    <w:p w:rsidR="005F70F9" w:rsidRDefault="005F70F9" w:rsidP="005F70F9">
      <w:pPr>
        <w:pStyle w:val="NormalWeb"/>
        <w:shd w:val="clear" w:color="auto" w:fill="FFFFFF"/>
        <w:spacing w:before="0" w:beforeAutospacing="0" w:after="150" w:afterAutospacing="0"/>
        <w:rPr>
          <w:rFonts w:ascii="Arial" w:hAnsi="Arial" w:cs="Arial"/>
          <w:color w:val="555555"/>
          <w:sz w:val="22"/>
          <w:szCs w:val="22"/>
          <w:lang w:val="fr-SN"/>
        </w:rPr>
      </w:pPr>
      <w:r w:rsidRPr="005F70F9">
        <w:rPr>
          <w:rFonts w:ascii="Arial" w:hAnsi="Arial" w:cs="Arial"/>
          <w:color w:val="555555"/>
          <w:sz w:val="22"/>
          <w:szCs w:val="22"/>
          <w:lang w:val="fr-SN"/>
        </w:rPr>
        <w:t>Le modificateur d'accès protégé ne peut pas être appliqué à la classe et aux interfaces. Les méthodes et les champs peuvent être déclarés protégés. Toutefois, les méthodes et les champs d'une interface ne peuvent</w:t>
      </w:r>
      <w:r>
        <w:rPr>
          <w:rFonts w:ascii="Arial" w:hAnsi="Arial" w:cs="Arial"/>
          <w:color w:val="555555"/>
          <w:sz w:val="22"/>
          <w:szCs w:val="22"/>
          <w:lang w:val="fr-SN"/>
        </w:rPr>
        <w:t xml:space="preserve"> pas être déclarés protégées </w:t>
      </w:r>
    </w:p>
    <w:p w:rsidR="005F70F9" w:rsidRDefault="005F70F9" w:rsidP="005F70F9">
      <w:pPr>
        <w:pStyle w:val="NormalWeb"/>
        <w:shd w:val="clear" w:color="auto" w:fill="FFFFFF"/>
        <w:spacing w:before="0" w:beforeAutospacing="0" w:after="150" w:afterAutospacing="0"/>
        <w:rPr>
          <w:rFonts w:ascii="Arial" w:hAnsi="Arial" w:cs="Arial"/>
          <w:color w:val="555555"/>
          <w:sz w:val="22"/>
          <w:szCs w:val="22"/>
          <w:lang w:val="fr-SN"/>
        </w:rPr>
      </w:pPr>
      <w:r>
        <w:rPr>
          <w:rFonts w:ascii="Arial" w:hAnsi="Arial" w:cs="Arial"/>
          <w:color w:val="555555"/>
          <w:sz w:val="22"/>
          <w:szCs w:val="22"/>
          <w:lang w:val="fr-SN"/>
        </w:rPr>
        <w:t>NB :</w:t>
      </w:r>
    </w:p>
    <w:p w:rsidR="005F70F9" w:rsidRDefault="005F70F9" w:rsidP="005F70F9">
      <w:pPr>
        <w:pStyle w:val="NormalWeb"/>
        <w:shd w:val="clear" w:color="auto" w:fill="FFFFFF"/>
        <w:spacing w:before="0" w:beforeAutospacing="0" w:after="150" w:afterAutospacing="0"/>
        <w:rPr>
          <w:rFonts w:ascii="Arial" w:hAnsi="Arial" w:cs="Arial"/>
          <w:color w:val="555555"/>
          <w:shd w:val="clear" w:color="auto" w:fill="FFFFFF"/>
          <w:lang w:val="fr-SN"/>
        </w:rPr>
      </w:pPr>
      <w:r w:rsidRPr="005F70F9">
        <w:rPr>
          <w:rFonts w:ascii="Arial" w:hAnsi="Arial" w:cs="Arial"/>
          <w:color w:val="555555"/>
          <w:shd w:val="clear" w:color="auto" w:fill="FFFFFF"/>
          <w:lang w:val="fr-SN"/>
        </w:rPr>
        <w:t>L'accès protégé donne à la sous-classe une chance d'utiliser la méthode d'assistance(</w:t>
      </w:r>
      <w:proofErr w:type="spellStart"/>
      <w:r w:rsidRPr="005F70F9">
        <w:rPr>
          <w:rFonts w:ascii="Arial" w:hAnsi="Arial" w:cs="Arial"/>
          <w:color w:val="555555"/>
          <w:shd w:val="clear" w:color="auto" w:fill="FFFFFF"/>
          <w:lang w:val="fr-SN"/>
        </w:rPr>
        <w:t>Helper</w:t>
      </w:r>
      <w:proofErr w:type="spellEnd"/>
      <w:r w:rsidRPr="005F70F9">
        <w:rPr>
          <w:rFonts w:ascii="Arial" w:hAnsi="Arial" w:cs="Arial"/>
          <w:color w:val="555555"/>
          <w:shd w:val="clear" w:color="auto" w:fill="FFFFFF"/>
          <w:lang w:val="fr-SN"/>
        </w:rPr>
        <w:t>) ou la variable, tout en empêchant une classe non liée d'essayer de l'utiliser.</w:t>
      </w:r>
    </w:p>
    <w:p w:rsidR="005F70F9" w:rsidRPr="005F70F9" w:rsidRDefault="005F70F9" w:rsidP="005F70F9">
      <w:pPr>
        <w:shd w:val="clear" w:color="auto" w:fill="FFFFFF"/>
        <w:spacing w:after="150" w:line="240" w:lineRule="auto"/>
        <w:rPr>
          <w:rFonts w:ascii="Arial" w:eastAsia="Times New Roman" w:hAnsi="Arial" w:cs="Arial"/>
          <w:color w:val="555555"/>
          <w:sz w:val="24"/>
          <w:szCs w:val="24"/>
          <w:lang w:val="fr-SN"/>
        </w:rPr>
      </w:pPr>
      <w:r w:rsidRPr="005F70F9">
        <w:rPr>
          <w:rFonts w:ascii="Arial" w:eastAsia="Times New Roman" w:hAnsi="Arial" w:cs="Arial"/>
          <w:color w:val="555555"/>
          <w:sz w:val="24"/>
          <w:szCs w:val="24"/>
          <w:lang w:val="fr-SN"/>
        </w:rPr>
        <w:t>Les règles suivantes pour les méthodes héritées sont appliquées</w:t>
      </w:r>
    </w:p>
    <w:p w:rsidR="005F70F9" w:rsidRPr="005F70F9" w:rsidRDefault="005F70F9" w:rsidP="005F70F9">
      <w:pPr>
        <w:numPr>
          <w:ilvl w:val="0"/>
          <w:numId w:val="3"/>
        </w:numPr>
        <w:shd w:val="clear" w:color="auto" w:fill="FFFFFF"/>
        <w:spacing w:after="0" w:line="240" w:lineRule="auto"/>
        <w:ind w:left="300"/>
        <w:rPr>
          <w:rFonts w:ascii="Arial" w:eastAsia="Times New Roman" w:hAnsi="Arial" w:cs="Arial"/>
          <w:color w:val="555555"/>
          <w:sz w:val="24"/>
          <w:szCs w:val="24"/>
          <w:lang w:val="fr-SN"/>
        </w:rPr>
      </w:pPr>
      <w:r w:rsidRPr="005F70F9">
        <w:rPr>
          <w:rFonts w:ascii="lined-icons" w:eastAsia="Times New Roman" w:hAnsi="lined-icons" w:cs="Arial"/>
          <w:color w:val="555555"/>
          <w:sz w:val="24"/>
          <w:szCs w:val="24"/>
          <w:lang w:val="fr-SN"/>
        </w:rPr>
        <w:t> </w:t>
      </w:r>
      <w:r w:rsidRPr="005F70F9">
        <w:rPr>
          <w:rFonts w:ascii="Arial" w:eastAsia="Times New Roman" w:hAnsi="Arial" w:cs="Arial"/>
          <w:color w:val="555555"/>
          <w:sz w:val="24"/>
          <w:szCs w:val="24"/>
          <w:lang w:val="fr-SN"/>
        </w:rPr>
        <w:t xml:space="preserve"> Les méthodes déclarées publiques dans une </w:t>
      </w:r>
      <w:proofErr w:type="spellStart"/>
      <w:r w:rsidRPr="005F70F9">
        <w:rPr>
          <w:rFonts w:ascii="Arial" w:eastAsia="Times New Roman" w:hAnsi="Arial" w:cs="Arial"/>
          <w:color w:val="555555"/>
          <w:sz w:val="24"/>
          <w:szCs w:val="24"/>
          <w:lang w:val="fr-SN"/>
        </w:rPr>
        <w:t>super-classe</w:t>
      </w:r>
      <w:proofErr w:type="spellEnd"/>
      <w:r w:rsidRPr="005F70F9">
        <w:rPr>
          <w:rFonts w:ascii="Arial" w:eastAsia="Times New Roman" w:hAnsi="Arial" w:cs="Arial"/>
          <w:color w:val="555555"/>
          <w:sz w:val="24"/>
          <w:szCs w:val="24"/>
          <w:lang w:val="fr-SN"/>
        </w:rPr>
        <w:t xml:space="preserve"> doivent également être publiques dans toutes les sous-classes.</w:t>
      </w:r>
    </w:p>
    <w:p w:rsidR="005F70F9" w:rsidRPr="005F70F9" w:rsidRDefault="005F70F9" w:rsidP="005F70F9">
      <w:pPr>
        <w:numPr>
          <w:ilvl w:val="0"/>
          <w:numId w:val="3"/>
        </w:numPr>
        <w:shd w:val="clear" w:color="auto" w:fill="FFFFFF"/>
        <w:spacing w:after="0" w:line="240" w:lineRule="auto"/>
        <w:ind w:left="300"/>
        <w:rPr>
          <w:rFonts w:ascii="Arial" w:eastAsia="Times New Roman" w:hAnsi="Arial" w:cs="Arial"/>
          <w:color w:val="555555"/>
          <w:sz w:val="24"/>
          <w:szCs w:val="24"/>
          <w:lang w:val="fr-SN"/>
        </w:rPr>
      </w:pPr>
      <w:r w:rsidRPr="005F70F9">
        <w:rPr>
          <w:rFonts w:ascii="lined-icons" w:eastAsia="Times New Roman" w:hAnsi="lined-icons" w:cs="Arial"/>
          <w:color w:val="555555"/>
          <w:sz w:val="24"/>
          <w:szCs w:val="24"/>
          <w:lang w:val="fr-SN"/>
        </w:rPr>
        <w:t> </w:t>
      </w:r>
      <w:r w:rsidRPr="005F70F9">
        <w:rPr>
          <w:rFonts w:ascii="Arial" w:eastAsia="Times New Roman" w:hAnsi="Arial" w:cs="Arial"/>
          <w:color w:val="555555"/>
          <w:sz w:val="24"/>
          <w:szCs w:val="24"/>
          <w:lang w:val="fr-SN"/>
        </w:rPr>
        <w:t> Les méthodes déclarées protégées dans une superclasse doivent être soit protégées, soit publiques dans les sous-</w:t>
      </w:r>
      <w:proofErr w:type="gramStart"/>
      <w:r w:rsidRPr="005F70F9">
        <w:rPr>
          <w:rFonts w:ascii="Arial" w:eastAsia="Times New Roman" w:hAnsi="Arial" w:cs="Arial"/>
          <w:color w:val="555555"/>
          <w:sz w:val="24"/>
          <w:szCs w:val="24"/>
          <w:lang w:val="fr-SN"/>
        </w:rPr>
        <w:t>classes;</w:t>
      </w:r>
      <w:proofErr w:type="gramEnd"/>
      <w:r w:rsidRPr="005F70F9">
        <w:rPr>
          <w:rFonts w:ascii="Arial" w:eastAsia="Times New Roman" w:hAnsi="Arial" w:cs="Arial"/>
          <w:color w:val="555555"/>
          <w:sz w:val="24"/>
          <w:szCs w:val="24"/>
          <w:lang w:val="fr-SN"/>
        </w:rPr>
        <w:t xml:space="preserve"> elles ne peuvent pas être privées.</w:t>
      </w:r>
    </w:p>
    <w:p w:rsidR="005F70F9" w:rsidRDefault="005F70F9" w:rsidP="005F70F9">
      <w:pPr>
        <w:numPr>
          <w:ilvl w:val="0"/>
          <w:numId w:val="3"/>
        </w:numPr>
        <w:shd w:val="clear" w:color="auto" w:fill="FFFFFF"/>
        <w:spacing w:after="0" w:line="240" w:lineRule="auto"/>
        <w:ind w:left="300"/>
        <w:rPr>
          <w:rFonts w:ascii="Arial" w:eastAsia="Times New Roman" w:hAnsi="Arial" w:cs="Arial"/>
          <w:color w:val="555555"/>
          <w:sz w:val="24"/>
          <w:szCs w:val="24"/>
          <w:lang w:val="fr-SN"/>
        </w:rPr>
      </w:pPr>
      <w:r w:rsidRPr="005F70F9">
        <w:rPr>
          <w:rFonts w:ascii="lined-icons" w:eastAsia="Times New Roman" w:hAnsi="lined-icons" w:cs="Arial"/>
          <w:color w:val="555555"/>
          <w:sz w:val="24"/>
          <w:szCs w:val="24"/>
          <w:lang w:val="fr-SN"/>
        </w:rPr>
        <w:t> </w:t>
      </w:r>
      <w:r w:rsidRPr="005F70F9">
        <w:rPr>
          <w:rFonts w:ascii="Arial" w:eastAsia="Times New Roman" w:hAnsi="Arial" w:cs="Arial"/>
          <w:color w:val="555555"/>
          <w:sz w:val="24"/>
          <w:szCs w:val="24"/>
          <w:lang w:val="fr-SN"/>
        </w:rPr>
        <w:t> Les méthodes déclarées privées ne sont pas du tout héritées, il n'y a donc pas de règle pour elles</w:t>
      </w:r>
    </w:p>
    <w:p w:rsidR="001D0AAB" w:rsidRPr="005F70F9" w:rsidRDefault="001D0AAB" w:rsidP="001D0AAB">
      <w:pPr>
        <w:shd w:val="clear" w:color="auto" w:fill="FFFFFF"/>
        <w:spacing w:after="0" w:line="240" w:lineRule="auto"/>
        <w:ind w:left="300"/>
        <w:rPr>
          <w:rFonts w:ascii="Arial" w:eastAsia="Times New Roman" w:hAnsi="Arial" w:cs="Arial"/>
          <w:color w:val="555555"/>
          <w:sz w:val="24"/>
          <w:szCs w:val="24"/>
          <w:lang w:val="fr-SN"/>
        </w:rPr>
      </w:pPr>
      <w:r w:rsidRPr="001D0AAB">
        <w:rPr>
          <w:rFonts w:ascii="Arial" w:eastAsia="Times New Roman" w:hAnsi="Arial" w:cs="Arial"/>
          <w:color w:val="555555"/>
          <w:sz w:val="24"/>
          <w:szCs w:val="24"/>
          <w:lang w:val="fr-SN"/>
        </w:rPr>
        <w:lastRenderedPageBreak/>
        <w:t>https://developpement-informatique.com/article/239/modificateurs-dacces-java---public-private-protected-et-</w:t>
      </w:r>
    </w:p>
    <w:p w:rsidR="005F70F9" w:rsidRPr="005F70F9" w:rsidRDefault="005F70F9" w:rsidP="005F70F9">
      <w:pPr>
        <w:pStyle w:val="NormalWeb"/>
        <w:shd w:val="clear" w:color="auto" w:fill="FFFFFF"/>
        <w:spacing w:before="0" w:beforeAutospacing="0" w:after="150" w:afterAutospacing="0"/>
        <w:rPr>
          <w:rFonts w:ascii="Arial" w:hAnsi="Arial" w:cs="Arial"/>
          <w:color w:val="555555"/>
          <w:sz w:val="22"/>
          <w:szCs w:val="22"/>
          <w:lang w:val="fr-SN"/>
        </w:rPr>
      </w:pPr>
    </w:p>
    <w:p w:rsidR="005F70F9" w:rsidRPr="005F70F9" w:rsidRDefault="005F70F9" w:rsidP="005F70F9">
      <w:pPr>
        <w:pStyle w:val="NormalWeb"/>
        <w:shd w:val="clear" w:color="auto" w:fill="FFFFFF"/>
        <w:spacing w:before="0" w:beforeAutospacing="0" w:after="150" w:afterAutospacing="0"/>
        <w:rPr>
          <w:rFonts w:ascii="Arial" w:hAnsi="Arial" w:cs="Arial"/>
          <w:color w:val="555555"/>
          <w:sz w:val="22"/>
          <w:szCs w:val="22"/>
          <w:lang w:val="fr-SN"/>
        </w:rPr>
      </w:pPr>
    </w:p>
    <w:p w:rsidR="005F70F9" w:rsidRPr="005F70F9" w:rsidRDefault="005F70F9" w:rsidP="00826B20">
      <w:pPr>
        <w:pStyle w:val="NormalWeb"/>
        <w:shd w:val="clear" w:color="auto" w:fill="FFFFFF"/>
        <w:spacing w:before="0" w:beforeAutospacing="0" w:after="150" w:afterAutospacing="0"/>
        <w:rPr>
          <w:rFonts w:ascii="Arial" w:hAnsi="Arial" w:cs="Arial"/>
          <w:color w:val="555555"/>
          <w:sz w:val="22"/>
          <w:szCs w:val="22"/>
          <w:lang w:val="fr-SN"/>
        </w:rPr>
      </w:pPr>
    </w:p>
    <w:p w:rsidR="00826B20" w:rsidRPr="00826B20" w:rsidRDefault="00826B20" w:rsidP="00826B20">
      <w:pPr>
        <w:pStyle w:val="NormalWeb"/>
        <w:shd w:val="clear" w:color="auto" w:fill="FFFFFF"/>
        <w:spacing w:before="0" w:beforeAutospacing="0" w:after="150" w:afterAutospacing="0"/>
        <w:rPr>
          <w:rFonts w:ascii="Arial" w:hAnsi="Arial" w:cs="Arial"/>
          <w:color w:val="555555"/>
          <w:sz w:val="22"/>
          <w:szCs w:val="22"/>
          <w:lang w:val="fr-SN"/>
        </w:rPr>
      </w:pPr>
    </w:p>
    <w:p w:rsidR="00826B20" w:rsidRPr="006E3022" w:rsidRDefault="00826B20" w:rsidP="006E3022">
      <w:pPr>
        <w:pStyle w:val="NormalWeb"/>
        <w:shd w:val="clear" w:color="auto" w:fill="FFFFFF"/>
        <w:spacing w:before="0" w:beforeAutospacing="0" w:after="150" w:afterAutospacing="0"/>
        <w:rPr>
          <w:rFonts w:ascii="Arial" w:hAnsi="Arial" w:cs="Arial"/>
          <w:color w:val="555555"/>
          <w:sz w:val="22"/>
          <w:szCs w:val="22"/>
          <w:lang w:val="fr-SN"/>
        </w:rPr>
      </w:pPr>
    </w:p>
    <w:p w:rsidR="00DC4395" w:rsidRPr="00DC4395" w:rsidRDefault="00DC4395" w:rsidP="00DC4395">
      <w:pPr>
        <w:rPr>
          <w:sz w:val="28"/>
          <w:szCs w:val="28"/>
          <w:lang w:val="fr-SN"/>
        </w:rPr>
      </w:pPr>
    </w:p>
    <w:p w:rsidR="00DC4395" w:rsidRPr="00DC4395" w:rsidRDefault="00DC4395" w:rsidP="00EF08AB">
      <w:pPr>
        <w:shd w:val="clear" w:color="auto" w:fill="FFFFFF"/>
        <w:spacing w:after="384" w:line="240" w:lineRule="auto"/>
        <w:textAlignment w:val="baseline"/>
        <w:rPr>
          <w:rFonts w:ascii="Arial" w:hAnsi="Arial" w:cs="Arial"/>
          <w:color w:val="333333"/>
          <w:lang w:val="fr-SN"/>
        </w:rPr>
      </w:pPr>
    </w:p>
    <w:p w:rsidR="00EF08AB" w:rsidRPr="00DC4395" w:rsidRDefault="00EF08AB" w:rsidP="00EF08AB">
      <w:pPr>
        <w:shd w:val="clear" w:color="auto" w:fill="FFFFFF"/>
        <w:spacing w:after="384" w:line="240" w:lineRule="auto"/>
        <w:textAlignment w:val="baseline"/>
        <w:rPr>
          <w:rFonts w:ascii="Arial" w:eastAsia="Times New Roman" w:hAnsi="Arial" w:cs="Arial"/>
          <w:color w:val="333333"/>
          <w:lang w:val="fr-SN"/>
        </w:rPr>
      </w:pPr>
    </w:p>
    <w:p w:rsidR="00EF08AB" w:rsidRPr="00EF08AB" w:rsidRDefault="00EF08AB" w:rsidP="00EF08AB">
      <w:pPr>
        <w:shd w:val="clear" w:color="auto" w:fill="FFFFFF"/>
        <w:spacing w:after="384" w:line="240" w:lineRule="auto"/>
        <w:textAlignment w:val="baseline"/>
        <w:rPr>
          <w:rFonts w:ascii="Arial" w:eastAsia="Times New Roman" w:hAnsi="Arial" w:cs="Arial"/>
          <w:color w:val="333333"/>
          <w:lang w:val="fr-SN"/>
        </w:rPr>
      </w:pPr>
    </w:p>
    <w:p w:rsidR="00EF08AB" w:rsidRPr="00DC4395" w:rsidRDefault="00EF08AB" w:rsidP="00EF08AB">
      <w:pPr>
        <w:shd w:val="clear" w:color="auto" w:fill="FFFFFF"/>
        <w:spacing w:after="384" w:line="240" w:lineRule="auto"/>
        <w:textAlignment w:val="baseline"/>
        <w:rPr>
          <w:lang w:val="fr-SN"/>
        </w:rPr>
      </w:pPr>
    </w:p>
    <w:p w:rsidR="00EF08AB" w:rsidRPr="00EF08AB" w:rsidRDefault="00EF08AB" w:rsidP="00EF08AB">
      <w:pPr>
        <w:shd w:val="clear" w:color="auto" w:fill="FFFFFF"/>
        <w:spacing w:after="384" w:line="240" w:lineRule="auto"/>
        <w:textAlignment w:val="baseline"/>
        <w:rPr>
          <w:rFonts w:ascii="Arial" w:eastAsia="Times New Roman" w:hAnsi="Arial" w:cs="Arial"/>
          <w:color w:val="333333"/>
          <w:sz w:val="24"/>
          <w:szCs w:val="24"/>
          <w:lang w:val="fr-SN"/>
        </w:rPr>
      </w:pPr>
    </w:p>
    <w:p w:rsidR="00EF08AB" w:rsidRPr="00EF08AB" w:rsidRDefault="00EF08AB" w:rsidP="00EF08AB">
      <w:pPr>
        <w:shd w:val="clear" w:color="auto" w:fill="FFFFFF"/>
        <w:spacing w:after="384" w:line="240" w:lineRule="auto"/>
        <w:textAlignment w:val="baseline"/>
        <w:rPr>
          <w:rFonts w:ascii="Arial" w:eastAsia="Times New Roman" w:hAnsi="Arial" w:cs="Arial"/>
          <w:color w:val="333333"/>
          <w:lang w:val="fr-SN"/>
        </w:rPr>
      </w:pPr>
    </w:p>
    <w:p w:rsidR="00EF08AB" w:rsidRPr="00EF08AB" w:rsidRDefault="00EF08AB" w:rsidP="00EF08AB">
      <w:pPr>
        <w:shd w:val="clear" w:color="auto" w:fill="FFFFFF"/>
        <w:spacing w:after="0" w:line="240" w:lineRule="auto"/>
        <w:ind w:left="720"/>
        <w:textAlignment w:val="baseline"/>
        <w:rPr>
          <w:rFonts w:ascii="Arial" w:eastAsia="Times New Roman" w:hAnsi="Arial" w:cs="Arial"/>
          <w:color w:val="333333"/>
          <w:lang w:val="fr-SN"/>
        </w:rPr>
      </w:pPr>
    </w:p>
    <w:p w:rsidR="00EF08AB" w:rsidRPr="00DC4395" w:rsidRDefault="00EF08AB" w:rsidP="00C3325A">
      <w:pPr>
        <w:rPr>
          <w:lang w:val="fr-SN"/>
        </w:rPr>
      </w:pPr>
    </w:p>
    <w:p w:rsidR="00C3325A" w:rsidRPr="00DC4395" w:rsidRDefault="00C3325A" w:rsidP="00C3325A">
      <w:pPr>
        <w:spacing w:before="100" w:beforeAutospacing="1" w:after="100" w:afterAutospacing="1" w:line="240" w:lineRule="auto"/>
        <w:outlineLvl w:val="2"/>
        <w:rPr>
          <w:rFonts w:ascii="Arial" w:eastAsia="Times New Roman" w:hAnsi="Arial" w:cs="Arial"/>
          <w:bCs/>
          <w:iCs/>
          <w:color w:val="000000"/>
          <w:sz w:val="28"/>
          <w:szCs w:val="28"/>
          <w:lang w:val="fr-SN"/>
        </w:rPr>
      </w:pPr>
    </w:p>
    <w:p w:rsidR="00C3325A" w:rsidRPr="00C3325A" w:rsidRDefault="00C3325A" w:rsidP="00C3325A">
      <w:pPr>
        <w:spacing w:before="100" w:beforeAutospacing="1" w:after="100" w:afterAutospacing="1" w:line="240" w:lineRule="auto"/>
        <w:outlineLvl w:val="2"/>
        <w:rPr>
          <w:rFonts w:ascii="Arial" w:eastAsia="Times New Roman" w:hAnsi="Arial" w:cs="Arial"/>
          <w:bCs/>
          <w:color w:val="000000"/>
          <w:sz w:val="28"/>
          <w:szCs w:val="28"/>
          <w:lang w:val="fr-SN"/>
        </w:rPr>
      </w:pPr>
    </w:p>
    <w:p w:rsidR="00C3325A" w:rsidRPr="00DC4395" w:rsidRDefault="00C3325A" w:rsidP="00A774FC">
      <w:pPr>
        <w:ind w:firstLine="720"/>
        <w:rPr>
          <w:rStyle w:val="Accentuation"/>
          <w:rFonts w:ascii="Arial" w:hAnsi="Arial" w:cs="Arial"/>
          <w:i w:val="0"/>
          <w:sz w:val="21"/>
          <w:szCs w:val="21"/>
          <w:lang w:val="fr-SN"/>
        </w:rPr>
      </w:pPr>
    </w:p>
    <w:p w:rsidR="00605B57" w:rsidRPr="00DC4395" w:rsidRDefault="00605B57" w:rsidP="00605B57">
      <w:pPr>
        <w:ind w:firstLine="720"/>
        <w:rPr>
          <w:rFonts w:ascii="Arial" w:hAnsi="Arial" w:cs="Arial"/>
          <w:color w:val="000000"/>
          <w:sz w:val="21"/>
          <w:szCs w:val="21"/>
          <w:lang w:val="fr-SN"/>
        </w:rPr>
      </w:pPr>
    </w:p>
    <w:p w:rsidR="00605B57" w:rsidRPr="00DC4395" w:rsidRDefault="00605B57" w:rsidP="00C96AB4">
      <w:pPr>
        <w:rPr>
          <w:lang w:val="fr-SN"/>
        </w:rPr>
      </w:pPr>
    </w:p>
    <w:sectPr w:rsidR="00605B57" w:rsidRPr="00DC439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ned-i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41F3E"/>
    <w:multiLevelType w:val="multilevel"/>
    <w:tmpl w:val="8432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35454"/>
    <w:multiLevelType w:val="multilevel"/>
    <w:tmpl w:val="A1BC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70D04"/>
    <w:multiLevelType w:val="multilevel"/>
    <w:tmpl w:val="2B7C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B4"/>
    <w:rsid w:val="00124DDA"/>
    <w:rsid w:val="001D0AAB"/>
    <w:rsid w:val="00444F56"/>
    <w:rsid w:val="005F70F9"/>
    <w:rsid w:val="00605B57"/>
    <w:rsid w:val="00632CFA"/>
    <w:rsid w:val="006E3022"/>
    <w:rsid w:val="00826B20"/>
    <w:rsid w:val="008852EB"/>
    <w:rsid w:val="00A774FC"/>
    <w:rsid w:val="00C3325A"/>
    <w:rsid w:val="00C96AB4"/>
    <w:rsid w:val="00DC4395"/>
    <w:rsid w:val="00EF0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40CF"/>
  <w15:chartTrackingRefBased/>
  <w15:docId w15:val="{C322D7ED-4ED7-4046-8609-DBBEADBD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C332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unhideWhenUsed/>
    <w:qFormat/>
    <w:rsid w:val="006E30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605B57"/>
    <w:rPr>
      <w:rFonts w:ascii="Courier New" w:eastAsia="Times New Roman" w:hAnsi="Courier New" w:cs="Courier New"/>
      <w:sz w:val="20"/>
      <w:szCs w:val="20"/>
    </w:rPr>
  </w:style>
  <w:style w:type="character" w:styleId="Accentuation">
    <w:name w:val="Emphasis"/>
    <w:basedOn w:val="Policepardfaut"/>
    <w:uiPriority w:val="20"/>
    <w:qFormat/>
    <w:rsid w:val="00605B57"/>
    <w:rPr>
      <w:i/>
      <w:iCs/>
    </w:rPr>
  </w:style>
  <w:style w:type="character" w:customStyle="1" w:styleId="mi">
    <w:name w:val="mi"/>
    <w:basedOn w:val="Policepardfaut"/>
    <w:rsid w:val="00605B57"/>
  </w:style>
  <w:style w:type="character" w:customStyle="1" w:styleId="mjxassistivemathml">
    <w:name w:val="mjx_assistive_mathml"/>
    <w:basedOn w:val="Policepardfaut"/>
    <w:rsid w:val="00605B57"/>
  </w:style>
  <w:style w:type="character" w:customStyle="1" w:styleId="Titre3Car">
    <w:name w:val="Titre 3 Car"/>
    <w:basedOn w:val="Policepardfaut"/>
    <w:link w:val="Titre3"/>
    <w:uiPriority w:val="9"/>
    <w:rsid w:val="00C332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08AB"/>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EF08AB"/>
    <w:rPr>
      <w:b/>
      <w:bCs/>
    </w:rPr>
  </w:style>
  <w:style w:type="paragraph" w:styleId="PrformatHTML">
    <w:name w:val="HTML Preformatted"/>
    <w:basedOn w:val="Normal"/>
    <w:link w:val="PrformatHTMLCar"/>
    <w:uiPriority w:val="99"/>
    <w:unhideWhenUsed/>
    <w:rsid w:val="00EF0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EF08AB"/>
    <w:rPr>
      <w:rFonts w:ascii="Courier New" w:eastAsia="Times New Roman" w:hAnsi="Courier New" w:cs="Courier New"/>
      <w:sz w:val="20"/>
      <w:szCs w:val="20"/>
    </w:rPr>
  </w:style>
  <w:style w:type="character" w:styleId="Lienhypertexte">
    <w:name w:val="Hyperlink"/>
    <w:basedOn w:val="Policepardfaut"/>
    <w:uiPriority w:val="99"/>
    <w:semiHidden/>
    <w:unhideWhenUsed/>
    <w:rsid w:val="00EF08AB"/>
    <w:rPr>
      <w:color w:val="0000FF"/>
      <w:u w:val="single"/>
    </w:rPr>
  </w:style>
  <w:style w:type="character" w:customStyle="1" w:styleId="cat-links">
    <w:name w:val="cat-links"/>
    <w:basedOn w:val="Policepardfaut"/>
    <w:rsid w:val="00DC4395"/>
  </w:style>
  <w:style w:type="character" w:customStyle="1" w:styleId="posted-by">
    <w:name w:val="posted-by"/>
    <w:basedOn w:val="Policepardfaut"/>
    <w:rsid w:val="00DC4395"/>
  </w:style>
  <w:style w:type="character" w:customStyle="1" w:styleId="author-name">
    <w:name w:val="author-name"/>
    <w:basedOn w:val="Policepardfaut"/>
    <w:rsid w:val="00DC4395"/>
  </w:style>
  <w:style w:type="character" w:customStyle="1" w:styleId="Titre4Car">
    <w:name w:val="Titre 4 Car"/>
    <w:basedOn w:val="Policepardfaut"/>
    <w:link w:val="Titre4"/>
    <w:uiPriority w:val="9"/>
    <w:rsid w:val="006E302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851873">
      <w:bodyDiv w:val="1"/>
      <w:marLeft w:val="0"/>
      <w:marRight w:val="0"/>
      <w:marTop w:val="0"/>
      <w:marBottom w:val="0"/>
      <w:divBdr>
        <w:top w:val="none" w:sz="0" w:space="0" w:color="auto"/>
        <w:left w:val="none" w:sz="0" w:space="0" w:color="auto"/>
        <w:bottom w:val="none" w:sz="0" w:space="0" w:color="auto"/>
        <w:right w:val="none" w:sz="0" w:space="0" w:color="auto"/>
      </w:divBdr>
      <w:divsChild>
        <w:div w:id="17122148">
          <w:marLeft w:val="0"/>
          <w:marRight w:val="0"/>
          <w:marTop w:val="0"/>
          <w:marBottom w:val="0"/>
          <w:divBdr>
            <w:top w:val="none" w:sz="0" w:space="0" w:color="auto"/>
            <w:left w:val="none" w:sz="0" w:space="0" w:color="auto"/>
            <w:bottom w:val="none" w:sz="0" w:space="0" w:color="auto"/>
            <w:right w:val="none" w:sz="0" w:space="0" w:color="auto"/>
          </w:divBdr>
        </w:div>
        <w:div w:id="37165348">
          <w:marLeft w:val="0"/>
          <w:marRight w:val="0"/>
          <w:marTop w:val="0"/>
          <w:marBottom w:val="0"/>
          <w:divBdr>
            <w:top w:val="none" w:sz="0" w:space="0" w:color="auto"/>
            <w:left w:val="none" w:sz="0" w:space="0" w:color="auto"/>
            <w:bottom w:val="none" w:sz="0" w:space="0" w:color="auto"/>
            <w:right w:val="none" w:sz="0" w:space="0" w:color="auto"/>
          </w:divBdr>
        </w:div>
      </w:divsChild>
    </w:div>
    <w:div w:id="586816482">
      <w:bodyDiv w:val="1"/>
      <w:marLeft w:val="0"/>
      <w:marRight w:val="0"/>
      <w:marTop w:val="0"/>
      <w:marBottom w:val="0"/>
      <w:divBdr>
        <w:top w:val="none" w:sz="0" w:space="0" w:color="auto"/>
        <w:left w:val="none" w:sz="0" w:space="0" w:color="auto"/>
        <w:bottom w:val="none" w:sz="0" w:space="0" w:color="auto"/>
        <w:right w:val="none" w:sz="0" w:space="0" w:color="auto"/>
      </w:divBdr>
    </w:div>
    <w:div w:id="982928355">
      <w:bodyDiv w:val="1"/>
      <w:marLeft w:val="0"/>
      <w:marRight w:val="0"/>
      <w:marTop w:val="0"/>
      <w:marBottom w:val="0"/>
      <w:divBdr>
        <w:top w:val="none" w:sz="0" w:space="0" w:color="auto"/>
        <w:left w:val="none" w:sz="0" w:space="0" w:color="auto"/>
        <w:bottom w:val="none" w:sz="0" w:space="0" w:color="auto"/>
        <w:right w:val="none" w:sz="0" w:space="0" w:color="auto"/>
      </w:divBdr>
      <w:divsChild>
        <w:div w:id="693456719">
          <w:marLeft w:val="0"/>
          <w:marRight w:val="0"/>
          <w:marTop w:val="0"/>
          <w:marBottom w:val="0"/>
          <w:divBdr>
            <w:top w:val="none" w:sz="0" w:space="0" w:color="auto"/>
            <w:left w:val="none" w:sz="0" w:space="0" w:color="auto"/>
            <w:bottom w:val="none" w:sz="0" w:space="0" w:color="auto"/>
            <w:right w:val="none" w:sz="0" w:space="0" w:color="auto"/>
          </w:divBdr>
        </w:div>
      </w:divsChild>
    </w:div>
    <w:div w:id="1123773519">
      <w:bodyDiv w:val="1"/>
      <w:marLeft w:val="0"/>
      <w:marRight w:val="0"/>
      <w:marTop w:val="0"/>
      <w:marBottom w:val="0"/>
      <w:divBdr>
        <w:top w:val="none" w:sz="0" w:space="0" w:color="auto"/>
        <w:left w:val="none" w:sz="0" w:space="0" w:color="auto"/>
        <w:bottom w:val="none" w:sz="0" w:space="0" w:color="auto"/>
        <w:right w:val="none" w:sz="0" w:space="0" w:color="auto"/>
      </w:divBdr>
    </w:div>
    <w:div w:id="1235898371">
      <w:bodyDiv w:val="1"/>
      <w:marLeft w:val="0"/>
      <w:marRight w:val="0"/>
      <w:marTop w:val="0"/>
      <w:marBottom w:val="0"/>
      <w:divBdr>
        <w:top w:val="none" w:sz="0" w:space="0" w:color="auto"/>
        <w:left w:val="none" w:sz="0" w:space="0" w:color="auto"/>
        <w:bottom w:val="none" w:sz="0" w:space="0" w:color="auto"/>
        <w:right w:val="none" w:sz="0" w:space="0" w:color="auto"/>
      </w:divBdr>
    </w:div>
    <w:div w:id="1671716619">
      <w:bodyDiv w:val="1"/>
      <w:marLeft w:val="0"/>
      <w:marRight w:val="0"/>
      <w:marTop w:val="0"/>
      <w:marBottom w:val="0"/>
      <w:divBdr>
        <w:top w:val="none" w:sz="0" w:space="0" w:color="auto"/>
        <w:left w:val="none" w:sz="0" w:space="0" w:color="auto"/>
        <w:bottom w:val="none" w:sz="0" w:space="0" w:color="auto"/>
        <w:right w:val="none" w:sz="0" w:space="0" w:color="auto"/>
      </w:divBdr>
      <w:divsChild>
        <w:div w:id="365641336">
          <w:marLeft w:val="0"/>
          <w:marRight w:val="0"/>
          <w:marTop w:val="0"/>
          <w:marBottom w:val="0"/>
          <w:divBdr>
            <w:top w:val="none" w:sz="0" w:space="0" w:color="auto"/>
            <w:left w:val="none" w:sz="0" w:space="0" w:color="auto"/>
            <w:bottom w:val="none" w:sz="0" w:space="0" w:color="auto"/>
            <w:right w:val="none" w:sz="0" w:space="0" w:color="auto"/>
          </w:divBdr>
        </w:div>
        <w:div w:id="439178956">
          <w:marLeft w:val="0"/>
          <w:marRight w:val="0"/>
          <w:marTop w:val="0"/>
          <w:marBottom w:val="0"/>
          <w:divBdr>
            <w:top w:val="none" w:sz="0" w:space="0" w:color="auto"/>
            <w:left w:val="none" w:sz="0" w:space="0" w:color="auto"/>
            <w:bottom w:val="none" w:sz="0" w:space="0" w:color="auto"/>
            <w:right w:val="none" w:sz="0" w:space="0" w:color="auto"/>
          </w:divBdr>
        </w:div>
      </w:divsChild>
    </w:div>
    <w:div w:id="1710566033">
      <w:bodyDiv w:val="1"/>
      <w:marLeft w:val="0"/>
      <w:marRight w:val="0"/>
      <w:marTop w:val="0"/>
      <w:marBottom w:val="0"/>
      <w:divBdr>
        <w:top w:val="none" w:sz="0" w:space="0" w:color="auto"/>
        <w:left w:val="none" w:sz="0" w:space="0" w:color="auto"/>
        <w:bottom w:val="none" w:sz="0" w:space="0" w:color="auto"/>
        <w:right w:val="none" w:sz="0" w:space="0" w:color="auto"/>
      </w:divBdr>
      <w:divsChild>
        <w:div w:id="961695248">
          <w:marLeft w:val="0"/>
          <w:marRight w:val="0"/>
          <w:marTop w:val="0"/>
          <w:marBottom w:val="0"/>
          <w:divBdr>
            <w:top w:val="none" w:sz="0" w:space="0" w:color="auto"/>
            <w:left w:val="none" w:sz="0" w:space="0" w:color="auto"/>
            <w:bottom w:val="none" w:sz="0" w:space="0" w:color="auto"/>
            <w:right w:val="none" w:sz="0" w:space="0" w:color="auto"/>
          </w:divBdr>
        </w:div>
        <w:div w:id="1584754074">
          <w:marLeft w:val="0"/>
          <w:marRight w:val="0"/>
          <w:marTop w:val="0"/>
          <w:marBottom w:val="0"/>
          <w:divBdr>
            <w:top w:val="none" w:sz="0" w:space="0" w:color="auto"/>
            <w:left w:val="none" w:sz="0" w:space="0" w:color="auto"/>
            <w:bottom w:val="none" w:sz="0" w:space="0" w:color="auto"/>
            <w:right w:val="none" w:sz="0" w:space="0" w:color="auto"/>
          </w:divBdr>
        </w:div>
      </w:divsChild>
    </w:div>
    <w:div w:id="1748384606">
      <w:bodyDiv w:val="1"/>
      <w:marLeft w:val="0"/>
      <w:marRight w:val="0"/>
      <w:marTop w:val="0"/>
      <w:marBottom w:val="0"/>
      <w:divBdr>
        <w:top w:val="none" w:sz="0" w:space="0" w:color="auto"/>
        <w:left w:val="none" w:sz="0" w:space="0" w:color="auto"/>
        <w:bottom w:val="none" w:sz="0" w:space="0" w:color="auto"/>
        <w:right w:val="none" w:sz="0" w:space="0" w:color="auto"/>
      </w:divBdr>
      <w:divsChild>
        <w:div w:id="642931413">
          <w:marLeft w:val="75"/>
          <w:marRight w:val="150"/>
          <w:marTop w:val="75"/>
          <w:marBottom w:val="75"/>
          <w:divBdr>
            <w:top w:val="none" w:sz="0" w:space="0" w:color="auto"/>
            <w:left w:val="none" w:sz="0" w:space="0" w:color="auto"/>
            <w:bottom w:val="none" w:sz="0" w:space="0" w:color="auto"/>
            <w:right w:val="none" w:sz="0" w:space="0" w:color="auto"/>
          </w:divBdr>
        </w:div>
        <w:div w:id="145825443">
          <w:marLeft w:val="75"/>
          <w:marRight w:val="150"/>
          <w:marTop w:val="75"/>
          <w:marBottom w:val="75"/>
          <w:divBdr>
            <w:top w:val="none" w:sz="0" w:space="0" w:color="auto"/>
            <w:left w:val="none" w:sz="0" w:space="0" w:color="auto"/>
            <w:bottom w:val="none" w:sz="0" w:space="0" w:color="auto"/>
            <w:right w:val="none" w:sz="0" w:space="0" w:color="auto"/>
          </w:divBdr>
        </w:div>
      </w:divsChild>
    </w:div>
    <w:div w:id="1828325399">
      <w:bodyDiv w:val="1"/>
      <w:marLeft w:val="0"/>
      <w:marRight w:val="0"/>
      <w:marTop w:val="0"/>
      <w:marBottom w:val="0"/>
      <w:divBdr>
        <w:top w:val="none" w:sz="0" w:space="0" w:color="auto"/>
        <w:left w:val="none" w:sz="0" w:space="0" w:color="auto"/>
        <w:bottom w:val="none" w:sz="0" w:space="0" w:color="auto"/>
        <w:right w:val="none" w:sz="0" w:space="0" w:color="auto"/>
      </w:divBdr>
    </w:div>
    <w:div w:id="1856770200">
      <w:bodyDiv w:val="1"/>
      <w:marLeft w:val="0"/>
      <w:marRight w:val="0"/>
      <w:marTop w:val="0"/>
      <w:marBottom w:val="0"/>
      <w:divBdr>
        <w:top w:val="none" w:sz="0" w:space="0" w:color="auto"/>
        <w:left w:val="none" w:sz="0" w:space="0" w:color="auto"/>
        <w:bottom w:val="none" w:sz="0" w:space="0" w:color="auto"/>
        <w:right w:val="none" w:sz="0" w:space="0" w:color="auto"/>
      </w:divBdr>
    </w:div>
    <w:div w:id="1966886865">
      <w:bodyDiv w:val="1"/>
      <w:marLeft w:val="0"/>
      <w:marRight w:val="0"/>
      <w:marTop w:val="0"/>
      <w:marBottom w:val="0"/>
      <w:divBdr>
        <w:top w:val="none" w:sz="0" w:space="0" w:color="auto"/>
        <w:left w:val="none" w:sz="0" w:space="0" w:color="auto"/>
        <w:bottom w:val="none" w:sz="0" w:space="0" w:color="auto"/>
        <w:right w:val="none" w:sz="0" w:space="0" w:color="auto"/>
      </w:divBdr>
      <w:divsChild>
        <w:div w:id="1443648105">
          <w:marLeft w:val="0"/>
          <w:marRight w:val="0"/>
          <w:marTop w:val="0"/>
          <w:marBottom w:val="0"/>
          <w:divBdr>
            <w:top w:val="none" w:sz="0" w:space="0" w:color="auto"/>
            <w:left w:val="none" w:sz="0" w:space="0" w:color="auto"/>
            <w:bottom w:val="none" w:sz="0" w:space="0" w:color="auto"/>
            <w:right w:val="none" w:sz="0" w:space="0" w:color="auto"/>
          </w:divBdr>
        </w:div>
        <w:div w:id="442304887">
          <w:marLeft w:val="0"/>
          <w:marRight w:val="0"/>
          <w:marTop w:val="0"/>
          <w:marBottom w:val="0"/>
          <w:divBdr>
            <w:top w:val="none" w:sz="0" w:space="0" w:color="auto"/>
            <w:left w:val="none" w:sz="0" w:space="0" w:color="auto"/>
            <w:bottom w:val="none" w:sz="0" w:space="0" w:color="auto"/>
            <w:right w:val="none" w:sz="0" w:space="0" w:color="auto"/>
          </w:divBdr>
        </w:div>
        <w:div w:id="278533558">
          <w:marLeft w:val="0"/>
          <w:marRight w:val="0"/>
          <w:marTop w:val="0"/>
          <w:marBottom w:val="0"/>
          <w:divBdr>
            <w:top w:val="none" w:sz="0" w:space="0" w:color="auto"/>
            <w:left w:val="none" w:sz="0" w:space="0" w:color="auto"/>
            <w:bottom w:val="none" w:sz="0" w:space="0" w:color="auto"/>
            <w:right w:val="none" w:sz="0" w:space="0" w:color="auto"/>
          </w:divBdr>
        </w:div>
      </w:divsChild>
    </w:div>
    <w:div w:id="1969698229">
      <w:bodyDiv w:val="1"/>
      <w:marLeft w:val="0"/>
      <w:marRight w:val="0"/>
      <w:marTop w:val="0"/>
      <w:marBottom w:val="0"/>
      <w:divBdr>
        <w:top w:val="none" w:sz="0" w:space="0" w:color="auto"/>
        <w:left w:val="none" w:sz="0" w:space="0" w:color="auto"/>
        <w:bottom w:val="none" w:sz="0" w:space="0" w:color="auto"/>
        <w:right w:val="none" w:sz="0" w:space="0" w:color="auto"/>
      </w:divBdr>
      <w:divsChild>
        <w:div w:id="1338769641">
          <w:marLeft w:val="0"/>
          <w:marRight w:val="0"/>
          <w:marTop w:val="0"/>
          <w:marBottom w:val="0"/>
          <w:divBdr>
            <w:top w:val="none" w:sz="0" w:space="0" w:color="auto"/>
            <w:left w:val="none" w:sz="0" w:space="0" w:color="auto"/>
            <w:bottom w:val="none" w:sz="0" w:space="0" w:color="auto"/>
            <w:right w:val="none" w:sz="0" w:space="0" w:color="auto"/>
          </w:divBdr>
        </w:div>
      </w:divsChild>
    </w:div>
    <w:div w:id="1987781896">
      <w:bodyDiv w:val="1"/>
      <w:marLeft w:val="0"/>
      <w:marRight w:val="0"/>
      <w:marTop w:val="0"/>
      <w:marBottom w:val="0"/>
      <w:divBdr>
        <w:top w:val="none" w:sz="0" w:space="0" w:color="auto"/>
        <w:left w:val="none" w:sz="0" w:space="0" w:color="auto"/>
        <w:bottom w:val="none" w:sz="0" w:space="0" w:color="auto"/>
        <w:right w:val="none" w:sz="0" w:space="0" w:color="auto"/>
      </w:divBdr>
    </w:div>
    <w:div w:id="2072144555">
      <w:bodyDiv w:val="1"/>
      <w:marLeft w:val="0"/>
      <w:marRight w:val="0"/>
      <w:marTop w:val="0"/>
      <w:marBottom w:val="0"/>
      <w:divBdr>
        <w:top w:val="none" w:sz="0" w:space="0" w:color="auto"/>
        <w:left w:val="none" w:sz="0" w:space="0" w:color="auto"/>
        <w:bottom w:val="none" w:sz="0" w:space="0" w:color="auto"/>
        <w:right w:val="none" w:sz="0" w:space="0" w:color="auto"/>
      </w:divBdr>
      <w:divsChild>
        <w:div w:id="812985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acervolima.com/category/java-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cervolima.com/category/java/" TargetMode="External"/><Relationship Id="rId5" Type="http://schemas.openxmlformats.org/officeDocument/2006/relationships/hyperlink" Target="http://docs.oracle.com/javase/7/docs/api/java/util/Scann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1405</Words>
  <Characters>8011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Etudiante</dc:creator>
  <cp:keywords/>
  <dc:description/>
  <cp:lastModifiedBy>Etudiante</cp:lastModifiedBy>
  <cp:revision>1</cp:revision>
  <dcterms:created xsi:type="dcterms:W3CDTF">2022-03-30T19:43:00Z</dcterms:created>
  <dcterms:modified xsi:type="dcterms:W3CDTF">2022-03-30T19:44:00Z</dcterms:modified>
</cp:coreProperties>
</file>