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3C02" w14:textId="4FA6C1B6" w:rsidR="004628E9" w:rsidRPr="00B80E82" w:rsidRDefault="004628E9" w:rsidP="00B80E82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B80E82">
        <w:rPr>
          <w:b/>
          <w:bCs/>
          <w:i/>
          <w:iCs/>
          <w:sz w:val="36"/>
          <w:szCs w:val="36"/>
          <w:u w:val="single"/>
        </w:rPr>
        <w:t>Guide d'Installation du Synology DS423+</w:t>
      </w:r>
    </w:p>
    <w:p w14:paraId="0C38F5F1" w14:textId="77777777" w:rsidR="004628E9" w:rsidRPr="004628E9" w:rsidRDefault="004628E9" w:rsidP="004628E9">
      <w:pPr>
        <w:rPr>
          <w:sz w:val="24"/>
          <w:szCs w:val="24"/>
        </w:rPr>
      </w:pPr>
    </w:p>
    <w:p w14:paraId="5841342F" w14:textId="77777777" w:rsidR="00B80E82" w:rsidRDefault="00B80E82" w:rsidP="004628E9">
      <w:pPr>
        <w:rPr>
          <w:b/>
          <w:bCs/>
          <w:i/>
          <w:iCs/>
          <w:sz w:val="28"/>
          <w:szCs w:val="28"/>
          <w:u w:val="single"/>
        </w:rPr>
      </w:pPr>
    </w:p>
    <w:p w14:paraId="003FD088" w14:textId="7655E50E" w:rsidR="004628E9" w:rsidRPr="00B80E82" w:rsidRDefault="004628E9" w:rsidP="004628E9">
      <w:pPr>
        <w:rPr>
          <w:b/>
          <w:bCs/>
          <w:i/>
          <w:iCs/>
          <w:sz w:val="28"/>
          <w:szCs w:val="28"/>
          <w:u w:val="single"/>
        </w:rPr>
      </w:pPr>
      <w:r w:rsidRPr="00B80E82">
        <w:rPr>
          <w:b/>
          <w:bCs/>
          <w:i/>
          <w:iCs/>
          <w:sz w:val="28"/>
          <w:szCs w:val="28"/>
          <w:u w:val="single"/>
        </w:rPr>
        <w:t>Étape 1 : Préparation matérielle</w:t>
      </w:r>
    </w:p>
    <w:p w14:paraId="2B2FAACE" w14:textId="77777777" w:rsidR="004628E9" w:rsidRPr="004628E9" w:rsidRDefault="004628E9" w:rsidP="004628E9">
      <w:pPr>
        <w:rPr>
          <w:sz w:val="24"/>
          <w:szCs w:val="24"/>
        </w:rPr>
      </w:pPr>
    </w:p>
    <w:p w14:paraId="5EB8598E" w14:textId="77777777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>1. Installez les disques durs dans les baies du NAS.</w:t>
      </w:r>
    </w:p>
    <w:p w14:paraId="61509811" w14:textId="77777777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>2. Connectez le NAS à votre routeur à l'aide d'un câble Ethernet.</w:t>
      </w:r>
    </w:p>
    <w:p w14:paraId="6BE6AB33" w14:textId="77777777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>3. Branchez le NAS à une source d'alimentation.</w:t>
      </w:r>
    </w:p>
    <w:p w14:paraId="0B42BA5E" w14:textId="1D5E0D21" w:rsidR="004628E9" w:rsidRPr="004628E9" w:rsidRDefault="00065C6B" w:rsidP="00065C6B">
      <w:pPr>
        <w:tabs>
          <w:tab w:val="left" w:pos="52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9F45EEC" w14:textId="0EE0CA88" w:rsidR="004628E9" w:rsidRPr="00B80E82" w:rsidRDefault="004628E9" w:rsidP="004628E9">
      <w:pPr>
        <w:rPr>
          <w:b/>
          <w:bCs/>
          <w:i/>
          <w:iCs/>
          <w:sz w:val="28"/>
          <w:szCs w:val="28"/>
          <w:u w:val="single"/>
        </w:rPr>
      </w:pPr>
      <w:r w:rsidRPr="00B80E82">
        <w:rPr>
          <w:b/>
          <w:bCs/>
          <w:i/>
          <w:iCs/>
          <w:sz w:val="28"/>
          <w:szCs w:val="28"/>
          <w:u w:val="single"/>
        </w:rPr>
        <w:t>Étape 2 : Configuration initiale</w:t>
      </w:r>
    </w:p>
    <w:p w14:paraId="4EEA551B" w14:textId="77777777" w:rsidR="004628E9" w:rsidRPr="004628E9" w:rsidRDefault="004628E9" w:rsidP="004628E9">
      <w:pPr>
        <w:rPr>
          <w:sz w:val="24"/>
          <w:szCs w:val="24"/>
        </w:rPr>
      </w:pPr>
    </w:p>
    <w:p w14:paraId="0ECFD0B1" w14:textId="77777777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>1. Allumez le NAS et attendez que le voyant d'état devienne vert.</w:t>
      </w:r>
    </w:p>
    <w:p w14:paraId="5585CEA5" w14:textId="77777777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>2. Sur un ordinateur connecté au même réseau, téléchargez et installez l'Assistant d'installation Synology depuis le site officiel.</w:t>
      </w:r>
    </w:p>
    <w:p w14:paraId="09558090" w14:textId="77777777" w:rsidR="004628E9" w:rsidRPr="004628E9" w:rsidRDefault="004628E9" w:rsidP="004628E9">
      <w:pPr>
        <w:rPr>
          <w:sz w:val="24"/>
          <w:szCs w:val="24"/>
        </w:rPr>
      </w:pPr>
    </w:p>
    <w:p w14:paraId="3031C804" w14:textId="3E85AED5" w:rsidR="004628E9" w:rsidRPr="00B80E82" w:rsidRDefault="004628E9" w:rsidP="004628E9">
      <w:pPr>
        <w:rPr>
          <w:b/>
          <w:bCs/>
          <w:i/>
          <w:iCs/>
          <w:sz w:val="28"/>
          <w:szCs w:val="28"/>
          <w:u w:val="single"/>
        </w:rPr>
      </w:pPr>
      <w:r w:rsidRPr="00B80E82">
        <w:rPr>
          <w:b/>
          <w:bCs/>
          <w:i/>
          <w:iCs/>
          <w:sz w:val="28"/>
          <w:szCs w:val="28"/>
          <w:u w:val="single"/>
        </w:rPr>
        <w:t>Étape 3 : Démarrage de l'Assistant d'installation Synology</w:t>
      </w:r>
    </w:p>
    <w:p w14:paraId="00D301AC" w14:textId="77777777" w:rsidR="004628E9" w:rsidRPr="004628E9" w:rsidRDefault="004628E9" w:rsidP="004628E9">
      <w:pPr>
        <w:rPr>
          <w:sz w:val="24"/>
          <w:szCs w:val="24"/>
        </w:rPr>
      </w:pPr>
    </w:p>
    <w:p w14:paraId="39F3CA26" w14:textId="6D9FE3FF" w:rsidR="004628E9" w:rsidRPr="004628E9" w:rsidRDefault="004628E9" w:rsidP="004628E9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4628E9">
        <w:rPr>
          <w:sz w:val="24"/>
          <w:szCs w:val="24"/>
        </w:rPr>
        <w:t>Lancez l'Assistant d'installation Synology sur votre ordinateur.</w:t>
      </w:r>
    </w:p>
    <w:p w14:paraId="3465B13E" w14:textId="69FB195B" w:rsidR="004628E9" w:rsidRPr="004628E9" w:rsidRDefault="004628E9" w:rsidP="004628E9">
      <w:pPr>
        <w:ind w:left="360"/>
        <w:rPr>
          <w:sz w:val="24"/>
          <w:szCs w:val="24"/>
        </w:rPr>
      </w:pPr>
      <w:r w:rsidRPr="00F76F43">
        <w:rPr>
          <w:noProof/>
        </w:rPr>
        <w:drawing>
          <wp:inline distT="0" distB="0" distL="0" distR="0" wp14:anchorId="6108B171" wp14:editId="61949D29">
            <wp:extent cx="5332473" cy="1035050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8457" cy="103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E327" w14:textId="77777777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>2. L'Assistant détectera automatiquement le NAS. Cliquez sur "Connecter" pour démarrer le processus d'installation.</w:t>
      </w:r>
    </w:p>
    <w:p w14:paraId="627D422E" w14:textId="77777777" w:rsidR="004628E9" w:rsidRPr="004628E9" w:rsidRDefault="004628E9" w:rsidP="004628E9">
      <w:pPr>
        <w:rPr>
          <w:sz w:val="24"/>
          <w:szCs w:val="24"/>
        </w:rPr>
      </w:pPr>
    </w:p>
    <w:p w14:paraId="57FCE5C8" w14:textId="77777777" w:rsidR="00065C6B" w:rsidRDefault="00065C6B" w:rsidP="004628E9">
      <w:pPr>
        <w:rPr>
          <w:sz w:val="24"/>
          <w:szCs w:val="24"/>
        </w:rPr>
      </w:pPr>
    </w:p>
    <w:p w14:paraId="7D46B09A" w14:textId="77777777" w:rsidR="00065C6B" w:rsidRDefault="00065C6B" w:rsidP="004628E9">
      <w:pPr>
        <w:rPr>
          <w:sz w:val="24"/>
          <w:szCs w:val="24"/>
        </w:rPr>
      </w:pPr>
    </w:p>
    <w:p w14:paraId="2FF787B8" w14:textId="77777777" w:rsidR="00065C6B" w:rsidRDefault="00065C6B" w:rsidP="004628E9">
      <w:pPr>
        <w:rPr>
          <w:sz w:val="24"/>
          <w:szCs w:val="24"/>
        </w:rPr>
      </w:pPr>
    </w:p>
    <w:p w14:paraId="5EB37060" w14:textId="77777777" w:rsidR="00B80E82" w:rsidRDefault="00B80E82" w:rsidP="004628E9">
      <w:pPr>
        <w:rPr>
          <w:sz w:val="24"/>
          <w:szCs w:val="24"/>
        </w:rPr>
      </w:pPr>
    </w:p>
    <w:p w14:paraId="704934B4" w14:textId="1A80EA91" w:rsidR="004628E9" w:rsidRPr="00B80E82" w:rsidRDefault="004628E9" w:rsidP="004628E9">
      <w:pPr>
        <w:rPr>
          <w:b/>
          <w:bCs/>
          <w:i/>
          <w:iCs/>
          <w:sz w:val="28"/>
          <w:szCs w:val="28"/>
          <w:u w:val="single"/>
        </w:rPr>
      </w:pPr>
      <w:r w:rsidRPr="00B80E82">
        <w:rPr>
          <w:b/>
          <w:bCs/>
          <w:i/>
          <w:iCs/>
          <w:sz w:val="28"/>
          <w:szCs w:val="28"/>
          <w:u w:val="single"/>
        </w:rPr>
        <w:lastRenderedPageBreak/>
        <w:t>Étape 4 : Configuration du NAS</w:t>
      </w:r>
    </w:p>
    <w:p w14:paraId="0FCA1615" w14:textId="2FBB226A" w:rsidR="00065C6B" w:rsidRPr="00065C6B" w:rsidRDefault="004628E9" w:rsidP="00065C6B">
      <w:pPr>
        <w:pStyle w:val="Paragraphedeliste"/>
        <w:numPr>
          <w:ilvl w:val="0"/>
          <w:numId w:val="2"/>
        </w:numPr>
        <w:rPr>
          <w:noProof/>
        </w:rPr>
      </w:pPr>
      <w:r w:rsidRPr="00065C6B">
        <w:rPr>
          <w:sz w:val="24"/>
          <w:szCs w:val="24"/>
        </w:rPr>
        <w:t>Suivez les instructions de l'Assistant pour définir un nom d'hôte pour le NAS et configurer le compte administrateur avec un mot de passe sécurisé.</w:t>
      </w:r>
      <w:r w:rsidR="00065C6B" w:rsidRPr="00065C6B">
        <w:rPr>
          <w:noProof/>
        </w:rPr>
        <w:t xml:space="preserve"> </w:t>
      </w:r>
      <w:r w:rsidR="00065C6B" w:rsidRPr="00065C6B">
        <w:rPr>
          <w:noProof/>
        </w:rPr>
        <w:drawing>
          <wp:inline distT="0" distB="0" distL="0" distR="0" wp14:anchorId="54010DBA" wp14:editId="26C2A14F">
            <wp:extent cx="3340100" cy="1881383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380" cy="19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2342" w14:textId="77777777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 xml:space="preserve">2. Lorsqu'on vous demande de configurer </w:t>
      </w:r>
      <w:proofErr w:type="spellStart"/>
      <w:r w:rsidRPr="004628E9">
        <w:rPr>
          <w:sz w:val="24"/>
          <w:szCs w:val="24"/>
        </w:rPr>
        <w:t>QuickConnect</w:t>
      </w:r>
      <w:proofErr w:type="spellEnd"/>
      <w:r w:rsidRPr="004628E9">
        <w:rPr>
          <w:sz w:val="24"/>
          <w:szCs w:val="24"/>
        </w:rPr>
        <w:t>, vous pouvez le faire pour un accès distant facilité, mais cela est facultatif.</w:t>
      </w:r>
    </w:p>
    <w:p w14:paraId="4B357E2E" w14:textId="77777777" w:rsidR="004628E9" w:rsidRPr="004628E9" w:rsidRDefault="004628E9" w:rsidP="004628E9">
      <w:pPr>
        <w:rPr>
          <w:sz w:val="24"/>
          <w:szCs w:val="24"/>
        </w:rPr>
      </w:pPr>
    </w:p>
    <w:p w14:paraId="5E36976E" w14:textId="578031B9" w:rsidR="004628E9" w:rsidRPr="00B80E82" w:rsidRDefault="004628E9" w:rsidP="004628E9">
      <w:pPr>
        <w:rPr>
          <w:b/>
          <w:bCs/>
          <w:i/>
          <w:iCs/>
          <w:sz w:val="28"/>
          <w:szCs w:val="28"/>
          <w:u w:val="single"/>
        </w:rPr>
      </w:pPr>
      <w:r w:rsidRPr="00B80E82">
        <w:rPr>
          <w:b/>
          <w:bCs/>
          <w:i/>
          <w:iCs/>
          <w:sz w:val="28"/>
          <w:szCs w:val="28"/>
          <w:u w:val="single"/>
        </w:rPr>
        <w:t>Étape 5 : Configuration réseau</w:t>
      </w:r>
    </w:p>
    <w:p w14:paraId="6F5C464D" w14:textId="77777777" w:rsidR="004628E9" w:rsidRPr="004628E9" w:rsidRDefault="004628E9" w:rsidP="004628E9">
      <w:pPr>
        <w:rPr>
          <w:sz w:val="24"/>
          <w:szCs w:val="24"/>
        </w:rPr>
      </w:pPr>
    </w:p>
    <w:p w14:paraId="4201F507" w14:textId="77777777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>1. Dans le "Panneau de configuration", accédez à "Connexion réseau".</w:t>
      </w:r>
    </w:p>
    <w:p w14:paraId="6021ED86" w14:textId="77777777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>2. Cliquez sur l'onglet "Réseau" et configurez l'adresse IP selon vos préférences.</w:t>
      </w:r>
    </w:p>
    <w:p w14:paraId="10A221AC" w14:textId="77777777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>3. Enregistrez les modifications.</w:t>
      </w:r>
    </w:p>
    <w:p w14:paraId="36F27DDB" w14:textId="77777777" w:rsidR="004628E9" w:rsidRPr="004628E9" w:rsidRDefault="004628E9" w:rsidP="004628E9">
      <w:pPr>
        <w:rPr>
          <w:sz w:val="24"/>
          <w:szCs w:val="24"/>
        </w:rPr>
      </w:pPr>
    </w:p>
    <w:p w14:paraId="0FD30125" w14:textId="73A523B2" w:rsidR="004628E9" w:rsidRPr="00B80E82" w:rsidRDefault="004628E9" w:rsidP="004628E9">
      <w:pPr>
        <w:rPr>
          <w:b/>
          <w:bCs/>
          <w:i/>
          <w:iCs/>
          <w:sz w:val="28"/>
          <w:szCs w:val="28"/>
          <w:u w:val="single"/>
        </w:rPr>
      </w:pPr>
      <w:r w:rsidRPr="00B80E82">
        <w:rPr>
          <w:b/>
          <w:bCs/>
          <w:i/>
          <w:iCs/>
          <w:sz w:val="28"/>
          <w:szCs w:val="28"/>
          <w:u w:val="single"/>
        </w:rPr>
        <w:t>Étape 6 : Installation DSM</w:t>
      </w:r>
    </w:p>
    <w:p w14:paraId="2CDF9FF7" w14:textId="77777777" w:rsidR="004628E9" w:rsidRPr="004628E9" w:rsidRDefault="004628E9" w:rsidP="004628E9">
      <w:pPr>
        <w:rPr>
          <w:sz w:val="24"/>
          <w:szCs w:val="24"/>
        </w:rPr>
      </w:pPr>
    </w:p>
    <w:p w14:paraId="1A089110" w14:textId="77777777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>1. Dans l'interface DSM, allez dans le "Centre de paquets".</w:t>
      </w:r>
    </w:p>
    <w:p w14:paraId="55B1CD7B" w14:textId="77777777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>2. Recherchez "DSM" et téléchargez la dernière version.</w:t>
      </w:r>
    </w:p>
    <w:p w14:paraId="2124CA24" w14:textId="77777777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>3. Suivez les instructions pour installer DSM. Le NAS redémarrera.</w:t>
      </w:r>
    </w:p>
    <w:p w14:paraId="1B6B947B" w14:textId="77777777" w:rsidR="004628E9" w:rsidRPr="004628E9" w:rsidRDefault="004628E9" w:rsidP="004628E9">
      <w:pPr>
        <w:rPr>
          <w:sz w:val="24"/>
          <w:szCs w:val="24"/>
        </w:rPr>
      </w:pPr>
    </w:p>
    <w:p w14:paraId="1217FBE9" w14:textId="77777777" w:rsidR="00B80E82" w:rsidRDefault="00B80E82" w:rsidP="004628E9">
      <w:pPr>
        <w:rPr>
          <w:b/>
          <w:bCs/>
          <w:i/>
          <w:iCs/>
          <w:sz w:val="28"/>
          <w:szCs w:val="28"/>
          <w:u w:val="single"/>
        </w:rPr>
      </w:pPr>
    </w:p>
    <w:p w14:paraId="3C761E9B" w14:textId="77777777" w:rsidR="00B80E82" w:rsidRDefault="00B80E82" w:rsidP="004628E9">
      <w:pPr>
        <w:rPr>
          <w:b/>
          <w:bCs/>
          <w:i/>
          <w:iCs/>
          <w:sz w:val="28"/>
          <w:szCs w:val="28"/>
          <w:u w:val="single"/>
        </w:rPr>
      </w:pPr>
    </w:p>
    <w:p w14:paraId="6570A42A" w14:textId="77777777" w:rsidR="00B80E82" w:rsidRDefault="00B80E82" w:rsidP="004628E9">
      <w:pPr>
        <w:rPr>
          <w:b/>
          <w:bCs/>
          <w:i/>
          <w:iCs/>
          <w:sz w:val="28"/>
          <w:szCs w:val="28"/>
          <w:u w:val="single"/>
        </w:rPr>
      </w:pPr>
    </w:p>
    <w:p w14:paraId="773515A4" w14:textId="77777777" w:rsidR="00B80E82" w:rsidRDefault="00B80E82" w:rsidP="004628E9">
      <w:pPr>
        <w:rPr>
          <w:b/>
          <w:bCs/>
          <w:i/>
          <w:iCs/>
          <w:sz w:val="28"/>
          <w:szCs w:val="28"/>
          <w:u w:val="single"/>
        </w:rPr>
      </w:pPr>
    </w:p>
    <w:p w14:paraId="7FF9EC97" w14:textId="77777777" w:rsidR="00B80E82" w:rsidRDefault="00B80E82" w:rsidP="004628E9">
      <w:pPr>
        <w:rPr>
          <w:b/>
          <w:bCs/>
          <w:i/>
          <w:iCs/>
          <w:sz w:val="28"/>
          <w:szCs w:val="28"/>
          <w:u w:val="single"/>
        </w:rPr>
      </w:pPr>
    </w:p>
    <w:p w14:paraId="092BFE84" w14:textId="4A8C35D4" w:rsidR="004628E9" w:rsidRPr="00B80E82" w:rsidRDefault="004628E9" w:rsidP="004628E9">
      <w:pPr>
        <w:rPr>
          <w:b/>
          <w:bCs/>
          <w:i/>
          <w:iCs/>
          <w:sz w:val="28"/>
          <w:szCs w:val="28"/>
          <w:u w:val="single"/>
        </w:rPr>
      </w:pPr>
      <w:r w:rsidRPr="00B80E82">
        <w:rPr>
          <w:b/>
          <w:bCs/>
          <w:i/>
          <w:iCs/>
          <w:sz w:val="28"/>
          <w:szCs w:val="28"/>
          <w:u w:val="single"/>
        </w:rPr>
        <w:lastRenderedPageBreak/>
        <w:t>Étape 7 : Configuration RAID 1</w:t>
      </w:r>
    </w:p>
    <w:p w14:paraId="77CFBA88" w14:textId="77777777" w:rsidR="004628E9" w:rsidRPr="004628E9" w:rsidRDefault="004628E9" w:rsidP="004628E9">
      <w:pPr>
        <w:rPr>
          <w:sz w:val="24"/>
          <w:szCs w:val="24"/>
        </w:rPr>
      </w:pPr>
    </w:p>
    <w:p w14:paraId="7733F687" w14:textId="77777777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>1. Dans l'interface DSM, accédez au "Panneau de configuration" &gt; "Gestionnaire de stockage".</w:t>
      </w:r>
    </w:p>
    <w:p w14:paraId="1F859474" w14:textId="77777777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>2. Cliquez sur "Volume" et choisissez "Créer" pour lancer l'Assistant de création de volume.</w:t>
      </w:r>
    </w:p>
    <w:p w14:paraId="629CDFE9" w14:textId="77777777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>3. Sélectionnez "Personnalisé" comme type de volume.</w:t>
      </w:r>
    </w:p>
    <w:p w14:paraId="3746C935" w14:textId="77777777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>4. Choisissez les deux disques de 4 To.</w:t>
      </w:r>
    </w:p>
    <w:p w14:paraId="31A1CEBF" w14:textId="77777777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>5. Choisissez "RAID 1 (miroir)" comme type de RAID.</w:t>
      </w:r>
    </w:p>
    <w:p w14:paraId="27853CB8" w14:textId="77777777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>6. Suivez les instructions pour terminer la configuration du volume RAID.</w:t>
      </w:r>
    </w:p>
    <w:p w14:paraId="3D7735B0" w14:textId="77777777" w:rsidR="004628E9" w:rsidRPr="004628E9" w:rsidRDefault="004628E9" w:rsidP="004628E9">
      <w:pPr>
        <w:rPr>
          <w:sz w:val="24"/>
          <w:szCs w:val="24"/>
        </w:rPr>
      </w:pPr>
    </w:p>
    <w:p w14:paraId="2153686C" w14:textId="395FC448" w:rsidR="004628E9" w:rsidRPr="00B80E82" w:rsidRDefault="004628E9" w:rsidP="004628E9">
      <w:pPr>
        <w:rPr>
          <w:b/>
          <w:bCs/>
          <w:i/>
          <w:iCs/>
          <w:sz w:val="28"/>
          <w:szCs w:val="28"/>
          <w:u w:val="single"/>
        </w:rPr>
      </w:pPr>
      <w:r w:rsidRPr="00B80E82">
        <w:rPr>
          <w:b/>
          <w:bCs/>
          <w:i/>
          <w:iCs/>
          <w:sz w:val="28"/>
          <w:szCs w:val="28"/>
          <w:u w:val="single"/>
        </w:rPr>
        <w:t>Étape 8 : Applications et Outils</w:t>
      </w:r>
    </w:p>
    <w:p w14:paraId="17D9B5A7" w14:textId="77777777" w:rsidR="004628E9" w:rsidRPr="004628E9" w:rsidRDefault="004628E9" w:rsidP="004628E9">
      <w:pPr>
        <w:rPr>
          <w:sz w:val="24"/>
          <w:szCs w:val="24"/>
        </w:rPr>
      </w:pPr>
    </w:p>
    <w:p w14:paraId="161A86E9" w14:textId="1B49204E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>1. Package Center :</w:t>
      </w:r>
    </w:p>
    <w:p w14:paraId="12B657D0" w14:textId="369139B8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 xml:space="preserve">   - Fonction :</w:t>
      </w:r>
      <w:r>
        <w:rPr>
          <w:sz w:val="24"/>
          <w:szCs w:val="24"/>
        </w:rPr>
        <w:t xml:space="preserve"> </w:t>
      </w:r>
      <w:r w:rsidRPr="004628E9">
        <w:rPr>
          <w:sz w:val="24"/>
          <w:szCs w:val="24"/>
        </w:rPr>
        <w:t>Installez des applications tierces pour étendre les fonctionnalités du NAS.</w:t>
      </w:r>
    </w:p>
    <w:p w14:paraId="78537EC1" w14:textId="3BDC322D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 xml:space="preserve">   - Outil : Recherchez, installez, mettez à jour et gérez les applications tierces.</w:t>
      </w:r>
    </w:p>
    <w:p w14:paraId="3632BB28" w14:textId="77777777" w:rsidR="004628E9" w:rsidRPr="004628E9" w:rsidRDefault="004628E9" w:rsidP="004628E9">
      <w:pPr>
        <w:rPr>
          <w:sz w:val="24"/>
          <w:szCs w:val="24"/>
        </w:rPr>
      </w:pPr>
    </w:p>
    <w:p w14:paraId="5342CFE9" w14:textId="76042548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>2. Panneau de configuration (Control Panel) :</w:t>
      </w:r>
    </w:p>
    <w:p w14:paraId="452F0A71" w14:textId="35B47F84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 xml:space="preserve">   - Fonction :</w:t>
      </w:r>
      <w:r>
        <w:rPr>
          <w:sz w:val="24"/>
          <w:szCs w:val="24"/>
        </w:rPr>
        <w:t xml:space="preserve"> </w:t>
      </w:r>
      <w:r w:rsidRPr="004628E9">
        <w:rPr>
          <w:sz w:val="24"/>
          <w:szCs w:val="24"/>
        </w:rPr>
        <w:t>Centre de configuration global pour gérer les paramètres du système, la connectivité réseau, la sécurité, les utilisateurs, etc.</w:t>
      </w:r>
    </w:p>
    <w:p w14:paraId="38B06100" w14:textId="79A60A54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 xml:space="preserve">   - Outil : Personnalisez les paramètres du NAS, configurez les connexions réseau et surveillez les performances du système.</w:t>
      </w:r>
    </w:p>
    <w:p w14:paraId="61860F92" w14:textId="77777777" w:rsidR="004628E9" w:rsidRPr="004628E9" w:rsidRDefault="004628E9" w:rsidP="004628E9">
      <w:pPr>
        <w:rPr>
          <w:sz w:val="24"/>
          <w:szCs w:val="24"/>
        </w:rPr>
      </w:pPr>
    </w:p>
    <w:p w14:paraId="6F103452" w14:textId="3712403F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>3. File Station :</w:t>
      </w:r>
    </w:p>
    <w:p w14:paraId="5BB41749" w14:textId="0841E9A6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 xml:space="preserve">   - </w:t>
      </w:r>
      <w:r>
        <w:rPr>
          <w:sz w:val="24"/>
          <w:szCs w:val="24"/>
        </w:rPr>
        <w:t>F</w:t>
      </w:r>
      <w:r w:rsidRPr="004628E9">
        <w:rPr>
          <w:sz w:val="24"/>
          <w:szCs w:val="24"/>
        </w:rPr>
        <w:t>onction : Gestionnaire de fichiers complet pour organiser et partager des fichiers sur le NAS.</w:t>
      </w:r>
    </w:p>
    <w:p w14:paraId="26EE4222" w14:textId="0BB9DB91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 xml:space="preserve">   - Outil : Transférez des fichiers, créez des dossiers, gérez les autorisations et prévisualisez les fichiers.</w:t>
      </w:r>
    </w:p>
    <w:p w14:paraId="1D6BDA6F" w14:textId="77777777" w:rsidR="004628E9" w:rsidRPr="004628E9" w:rsidRDefault="004628E9" w:rsidP="004628E9">
      <w:pPr>
        <w:rPr>
          <w:sz w:val="24"/>
          <w:szCs w:val="24"/>
        </w:rPr>
      </w:pPr>
    </w:p>
    <w:p w14:paraId="4DA7A41F" w14:textId="44EAD004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>4. Active Backup for Business :</w:t>
      </w:r>
    </w:p>
    <w:p w14:paraId="33502443" w14:textId="6C5A406A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 xml:space="preserve">   - Fonction : Solution complète de sauvegarde pour les environnements d'entreprise.</w:t>
      </w:r>
    </w:p>
    <w:p w14:paraId="248BE081" w14:textId="5610793D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lastRenderedPageBreak/>
        <w:t xml:space="preserve">   - Outil : Planifiez des sauvegardes régulières, restaurez des données et surveillez l'état des sauvegardes.</w:t>
      </w:r>
    </w:p>
    <w:p w14:paraId="25307740" w14:textId="77777777" w:rsidR="004628E9" w:rsidRPr="004628E9" w:rsidRDefault="004628E9" w:rsidP="004628E9">
      <w:pPr>
        <w:rPr>
          <w:sz w:val="24"/>
          <w:szCs w:val="24"/>
        </w:rPr>
      </w:pPr>
    </w:p>
    <w:p w14:paraId="4F5BA98A" w14:textId="49D2107B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>5. Hyper Backup :</w:t>
      </w:r>
    </w:p>
    <w:p w14:paraId="0A84046E" w14:textId="745AB32C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 xml:space="preserve">   - Fonction : Application de sauvegarde pour sauvegarder le système, les données et les applications du NAS vers diverses destinations, y compris des services cloud.</w:t>
      </w:r>
    </w:p>
    <w:p w14:paraId="05AA95A7" w14:textId="4893688D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 xml:space="preserve">   - Outil : Configurez des plans de sauvegarde, gérez les versions des fichiers et effectuez des restaurations.</w:t>
      </w:r>
    </w:p>
    <w:p w14:paraId="7C3BE927" w14:textId="77777777" w:rsidR="004628E9" w:rsidRPr="004628E9" w:rsidRDefault="004628E9" w:rsidP="004628E9">
      <w:pPr>
        <w:rPr>
          <w:sz w:val="24"/>
          <w:szCs w:val="24"/>
        </w:rPr>
      </w:pPr>
    </w:p>
    <w:p w14:paraId="216C73EE" w14:textId="4CE36CF5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 xml:space="preserve">6. Snapshot </w:t>
      </w:r>
      <w:proofErr w:type="spellStart"/>
      <w:r w:rsidRPr="004628E9">
        <w:rPr>
          <w:sz w:val="24"/>
          <w:szCs w:val="24"/>
        </w:rPr>
        <w:t>Replication</w:t>
      </w:r>
      <w:proofErr w:type="spellEnd"/>
      <w:r w:rsidRPr="004628E9">
        <w:rPr>
          <w:sz w:val="24"/>
          <w:szCs w:val="24"/>
        </w:rPr>
        <w:t xml:space="preserve"> :</w:t>
      </w:r>
    </w:p>
    <w:p w14:paraId="58A8478D" w14:textId="65B3D0B6" w:rsidR="004628E9" w:rsidRPr="004628E9" w:rsidRDefault="004628E9" w:rsidP="004628E9">
      <w:pPr>
        <w:rPr>
          <w:sz w:val="24"/>
          <w:szCs w:val="24"/>
        </w:rPr>
      </w:pPr>
      <w:r w:rsidRPr="004628E9">
        <w:rPr>
          <w:sz w:val="24"/>
          <w:szCs w:val="24"/>
        </w:rPr>
        <w:t xml:space="preserve">   - </w:t>
      </w:r>
      <w:r>
        <w:rPr>
          <w:sz w:val="24"/>
          <w:szCs w:val="24"/>
        </w:rPr>
        <w:t>F</w:t>
      </w:r>
      <w:r w:rsidRPr="004628E9">
        <w:rPr>
          <w:sz w:val="24"/>
          <w:szCs w:val="24"/>
        </w:rPr>
        <w:t>onction : Offre des instantanés de volume pour une restauration rapide en cas de suppression accidentelle ou de corruption de fichiers.</w:t>
      </w:r>
    </w:p>
    <w:p w14:paraId="0780D717" w14:textId="4C53D03C" w:rsidR="004628E9" w:rsidRDefault="004628E9" w:rsidP="008961E9">
      <w:pPr>
        <w:rPr>
          <w:sz w:val="24"/>
          <w:szCs w:val="24"/>
        </w:rPr>
      </w:pPr>
      <w:r w:rsidRPr="004628E9">
        <w:rPr>
          <w:sz w:val="24"/>
          <w:szCs w:val="24"/>
        </w:rPr>
        <w:t xml:space="preserve">   - Outil : Configurez des instantanés planifiés, effectuez des restaurations et assurez une protection contre la perte de données.</w:t>
      </w:r>
    </w:p>
    <w:p w14:paraId="1891A303" w14:textId="46686191" w:rsidR="008961E9" w:rsidRPr="008961E9" w:rsidRDefault="008961E9" w:rsidP="008961E9">
      <w:pPr>
        <w:rPr>
          <w:sz w:val="24"/>
          <w:szCs w:val="24"/>
        </w:rPr>
      </w:pPr>
    </w:p>
    <w:p w14:paraId="766ACB7A" w14:textId="1B152457" w:rsidR="005D22FE" w:rsidRPr="005D22FE" w:rsidRDefault="005D22FE" w:rsidP="008961E9">
      <w:pPr>
        <w:rPr>
          <w:sz w:val="24"/>
          <w:szCs w:val="24"/>
        </w:rPr>
      </w:pPr>
    </w:p>
    <w:sectPr w:rsidR="005D22FE" w:rsidRPr="005D2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A36EB"/>
    <w:multiLevelType w:val="hybridMultilevel"/>
    <w:tmpl w:val="0A081370"/>
    <w:lvl w:ilvl="0" w:tplc="FD3ED5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11DDF"/>
    <w:multiLevelType w:val="hybridMultilevel"/>
    <w:tmpl w:val="3C8064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857145">
    <w:abstractNumId w:val="1"/>
  </w:num>
  <w:num w:numId="2" w16cid:durableId="178449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FE"/>
    <w:rsid w:val="00065C6B"/>
    <w:rsid w:val="001B7EAE"/>
    <w:rsid w:val="00417F1E"/>
    <w:rsid w:val="004628E9"/>
    <w:rsid w:val="00521E05"/>
    <w:rsid w:val="005D22FE"/>
    <w:rsid w:val="008961E9"/>
    <w:rsid w:val="00AF2173"/>
    <w:rsid w:val="00B80E82"/>
    <w:rsid w:val="00C365F5"/>
    <w:rsid w:val="00E1719B"/>
    <w:rsid w:val="00F7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56DE2"/>
  <w15:chartTrackingRefBased/>
  <w15:docId w15:val="{53F7DD82-1F0A-42DB-9508-02FCFB23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2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Boutaouza</dc:creator>
  <cp:keywords/>
  <dc:description/>
  <cp:lastModifiedBy>BOUTAOUZA Yassine</cp:lastModifiedBy>
  <cp:revision>2</cp:revision>
  <dcterms:created xsi:type="dcterms:W3CDTF">2024-01-12T08:27:00Z</dcterms:created>
  <dcterms:modified xsi:type="dcterms:W3CDTF">2024-01-12T08:27:00Z</dcterms:modified>
</cp:coreProperties>
</file>