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872F" w14:textId="22D997E5" w:rsidR="009E2910" w:rsidRDefault="009E2910"/>
    <w:p w14:paraId="6B691F52" w14:textId="1A49F75F" w:rsidR="009E2910" w:rsidRDefault="009E2910"/>
    <w:p w14:paraId="6A8C4F22" w14:textId="62659695" w:rsidR="00BE68C9" w:rsidRDefault="00BE68C9"/>
    <w:p w14:paraId="70FAE056" w14:textId="257C09FD" w:rsidR="009E2910" w:rsidRDefault="009E2910" w:rsidP="009E2910">
      <w:pPr>
        <w:jc w:val="center"/>
        <w:rPr>
          <w:b/>
          <w:bCs/>
          <w:color w:val="2F5496" w:themeColor="accent1" w:themeShade="BF"/>
          <w:sz w:val="52"/>
          <w:szCs w:val="52"/>
        </w:rPr>
      </w:pPr>
    </w:p>
    <w:p w14:paraId="74623016" w14:textId="229806A7" w:rsidR="009E2910" w:rsidRDefault="00A8118E" w:rsidP="009E2910">
      <w:pPr>
        <w:jc w:val="center"/>
        <w:rPr>
          <w:b/>
          <w:bCs/>
          <w:i/>
          <w:iCs/>
          <w:color w:val="2F5496" w:themeColor="accent1" w:themeShade="BF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3883F" wp14:editId="5CE984C4">
            <wp:simplePos x="0" y="0"/>
            <wp:positionH relativeFrom="column">
              <wp:posOffset>2042160</wp:posOffset>
            </wp:positionH>
            <wp:positionV relativeFrom="paragraph">
              <wp:posOffset>252730</wp:posOffset>
            </wp:positionV>
            <wp:extent cx="1836420" cy="1836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1F99E" w14:textId="7671CE61" w:rsidR="00A8118E" w:rsidRDefault="00A8118E" w:rsidP="009E2910">
      <w:pPr>
        <w:jc w:val="center"/>
        <w:rPr>
          <w:b/>
          <w:bCs/>
          <w:i/>
          <w:iCs/>
          <w:color w:val="2F5496" w:themeColor="accent1" w:themeShade="BF"/>
          <w:sz w:val="52"/>
          <w:szCs w:val="52"/>
        </w:rPr>
      </w:pPr>
    </w:p>
    <w:p w14:paraId="070750FC" w14:textId="3EBA7CD5" w:rsidR="00A8118E" w:rsidRDefault="00A8118E" w:rsidP="009E2910">
      <w:pPr>
        <w:jc w:val="center"/>
        <w:rPr>
          <w:b/>
          <w:bCs/>
          <w:i/>
          <w:iCs/>
          <w:color w:val="2F5496" w:themeColor="accent1" w:themeShade="BF"/>
          <w:sz w:val="52"/>
          <w:szCs w:val="52"/>
        </w:rPr>
      </w:pPr>
    </w:p>
    <w:p w14:paraId="1353D471" w14:textId="77777777" w:rsidR="00A8118E" w:rsidRPr="009E2910" w:rsidRDefault="00A8118E" w:rsidP="009E2910">
      <w:pPr>
        <w:jc w:val="center"/>
        <w:rPr>
          <w:b/>
          <w:bCs/>
          <w:i/>
          <w:iCs/>
          <w:color w:val="2F5496" w:themeColor="accent1" w:themeShade="BF"/>
          <w:sz w:val="52"/>
          <w:szCs w:val="52"/>
        </w:rPr>
      </w:pPr>
    </w:p>
    <w:p w14:paraId="54BCDEC0" w14:textId="4AD69D90" w:rsidR="009E2910" w:rsidRPr="003D2E5A" w:rsidRDefault="009E2910" w:rsidP="009E2910">
      <w:pPr>
        <w:jc w:val="center"/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3D2E5A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Cahier de</w:t>
      </w:r>
      <w:r w:rsidR="00AD7FB8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s</w:t>
      </w:r>
      <w:r w:rsidRPr="003D2E5A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 xml:space="preserve"> charge</w:t>
      </w:r>
      <w:r w:rsidR="00AD7FB8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s</w:t>
      </w:r>
    </w:p>
    <w:p w14:paraId="753596AF" w14:textId="77777777" w:rsidR="00A8118E" w:rsidRPr="009E2910" w:rsidRDefault="00A8118E" w:rsidP="009E2910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354C7148" w14:textId="1DEEFD43" w:rsidR="009E2910" w:rsidRPr="003D2E5A" w:rsidRDefault="009E2910" w:rsidP="009E2910">
      <w:pPr>
        <w:spacing w:after="3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36"/>
          <w:sz w:val="72"/>
          <w:szCs w:val="72"/>
        </w:rPr>
      </w:pPr>
      <w:r w:rsidRPr="009E2910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36"/>
          <w:sz w:val="72"/>
          <w:szCs w:val="72"/>
        </w:rPr>
        <w:t>Gestion des Promotion Marjane</w:t>
      </w:r>
    </w:p>
    <w:p w14:paraId="7476BD11" w14:textId="77777777" w:rsidR="00A8118E" w:rsidRPr="009E2910" w:rsidRDefault="00A8118E" w:rsidP="00A8118E"/>
    <w:p w14:paraId="1677404F" w14:textId="23E2A1AD" w:rsidR="00A8118E" w:rsidRPr="006245EF" w:rsidRDefault="00A8118E">
      <w:pPr>
        <w:rPr>
          <w:rFonts w:asciiTheme="majorBidi" w:hAnsiTheme="majorBidi" w:cstheme="majorBidi"/>
        </w:rPr>
      </w:pPr>
      <w:r w:rsidRPr="006245EF">
        <w:rPr>
          <w:rFonts w:asciiTheme="majorBidi" w:hAnsiTheme="majorBidi" w:cstheme="majorBidi"/>
        </w:rPr>
        <w:br w:type="page"/>
      </w:r>
    </w:p>
    <w:p w14:paraId="4F0FC17C" w14:textId="2F365F2B" w:rsidR="00146EA9" w:rsidRPr="006245EF" w:rsidRDefault="00146EA9" w:rsidP="00146EA9">
      <w:pPr>
        <w:pStyle w:val="Heading1"/>
        <w:rPr>
          <w:rFonts w:asciiTheme="majorBidi" w:hAnsiTheme="majorBidi" w:cstheme="majorBidi"/>
          <w:shd w:val="clear" w:color="auto" w:fill="FFFFFF"/>
        </w:rPr>
      </w:pPr>
      <w:proofErr w:type="spellStart"/>
      <w:r w:rsidRPr="006245EF">
        <w:rPr>
          <w:rFonts w:asciiTheme="majorBidi" w:hAnsiTheme="majorBidi" w:cstheme="majorBidi"/>
          <w:shd w:val="clear" w:color="auto" w:fill="FFFFFF"/>
        </w:rPr>
        <w:lastRenderedPageBreak/>
        <w:t>Contexte</w:t>
      </w:r>
      <w:proofErr w:type="spellEnd"/>
      <w:r w:rsidRPr="006245EF">
        <w:rPr>
          <w:rFonts w:asciiTheme="majorBidi" w:hAnsiTheme="majorBidi" w:cstheme="majorBidi"/>
          <w:shd w:val="clear" w:color="auto" w:fill="FFFFFF"/>
        </w:rPr>
        <w:t xml:space="preserve"> de </w:t>
      </w:r>
      <w:proofErr w:type="spellStart"/>
      <w:r w:rsidRPr="006245EF">
        <w:rPr>
          <w:rFonts w:asciiTheme="majorBidi" w:hAnsiTheme="majorBidi" w:cstheme="majorBidi"/>
          <w:shd w:val="clear" w:color="auto" w:fill="FFFFFF"/>
        </w:rPr>
        <w:t>projet</w:t>
      </w:r>
      <w:proofErr w:type="spellEnd"/>
    </w:p>
    <w:p w14:paraId="4861251E" w14:textId="10F2D631" w:rsidR="00A8118E" w:rsidRPr="002C19F0" w:rsidRDefault="00A8118E" w:rsidP="009E2910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2C19F0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L’hypermarché Marjane Maroc</w:t>
      </w: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souhaite simplifier la gestion des promotions de ses produits au niveau de tous les centres du royaume.</w:t>
      </w:r>
      <w:r w:rsidR="00566389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Pour faire ceci on aur</w:t>
      </w:r>
      <w:r w:rsidR="004852B7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 besoin trois acteurs :</w:t>
      </w:r>
    </w:p>
    <w:p w14:paraId="0EE2552D" w14:textId="77777777" w:rsidR="003D2E5A" w:rsidRPr="006245EF" w:rsidRDefault="003D2E5A" w:rsidP="009E2910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76308276" w14:textId="2CFE10E5" w:rsidR="00A8118E" w:rsidRPr="002C19F0" w:rsidRDefault="0048703B" w:rsidP="004870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C19F0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Admin général du groupe Marjane</w:t>
      </w:r>
      <w:r w:rsidRPr="002C19F0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14:paraId="29DADEB6" w14:textId="28AE9B26" w:rsidR="006E161A" w:rsidRPr="002C19F0" w:rsidRDefault="006E161A" w:rsidP="006E161A">
      <w:pPr>
        <w:rPr>
          <w:rFonts w:asciiTheme="majorBidi" w:hAnsiTheme="majorBidi" w:cstheme="majorBidi"/>
          <w:sz w:val="28"/>
          <w:szCs w:val="28"/>
        </w:rPr>
      </w:pPr>
      <w:r w:rsidRPr="002C19F0">
        <w:rPr>
          <w:rFonts w:asciiTheme="majorBidi" w:hAnsiTheme="majorBidi" w:cstheme="majorBidi"/>
          <w:sz w:val="28"/>
          <w:szCs w:val="28"/>
        </w:rPr>
        <w:t>Créer des administrateurs : créez un e-mail et un mot de passe temporaires qui sont envoyés par e-mail.</w:t>
      </w:r>
    </w:p>
    <w:p w14:paraId="6506479D" w14:textId="3E873313" w:rsidR="006E161A" w:rsidRPr="002C19F0" w:rsidRDefault="006E161A" w:rsidP="006E161A">
      <w:pPr>
        <w:rPr>
          <w:rFonts w:asciiTheme="majorBidi" w:hAnsiTheme="majorBidi" w:cstheme="majorBidi"/>
          <w:sz w:val="28"/>
          <w:szCs w:val="28"/>
        </w:rPr>
      </w:pPr>
      <w:r w:rsidRPr="002C19F0">
        <w:rPr>
          <w:rFonts w:asciiTheme="majorBidi" w:hAnsiTheme="majorBidi" w:cstheme="majorBidi"/>
          <w:sz w:val="28"/>
          <w:szCs w:val="28"/>
        </w:rPr>
        <w:t>Visualiser les statistiques des promotions appliquées et non appliquées sur son interface.</w:t>
      </w:r>
    </w:p>
    <w:p w14:paraId="7913816F" w14:textId="3A6987B9" w:rsidR="0048703B" w:rsidRPr="002C19F0" w:rsidRDefault="00695D1A" w:rsidP="00695D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C19F0">
        <w:rPr>
          <w:rFonts w:asciiTheme="majorBidi" w:hAnsiTheme="majorBidi" w:cstheme="majorBidi"/>
          <w:b/>
          <w:bCs/>
          <w:sz w:val="32"/>
          <w:szCs w:val="32"/>
        </w:rPr>
        <w:t>Admin de Magasin</w:t>
      </w:r>
    </w:p>
    <w:p w14:paraId="7D88A8E9" w14:textId="0DF2D063" w:rsidR="00695D1A" w:rsidRPr="002C19F0" w:rsidRDefault="00EA3FFD" w:rsidP="006E161A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</w:t>
      </w:r>
      <w:r w:rsidR="006E161A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rée</w:t>
      </w:r>
      <w:r w:rsidR="003A705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</w:t>
      </w:r>
      <w:r w:rsidR="006E161A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une liste des promotions par catégorie des produits</w:t>
      </w:r>
      <w:r w:rsidR="00BA7AF0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 : </w:t>
      </w:r>
    </w:p>
    <w:p w14:paraId="61B41955" w14:textId="45113E61" w:rsidR="00BA7AF0" w:rsidRPr="002C19F0" w:rsidRDefault="00BA7AF0" w:rsidP="00BA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Chaque promotion ne de pas dépasser 50% du prix du produit Chaque 5% de réduction vaut 50dhs de points de fidélité gagnés.</w:t>
      </w:r>
    </w:p>
    <w:p w14:paraId="4192D5E5" w14:textId="37266DC2" w:rsidR="00BA7AF0" w:rsidRPr="002C19F0" w:rsidRDefault="00BA7AF0" w:rsidP="00BA7A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La promotion des produits multimédia ne doit pas dépasser 20%.</w:t>
      </w:r>
    </w:p>
    <w:p w14:paraId="1B2FC874" w14:textId="7BF633D5" w:rsidR="00EA3FFD" w:rsidRPr="002C19F0" w:rsidRDefault="00EA3FFD" w:rsidP="00EA3FFD">
      <w:pPr>
        <w:rPr>
          <w:rFonts w:asciiTheme="majorBidi" w:hAnsiTheme="majorBidi" w:cstheme="majorBidi"/>
          <w:sz w:val="28"/>
          <w:szCs w:val="28"/>
        </w:rPr>
      </w:pPr>
      <w:r w:rsidRPr="002C19F0">
        <w:rPr>
          <w:rFonts w:asciiTheme="majorBidi" w:hAnsiTheme="majorBidi" w:cstheme="majorBidi"/>
          <w:sz w:val="28"/>
          <w:szCs w:val="28"/>
        </w:rPr>
        <w:t>Créer des administrateurs de Rayon : créez un e-mail et un mot de passe temporaires qui sont envoyés par e-mail.</w:t>
      </w:r>
    </w:p>
    <w:p w14:paraId="2F2F75E1" w14:textId="16F7984C" w:rsidR="00BA7AF0" w:rsidRPr="002C19F0" w:rsidRDefault="00BA7AF0" w:rsidP="00BA7A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C19F0">
        <w:rPr>
          <w:rFonts w:asciiTheme="majorBidi" w:hAnsiTheme="majorBidi" w:cstheme="majorBidi"/>
          <w:b/>
          <w:bCs/>
          <w:sz w:val="32"/>
          <w:szCs w:val="32"/>
        </w:rPr>
        <w:t>Admin de Rayon</w:t>
      </w:r>
    </w:p>
    <w:p w14:paraId="339A5E72" w14:textId="3709F3E5" w:rsidR="00BA7AF0" w:rsidRPr="002C19F0" w:rsidRDefault="00DF49B9" w:rsidP="00BA7AF0">
      <w:pPr>
        <w:rPr>
          <w:rFonts w:asciiTheme="majorBidi" w:hAnsiTheme="majorBidi" w:cstheme="majorBidi"/>
          <w:sz w:val="28"/>
          <w:szCs w:val="28"/>
        </w:rPr>
      </w:pP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Accepter</w:t>
      </w:r>
      <w:r w:rsidR="00BA7AF0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ou refuser les promotions selon la quantité du stock disponible dans le centre,</w:t>
      </w:r>
      <w:r w:rsidRPr="002C19F0">
        <w:rPr>
          <w:rFonts w:asciiTheme="majorBidi" w:hAnsiTheme="majorBidi" w:cstheme="majorBidi"/>
          <w:sz w:val="28"/>
          <w:szCs w:val="28"/>
        </w:rPr>
        <w:t xml:space="preserve"> </w:t>
      </w: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ajouter un commentaire qui détermine la quantité des produits disponible, les promotions soient </w:t>
      </w:r>
      <w:r w:rsidR="004852B7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consultables</w:t>
      </w: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par les responsable</w:t>
      </w:r>
      <w:r w:rsidR="004852B7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</w:t>
      </w: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des rayon</w:t>
      </w:r>
      <w:r w:rsidR="004852B7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</w:t>
      </w:r>
      <w:r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seulement entre 8h-12h00 du matin</w:t>
      </w:r>
      <w:r w:rsidR="00C97DD5" w:rsidRPr="002C19F0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</w:t>
      </w:r>
    </w:p>
    <w:p w14:paraId="724FDB80" w14:textId="77777777" w:rsidR="00EA3FFD" w:rsidRPr="006245EF" w:rsidRDefault="00EA3FFD" w:rsidP="00EA3FFD">
      <w:pPr>
        <w:rPr>
          <w:rFonts w:asciiTheme="majorBidi" w:hAnsiTheme="majorBidi" w:cstheme="majorBidi"/>
        </w:rPr>
      </w:pPr>
    </w:p>
    <w:p w14:paraId="3359E841" w14:textId="7B507DDD" w:rsidR="00B40A2C" w:rsidRPr="006245EF" w:rsidRDefault="00B40A2C">
      <w:pPr>
        <w:rPr>
          <w:rFonts w:asciiTheme="majorBidi" w:hAnsiTheme="majorBidi" w:cstheme="majorBidi"/>
        </w:rPr>
      </w:pPr>
      <w:r w:rsidRPr="006245EF">
        <w:rPr>
          <w:rFonts w:asciiTheme="majorBidi" w:hAnsiTheme="majorBidi" w:cstheme="majorBidi"/>
        </w:rPr>
        <w:br w:type="page"/>
      </w:r>
    </w:p>
    <w:p w14:paraId="59F97B46" w14:textId="5F29C474" w:rsidR="00EA3FFD" w:rsidRPr="006245EF" w:rsidRDefault="006245EF" w:rsidP="006245EF">
      <w:pPr>
        <w:pStyle w:val="Heading1"/>
        <w:rPr>
          <w:rFonts w:asciiTheme="majorBidi" w:hAnsiTheme="majorBidi" w:cstheme="majorBidi"/>
        </w:rPr>
      </w:pPr>
      <w:r w:rsidRPr="006245EF">
        <w:rPr>
          <w:rFonts w:asciiTheme="majorBidi" w:hAnsiTheme="majorBidi" w:cstheme="majorBidi"/>
        </w:rPr>
        <w:lastRenderedPageBreak/>
        <w:t>Conception UML</w:t>
      </w:r>
    </w:p>
    <w:p w14:paraId="676E5A89" w14:textId="3F0AFD56" w:rsidR="006245EF" w:rsidRPr="00585D9D" w:rsidRDefault="002C19F0" w:rsidP="006245EF">
      <w:pPr>
        <w:pStyle w:val="Heading1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85D9D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ACB653" wp14:editId="4043FF38">
            <wp:simplePos x="0" y="0"/>
            <wp:positionH relativeFrom="column">
              <wp:posOffset>63814</wp:posOffset>
            </wp:positionH>
            <wp:positionV relativeFrom="paragraph">
              <wp:posOffset>437678</wp:posOffset>
            </wp:positionV>
            <wp:extent cx="5943600" cy="4826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245EF" w:rsidRPr="00585D9D">
        <w:rPr>
          <w:rFonts w:asciiTheme="majorBidi" w:hAnsiTheme="majorBidi" w:cstheme="majorBidi"/>
          <w:sz w:val="28"/>
          <w:szCs w:val="28"/>
        </w:rPr>
        <w:t>Diagramme</w:t>
      </w:r>
      <w:proofErr w:type="spellEnd"/>
      <w:r w:rsidR="006245EF" w:rsidRPr="00585D9D">
        <w:rPr>
          <w:rFonts w:asciiTheme="majorBidi" w:hAnsiTheme="majorBidi" w:cstheme="majorBidi"/>
          <w:sz w:val="28"/>
          <w:szCs w:val="28"/>
        </w:rPr>
        <w:t xml:space="preserve"> de </w:t>
      </w:r>
      <w:proofErr w:type="spellStart"/>
      <w:r w:rsidR="006245EF" w:rsidRPr="00585D9D">
        <w:rPr>
          <w:rFonts w:asciiTheme="majorBidi" w:hAnsiTheme="majorBidi" w:cstheme="majorBidi"/>
          <w:sz w:val="28"/>
          <w:szCs w:val="28"/>
        </w:rPr>
        <w:t>cas</w:t>
      </w:r>
      <w:proofErr w:type="spellEnd"/>
      <w:r w:rsidR="006245EF" w:rsidRPr="00585D9D">
        <w:rPr>
          <w:rFonts w:asciiTheme="majorBidi" w:hAnsiTheme="majorBidi" w:cstheme="majorBidi"/>
          <w:sz w:val="28"/>
          <w:szCs w:val="28"/>
        </w:rPr>
        <w:t xml:space="preserve"> d'utilisation</w:t>
      </w:r>
    </w:p>
    <w:p w14:paraId="278040A6" w14:textId="5D8B579A" w:rsidR="002C19F0" w:rsidRPr="00914FE1" w:rsidRDefault="00585D9D" w:rsidP="00914FE1">
      <w:pPr>
        <w:rPr>
          <w:rFonts w:asciiTheme="majorBidi" w:eastAsia="Times New Roman" w:hAnsiTheme="majorBidi" w:cstheme="majorBidi"/>
          <w:b/>
          <w:bCs/>
          <w:kern w:val="36"/>
          <w:lang w:val="en-US"/>
        </w:rPr>
      </w:pPr>
      <w:r>
        <w:rPr>
          <w:rFonts w:asciiTheme="majorBidi" w:hAnsiTheme="majorBidi" w:cstheme="majorBidi"/>
        </w:rPr>
        <w:br w:type="page"/>
      </w:r>
    </w:p>
    <w:p w14:paraId="613F5AE5" w14:textId="6A7A4800" w:rsidR="002C19F0" w:rsidRDefault="002C19F0" w:rsidP="002C19F0">
      <w:pPr>
        <w:pStyle w:val="Heading1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585D9D">
        <w:rPr>
          <w:rFonts w:asciiTheme="majorBidi" w:hAnsiTheme="majorBidi" w:cstheme="majorBidi"/>
          <w:sz w:val="28"/>
          <w:szCs w:val="28"/>
        </w:rPr>
        <w:lastRenderedPageBreak/>
        <w:t>Diagramme</w:t>
      </w:r>
      <w:proofErr w:type="spellEnd"/>
      <w:r w:rsidRPr="00585D9D">
        <w:rPr>
          <w:rFonts w:asciiTheme="majorBidi" w:hAnsiTheme="majorBidi" w:cstheme="majorBidi"/>
          <w:sz w:val="28"/>
          <w:szCs w:val="28"/>
        </w:rPr>
        <w:t xml:space="preserve"> de class</w:t>
      </w:r>
    </w:p>
    <w:p w14:paraId="702916A1" w14:textId="77777777" w:rsidR="00664AA3" w:rsidRDefault="00664AA3" w:rsidP="00664AA3">
      <w:pPr>
        <w:pStyle w:val="Heading1"/>
        <w:numPr>
          <w:ilvl w:val="0"/>
          <w:numId w:val="0"/>
        </w:numPr>
        <w:ind w:left="360"/>
        <w:rPr>
          <w:rFonts w:asciiTheme="majorBidi" w:hAnsiTheme="majorBidi" w:cstheme="majorBidi"/>
          <w:sz w:val="28"/>
          <w:szCs w:val="28"/>
        </w:rPr>
      </w:pPr>
    </w:p>
    <w:p w14:paraId="02F67EE5" w14:textId="1A091BC0" w:rsidR="00585D9D" w:rsidRPr="00585D9D" w:rsidRDefault="00664AA3" w:rsidP="00585D9D">
      <w:pPr>
        <w:pStyle w:val="Heading1"/>
        <w:numPr>
          <w:ilvl w:val="0"/>
          <w:numId w:val="0"/>
        </w:num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A7B65D5" wp14:editId="00961DFD">
            <wp:extent cx="5939790" cy="31965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AD64" w14:textId="77777777" w:rsidR="002C19F0" w:rsidRPr="006245EF" w:rsidRDefault="002C19F0" w:rsidP="00585D9D">
      <w:pPr>
        <w:pStyle w:val="Heading1"/>
        <w:numPr>
          <w:ilvl w:val="0"/>
          <w:numId w:val="0"/>
        </w:numPr>
        <w:rPr>
          <w:rFonts w:asciiTheme="majorBidi" w:hAnsiTheme="majorBidi" w:cstheme="majorBidi"/>
          <w:sz w:val="22"/>
          <w:szCs w:val="22"/>
        </w:rPr>
      </w:pPr>
    </w:p>
    <w:sectPr w:rsidR="002C19F0" w:rsidRPr="0062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832"/>
    <w:multiLevelType w:val="hybridMultilevel"/>
    <w:tmpl w:val="48C4FEEC"/>
    <w:lvl w:ilvl="0" w:tplc="7C5674F4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43E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0B3F2543"/>
    <w:multiLevelType w:val="multilevel"/>
    <w:tmpl w:val="B8CCEC5E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6D6D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10"/>
    <w:rsid w:val="00004D7B"/>
    <w:rsid w:val="00146EA9"/>
    <w:rsid w:val="002C19F0"/>
    <w:rsid w:val="003A705E"/>
    <w:rsid w:val="003D2E5A"/>
    <w:rsid w:val="004852B7"/>
    <w:rsid w:val="0048703B"/>
    <w:rsid w:val="00541103"/>
    <w:rsid w:val="00566389"/>
    <w:rsid w:val="00585D9D"/>
    <w:rsid w:val="006245EF"/>
    <w:rsid w:val="00664AA3"/>
    <w:rsid w:val="00695D1A"/>
    <w:rsid w:val="006E161A"/>
    <w:rsid w:val="00914FE1"/>
    <w:rsid w:val="009E2910"/>
    <w:rsid w:val="00A8118E"/>
    <w:rsid w:val="00AB621B"/>
    <w:rsid w:val="00AD7FB8"/>
    <w:rsid w:val="00B40A2C"/>
    <w:rsid w:val="00BA7AF0"/>
    <w:rsid w:val="00BE68C9"/>
    <w:rsid w:val="00C97DD5"/>
    <w:rsid w:val="00DF49B9"/>
    <w:rsid w:val="00EA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07D9"/>
  <w15:chartTrackingRefBased/>
  <w15:docId w15:val="{73795F3D-FE12-4046-908C-E2AB1E10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FFD"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9E2910"/>
    <w:pPr>
      <w:numPr>
        <w:numId w:val="4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EA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EA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E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E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E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E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E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E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70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46E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E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EA9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EA9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EA9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EA9"/>
    <w:rPr>
      <w:rFonts w:asciiTheme="majorHAnsi" w:eastAsiaTheme="majorEastAsia" w:hAnsiTheme="majorHAnsi" w:cstheme="majorBidi"/>
      <w:i/>
      <w:iCs/>
      <w:color w:val="1F3763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EA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E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ELHOUBI</dc:creator>
  <cp:keywords/>
  <dc:description/>
  <cp:lastModifiedBy>YASSINE ELHOUBI</cp:lastModifiedBy>
  <cp:revision>6</cp:revision>
  <dcterms:created xsi:type="dcterms:W3CDTF">2021-12-20T10:15:00Z</dcterms:created>
  <dcterms:modified xsi:type="dcterms:W3CDTF">2021-12-23T22:14:00Z</dcterms:modified>
</cp:coreProperties>
</file>