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69210251" w:displacedByCustomXml="next"/>
    <w:sdt>
      <w:sdtPr>
        <w:rPr>
          <w:rFonts w:asciiTheme="minorHAnsi" w:eastAsiaTheme="minorHAnsi" w:hAnsiTheme="minorHAnsi" w:cstheme="minorBidi"/>
          <w:color w:val="auto"/>
          <w:sz w:val="22"/>
          <w:szCs w:val="22"/>
        </w:rPr>
        <w:id w:val="-775642510"/>
        <w:docPartObj>
          <w:docPartGallery w:val="Table of Contents"/>
          <w:docPartUnique/>
        </w:docPartObj>
      </w:sdtPr>
      <w:sdtEndPr>
        <w:rPr>
          <w:b/>
          <w:bCs/>
          <w:noProof/>
        </w:rPr>
      </w:sdtEndPr>
      <w:sdtContent>
        <w:p w14:paraId="4A0716A5" w14:textId="5B7E21FF" w:rsidR="00D17B56" w:rsidRDefault="00D17B56" w:rsidP="00D17B56">
          <w:pPr>
            <w:pStyle w:val="Titre1"/>
          </w:pPr>
          <w:r>
            <w:t>Introduction</w:t>
          </w:r>
          <w:bookmarkEnd w:id="0"/>
        </w:p>
        <w:p w14:paraId="5C34162C" w14:textId="77777777" w:rsidR="000828B8" w:rsidRDefault="000828B8" w:rsidP="000828B8"/>
        <w:p w14:paraId="16F205A8" w14:textId="03669F13" w:rsidR="000828B8" w:rsidRPr="000828B8" w:rsidRDefault="000828B8" w:rsidP="000828B8">
          <w:pPr>
            <w:jc w:val="center"/>
          </w:pPr>
          <w:r>
            <w:rPr>
              <w:noProof/>
            </w:rPr>
            <w:drawing>
              <wp:inline distT="0" distB="0" distL="0" distR="0" wp14:anchorId="12F15A52" wp14:editId="7C4DD624">
                <wp:extent cx="4762500" cy="4762500"/>
                <wp:effectExtent l="0" t="0" r="0" b="0"/>
                <wp:docPr id="634058027" name="Picture 6" descr="A cartoon racco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8027" name="Picture 6" descr="A cartoon raccoon with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7BCE5E32" w14:textId="68F8FDE5" w:rsidR="00D17B56" w:rsidRPr="00D17B56" w:rsidRDefault="00D17B56" w:rsidP="00D17B56">
          <w:r>
            <w:t xml:space="preserve">Problématique : </w:t>
          </w:r>
          <w:proofErr w:type="spellStart"/>
          <w:r w:rsidR="003E4C37" w:rsidRPr="003E4C37">
            <w:rPr>
              <w:color w:val="215E99" w:themeColor="text2" w:themeTint="BF"/>
            </w:rPr>
            <w:t>Matchmaking</w:t>
          </w:r>
          <w:proofErr w:type="spellEnd"/>
          <w:r w:rsidR="003E4C37" w:rsidRPr="003E4C37">
            <w:rPr>
              <w:color w:val="215E99" w:themeColor="text2" w:themeTint="BF"/>
            </w:rPr>
            <w:t xml:space="preserve"> pour Animaux de Compagnie : Une plateforme de rencontre pour animaux de compagnie où les propriétaires peuvent trouver des amis de jeu ou des partenaires pour leurs animaux. Cela pourrait inclure des événements locaux et des recommandations basées sur la compatibilité des animaux.</w:t>
          </w:r>
        </w:p>
        <w:p w14:paraId="25B2C482" w14:textId="77777777" w:rsidR="00D17B56" w:rsidRPr="00D17B56" w:rsidRDefault="00D17B56" w:rsidP="00D17B56"/>
        <w:p w14:paraId="429FE913" w14:textId="3C8B60A3" w:rsidR="00D17B56" w:rsidRDefault="00D17B56" w:rsidP="00D17B56">
          <w:pPr>
            <w:pStyle w:val="Titre1"/>
          </w:pPr>
          <w:bookmarkStart w:id="1" w:name="_Toc169210252"/>
          <w:r>
            <w:t>Sommaire</w:t>
          </w:r>
          <w:bookmarkEnd w:id="1"/>
        </w:p>
        <w:p w14:paraId="6A9BE142" w14:textId="585C29D3" w:rsidR="003E4C37" w:rsidRDefault="00D17B56">
          <w:pPr>
            <w:pStyle w:val="TM1"/>
            <w:tabs>
              <w:tab w:val="right" w:leader="dot" w:pos="9062"/>
            </w:tabs>
            <w:rPr>
              <w:rFonts w:eastAsiaTheme="minorEastAsia"/>
              <w:noProof/>
              <w:sz w:val="24"/>
              <w:szCs w:val="24"/>
              <w:lang w:eastAsia="fr-FR"/>
            </w:rPr>
          </w:pPr>
          <w:r>
            <w:fldChar w:fldCharType="begin"/>
          </w:r>
          <w:r>
            <w:instrText xml:space="preserve"> TOC \o "1-3" \h \z \u </w:instrText>
          </w:r>
          <w:r>
            <w:fldChar w:fldCharType="separate"/>
          </w:r>
          <w:hyperlink w:anchor="_Toc169210251" w:history="1">
            <w:r w:rsidR="003E4C37" w:rsidRPr="00722536">
              <w:rPr>
                <w:rStyle w:val="Lienhypertexte"/>
                <w:noProof/>
              </w:rPr>
              <w:t>Introduction</w:t>
            </w:r>
            <w:r w:rsidR="003E4C37">
              <w:rPr>
                <w:noProof/>
                <w:webHidden/>
              </w:rPr>
              <w:tab/>
            </w:r>
            <w:r w:rsidR="003E4C37">
              <w:rPr>
                <w:noProof/>
                <w:webHidden/>
              </w:rPr>
              <w:fldChar w:fldCharType="begin"/>
            </w:r>
            <w:r w:rsidR="003E4C37">
              <w:rPr>
                <w:noProof/>
                <w:webHidden/>
              </w:rPr>
              <w:instrText xml:space="preserve"> PAGEREF _Toc169210251 \h </w:instrText>
            </w:r>
            <w:r w:rsidR="003E4C37">
              <w:rPr>
                <w:noProof/>
                <w:webHidden/>
              </w:rPr>
            </w:r>
            <w:r w:rsidR="003E4C37">
              <w:rPr>
                <w:noProof/>
                <w:webHidden/>
              </w:rPr>
              <w:fldChar w:fldCharType="separate"/>
            </w:r>
            <w:r w:rsidR="003E4C37">
              <w:rPr>
                <w:noProof/>
                <w:webHidden/>
              </w:rPr>
              <w:t>1</w:t>
            </w:r>
            <w:r w:rsidR="003E4C37">
              <w:rPr>
                <w:noProof/>
                <w:webHidden/>
              </w:rPr>
              <w:fldChar w:fldCharType="end"/>
            </w:r>
          </w:hyperlink>
        </w:p>
        <w:p w14:paraId="791D9483" w14:textId="3196703E" w:rsidR="003E4C37" w:rsidRDefault="00000000">
          <w:pPr>
            <w:pStyle w:val="TM1"/>
            <w:tabs>
              <w:tab w:val="right" w:leader="dot" w:pos="9062"/>
            </w:tabs>
            <w:rPr>
              <w:rFonts w:eastAsiaTheme="minorEastAsia"/>
              <w:noProof/>
              <w:sz w:val="24"/>
              <w:szCs w:val="24"/>
              <w:lang w:eastAsia="fr-FR"/>
            </w:rPr>
          </w:pPr>
          <w:hyperlink w:anchor="_Toc169210252" w:history="1">
            <w:r w:rsidR="003E4C37" w:rsidRPr="00722536">
              <w:rPr>
                <w:rStyle w:val="Lienhypertexte"/>
                <w:noProof/>
              </w:rPr>
              <w:t>Sommaire</w:t>
            </w:r>
            <w:r w:rsidR="003E4C37">
              <w:rPr>
                <w:noProof/>
                <w:webHidden/>
              </w:rPr>
              <w:tab/>
            </w:r>
            <w:r w:rsidR="003E4C37">
              <w:rPr>
                <w:noProof/>
                <w:webHidden/>
              </w:rPr>
              <w:fldChar w:fldCharType="begin"/>
            </w:r>
            <w:r w:rsidR="003E4C37">
              <w:rPr>
                <w:noProof/>
                <w:webHidden/>
              </w:rPr>
              <w:instrText xml:space="preserve"> PAGEREF _Toc169210252 \h </w:instrText>
            </w:r>
            <w:r w:rsidR="003E4C37">
              <w:rPr>
                <w:noProof/>
                <w:webHidden/>
              </w:rPr>
            </w:r>
            <w:r w:rsidR="003E4C37">
              <w:rPr>
                <w:noProof/>
                <w:webHidden/>
              </w:rPr>
              <w:fldChar w:fldCharType="separate"/>
            </w:r>
            <w:r w:rsidR="003E4C37">
              <w:rPr>
                <w:noProof/>
                <w:webHidden/>
              </w:rPr>
              <w:t>1</w:t>
            </w:r>
            <w:r w:rsidR="003E4C37">
              <w:rPr>
                <w:noProof/>
                <w:webHidden/>
              </w:rPr>
              <w:fldChar w:fldCharType="end"/>
            </w:r>
          </w:hyperlink>
        </w:p>
        <w:p w14:paraId="7ED7693C" w14:textId="4D2B0118" w:rsidR="003E4C37" w:rsidRDefault="00000000">
          <w:pPr>
            <w:pStyle w:val="TM1"/>
            <w:tabs>
              <w:tab w:val="right" w:leader="dot" w:pos="9062"/>
            </w:tabs>
            <w:rPr>
              <w:rFonts w:eastAsiaTheme="minorEastAsia"/>
              <w:noProof/>
              <w:sz w:val="24"/>
              <w:szCs w:val="24"/>
              <w:lang w:eastAsia="fr-FR"/>
            </w:rPr>
          </w:pPr>
          <w:hyperlink w:anchor="_Toc169210253" w:history="1">
            <w:r w:rsidR="003E4C37" w:rsidRPr="00722536">
              <w:rPr>
                <w:rStyle w:val="Lienhypertexte"/>
                <w:noProof/>
              </w:rPr>
              <w:t>Charte de projet</w:t>
            </w:r>
            <w:r w:rsidR="003E4C37">
              <w:rPr>
                <w:noProof/>
                <w:webHidden/>
              </w:rPr>
              <w:tab/>
            </w:r>
            <w:r w:rsidR="003E4C37">
              <w:rPr>
                <w:noProof/>
                <w:webHidden/>
              </w:rPr>
              <w:fldChar w:fldCharType="begin"/>
            </w:r>
            <w:r w:rsidR="003E4C37">
              <w:rPr>
                <w:noProof/>
                <w:webHidden/>
              </w:rPr>
              <w:instrText xml:space="preserve"> PAGEREF _Toc169210253 \h </w:instrText>
            </w:r>
            <w:r w:rsidR="003E4C37">
              <w:rPr>
                <w:noProof/>
                <w:webHidden/>
              </w:rPr>
            </w:r>
            <w:r w:rsidR="003E4C37">
              <w:rPr>
                <w:noProof/>
                <w:webHidden/>
              </w:rPr>
              <w:fldChar w:fldCharType="separate"/>
            </w:r>
            <w:r w:rsidR="003E4C37">
              <w:rPr>
                <w:noProof/>
                <w:webHidden/>
              </w:rPr>
              <w:t>1</w:t>
            </w:r>
            <w:r w:rsidR="003E4C37">
              <w:rPr>
                <w:noProof/>
                <w:webHidden/>
              </w:rPr>
              <w:fldChar w:fldCharType="end"/>
            </w:r>
          </w:hyperlink>
        </w:p>
        <w:p w14:paraId="28ED288C" w14:textId="660C8810" w:rsidR="003E4C37" w:rsidRDefault="00000000">
          <w:pPr>
            <w:pStyle w:val="TM1"/>
            <w:tabs>
              <w:tab w:val="right" w:leader="dot" w:pos="9062"/>
            </w:tabs>
            <w:rPr>
              <w:rFonts w:eastAsiaTheme="minorEastAsia"/>
              <w:noProof/>
              <w:sz w:val="24"/>
              <w:szCs w:val="24"/>
              <w:lang w:eastAsia="fr-FR"/>
            </w:rPr>
          </w:pPr>
          <w:hyperlink w:anchor="_Toc169210254" w:history="1">
            <w:r w:rsidR="003E4C37" w:rsidRPr="00722536">
              <w:rPr>
                <w:rStyle w:val="Lienhypertexte"/>
                <w:noProof/>
              </w:rPr>
              <w:t>Liste des fonctionnalitées</w:t>
            </w:r>
            <w:r w:rsidR="003E4C37">
              <w:rPr>
                <w:noProof/>
                <w:webHidden/>
              </w:rPr>
              <w:tab/>
            </w:r>
            <w:r w:rsidR="003E4C37">
              <w:rPr>
                <w:noProof/>
                <w:webHidden/>
              </w:rPr>
              <w:fldChar w:fldCharType="begin"/>
            </w:r>
            <w:r w:rsidR="003E4C37">
              <w:rPr>
                <w:noProof/>
                <w:webHidden/>
              </w:rPr>
              <w:instrText xml:space="preserve"> PAGEREF _Toc169210254 \h </w:instrText>
            </w:r>
            <w:r w:rsidR="003E4C37">
              <w:rPr>
                <w:noProof/>
                <w:webHidden/>
              </w:rPr>
            </w:r>
            <w:r w:rsidR="003E4C37">
              <w:rPr>
                <w:noProof/>
                <w:webHidden/>
              </w:rPr>
              <w:fldChar w:fldCharType="separate"/>
            </w:r>
            <w:r w:rsidR="003E4C37">
              <w:rPr>
                <w:noProof/>
                <w:webHidden/>
              </w:rPr>
              <w:t>3</w:t>
            </w:r>
            <w:r w:rsidR="003E4C37">
              <w:rPr>
                <w:noProof/>
                <w:webHidden/>
              </w:rPr>
              <w:fldChar w:fldCharType="end"/>
            </w:r>
          </w:hyperlink>
        </w:p>
        <w:p w14:paraId="2D393F2E" w14:textId="3DD0E994" w:rsidR="003E4C37" w:rsidRDefault="00000000">
          <w:pPr>
            <w:pStyle w:val="TM1"/>
            <w:tabs>
              <w:tab w:val="right" w:leader="dot" w:pos="9062"/>
            </w:tabs>
            <w:rPr>
              <w:rFonts w:eastAsiaTheme="minorEastAsia"/>
              <w:noProof/>
              <w:sz w:val="24"/>
              <w:szCs w:val="24"/>
              <w:lang w:eastAsia="fr-FR"/>
            </w:rPr>
          </w:pPr>
          <w:hyperlink w:anchor="_Toc169210255" w:history="1">
            <w:r w:rsidR="003E4C37" w:rsidRPr="00722536">
              <w:rPr>
                <w:rStyle w:val="Lienhypertexte"/>
                <w:noProof/>
              </w:rPr>
              <w:t>Description des technologies choisies</w:t>
            </w:r>
            <w:r w:rsidR="003E4C37">
              <w:rPr>
                <w:noProof/>
                <w:webHidden/>
              </w:rPr>
              <w:tab/>
            </w:r>
            <w:r w:rsidR="003E4C37">
              <w:rPr>
                <w:noProof/>
                <w:webHidden/>
              </w:rPr>
              <w:fldChar w:fldCharType="begin"/>
            </w:r>
            <w:r w:rsidR="003E4C37">
              <w:rPr>
                <w:noProof/>
                <w:webHidden/>
              </w:rPr>
              <w:instrText xml:space="preserve"> PAGEREF _Toc169210255 \h </w:instrText>
            </w:r>
            <w:r w:rsidR="003E4C37">
              <w:rPr>
                <w:noProof/>
                <w:webHidden/>
              </w:rPr>
            </w:r>
            <w:r w:rsidR="003E4C37">
              <w:rPr>
                <w:noProof/>
                <w:webHidden/>
              </w:rPr>
              <w:fldChar w:fldCharType="separate"/>
            </w:r>
            <w:r w:rsidR="003E4C37">
              <w:rPr>
                <w:noProof/>
                <w:webHidden/>
              </w:rPr>
              <w:t>3</w:t>
            </w:r>
            <w:r w:rsidR="003E4C37">
              <w:rPr>
                <w:noProof/>
                <w:webHidden/>
              </w:rPr>
              <w:fldChar w:fldCharType="end"/>
            </w:r>
          </w:hyperlink>
        </w:p>
        <w:p w14:paraId="083983A8" w14:textId="0392AA56" w:rsidR="003E4C37" w:rsidRDefault="00000000">
          <w:pPr>
            <w:pStyle w:val="TM1"/>
            <w:tabs>
              <w:tab w:val="right" w:leader="dot" w:pos="9062"/>
            </w:tabs>
            <w:rPr>
              <w:rFonts w:eastAsiaTheme="minorEastAsia"/>
              <w:noProof/>
              <w:sz w:val="24"/>
              <w:szCs w:val="24"/>
              <w:lang w:eastAsia="fr-FR"/>
            </w:rPr>
          </w:pPr>
          <w:hyperlink w:anchor="_Toc169210256" w:history="1">
            <w:r w:rsidR="003E4C37" w:rsidRPr="00722536">
              <w:rPr>
                <w:rStyle w:val="Lienhypertexte"/>
                <w:noProof/>
              </w:rPr>
              <w:t>Choix palettes avec Colors</w:t>
            </w:r>
            <w:r w:rsidR="003E4C37">
              <w:rPr>
                <w:noProof/>
                <w:webHidden/>
              </w:rPr>
              <w:tab/>
            </w:r>
            <w:r w:rsidR="003E4C37">
              <w:rPr>
                <w:noProof/>
                <w:webHidden/>
              </w:rPr>
              <w:fldChar w:fldCharType="begin"/>
            </w:r>
            <w:r w:rsidR="003E4C37">
              <w:rPr>
                <w:noProof/>
                <w:webHidden/>
              </w:rPr>
              <w:instrText xml:space="preserve"> PAGEREF _Toc169210256 \h </w:instrText>
            </w:r>
            <w:r w:rsidR="003E4C37">
              <w:rPr>
                <w:noProof/>
                <w:webHidden/>
              </w:rPr>
            </w:r>
            <w:r w:rsidR="003E4C37">
              <w:rPr>
                <w:noProof/>
                <w:webHidden/>
              </w:rPr>
              <w:fldChar w:fldCharType="separate"/>
            </w:r>
            <w:r w:rsidR="003E4C37">
              <w:rPr>
                <w:noProof/>
                <w:webHidden/>
              </w:rPr>
              <w:t>4</w:t>
            </w:r>
            <w:r w:rsidR="003E4C37">
              <w:rPr>
                <w:noProof/>
                <w:webHidden/>
              </w:rPr>
              <w:fldChar w:fldCharType="end"/>
            </w:r>
          </w:hyperlink>
        </w:p>
        <w:p w14:paraId="217C837F" w14:textId="62834C21" w:rsidR="003E4C37" w:rsidRDefault="00000000">
          <w:pPr>
            <w:pStyle w:val="TM1"/>
            <w:tabs>
              <w:tab w:val="right" w:leader="dot" w:pos="9062"/>
            </w:tabs>
            <w:rPr>
              <w:rFonts w:eastAsiaTheme="minorEastAsia"/>
              <w:noProof/>
              <w:sz w:val="24"/>
              <w:szCs w:val="24"/>
              <w:lang w:eastAsia="fr-FR"/>
            </w:rPr>
          </w:pPr>
          <w:hyperlink w:anchor="_Toc169210257" w:history="1">
            <w:r w:rsidR="003E4C37" w:rsidRPr="00722536">
              <w:rPr>
                <w:rStyle w:val="Lienhypertexte"/>
                <w:noProof/>
              </w:rPr>
              <w:t>Design MCD de la Database</w:t>
            </w:r>
            <w:r w:rsidR="003E4C37">
              <w:rPr>
                <w:noProof/>
                <w:webHidden/>
              </w:rPr>
              <w:tab/>
            </w:r>
            <w:r w:rsidR="003E4C37">
              <w:rPr>
                <w:noProof/>
                <w:webHidden/>
              </w:rPr>
              <w:fldChar w:fldCharType="begin"/>
            </w:r>
            <w:r w:rsidR="003E4C37">
              <w:rPr>
                <w:noProof/>
                <w:webHidden/>
              </w:rPr>
              <w:instrText xml:space="preserve"> PAGEREF _Toc169210257 \h </w:instrText>
            </w:r>
            <w:r w:rsidR="003E4C37">
              <w:rPr>
                <w:noProof/>
                <w:webHidden/>
              </w:rPr>
            </w:r>
            <w:r w:rsidR="003E4C37">
              <w:rPr>
                <w:noProof/>
                <w:webHidden/>
              </w:rPr>
              <w:fldChar w:fldCharType="separate"/>
            </w:r>
            <w:r w:rsidR="003E4C37">
              <w:rPr>
                <w:noProof/>
                <w:webHidden/>
              </w:rPr>
              <w:t>5</w:t>
            </w:r>
            <w:r w:rsidR="003E4C37">
              <w:rPr>
                <w:noProof/>
                <w:webHidden/>
              </w:rPr>
              <w:fldChar w:fldCharType="end"/>
            </w:r>
          </w:hyperlink>
        </w:p>
        <w:p w14:paraId="40CD7335" w14:textId="1ABCEB33" w:rsidR="003E4C37" w:rsidRDefault="00000000">
          <w:pPr>
            <w:pStyle w:val="TM1"/>
            <w:tabs>
              <w:tab w:val="right" w:leader="dot" w:pos="9062"/>
            </w:tabs>
            <w:rPr>
              <w:rFonts w:eastAsiaTheme="minorEastAsia"/>
              <w:noProof/>
              <w:sz w:val="24"/>
              <w:szCs w:val="24"/>
              <w:lang w:eastAsia="fr-FR"/>
            </w:rPr>
          </w:pPr>
          <w:hyperlink w:anchor="_Toc169210258" w:history="1">
            <w:r w:rsidR="003E4C37" w:rsidRPr="00722536">
              <w:rPr>
                <w:rStyle w:val="Lienhypertexte"/>
                <w:noProof/>
              </w:rPr>
              <w:t>Design figma du front-end</w:t>
            </w:r>
            <w:r w:rsidR="003E4C37">
              <w:rPr>
                <w:noProof/>
                <w:webHidden/>
              </w:rPr>
              <w:tab/>
            </w:r>
            <w:r w:rsidR="003E4C37">
              <w:rPr>
                <w:noProof/>
                <w:webHidden/>
              </w:rPr>
              <w:fldChar w:fldCharType="begin"/>
            </w:r>
            <w:r w:rsidR="003E4C37">
              <w:rPr>
                <w:noProof/>
                <w:webHidden/>
              </w:rPr>
              <w:instrText xml:space="preserve"> PAGEREF _Toc169210258 \h </w:instrText>
            </w:r>
            <w:r w:rsidR="003E4C37">
              <w:rPr>
                <w:noProof/>
                <w:webHidden/>
              </w:rPr>
            </w:r>
            <w:r w:rsidR="003E4C37">
              <w:rPr>
                <w:noProof/>
                <w:webHidden/>
              </w:rPr>
              <w:fldChar w:fldCharType="separate"/>
            </w:r>
            <w:r w:rsidR="003E4C37">
              <w:rPr>
                <w:noProof/>
                <w:webHidden/>
              </w:rPr>
              <w:t>5</w:t>
            </w:r>
            <w:r w:rsidR="003E4C37">
              <w:rPr>
                <w:noProof/>
                <w:webHidden/>
              </w:rPr>
              <w:fldChar w:fldCharType="end"/>
            </w:r>
          </w:hyperlink>
        </w:p>
        <w:p w14:paraId="24C98A74" w14:textId="5638F4EC" w:rsidR="003E4C37" w:rsidRDefault="00000000">
          <w:pPr>
            <w:pStyle w:val="TM1"/>
            <w:tabs>
              <w:tab w:val="right" w:leader="dot" w:pos="9062"/>
            </w:tabs>
            <w:rPr>
              <w:rFonts w:eastAsiaTheme="minorEastAsia"/>
              <w:noProof/>
              <w:sz w:val="24"/>
              <w:szCs w:val="24"/>
              <w:lang w:eastAsia="fr-FR"/>
            </w:rPr>
          </w:pPr>
          <w:hyperlink w:anchor="_Toc169210259" w:history="1">
            <w:r w:rsidR="003E4C37" w:rsidRPr="00722536">
              <w:rPr>
                <w:rStyle w:val="Lienhypertexte"/>
                <w:noProof/>
              </w:rPr>
              <w:t>Organisation du Trello ( Rendu final )</w:t>
            </w:r>
            <w:r w:rsidR="003E4C37">
              <w:rPr>
                <w:noProof/>
                <w:webHidden/>
              </w:rPr>
              <w:tab/>
            </w:r>
            <w:r w:rsidR="003E4C37">
              <w:rPr>
                <w:noProof/>
                <w:webHidden/>
              </w:rPr>
              <w:fldChar w:fldCharType="begin"/>
            </w:r>
            <w:r w:rsidR="003E4C37">
              <w:rPr>
                <w:noProof/>
                <w:webHidden/>
              </w:rPr>
              <w:instrText xml:space="preserve"> PAGEREF _Toc169210259 \h </w:instrText>
            </w:r>
            <w:r w:rsidR="003E4C37">
              <w:rPr>
                <w:noProof/>
                <w:webHidden/>
              </w:rPr>
            </w:r>
            <w:r w:rsidR="003E4C37">
              <w:rPr>
                <w:noProof/>
                <w:webHidden/>
              </w:rPr>
              <w:fldChar w:fldCharType="separate"/>
            </w:r>
            <w:r w:rsidR="003E4C37">
              <w:rPr>
                <w:noProof/>
                <w:webHidden/>
              </w:rPr>
              <w:t>6</w:t>
            </w:r>
            <w:r w:rsidR="003E4C37">
              <w:rPr>
                <w:noProof/>
                <w:webHidden/>
              </w:rPr>
              <w:fldChar w:fldCharType="end"/>
            </w:r>
          </w:hyperlink>
        </w:p>
        <w:p w14:paraId="62D14194" w14:textId="2A1AED7F" w:rsidR="003E4C37" w:rsidRDefault="00000000">
          <w:pPr>
            <w:pStyle w:val="TM1"/>
            <w:tabs>
              <w:tab w:val="right" w:leader="dot" w:pos="9062"/>
            </w:tabs>
            <w:rPr>
              <w:rFonts w:eastAsiaTheme="minorEastAsia"/>
              <w:noProof/>
              <w:sz w:val="24"/>
              <w:szCs w:val="24"/>
              <w:lang w:eastAsia="fr-FR"/>
            </w:rPr>
          </w:pPr>
          <w:hyperlink w:anchor="_Toc169210260" w:history="1">
            <w:r w:rsidR="003E4C37" w:rsidRPr="00722536">
              <w:rPr>
                <w:rStyle w:val="Lienhypertexte"/>
                <w:noProof/>
              </w:rPr>
              <w:t>Journal de bord</w:t>
            </w:r>
            <w:r w:rsidR="003E4C37">
              <w:rPr>
                <w:noProof/>
                <w:webHidden/>
              </w:rPr>
              <w:tab/>
            </w:r>
            <w:r w:rsidR="003E4C37">
              <w:rPr>
                <w:noProof/>
                <w:webHidden/>
              </w:rPr>
              <w:fldChar w:fldCharType="begin"/>
            </w:r>
            <w:r w:rsidR="003E4C37">
              <w:rPr>
                <w:noProof/>
                <w:webHidden/>
              </w:rPr>
              <w:instrText xml:space="preserve"> PAGEREF _Toc169210260 \h </w:instrText>
            </w:r>
            <w:r w:rsidR="003E4C37">
              <w:rPr>
                <w:noProof/>
                <w:webHidden/>
              </w:rPr>
            </w:r>
            <w:r w:rsidR="003E4C37">
              <w:rPr>
                <w:noProof/>
                <w:webHidden/>
              </w:rPr>
              <w:fldChar w:fldCharType="separate"/>
            </w:r>
            <w:r w:rsidR="003E4C37">
              <w:rPr>
                <w:noProof/>
                <w:webHidden/>
              </w:rPr>
              <w:t>6</w:t>
            </w:r>
            <w:r w:rsidR="003E4C37">
              <w:rPr>
                <w:noProof/>
                <w:webHidden/>
              </w:rPr>
              <w:fldChar w:fldCharType="end"/>
            </w:r>
          </w:hyperlink>
        </w:p>
        <w:p w14:paraId="120805AA" w14:textId="10CDC8E0" w:rsidR="00D17B56" w:rsidRDefault="00D17B56" w:rsidP="00D17B56">
          <w:pPr>
            <w:rPr>
              <w:b/>
              <w:bCs/>
              <w:noProof/>
            </w:rPr>
          </w:pPr>
          <w:r>
            <w:rPr>
              <w:b/>
              <w:bCs/>
              <w:noProof/>
            </w:rPr>
            <w:fldChar w:fldCharType="end"/>
          </w:r>
        </w:p>
      </w:sdtContent>
    </w:sdt>
    <w:p w14:paraId="232181E8" w14:textId="60236D23" w:rsidR="008326F3" w:rsidRDefault="008326F3" w:rsidP="008326F3">
      <w:pPr>
        <w:pStyle w:val="Titre1"/>
        <w:rPr>
          <w:noProof/>
        </w:rPr>
      </w:pPr>
      <w:bookmarkStart w:id="2" w:name="_Toc169210253"/>
      <w:r>
        <w:rPr>
          <w:noProof/>
        </w:rPr>
        <w:t>Charte de projet</w:t>
      </w:r>
      <w:bookmarkEnd w:id="2"/>
    </w:p>
    <w:p w14:paraId="4A71CF81" w14:textId="4FCA1AC8" w:rsidR="001B637C" w:rsidRDefault="001B637C" w:rsidP="001B637C">
      <w:pPr>
        <w:pStyle w:val="Sous-titre"/>
      </w:pPr>
      <w:r>
        <w:t>Nom de projet</w:t>
      </w:r>
    </w:p>
    <w:p w14:paraId="56C483F4" w14:textId="4C0717A8" w:rsidR="001B637C" w:rsidRDefault="001B637C" w:rsidP="001B637C">
      <w:proofErr w:type="spellStart"/>
      <w:r>
        <w:t>Pedro’s</w:t>
      </w:r>
      <w:proofErr w:type="spellEnd"/>
      <w:r>
        <w:t xml:space="preserve"> Pals</w:t>
      </w:r>
    </w:p>
    <w:p w14:paraId="5672C2FC" w14:textId="561E4E46" w:rsidR="00A41D54" w:rsidRDefault="00A41D54" w:rsidP="00A41D54">
      <w:pPr>
        <w:jc w:val="center"/>
      </w:pPr>
      <w:r>
        <w:rPr>
          <w:noProof/>
        </w:rPr>
        <w:drawing>
          <wp:inline distT="0" distB="0" distL="0" distR="0" wp14:anchorId="63ADC671" wp14:editId="0081DA74">
            <wp:extent cx="4762500" cy="4762500"/>
            <wp:effectExtent l="0" t="0" r="0" b="0"/>
            <wp:docPr id="1027542847" name="Picture 5" descr="A cartoon racco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542847" name="Picture 5" descr="A cartoon raccoon with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13EAE72F" w14:textId="1DB03FEE" w:rsidR="00430A47" w:rsidRDefault="00430A47" w:rsidP="00430A47">
      <w:pPr>
        <w:pStyle w:val="Sous-titre"/>
      </w:pPr>
      <w:r>
        <w:t>Chef de Projet</w:t>
      </w:r>
    </w:p>
    <w:p w14:paraId="56EEE8AE" w14:textId="77777777" w:rsidR="00F23547" w:rsidRDefault="00F23547" w:rsidP="00F23547">
      <w:r>
        <w:t>DABO Liliane</w:t>
      </w:r>
    </w:p>
    <w:p w14:paraId="38C3B04D" w14:textId="0502896F" w:rsidR="00430A47" w:rsidRDefault="002441DD" w:rsidP="00430A47">
      <w:pPr>
        <w:pStyle w:val="Sous-titre"/>
      </w:pPr>
      <w:r>
        <w:t>Equipe</w:t>
      </w:r>
    </w:p>
    <w:p w14:paraId="3C8EEA63" w14:textId="0CC4DBF9" w:rsidR="00430A47" w:rsidRDefault="00F23547" w:rsidP="00430A47">
      <w:proofErr w:type="spellStart"/>
      <w:r>
        <w:t>Frikich</w:t>
      </w:r>
      <w:proofErr w:type="spellEnd"/>
      <w:r>
        <w:t xml:space="preserve"> Yassine</w:t>
      </w:r>
    </w:p>
    <w:p w14:paraId="4570B309" w14:textId="77777777" w:rsidR="00890879" w:rsidRDefault="00890879" w:rsidP="00430A47"/>
    <w:p w14:paraId="5401583A" w14:textId="159E30FA" w:rsidR="00890879" w:rsidRDefault="002441DD" w:rsidP="00890879">
      <w:pPr>
        <w:pStyle w:val="Sous-titre"/>
      </w:pPr>
      <w:r>
        <w:lastRenderedPageBreak/>
        <w:t>But</w:t>
      </w:r>
    </w:p>
    <w:p w14:paraId="23EC06AE" w14:textId="77777777" w:rsidR="00890879" w:rsidRDefault="00890879" w:rsidP="00890879">
      <w:r>
        <w:t>Un site web, une API et une infrastructure qui réponde aux compétences visées du projet. Afin d'avoir un projet aussi complet que possible, qui a déjà été réalisé auparavant pour certains points.</w:t>
      </w:r>
    </w:p>
    <w:p w14:paraId="30C8FF7A" w14:textId="77777777" w:rsidR="00890879" w:rsidRDefault="00890879" w:rsidP="00890879"/>
    <w:p w14:paraId="29FDC2FD" w14:textId="77777777" w:rsidR="00890879" w:rsidRDefault="00890879" w:rsidP="00890879">
      <w:r>
        <w:t>Les fonctionnalités minimums pour que le projet soit viable sont donc :</w:t>
      </w:r>
    </w:p>
    <w:p w14:paraId="072E2B52" w14:textId="77777777" w:rsidR="00890879" w:rsidRDefault="00890879" w:rsidP="00890879">
      <w:r>
        <w:t>- Une page d'accueil</w:t>
      </w:r>
    </w:p>
    <w:p w14:paraId="1140A03D" w14:textId="662E1A8A" w:rsidR="00890879" w:rsidRDefault="00890879" w:rsidP="00890879">
      <w:r>
        <w:t xml:space="preserve">- Un système de like et de commentaires reposant sur une </w:t>
      </w:r>
      <w:proofErr w:type="spellStart"/>
      <w:r>
        <w:t>database</w:t>
      </w:r>
      <w:proofErr w:type="spellEnd"/>
      <w:r>
        <w:t xml:space="preserve"> </w:t>
      </w:r>
      <w:r w:rsidR="004A2766">
        <w:t>appelée</w:t>
      </w:r>
      <w:r>
        <w:t xml:space="preserve"> par une API</w:t>
      </w:r>
    </w:p>
    <w:p w14:paraId="77500785" w14:textId="77777777" w:rsidR="00890879" w:rsidRDefault="00890879" w:rsidP="00890879">
      <w:r>
        <w:t>- Un style correspondant au thème choisi</w:t>
      </w:r>
    </w:p>
    <w:p w14:paraId="2EEB52BB" w14:textId="6A79811D" w:rsidR="00890879" w:rsidRDefault="00890879" w:rsidP="00890879">
      <w:r>
        <w:t xml:space="preserve">- L'utilisation d'une infrastructure en </w:t>
      </w:r>
      <w:r w:rsidR="004A2766">
        <w:t>arrière-plan</w:t>
      </w:r>
      <w:r>
        <w:t xml:space="preserve"> </w:t>
      </w:r>
      <w:proofErr w:type="gramStart"/>
      <w:r>
        <w:t>( soit</w:t>
      </w:r>
      <w:proofErr w:type="gramEnd"/>
      <w:r>
        <w:t xml:space="preserve"> avec VMWare soit avec Docker ) qui permettent aux différents services utilisés de communiqués entre eux</w:t>
      </w:r>
    </w:p>
    <w:p w14:paraId="3B51F37B" w14:textId="43F661D4" w:rsidR="00890879" w:rsidRDefault="00890879" w:rsidP="00890879">
      <w:pPr>
        <w:pStyle w:val="Sous-titre"/>
      </w:pPr>
      <w:r>
        <w:t>Contexte</w:t>
      </w:r>
    </w:p>
    <w:p w14:paraId="3C841F9C" w14:textId="17590EA1" w:rsidR="00890879" w:rsidRDefault="00890879" w:rsidP="00890879">
      <w:r w:rsidRPr="00890879">
        <w:t xml:space="preserve">Le projet est inscrit dans un contexte de fin de notre deuxième année de </w:t>
      </w:r>
      <w:proofErr w:type="spellStart"/>
      <w:r w:rsidRPr="00890879">
        <w:t>Bachelor</w:t>
      </w:r>
      <w:proofErr w:type="spellEnd"/>
      <w:r w:rsidRPr="00890879">
        <w:t>. Il représente donc une évaluation des compétences acquises tout au long de notre parcours, ainsi que l'opportunité de rajouter des compétences en plus à notre portfolio.</w:t>
      </w:r>
    </w:p>
    <w:p w14:paraId="76D886DF" w14:textId="13E8FC41" w:rsidR="00890879" w:rsidRDefault="00890879" w:rsidP="00890879">
      <w:pPr>
        <w:pStyle w:val="Sous-titre"/>
      </w:pPr>
      <w:r>
        <w:t>Rôles</w:t>
      </w:r>
    </w:p>
    <w:p w14:paraId="6EF16D49" w14:textId="5E09609B" w:rsidR="00890879" w:rsidRDefault="00890879" w:rsidP="00890879">
      <w:r w:rsidRPr="00890879">
        <w:t>Yassine et Liliane travailleront à la fois sur la partie infrastructure que sur la partie développement. Le but étant de se répartir les tâches et non les domaines du projet entre nous deux.</w:t>
      </w:r>
    </w:p>
    <w:p w14:paraId="36DD3F63" w14:textId="36F48997" w:rsidR="00890879" w:rsidRDefault="00890879" w:rsidP="00890879">
      <w:pPr>
        <w:pStyle w:val="Sous-titre"/>
      </w:pPr>
      <w:r>
        <w:t>Responsabilités</w:t>
      </w:r>
    </w:p>
    <w:p w14:paraId="21EC5A19" w14:textId="00B5038D" w:rsidR="00890879" w:rsidRDefault="00890879" w:rsidP="00890879">
      <w:r w:rsidRPr="00890879">
        <w:t xml:space="preserve">Chaque </w:t>
      </w:r>
      <w:r w:rsidR="004A2766" w:rsidRPr="00890879">
        <w:t>activité</w:t>
      </w:r>
      <w:r w:rsidRPr="00890879">
        <w:t xml:space="preserve"> est donc sous la </w:t>
      </w:r>
      <w:r w:rsidR="004A2766" w:rsidRPr="00890879">
        <w:t>responsabilisée</w:t>
      </w:r>
      <w:r w:rsidRPr="00890879">
        <w:t xml:space="preserve"> de nos deux rôles, sauf indication contraire.</w:t>
      </w:r>
    </w:p>
    <w:p w14:paraId="24C761A7" w14:textId="77777777" w:rsidR="00890879" w:rsidRDefault="00890879" w:rsidP="00890879"/>
    <w:p w14:paraId="059EE031" w14:textId="60F9ACF6" w:rsidR="00890879" w:rsidRDefault="00890879" w:rsidP="00890879">
      <w:pPr>
        <w:pStyle w:val="Sous-titre"/>
      </w:pPr>
      <w:r>
        <w:t>Dates de déroulement</w:t>
      </w:r>
    </w:p>
    <w:p w14:paraId="57FF3461" w14:textId="77777777" w:rsidR="00890879" w:rsidRDefault="00890879" w:rsidP="00890879">
      <w:r>
        <w:t xml:space="preserve">02/05 au 18/05 : Recherche d'idée de développement </w:t>
      </w:r>
      <w:proofErr w:type="gramStart"/>
      <w:r>
        <w:t>( +</w:t>
      </w:r>
      <w:proofErr w:type="gramEnd"/>
      <w:r>
        <w:t xml:space="preserve"> Nom du projet ); </w:t>
      </w:r>
      <w:proofErr w:type="spellStart"/>
      <w:r>
        <w:t>Redaction</w:t>
      </w:r>
      <w:proofErr w:type="spellEnd"/>
      <w:r>
        <w:t xml:space="preserve"> de la charte de projet ; Création du Git</w:t>
      </w:r>
    </w:p>
    <w:p w14:paraId="748940C8" w14:textId="77777777" w:rsidR="00890879" w:rsidRDefault="00890879" w:rsidP="00890879">
      <w:r>
        <w:t>18/05 au 01/06 : Mise en place de l'infrastructure</w:t>
      </w:r>
    </w:p>
    <w:p w14:paraId="508726CD" w14:textId="77777777" w:rsidR="00890879" w:rsidRDefault="00890879" w:rsidP="00890879">
      <w:r>
        <w:t>01/06 au 13/06 : Développement de l'application web, et préparation à la soutenance</w:t>
      </w:r>
    </w:p>
    <w:p w14:paraId="2D519BE3" w14:textId="6BE860E9" w:rsidR="00890879" w:rsidRPr="00890879" w:rsidRDefault="00890879" w:rsidP="00890879">
      <w:r>
        <w:t>14/06 : Soutenance</w:t>
      </w:r>
    </w:p>
    <w:p w14:paraId="578170C7" w14:textId="77777777" w:rsidR="008326F3" w:rsidRDefault="008326F3" w:rsidP="008326F3">
      <w:pPr>
        <w:pStyle w:val="Titre1"/>
        <w:rPr>
          <w:noProof/>
        </w:rPr>
      </w:pPr>
      <w:bookmarkStart w:id="3" w:name="_Toc169210254"/>
      <w:r>
        <w:rPr>
          <w:noProof/>
        </w:rPr>
        <w:t>Liste des fonctionnalitées</w:t>
      </w:r>
      <w:bookmarkEnd w:id="3"/>
    </w:p>
    <w:p w14:paraId="69D27D85" w14:textId="2DFFE8F7" w:rsidR="001B637C" w:rsidRDefault="001B637C" w:rsidP="001B637C">
      <w:pPr>
        <w:pStyle w:val="Paragraphedeliste"/>
        <w:numPr>
          <w:ilvl w:val="0"/>
          <w:numId w:val="1"/>
        </w:numPr>
      </w:pPr>
      <w:r>
        <w:t xml:space="preserve">Flux de profil d’animaux de </w:t>
      </w:r>
      <w:proofErr w:type="spellStart"/>
      <w:r>
        <w:t>companie</w:t>
      </w:r>
      <w:proofErr w:type="spellEnd"/>
    </w:p>
    <w:p w14:paraId="233E7449" w14:textId="308018D9" w:rsidR="001B637C" w:rsidRDefault="00716813" w:rsidP="001B637C">
      <w:pPr>
        <w:pStyle w:val="Paragraphedeliste"/>
        <w:numPr>
          <w:ilvl w:val="0"/>
          <w:numId w:val="1"/>
        </w:numPr>
      </w:pPr>
      <w:r>
        <w:t>Likes et commentaire</w:t>
      </w:r>
    </w:p>
    <w:p w14:paraId="5BEA55D1" w14:textId="67348AD6" w:rsidR="000D2503" w:rsidRDefault="000D2503" w:rsidP="001B637C">
      <w:pPr>
        <w:pStyle w:val="Paragraphedeliste"/>
        <w:numPr>
          <w:ilvl w:val="0"/>
          <w:numId w:val="1"/>
        </w:numPr>
      </w:pPr>
      <w:r>
        <w:t>Matching entre profil</w:t>
      </w:r>
    </w:p>
    <w:p w14:paraId="70F6D694" w14:textId="4133CDE7" w:rsidR="000D2503" w:rsidRPr="001B637C" w:rsidRDefault="000D2503" w:rsidP="001B637C">
      <w:pPr>
        <w:pStyle w:val="Paragraphedeliste"/>
        <w:numPr>
          <w:ilvl w:val="0"/>
          <w:numId w:val="1"/>
        </w:numPr>
      </w:pPr>
      <w:r>
        <w:t>Messages envoyés / reçus</w:t>
      </w:r>
    </w:p>
    <w:p w14:paraId="7304884A" w14:textId="0FED8528" w:rsidR="00D17B56" w:rsidRPr="00D17B56" w:rsidRDefault="008326F3" w:rsidP="00D17B56">
      <w:pPr>
        <w:pStyle w:val="Titre1"/>
      </w:pPr>
      <w:bookmarkStart w:id="4" w:name="_Toc169210255"/>
      <w:r>
        <w:lastRenderedPageBreak/>
        <w:t xml:space="preserve">Description des </w:t>
      </w:r>
      <w:r w:rsidR="001B637C">
        <w:t>technologies choisies</w:t>
      </w:r>
      <w:bookmarkEnd w:id="4"/>
    </w:p>
    <w:p w14:paraId="363A3E9D" w14:textId="33A5C7E9" w:rsidR="00FC4406" w:rsidRDefault="00716813" w:rsidP="00716813">
      <w:pPr>
        <w:pStyle w:val="Paragraphedeliste"/>
        <w:numPr>
          <w:ilvl w:val="0"/>
          <w:numId w:val="2"/>
        </w:numPr>
      </w:pPr>
      <w:r>
        <w:t>ARCHITECTURE : Docker</w:t>
      </w:r>
    </w:p>
    <w:p w14:paraId="79198295" w14:textId="21BE8C49" w:rsidR="00716813" w:rsidRPr="00716813" w:rsidRDefault="00716813" w:rsidP="00716813">
      <w:pPr>
        <w:pStyle w:val="Paragraphedeliste"/>
        <w:numPr>
          <w:ilvl w:val="0"/>
          <w:numId w:val="2"/>
        </w:numPr>
        <w:rPr>
          <w:lang w:val="en-US"/>
        </w:rPr>
      </w:pPr>
      <w:r w:rsidRPr="00716813">
        <w:rPr>
          <w:lang w:val="en-US"/>
        </w:rPr>
        <w:t>BACK-</w:t>
      </w:r>
      <w:proofErr w:type="gramStart"/>
      <w:r w:rsidRPr="00716813">
        <w:rPr>
          <w:lang w:val="en-US"/>
        </w:rPr>
        <w:t>END :</w:t>
      </w:r>
      <w:proofErr w:type="gramEnd"/>
      <w:r w:rsidRPr="00716813">
        <w:rPr>
          <w:lang w:val="en-US"/>
        </w:rPr>
        <w:t xml:space="preserve"> ( API ) Python,</w:t>
      </w:r>
      <w:r w:rsidR="008236B2">
        <w:rPr>
          <w:lang w:val="en-US"/>
        </w:rPr>
        <w:t xml:space="preserve"> ( Framework web ) Django,</w:t>
      </w:r>
      <w:r w:rsidRPr="00716813">
        <w:rPr>
          <w:lang w:val="en-US"/>
        </w:rPr>
        <w:t xml:space="preserve"> ( D</w:t>
      </w:r>
      <w:r>
        <w:rPr>
          <w:lang w:val="en-US"/>
        </w:rPr>
        <w:t>atabase ) PostgreSQL</w:t>
      </w:r>
    </w:p>
    <w:p w14:paraId="5F214119" w14:textId="20B31300" w:rsidR="00A21005" w:rsidRDefault="00716813" w:rsidP="00A21005">
      <w:pPr>
        <w:pStyle w:val="Paragraphedeliste"/>
        <w:numPr>
          <w:ilvl w:val="0"/>
          <w:numId w:val="2"/>
        </w:numPr>
        <w:rPr>
          <w:lang w:val="en-US"/>
        </w:rPr>
      </w:pPr>
      <w:r w:rsidRPr="00716813">
        <w:rPr>
          <w:lang w:val="en-US"/>
        </w:rPr>
        <w:t>FRONT-</w:t>
      </w:r>
      <w:proofErr w:type="gramStart"/>
      <w:r w:rsidRPr="00716813">
        <w:rPr>
          <w:lang w:val="en-US"/>
        </w:rPr>
        <w:t>END :</w:t>
      </w:r>
      <w:proofErr w:type="gramEnd"/>
      <w:r w:rsidRPr="00716813">
        <w:rPr>
          <w:lang w:val="en-US"/>
        </w:rPr>
        <w:t xml:space="preserve"> HTML, ( Framework CSS )</w:t>
      </w:r>
      <w:r>
        <w:rPr>
          <w:lang w:val="en-US"/>
        </w:rPr>
        <w:t xml:space="preserve"> </w:t>
      </w:r>
      <w:r w:rsidR="008236B2">
        <w:rPr>
          <w:lang w:val="en-US"/>
        </w:rPr>
        <w:t>Bootstrap</w:t>
      </w:r>
    </w:p>
    <w:p w14:paraId="62507093" w14:textId="440A7F68" w:rsidR="00A21005" w:rsidRDefault="00A21005" w:rsidP="00A21005">
      <w:pPr>
        <w:ind w:left="360"/>
      </w:pPr>
      <w:r>
        <w:t xml:space="preserve">Pour la réalisation du projet </w:t>
      </w:r>
      <w:proofErr w:type="spellStart"/>
      <w:r>
        <w:t>Pedro’s</w:t>
      </w:r>
      <w:proofErr w:type="spellEnd"/>
      <w:r>
        <w:t xml:space="preserve"> Pals, nous avons sélectionné un ensemble de technologies qui assurent robustesse, scalabilité et facilité de développement.</w:t>
      </w:r>
    </w:p>
    <w:p w14:paraId="4E1AE3D8" w14:textId="77777777" w:rsidR="00A21005" w:rsidRDefault="00A21005" w:rsidP="00A21005">
      <w:pPr>
        <w:pStyle w:val="Titre4"/>
      </w:pPr>
      <w:r>
        <w:t>Architecture : Docker</w:t>
      </w:r>
    </w:p>
    <w:p w14:paraId="78A3AD22" w14:textId="77777777" w:rsidR="00A21005" w:rsidRPr="00A21005" w:rsidRDefault="00A21005" w:rsidP="00A21005">
      <w:pPr>
        <w:pStyle w:val="NormalWeb"/>
        <w:rPr>
          <w:rFonts w:asciiTheme="minorHAnsi" w:eastAsiaTheme="minorHAnsi" w:hAnsiTheme="minorHAnsi" w:cstheme="minorBidi"/>
          <w:kern w:val="2"/>
          <w:sz w:val="22"/>
          <w:szCs w:val="22"/>
          <w:lang w:eastAsia="en-US"/>
          <w14:ligatures w14:val="standardContextual"/>
        </w:rPr>
      </w:pPr>
      <w:r w:rsidRPr="00A21005">
        <w:rPr>
          <w:rFonts w:asciiTheme="minorHAnsi" w:eastAsiaTheme="minorHAnsi" w:hAnsiTheme="minorHAnsi" w:cstheme="minorBidi"/>
          <w:kern w:val="2"/>
          <w:sz w:val="22"/>
          <w:szCs w:val="22"/>
          <w:lang w:eastAsia="en-US"/>
          <w14:ligatures w14:val="standardContextual"/>
        </w:rPr>
        <w:t>Pour l'architecture du projet, nous avons opté pour Docker.</w:t>
      </w:r>
    </w:p>
    <w:p w14:paraId="3A35DF1F" w14:textId="77777777" w:rsidR="00A21005" w:rsidRPr="00A21005" w:rsidRDefault="00A21005" w:rsidP="00A21005">
      <w:pPr>
        <w:pStyle w:val="NormalWeb"/>
        <w:numPr>
          <w:ilvl w:val="0"/>
          <w:numId w:val="4"/>
        </w:numPr>
        <w:rPr>
          <w:rFonts w:asciiTheme="minorHAnsi" w:eastAsiaTheme="minorHAnsi" w:hAnsiTheme="minorHAnsi" w:cstheme="minorBidi"/>
          <w:kern w:val="2"/>
          <w:sz w:val="22"/>
          <w:szCs w:val="22"/>
          <w:lang w:eastAsia="en-US"/>
          <w14:ligatures w14:val="standardContextual"/>
        </w:rPr>
      </w:pPr>
      <w:r w:rsidRPr="00A21005">
        <w:rPr>
          <w:rFonts w:asciiTheme="minorHAnsi" w:eastAsiaTheme="minorHAnsi" w:hAnsiTheme="minorHAnsi" w:cstheme="minorBidi"/>
          <w:b/>
          <w:bCs/>
          <w:kern w:val="2"/>
          <w:sz w:val="22"/>
          <w:szCs w:val="22"/>
          <w:lang w:eastAsia="en-US"/>
          <w14:ligatures w14:val="standardContextual"/>
        </w:rPr>
        <w:t>Docker</w:t>
      </w:r>
      <w:r w:rsidRPr="00A21005">
        <w:rPr>
          <w:rFonts w:asciiTheme="minorHAnsi" w:eastAsiaTheme="minorHAnsi" w:hAnsiTheme="minorHAnsi" w:cstheme="minorBidi"/>
          <w:kern w:val="2"/>
          <w:sz w:val="22"/>
          <w:szCs w:val="22"/>
          <w:lang w:eastAsia="en-US"/>
          <w14:ligatures w14:val="standardContextual"/>
        </w:rPr>
        <w:t xml:space="preserve"> : Docker est une plateforme de conteneurisation qui permet de développer, livrer et exécuter des applications dans des conteneurs. Les conteneurs permettent de packager une application avec toutes ses dépendances afin qu'elle puisse s'exécuter de manière uniforme dans n'importe quel environnement. Cela garantit la portabilité et la cohérence des déploiements.</w:t>
      </w:r>
    </w:p>
    <w:p w14:paraId="3FBD8626" w14:textId="77777777" w:rsidR="00A21005" w:rsidRPr="00A21005" w:rsidRDefault="00A21005" w:rsidP="00A21005">
      <w:pPr>
        <w:pStyle w:val="NormalWeb"/>
        <w:ind w:left="720"/>
        <w:rPr>
          <w:rFonts w:asciiTheme="minorHAnsi" w:eastAsiaTheme="minorHAnsi" w:hAnsiTheme="minorHAnsi" w:cstheme="minorBidi"/>
          <w:kern w:val="2"/>
          <w:sz w:val="22"/>
          <w:szCs w:val="22"/>
          <w:lang w:eastAsia="en-US"/>
          <w14:ligatures w14:val="standardContextual"/>
        </w:rPr>
      </w:pPr>
      <w:r w:rsidRPr="00A21005">
        <w:rPr>
          <w:rFonts w:asciiTheme="minorHAnsi" w:eastAsiaTheme="minorHAnsi" w:hAnsiTheme="minorHAnsi" w:cstheme="minorBidi"/>
          <w:b/>
          <w:bCs/>
          <w:kern w:val="2"/>
          <w:sz w:val="22"/>
          <w:szCs w:val="22"/>
          <w:lang w:eastAsia="en-US"/>
          <w14:ligatures w14:val="standardContextual"/>
        </w:rPr>
        <w:t>Avantages</w:t>
      </w:r>
      <w:r w:rsidRPr="00A21005">
        <w:rPr>
          <w:rFonts w:asciiTheme="minorHAnsi" w:eastAsiaTheme="minorHAnsi" w:hAnsiTheme="minorHAnsi" w:cstheme="minorBidi"/>
          <w:kern w:val="2"/>
          <w:sz w:val="22"/>
          <w:szCs w:val="22"/>
          <w:lang w:eastAsia="en-US"/>
          <w14:ligatures w14:val="standardContextual"/>
        </w:rPr>
        <w:t xml:space="preserve"> :</w:t>
      </w:r>
    </w:p>
    <w:p w14:paraId="64D02A22" w14:textId="77777777" w:rsidR="00A21005" w:rsidRDefault="00A21005" w:rsidP="00A21005">
      <w:pPr>
        <w:numPr>
          <w:ilvl w:val="1"/>
          <w:numId w:val="4"/>
        </w:numPr>
        <w:spacing w:before="100" w:beforeAutospacing="1" w:after="100" w:afterAutospacing="1" w:line="240" w:lineRule="auto"/>
      </w:pPr>
      <w:r>
        <w:t>Isolation des applications et des services.</w:t>
      </w:r>
    </w:p>
    <w:p w14:paraId="20ED3B63" w14:textId="77777777" w:rsidR="00A21005" w:rsidRDefault="00A21005" w:rsidP="00A21005">
      <w:pPr>
        <w:numPr>
          <w:ilvl w:val="1"/>
          <w:numId w:val="4"/>
        </w:numPr>
        <w:spacing w:before="100" w:beforeAutospacing="1" w:after="100" w:afterAutospacing="1" w:line="240" w:lineRule="auto"/>
      </w:pPr>
      <w:r>
        <w:t>Portabilité des applications.</w:t>
      </w:r>
    </w:p>
    <w:p w14:paraId="480C010F" w14:textId="77777777" w:rsidR="00A21005" w:rsidRDefault="00A21005" w:rsidP="00A21005">
      <w:pPr>
        <w:numPr>
          <w:ilvl w:val="1"/>
          <w:numId w:val="4"/>
        </w:numPr>
        <w:spacing w:before="100" w:beforeAutospacing="1" w:after="100" w:afterAutospacing="1" w:line="240" w:lineRule="auto"/>
      </w:pPr>
      <w:r>
        <w:t>Simplification du processus de déploiement.</w:t>
      </w:r>
    </w:p>
    <w:p w14:paraId="0F9169DA" w14:textId="77777777" w:rsidR="00A21005" w:rsidRDefault="00A21005" w:rsidP="00A21005">
      <w:pPr>
        <w:numPr>
          <w:ilvl w:val="1"/>
          <w:numId w:val="4"/>
        </w:numPr>
        <w:spacing w:before="100" w:beforeAutospacing="1" w:after="100" w:afterAutospacing="1" w:line="240" w:lineRule="auto"/>
      </w:pPr>
      <w:r>
        <w:t>Gestion facile des dépendances et des environnements.</w:t>
      </w:r>
    </w:p>
    <w:p w14:paraId="58969C06" w14:textId="77777777" w:rsidR="00A21005" w:rsidRDefault="00A21005" w:rsidP="00A21005">
      <w:pPr>
        <w:pStyle w:val="Titre4"/>
      </w:pPr>
      <w:proofErr w:type="spellStart"/>
      <w:r>
        <w:t>Back-End</w:t>
      </w:r>
      <w:proofErr w:type="spellEnd"/>
    </w:p>
    <w:p w14:paraId="24EC6521" w14:textId="77777777" w:rsidR="00A21005" w:rsidRPr="00A21005" w:rsidRDefault="00A21005" w:rsidP="00A21005">
      <w:pPr>
        <w:pStyle w:val="NormalWeb"/>
        <w:rPr>
          <w:rFonts w:asciiTheme="minorHAnsi" w:eastAsiaTheme="minorHAnsi" w:hAnsiTheme="minorHAnsi" w:cstheme="minorBidi"/>
          <w:kern w:val="2"/>
          <w:sz w:val="22"/>
          <w:szCs w:val="22"/>
          <w:lang w:eastAsia="en-US"/>
          <w14:ligatures w14:val="standardContextual"/>
        </w:rPr>
      </w:pPr>
      <w:r w:rsidRPr="00A21005">
        <w:rPr>
          <w:rFonts w:asciiTheme="minorHAnsi" w:eastAsiaTheme="minorHAnsi" w:hAnsiTheme="minorHAnsi" w:cstheme="minorBidi"/>
          <w:kern w:val="2"/>
          <w:sz w:val="22"/>
          <w:szCs w:val="22"/>
          <w:lang w:eastAsia="en-US"/>
          <w14:ligatures w14:val="standardContextual"/>
        </w:rPr>
        <w:t xml:space="preserve">Pour le </w:t>
      </w:r>
      <w:proofErr w:type="spellStart"/>
      <w:r w:rsidRPr="00A21005">
        <w:rPr>
          <w:rFonts w:asciiTheme="minorHAnsi" w:eastAsiaTheme="minorHAnsi" w:hAnsiTheme="minorHAnsi" w:cstheme="minorBidi"/>
          <w:kern w:val="2"/>
          <w:sz w:val="22"/>
          <w:szCs w:val="22"/>
          <w:lang w:eastAsia="en-US"/>
          <w14:ligatures w14:val="standardContextual"/>
        </w:rPr>
        <w:t>back-end</w:t>
      </w:r>
      <w:proofErr w:type="spellEnd"/>
      <w:r w:rsidRPr="00A21005">
        <w:rPr>
          <w:rFonts w:asciiTheme="minorHAnsi" w:eastAsiaTheme="minorHAnsi" w:hAnsiTheme="minorHAnsi" w:cstheme="minorBidi"/>
          <w:kern w:val="2"/>
          <w:sz w:val="22"/>
          <w:szCs w:val="22"/>
          <w:lang w:eastAsia="en-US"/>
          <w14:ligatures w14:val="standardContextual"/>
        </w:rPr>
        <w:t>, nous avons choisi un ensemble de technologies qui permettent de créer une API robuste et performante.</w:t>
      </w:r>
    </w:p>
    <w:p w14:paraId="1BF05964" w14:textId="77777777" w:rsidR="00A21005" w:rsidRPr="00A21005" w:rsidRDefault="00A21005" w:rsidP="00A21005">
      <w:pPr>
        <w:pStyle w:val="NormalWeb"/>
        <w:numPr>
          <w:ilvl w:val="0"/>
          <w:numId w:val="5"/>
        </w:numPr>
        <w:rPr>
          <w:rFonts w:asciiTheme="minorHAnsi" w:eastAsiaTheme="minorHAnsi" w:hAnsiTheme="minorHAnsi" w:cstheme="minorBidi"/>
          <w:kern w:val="2"/>
          <w:sz w:val="22"/>
          <w:szCs w:val="22"/>
          <w:lang w:eastAsia="en-US"/>
          <w14:ligatures w14:val="standardContextual"/>
        </w:rPr>
      </w:pPr>
      <w:r w:rsidRPr="00A21005">
        <w:rPr>
          <w:rFonts w:asciiTheme="minorHAnsi" w:eastAsiaTheme="minorHAnsi" w:hAnsiTheme="minorHAnsi" w:cstheme="minorBidi"/>
          <w:b/>
          <w:bCs/>
          <w:kern w:val="2"/>
          <w:sz w:val="22"/>
          <w:szCs w:val="22"/>
          <w:lang w:eastAsia="en-US"/>
          <w14:ligatures w14:val="standardContextual"/>
        </w:rPr>
        <w:t>Python</w:t>
      </w:r>
      <w:r w:rsidRPr="00A21005">
        <w:rPr>
          <w:rFonts w:asciiTheme="minorHAnsi" w:eastAsiaTheme="minorHAnsi" w:hAnsiTheme="minorHAnsi" w:cstheme="minorBidi"/>
          <w:kern w:val="2"/>
          <w:sz w:val="22"/>
          <w:szCs w:val="22"/>
          <w:lang w:eastAsia="en-US"/>
          <w14:ligatures w14:val="standardContextual"/>
        </w:rPr>
        <w:t xml:space="preserve"> : Nous avons choisi Python comme langage de programmation pour développer notre API. Python est connu pour sa simplicité et sa lisibilité, ce qui accélère le développement et facilite la maintenance.</w:t>
      </w:r>
    </w:p>
    <w:p w14:paraId="6EA1FFDB" w14:textId="77777777" w:rsidR="00A21005" w:rsidRPr="00A21005" w:rsidRDefault="00A21005" w:rsidP="00A21005">
      <w:pPr>
        <w:pStyle w:val="NormalWeb"/>
        <w:numPr>
          <w:ilvl w:val="0"/>
          <w:numId w:val="5"/>
        </w:numPr>
        <w:rPr>
          <w:rFonts w:asciiTheme="minorHAnsi" w:eastAsiaTheme="minorHAnsi" w:hAnsiTheme="minorHAnsi" w:cstheme="minorBidi"/>
          <w:kern w:val="2"/>
          <w:sz w:val="22"/>
          <w:szCs w:val="22"/>
          <w:lang w:eastAsia="en-US"/>
          <w14:ligatures w14:val="standardContextual"/>
        </w:rPr>
      </w:pPr>
      <w:r w:rsidRPr="00A21005">
        <w:rPr>
          <w:rFonts w:asciiTheme="minorHAnsi" w:eastAsiaTheme="minorHAnsi" w:hAnsiTheme="minorHAnsi" w:cstheme="minorBidi"/>
          <w:b/>
          <w:bCs/>
          <w:kern w:val="2"/>
          <w:sz w:val="22"/>
          <w:szCs w:val="22"/>
          <w:lang w:eastAsia="en-US"/>
          <w14:ligatures w14:val="standardContextual"/>
        </w:rPr>
        <w:t>Django</w:t>
      </w:r>
      <w:r w:rsidRPr="00A21005">
        <w:rPr>
          <w:rFonts w:asciiTheme="minorHAnsi" w:eastAsiaTheme="minorHAnsi" w:hAnsiTheme="minorHAnsi" w:cstheme="minorBidi"/>
          <w:kern w:val="2"/>
          <w:sz w:val="22"/>
          <w:szCs w:val="22"/>
          <w:lang w:eastAsia="en-US"/>
          <w14:ligatures w14:val="standardContextual"/>
        </w:rPr>
        <w:t xml:space="preserve"> : Django est un </w:t>
      </w:r>
      <w:proofErr w:type="spellStart"/>
      <w:r w:rsidRPr="00A21005">
        <w:rPr>
          <w:rFonts w:asciiTheme="minorHAnsi" w:eastAsiaTheme="minorHAnsi" w:hAnsiTheme="minorHAnsi" w:cstheme="minorBidi"/>
          <w:kern w:val="2"/>
          <w:sz w:val="22"/>
          <w:szCs w:val="22"/>
          <w:lang w:eastAsia="en-US"/>
          <w14:ligatures w14:val="standardContextual"/>
        </w:rPr>
        <w:t>framework</w:t>
      </w:r>
      <w:proofErr w:type="spellEnd"/>
      <w:r w:rsidRPr="00A21005">
        <w:rPr>
          <w:rFonts w:asciiTheme="minorHAnsi" w:eastAsiaTheme="minorHAnsi" w:hAnsiTheme="minorHAnsi" w:cstheme="minorBidi"/>
          <w:kern w:val="2"/>
          <w:sz w:val="22"/>
          <w:szCs w:val="22"/>
          <w:lang w:eastAsia="en-US"/>
          <w14:ligatures w14:val="standardContextual"/>
        </w:rPr>
        <w:t xml:space="preserve"> web pour Python. Il est conçu pour permettre un développement rapide et une conception propre et pragmatique.</w:t>
      </w:r>
    </w:p>
    <w:p w14:paraId="57E16D0B" w14:textId="77777777" w:rsidR="00A21005" w:rsidRPr="00A21005" w:rsidRDefault="00A21005" w:rsidP="00A21005">
      <w:pPr>
        <w:pStyle w:val="NormalWeb"/>
        <w:ind w:left="720"/>
        <w:rPr>
          <w:rFonts w:asciiTheme="minorHAnsi" w:eastAsiaTheme="minorHAnsi" w:hAnsiTheme="minorHAnsi" w:cstheme="minorBidi"/>
          <w:kern w:val="2"/>
          <w:sz w:val="22"/>
          <w:szCs w:val="22"/>
          <w:lang w:eastAsia="en-US"/>
          <w14:ligatures w14:val="standardContextual"/>
        </w:rPr>
      </w:pPr>
      <w:r w:rsidRPr="00A21005">
        <w:rPr>
          <w:rFonts w:asciiTheme="minorHAnsi" w:eastAsiaTheme="minorHAnsi" w:hAnsiTheme="minorHAnsi" w:cstheme="minorBidi"/>
          <w:b/>
          <w:bCs/>
          <w:kern w:val="2"/>
          <w:sz w:val="22"/>
          <w:szCs w:val="22"/>
          <w:lang w:eastAsia="en-US"/>
          <w14:ligatures w14:val="standardContextual"/>
        </w:rPr>
        <w:t>Avantages</w:t>
      </w:r>
      <w:r w:rsidRPr="00A21005">
        <w:rPr>
          <w:rFonts w:asciiTheme="minorHAnsi" w:eastAsiaTheme="minorHAnsi" w:hAnsiTheme="minorHAnsi" w:cstheme="minorBidi"/>
          <w:kern w:val="2"/>
          <w:sz w:val="22"/>
          <w:szCs w:val="22"/>
          <w:lang w:eastAsia="en-US"/>
          <w14:ligatures w14:val="standardContextual"/>
        </w:rPr>
        <w:t xml:space="preserve"> :</w:t>
      </w:r>
    </w:p>
    <w:p w14:paraId="7E211BD4" w14:textId="77777777" w:rsidR="00A21005" w:rsidRDefault="00A21005" w:rsidP="00A21005">
      <w:pPr>
        <w:numPr>
          <w:ilvl w:val="1"/>
          <w:numId w:val="5"/>
        </w:numPr>
        <w:spacing w:before="100" w:beforeAutospacing="1" w:after="100" w:afterAutospacing="1" w:line="240" w:lineRule="auto"/>
      </w:pPr>
      <w:r>
        <w:t>Conventions de codage strictes pour une meilleure lisibilité et maintenance.</w:t>
      </w:r>
    </w:p>
    <w:p w14:paraId="5735963D" w14:textId="77777777" w:rsidR="00A21005" w:rsidRDefault="00A21005" w:rsidP="00A21005">
      <w:pPr>
        <w:numPr>
          <w:ilvl w:val="1"/>
          <w:numId w:val="5"/>
        </w:numPr>
        <w:spacing w:before="100" w:beforeAutospacing="1" w:after="100" w:afterAutospacing="1" w:line="240" w:lineRule="auto"/>
      </w:pPr>
      <w:r>
        <w:t>Comprend une interface d'administration automatique.</w:t>
      </w:r>
    </w:p>
    <w:p w14:paraId="3DD196AD" w14:textId="77777777" w:rsidR="00A21005" w:rsidRDefault="00A21005" w:rsidP="00A21005">
      <w:pPr>
        <w:numPr>
          <w:ilvl w:val="1"/>
          <w:numId w:val="5"/>
        </w:numPr>
        <w:spacing w:before="100" w:beforeAutospacing="1" w:after="100" w:afterAutospacing="1" w:line="240" w:lineRule="auto"/>
      </w:pPr>
      <w:r>
        <w:t>Sécurité renforcée avec des protections intégrées contre les attaques courantes (CSRF, SQL injection, etc.).</w:t>
      </w:r>
    </w:p>
    <w:p w14:paraId="2C8E2FA2" w14:textId="77777777" w:rsidR="00A21005" w:rsidRPr="00A21005" w:rsidRDefault="00A21005" w:rsidP="00A21005">
      <w:pPr>
        <w:pStyle w:val="NormalWeb"/>
        <w:numPr>
          <w:ilvl w:val="0"/>
          <w:numId w:val="5"/>
        </w:numPr>
        <w:rPr>
          <w:rFonts w:asciiTheme="minorHAnsi" w:eastAsiaTheme="minorHAnsi" w:hAnsiTheme="minorHAnsi" w:cstheme="minorBidi"/>
          <w:kern w:val="2"/>
          <w:sz w:val="22"/>
          <w:szCs w:val="22"/>
          <w:lang w:eastAsia="en-US"/>
          <w14:ligatures w14:val="standardContextual"/>
        </w:rPr>
      </w:pPr>
      <w:r w:rsidRPr="00A21005">
        <w:rPr>
          <w:rFonts w:asciiTheme="minorHAnsi" w:eastAsiaTheme="minorHAnsi" w:hAnsiTheme="minorHAnsi" w:cstheme="minorBidi"/>
          <w:b/>
          <w:bCs/>
          <w:kern w:val="2"/>
          <w:sz w:val="22"/>
          <w:szCs w:val="22"/>
          <w:lang w:eastAsia="en-US"/>
          <w14:ligatures w14:val="standardContextual"/>
        </w:rPr>
        <w:t xml:space="preserve">Django </w:t>
      </w:r>
      <w:proofErr w:type="spellStart"/>
      <w:r w:rsidRPr="00A21005">
        <w:rPr>
          <w:rFonts w:asciiTheme="minorHAnsi" w:eastAsiaTheme="minorHAnsi" w:hAnsiTheme="minorHAnsi" w:cstheme="minorBidi"/>
          <w:b/>
          <w:bCs/>
          <w:kern w:val="2"/>
          <w:sz w:val="22"/>
          <w:szCs w:val="22"/>
          <w:lang w:eastAsia="en-US"/>
          <w14:ligatures w14:val="standardContextual"/>
        </w:rPr>
        <w:t>Rest</w:t>
      </w:r>
      <w:proofErr w:type="spellEnd"/>
      <w:r w:rsidRPr="00A21005">
        <w:rPr>
          <w:rFonts w:asciiTheme="minorHAnsi" w:eastAsiaTheme="minorHAnsi" w:hAnsiTheme="minorHAnsi" w:cstheme="minorBidi"/>
          <w:b/>
          <w:bCs/>
          <w:kern w:val="2"/>
          <w:sz w:val="22"/>
          <w:szCs w:val="22"/>
          <w:lang w:eastAsia="en-US"/>
          <w14:ligatures w14:val="standardContextual"/>
        </w:rPr>
        <w:t xml:space="preserve"> Framework (DRF)</w:t>
      </w:r>
      <w:r w:rsidRPr="00A21005">
        <w:rPr>
          <w:rFonts w:asciiTheme="minorHAnsi" w:eastAsiaTheme="minorHAnsi" w:hAnsiTheme="minorHAnsi" w:cstheme="minorBidi"/>
          <w:kern w:val="2"/>
          <w:sz w:val="22"/>
          <w:szCs w:val="22"/>
          <w:lang w:eastAsia="en-US"/>
          <w14:ligatures w14:val="standardContextual"/>
        </w:rPr>
        <w:t xml:space="preserve"> : Nous avons utilisé DRF pour construire notre API RESTful. DRF offre des outils puissants et flexibles pour créer des APIs.</w:t>
      </w:r>
    </w:p>
    <w:p w14:paraId="65C629F3" w14:textId="77777777" w:rsidR="00A21005" w:rsidRPr="00A21005" w:rsidRDefault="00A21005" w:rsidP="00A21005">
      <w:pPr>
        <w:pStyle w:val="NormalWeb"/>
        <w:ind w:left="720"/>
        <w:rPr>
          <w:rFonts w:asciiTheme="minorHAnsi" w:eastAsiaTheme="minorHAnsi" w:hAnsiTheme="minorHAnsi" w:cstheme="minorBidi"/>
          <w:kern w:val="2"/>
          <w:sz w:val="22"/>
          <w:szCs w:val="22"/>
          <w:lang w:eastAsia="en-US"/>
          <w14:ligatures w14:val="standardContextual"/>
        </w:rPr>
      </w:pPr>
      <w:r w:rsidRPr="00A21005">
        <w:rPr>
          <w:rFonts w:asciiTheme="minorHAnsi" w:eastAsiaTheme="minorHAnsi" w:hAnsiTheme="minorHAnsi" w:cstheme="minorBidi"/>
          <w:b/>
          <w:bCs/>
          <w:kern w:val="2"/>
          <w:sz w:val="22"/>
          <w:szCs w:val="22"/>
          <w:lang w:eastAsia="en-US"/>
          <w14:ligatures w14:val="standardContextual"/>
        </w:rPr>
        <w:t>Avantages</w:t>
      </w:r>
      <w:r w:rsidRPr="00A21005">
        <w:rPr>
          <w:rFonts w:asciiTheme="minorHAnsi" w:eastAsiaTheme="minorHAnsi" w:hAnsiTheme="minorHAnsi" w:cstheme="minorBidi"/>
          <w:kern w:val="2"/>
          <w:sz w:val="22"/>
          <w:szCs w:val="22"/>
          <w:lang w:eastAsia="en-US"/>
          <w14:ligatures w14:val="standardContextual"/>
        </w:rPr>
        <w:t xml:space="preserve"> :</w:t>
      </w:r>
    </w:p>
    <w:p w14:paraId="7E442FC8" w14:textId="77777777" w:rsidR="00A21005" w:rsidRDefault="00A21005" w:rsidP="00A21005">
      <w:pPr>
        <w:numPr>
          <w:ilvl w:val="1"/>
          <w:numId w:val="5"/>
        </w:numPr>
        <w:spacing w:before="100" w:beforeAutospacing="1" w:after="100" w:afterAutospacing="1" w:line="240" w:lineRule="auto"/>
      </w:pPr>
      <w:r>
        <w:t>Facilite la création d'API robustes.</w:t>
      </w:r>
    </w:p>
    <w:p w14:paraId="18EA0A10" w14:textId="77777777" w:rsidR="00A21005" w:rsidRDefault="00A21005" w:rsidP="00A21005">
      <w:pPr>
        <w:numPr>
          <w:ilvl w:val="1"/>
          <w:numId w:val="5"/>
        </w:numPr>
        <w:spacing w:before="100" w:beforeAutospacing="1" w:after="100" w:afterAutospacing="1" w:line="240" w:lineRule="auto"/>
      </w:pPr>
      <w:r>
        <w:t>Documentation automatique.</w:t>
      </w:r>
    </w:p>
    <w:p w14:paraId="6590CBC5" w14:textId="77777777" w:rsidR="00A21005" w:rsidRDefault="00A21005" w:rsidP="00A21005">
      <w:pPr>
        <w:numPr>
          <w:ilvl w:val="1"/>
          <w:numId w:val="5"/>
        </w:numPr>
        <w:spacing w:before="100" w:beforeAutospacing="1" w:after="100" w:afterAutospacing="1" w:line="240" w:lineRule="auto"/>
      </w:pPr>
      <w:r>
        <w:t>Support des permissions et de l'authentification.</w:t>
      </w:r>
    </w:p>
    <w:p w14:paraId="7EE63B19" w14:textId="77777777" w:rsidR="00A21005" w:rsidRPr="00A21005" w:rsidRDefault="00A21005" w:rsidP="00A21005">
      <w:pPr>
        <w:pStyle w:val="NormalWeb"/>
        <w:numPr>
          <w:ilvl w:val="0"/>
          <w:numId w:val="5"/>
        </w:numPr>
        <w:rPr>
          <w:rFonts w:asciiTheme="minorHAnsi" w:eastAsiaTheme="minorHAnsi" w:hAnsiTheme="minorHAnsi" w:cstheme="minorBidi"/>
          <w:kern w:val="2"/>
          <w:sz w:val="22"/>
          <w:szCs w:val="22"/>
          <w:lang w:eastAsia="en-US"/>
          <w14:ligatures w14:val="standardContextual"/>
        </w:rPr>
      </w:pPr>
      <w:r w:rsidRPr="00A21005">
        <w:rPr>
          <w:rFonts w:asciiTheme="minorHAnsi" w:eastAsiaTheme="minorHAnsi" w:hAnsiTheme="minorHAnsi" w:cstheme="minorBidi"/>
          <w:b/>
          <w:bCs/>
          <w:kern w:val="2"/>
          <w:sz w:val="22"/>
          <w:szCs w:val="22"/>
          <w:lang w:eastAsia="en-US"/>
          <w14:ligatures w14:val="standardContextual"/>
        </w:rPr>
        <w:lastRenderedPageBreak/>
        <w:t>PostgreSQL</w:t>
      </w:r>
      <w:r w:rsidRPr="00A21005">
        <w:rPr>
          <w:rFonts w:asciiTheme="minorHAnsi" w:eastAsiaTheme="minorHAnsi" w:hAnsiTheme="minorHAnsi" w:cstheme="minorBidi"/>
          <w:kern w:val="2"/>
          <w:sz w:val="22"/>
          <w:szCs w:val="22"/>
          <w:lang w:eastAsia="en-US"/>
          <w14:ligatures w14:val="standardContextual"/>
        </w:rPr>
        <w:t xml:space="preserve"> : Pour la base de données, nous avons choisi PostgreSQL, un système de gestion de base de données relationnelle (SGBDR) open </w:t>
      </w:r>
      <w:proofErr w:type="gramStart"/>
      <w:r w:rsidRPr="00A21005">
        <w:rPr>
          <w:rFonts w:asciiTheme="minorHAnsi" w:eastAsiaTheme="minorHAnsi" w:hAnsiTheme="minorHAnsi" w:cstheme="minorBidi"/>
          <w:kern w:val="2"/>
          <w:sz w:val="22"/>
          <w:szCs w:val="22"/>
          <w:lang w:eastAsia="en-US"/>
          <w14:ligatures w14:val="standardContextual"/>
        </w:rPr>
        <w:t>source reconnu</w:t>
      </w:r>
      <w:proofErr w:type="gramEnd"/>
      <w:r w:rsidRPr="00A21005">
        <w:rPr>
          <w:rFonts w:asciiTheme="minorHAnsi" w:eastAsiaTheme="minorHAnsi" w:hAnsiTheme="minorHAnsi" w:cstheme="minorBidi"/>
          <w:kern w:val="2"/>
          <w:sz w:val="22"/>
          <w:szCs w:val="22"/>
          <w:lang w:eastAsia="en-US"/>
          <w14:ligatures w14:val="standardContextual"/>
        </w:rPr>
        <w:t xml:space="preserve"> pour sa performance et sa fiabilité.</w:t>
      </w:r>
    </w:p>
    <w:p w14:paraId="61763BEB" w14:textId="77777777" w:rsidR="00A21005" w:rsidRPr="00A21005" w:rsidRDefault="00A21005" w:rsidP="00A21005">
      <w:pPr>
        <w:pStyle w:val="NormalWeb"/>
        <w:ind w:left="720"/>
        <w:rPr>
          <w:rFonts w:asciiTheme="minorHAnsi" w:eastAsiaTheme="minorHAnsi" w:hAnsiTheme="minorHAnsi" w:cstheme="minorBidi"/>
          <w:kern w:val="2"/>
          <w:sz w:val="22"/>
          <w:szCs w:val="22"/>
          <w:lang w:eastAsia="en-US"/>
          <w14:ligatures w14:val="standardContextual"/>
        </w:rPr>
      </w:pPr>
      <w:r w:rsidRPr="00A21005">
        <w:rPr>
          <w:rFonts w:asciiTheme="minorHAnsi" w:eastAsiaTheme="minorHAnsi" w:hAnsiTheme="minorHAnsi" w:cstheme="minorBidi"/>
          <w:b/>
          <w:bCs/>
          <w:kern w:val="2"/>
          <w:sz w:val="22"/>
          <w:szCs w:val="22"/>
          <w:lang w:eastAsia="en-US"/>
          <w14:ligatures w14:val="standardContextual"/>
        </w:rPr>
        <w:t>Avantages</w:t>
      </w:r>
      <w:r w:rsidRPr="00A21005">
        <w:rPr>
          <w:rFonts w:asciiTheme="minorHAnsi" w:eastAsiaTheme="minorHAnsi" w:hAnsiTheme="minorHAnsi" w:cstheme="minorBidi"/>
          <w:kern w:val="2"/>
          <w:sz w:val="22"/>
          <w:szCs w:val="22"/>
          <w:lang w:eastAsia="en-US"/>
          <w14:ligatures w14:val="standardContextual"/>
        </w:rPr>
        <w:t xml:space="preserve"> :</w:t>
      </w:r>
    </w:p>
    <w:p w14:paraId="0FE5A0BB" w14:textId="77777777" w:rsidR="00A21005" w:rsidRDefault="00A21005" w:rsidP="00A21005">
      <w:pPr>
        <w:numPr>
          <w:ilvl w:val="1"/>
          <w:numId w:val="5"/>
        </w:numPr>
        <w:spacing w:before="100" w:beforeAutospacing="1" w:after="100" w:afterAutospacing="1" w:line="240" w:lineRule="auto"/>
      </w:pPr>
      <w:r>
        <w:t>Support avancé des types de données.</w:t>
      </w:r>
    </w:p>
    <w:p w14:paraId="7753F129" w14:textId="77777777" w:rsidR="00A21005" w:rsidRDefault="00A21005" w:rsidP="00A21005">
      <w:pPr>
        <w:numPr>
          <w:ilvl w:val="1"/>
          <w:numId w:val="5"/>
        </w:numPr>
        <w:spacing w:before="100" w:beforeAutospacing="1" w:after="100" w:afterAutospacing="1" w:line="240" w:lineRule="auto"/>
      </w:pPr>
      <w:r>
        <w:t>Performance et scalabilité.</w:t>
      </w:r>
    </w:p>
    <w:p w14:paraId="6A5799D1" w14:textId="77777777" w:rsidR="00A21005" w:rsidRDefault="00A21005" w:rsidP="00A21005">
      <w:pPr>
        <w:numPr>
          <w:ilvl w:val="1"/>
          <w:numId w:val="5"/>
        </w:numPr>
        <w:spacing w:before="100" w:beforeAutospacing="1" w:after="100" w:afterAutospacing="1" w:line="240" w:lineRule="auto"/>
      </w:pPr>
      <w:r>
        <w:t>Conformité aux standards SQL.</w:t>
      </w:r>
    </w:p>
    <w:p w14:paraId="3DB4E4BB" w14:textId="77777777" w:rsidR="00A21005" w:rsidRDefault="00A21005" w:rsidP="00A21005">
      <w:pPr>
        <w:pStyle w:val="Titre4"/>
      </w:pPr>
      <w:proofErr w:type="spellStart"/>
      <w:r>
        <w:t>Front-End</w:t>
      </w:r>
      <w:proofErr w:type="spellEnd"/>
    </w:p>
    <w:p w14:paraId="5FB7B2CC" w14:textId="77777777" w:rsidR="00A21005" w:rsidRPr="00A21005" w:rsidRDefault="00A21005" w:rsidP="00A21005">
      <w:pPr>
        <w:pStyle w:val="NormalWeb"/>
        <w:rPr>
          <w:rFonts w:asciiTheme="minorHAnsi" w:eastAsiaTheme="minorHAnsi" w:hAnsiTheme="minorHAnsi" w:cstheme="minorBidi"/>
          <w:kern w:val="2"/>
          <w:sz w:val="22"/>
          <w:szCs w:val="22"/>
          <w:lang w:eastAsia="en-US"/>
          <w14:ligatures w14:val="standardContextual"/>
        </w:rPr>
      </w:pPr>
      <w:r w:rsidRPr="00A21005">
        <w:rPr>
          <w:rFonts w:asciiTheme="minorHAnsi" w:eastAsiaTheme="minorHAnsi" w:hAnsiTheme="minorHAnsi" w:cstheme="minorBidi"/>
          <w:kern w:val="2"/>
          <w:sz w:val="22"/>
          <w:szCs w:val="22"/>
          <w:lang w:eastAsia="en-US"/>
          <w14:ligatures w14:val="standardContextual"/>
        </w:rPr>
        <w:t xml:space="preserve">Pour le </w:t>
      </w:r>
      <w:proofErr w:type="spellStart"/>
      <w:r w:rsidRPr="00A21005">
        <w:rPr>
          <w:rFonts w:asciiTheme="minorHAnsi" w:eastAsiaTheme="minorHAnsi" w:hAnsiTheme="minorHAnsi" w:cstheme="minorBidi"/>
          <w:kern w:val="2"/>
          <w:sz w:val="22"/>
          <w:szCs w:val="22"/>
          <w:lang w:eastAsia="en-US"/>
          <w14:ligatures w14:val="standardContextual"/>
        </w:rPr>
        <w:t>front-end</w:t>
      </w:r>
      <w:proofErr w:type="spellEnd"/>
      <w:r w:rsidRPr="00A21005">
        <w:rPr>
          <w:rFonts w:asciiTheme="minorHAnsi" w:eastAsiaTheme="minorHAnsi" w:hAnsiTheme="minorHAnsi" w:cstheme="minorBidi"/>
          <w:kern w:val="2"/>
          <w:sz w:val="22"/>
          <w:szCs w:val="22"/>
          <w:lang w:eastAsia="en-US"/>
          <w14:ligatures w14:val="standardContextual"/>
        </w:rPr>
        <w:t>, nous avons choisi des technologies qui permettent de créer une interface utilisateur attrayante et responsive.</w:t>
      </w:r>
    </w:p>
    <w:p w14:paraId="25532649" w14:textId="77777777" w:rsidR="00A21005" w:rsidRPr="00A21005" w:rsidRDefault="00A21005" w:rsidP="00A21005">
      <w:pPr>
        <w:pStyle w:val="NormalWeb"/>
        <w:numPr>
          <w:ilvl w:val="0"/>
          <w:numId w:val="6"/>
        </w:numPr>
        <w:rPr>
          <w:rFonts w:asciiTheme="minorHAnsi" w:eastAsiaTheme="minorHAnsi" w:hAnsiTheme="minorHAnsi" w:cstheme="minorBidi"/>
          <w:kern w:val="2"/>
          <w:sz w:val="22"/>
          <w:szCs w:val="22"/>
          <w:lang w:eastAsia="en-US"/>
          <w14:ligatures w14:val="standardContextual"/>
        </w:rPr>
      </w:pPr>
      <w:r w:rsidRPr="00A21005">
        <w:rPr>
          <w:rFonts w:asciiTheme="minorHAnsi" w:eastAsiaTheme="minorHAnsi" w:hAnsiTheme="minorHAnsi" w:cstheme="minorBidi"/>
          <w:b/>
          <w:bCs/>
          <w:kern w:val="2"/>
          <w:sz w:val="22"/>
          <w:szCs w:val="22"/>
          <w:lang w:eastAsia="en-US"/>
          <w14:ligatures w14:val="standardContextual"/>
        </w:rPr>
        <w:t>Bootstrap</w:t>
      </w:r>
      <w:r w:rsidRPr="00A21005">
        <w:rPr>
          <w:rFonts w:asciiTheme="minorHAnsi" w:eastAsiaTheme="minorHAnsi" w:hAnsiTheme="minorHAnsi" w:cstheme="minorBidi"/>
          <w:kern w:val="2"/>
          <w:sz w:val="22"/>
          <w:szCs w:val="22"/>
          <w:lang w:eastAsia="en-US"/>
          <w14:ligatures w14:val="standardContextual"/>
        </w:rPr>
        <w:t xml:space="preserve"> : Bootstrap est un </w:t>
      </w:r>
      <w:proofErr w:type="spellStart"/>
      <w:r w:rsidRPr="00A21005">
        <w:rPr>
          <w:rFonts w:asciiTheme="minorHAnsi" w:eastAsiaTheme="minorHAnsi" w:hAnsiTheme="minorHAnsi" w:cstheme="minorBidi"/>
          <w:kern w:val="2"/>
          <w:sz w:val="22"/>
          <w:szCs w:val="22"/>
          <w:lang w:eastAsia="en-US"/>
          <w14:ligatures w14:val="standardContextual"/>
        </w:rPr>
        <w:t>framework</w:t>
      </w:r>
      <w:proofErr w:type="spellEnd"/>
      <w:r w:rsidRPr="00A21005">
        <w:rPr>
          <w:rFonts w:asciiTheme="minorHAnsi" w:eastAsiaTheme="minorHAnsi" w:hAnsiTheme="minorHAnsi" w:cstheme="minorBidi"/>
          <w:kern w:val="2"/>
          <w:sz w:val="22"/>
          <w:szCs w:val="22"/>
          <w:lang w:eastAsia="en-US"/>
          <w14:ligatures w14:val="standardContextual"/>
        </w:rPr>
        <w:t xml:space="preserve"> CSS populaire qui facilite la création de sites web responsives et modernes.</w:t>
      </w:r>
    </w:p>
    <w:p w14:paraId="01F080C3" w14:textId="77777777" w:rsidR="00A21005" w:rsidRPr="00A21005" w:rsidRDefault="00A21005" w:rsidP="00A21005">
      <w:pPr>
        <w:pStyle w:val="NormalWeb"/>
        <w:ind w:left="720"/>
        <w:rPr>
          <w:rFonts w:asciiTheme="minorHAnsi" w:eastAsiaTheme="minorHAnsi" w:hAnsiTheme="minorHAnsi" w:cstheme="minorBidi"/>
          <w:kern w:val="2"/>
          <w:sz w:val="22"/>
          <w:szCs w:val="22"/>
          <w:lang w:eastAsia="en-US"/>
          <w14:ligatures w14:val="standardContextual"/>
        </w:rPr>
      </w:pPr>
      <w:r w:rsidRPr="00A21005">
        <w:rPr>
          <w:rFonts w:asciiTheme="minorHAnsi" w:eastAsiaTheme="minorHAnsi" w:hAnsiTheme="minorHAnsi" w:cstheme="minorBidi"/>
          <w:b/>
          <w:bCs/>
          <w:kern w:val="2"/>
          <w:sz w:val="22"/>
          <w:szCs w:val="22"/>
          <w:lang w:eastAsia="en-US"/>
          <w14:ligatures w14:val="standardContextual"/>
        </w:rPr>
        <w:t>Avantages</w:t>
      </w:r>
      <w:r w:rsidRPr="00A21005">
        <w:rPr>
          <w:rFonts w:asciiTheme="minorHAnsi" w:eastAsiaTheme="minorHAnsi" w:hAnsiTheme="minorHAnsi" w:cstheme="minorBidi"/>
          <w:kern w:val="2"/>
          <w:sz w:val="22"/>
          <w:szCs w:val="22"/>
          <w:lang w:eastAsia="en-US"/>
          <w14:ligatures w14:val="standardContextual"/>
        </w:rPr>
        <w:t xml:space="preserve"> :</w:t>
      </w:r>
    </w:p>
    <w:p w14:paraId="02885BD6" w14:textId="77777777" w:rsidR="00A21005" w:rsidRDefault="00A21005" w:rsidP="00A21005">
      <w:pPr>
        <w:numPr>
          <w:ilvl w:val="1"/>
          <w:numId w:val="6"/>
        </w:numPr>
        <w:spacing w:before="100" w:beforeAutospacing="1" w:after="100" w:afterAutospacing="1" w:line="240" w:lineRule="auto"/>
      </w:pPr>
      <w:r>
        <w:t>Large bibliothèque de composants pré-stylisés (boutons, formulaires, cartes, etc.).</w:t>
      </w:r>
    </w:p>
    <w:p w14:paraId="4437CD8D" w14:textId="77777777" w:rsidR="00A21005" w:rsidRPr="00A21005" w:rsidRDefault="00A21005" w:rsidP="00A21005">
      <w:pPr>
        <w:numPr>
          <w:ilvl w:val="1"/>
          <w:numId w:val="6"/>
        </w:numPr>
        <w:spacing w:before="100" w:beforeAutospacing="1" w:after="100" w:afterAutospacing="1" w:line="240" w:lineRule="auto"/>
      </w:pPr>
      <w:r w:rsidRPr="00A21005">
        <w:t>Responsive design out-of-the-box.</w:t>
      </w:r>
    </w:p>
    <w:p w14:paraId="2BD57C87" w14:textId="77777777" w:rsidR="00A21005" w:rsidRDefault="00A21005" w:rsidP="00A21005">
      <w:pPr>
        <w:numPr>
          <w:ilvl w:val="1"/>
          <w:numId w:val="6"/>
        </w:numPr>
        <w:spacing w:before="100" w:beforeAutospacing="1" w:after="100" w:afterAutospacing="1" w:line="240" w:lineRule="auto"/>
      </w:pPr>
      <w:r>
        <w:t xml:space="preserve">Personnalisation facile grâce aux variables </w:t>
      </w:r>
      <w:proofErr w:type="spellStart"/>
      <w:r>
        <w:t>Sass</w:t>
      </w:r>
      <w:proofErr w:type="spellEnd"/>
      <w:r>
        <w:t>.</w:t>
      </w:r>
    </w:p>
    <w:p w14:paraId="7C93D959" w14:textId="77777777" w:rsidR="00A21005" w:rsidRPr="00A21005" w:rsidRDefault="00A21005" w:rsidP="00A21005">
      <w:pPr>
        <w:ind w:left="360"/>
      </w:pPr>
    </w:p>
    <w:p w14:paraId="56854CBD" w14:textId="2C74E5C2" w:rsidR="00DE39B4" w:rsidRDefault="00DE39B4" w:rsidP="00D17B56">
      <w:pPr>
        <w:pStyle w:val="Titre1"/>
      </w:pPr>
      <w:bookmarkStart w:id="5" w:name="_Toc169210256"/>
      <w:r w:rsidRPr="00DE39B4">
        <w:t>Choix pal</w:t>
      </w:r>
      <w:r>
        <w:t xml:space="preserve">ettes avec </w:t>
      </w:r>
      <w:proofErr w:type="spellStart"/>
      <w:r>
        <w:t>Colors</w:t>
      </w:r>
      <w:bookmarkEnd w:id="5"/>
      <w:proofErr w:type="spellEnd"/>
    </w:p>
    <w:p w14:paraId="20A6E69C" w14:textId="77777777" w:rsidR="00DE39B4" w:rsidRDefault="00DE39B4" w:rsidP="00DE39B4">
      <w:r>
        <w:rPr>
          <w:noProof/>
        </w:rPr>
        <w:drawing>
          <wp:inline distT="0" distB="0" distL="0" distR="0" wp14:anchorId="24768685" wp14:editId="46E75E83">
            <wp:extent cx="5760720" cy="2500630"/>
            <wp:effectExtent l="0" t="0" r="0" b="0"/>
            <wp:docPr id="1593399532"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99532" name="Picture 3" descr="A screenshot of a websit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500630"/>
                    </a:xfrm>
                    <a:prstGeom prst="rect">
                      <a:avLst/>
                    </a:prstGeom>
                  </pic:spPr>
                </pic:pic>
              </a:graphicData>
            </a:graphic>
          </wp:inline>
        </w:drawing>
      </w:r>
    </w:p>
    <w:p w14:paraId="41E6E197" w14:textId="7D4379DC" w:rsidR="00DE39B4" w:rsidRDefault="00DE39B4" w:rsidP="00DE39B4">
      <w:r>
        <w:rPr>
          <w:noProof/>
        </w:rPr>
        <w:lastRenderedPageBreak/>
        <w:drawing>
          <wp:inline distT="0" distB="0" distL="0" distR="0" wp14:anchorId="7C354FE5" wp14:editId="24F1D7E1">
            <wp:extent cx="5760720" cy="2731770"/>
            <wp:effectExtent l="0" t="0" r="0" b="0"/>
            <wp:docPr id="5121118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11855"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731770"/>
                    </a:xfrm>
                    <a:prstGeom prst="rect">
                      <a:avLst/>
                    </a:prstGeom>
                  </pic:spPr>
                </pic:pic>
              </a:graphicData>
            </a:graphic>
          </wp:inline>
        </w:drawing>
      </w:r>
    </w:p>
    <w:p w14:paraId="54019358" w14:textId="21BBA687" w:rsidR="00A21005" w:rsidRPr="00DE39B4" w:rsidRDefault="00A21005" w:rsidP="00DE39B4">
      <w:r>
        <w:t xml:space="preserve">Le choix des palettes de couleurs pour </w:t>
      </w:r>
      <w:proofErr w:type="spellStart"/>
      <w:r>
        <w:t>Pedro’s</w:t>
      </w:r>
      <w:proofErr w:type="spellEnd"/>
      <w:r>
        <w:t xml:space="preserve"> Pals a été un processus créatif et itératif, visant à créer une interface utilisateur attrayante et conviviale. En utilisant </w:t>
      </w:r>
      <w:proofErr w:type="spellStart"/>
      <w:r>
        <w:t>Colors</w:t>
      </w:r>
      <w:proofErr w:type="spellEnd"/>
      <w:r>
        <w:t>, nous avons pu expérimenter avec différentes combinaisons de couleurs et sélectionner celles qui correspondent le mieux à l'esprit et à la thématique de notre application. Le résultat est un site esthétiquement plaisant, facile à naviguer, et en parfaite adéquation avec notre public cible.</w:t>
      </w:r>
    </w:p>
    <w:p w14:paraId="51D2144A" w14:textId="32E356CA" w:rsidR="00D17B56" w:rsidRPr="00DE39B4" w:rsidRDefault="00D17B56" w:rsidP="00D17B56">
      <w:pPr>
        <w:pStyle w:val="Titre1"/>
      </w:pPr>
      <w:bookmarkStart w:id="6" w:name="_Toc169210257"/>
      <w:r w:rsidRPr="00DE39B4">
        <w:t xml:space="preserve">Design MCD de la </w:t>
      </w:r>
      <w:proofErr w:type="spellStart"/>
      <w:r w:rsidRPr="00DE39B4">
        <w:t>Database</w:t>
      </w:r>
      <w:bookmarkEnd w:id="6"/>
      <w:proofErr w:type="spellEnd"/>
      <w:r w:rsidRPr="00DE39B4">
        <w:t xml:space="preserve"> </w:t>
      </w:r>
    </w:p>
    <w:p w14:paraId="165C63BB" w14:textId="4F0C0F0C" w:rsidR="00D17B56" w:rsidRDefault="00D17B56" w:rsidP="00D17B56">
      <w:pPr>
        <w:rPr>
          <w:lang w:val="es-ES"/>
        </w:rPr>
      </w:pPr>
      <w:r>
        <w:rPr>
          <w:noProof/>
          <w:lang w:val="es-ES"/>
        </w:rPr>
        <w:drawing>
          <wp:inline distT="0" distB="0" distL="0" distR="0" wp14:anchorId="1CAA1B99" wp14:editId="6DA44B42">
            <wp:extent cx="5760720" cy="3240405"/>
            <wp:effectExtent l="0" t="0" r="0" b="0"/>
            <wp:docPr id="6716495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49525"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2D87990" w14:textId="128DC201" w:rsidR="00A21005" w:rsidRPr="00A21005" w:rsidRDefault="00A21005" w:rsidP="00D17B56">
      <w:r>
        <w:t xml:space="preserve">En utilisant </w:t>
      </w:r>
      <w:proofErr w:type="spellStart"/>
      <w:r>
        <w:t>Canva</w:t>
      </w:r>
      <w:proofErr w:type="spellEnd"/>
      <w:r>
        <w:t xml:space="preserve">, nous avons pu créer un Modèle Conceptuel de Données visuel et détaillé pour </w:t>
      </w:r>
      <w:proofErr w:type="spellStart"/>
      <w:r>
        <w:t>Pedro’s</w:t>
      </w:r>
      <w:proofErr w:type="spellEnd"/>
      <w:r>
        <w:t xml:space="preserve"> Pals. Cet outil a facilité la conception et la communication des structures de données au sein de l'équipe, assurant une base solide pour le développement de notre application.</w:t>
      </w:r>
    </w:p>
    <w:p w14:paraId="203C0A48" w14:textId="3F267D40" w:rsidR="00D17B56" w:rsidRPr="00D17B56" w:rsidRDefault="00D17B56">
      <w:pPr>
        <w:rPr>
          <w:lang w:val="es-ES"/>
        </w:rPr>
      </w:pPr>
    </w:p>
    <w:p w14:paraId="5CAB8D28" w14:textId="033A6A77" w:rsidR="00D17B56" w:rsidRDefault="00D17B56" w:rsidP="00D17B56">
      <w:pPr>
        <w:pStyle w:val="Titre1"/>
      </w:pPr>
      <w:bookmarkStart w:id="7" w:name="_Toc169210258"/>
      <w:r w:rsidRPr="00D17B56">
        <w:lastRenderedPageBreak/>
        <w:t xml:space="preserve">Design </w:t>
      </w:r>
      <w:proofErr w:type="spellStart"/>
      <w:r w:rsidRPr="00D17B56">
        <w:t>figma</w:t>
      </w:r>
      <w:proofErr w:type="spellEnd"/>
      <w:r w:rsidRPr="00D17B56">
        <w:t xml:space="preserve"> du </w:t>
      </w:r>
      <w:proofErr w:type="spellStart"/>
      <w:r w:rsidRPr="00D17B56">
        <w:t>front-e</w:t>
      </w:r>
      <w:r>
        <w:t>nd</w:t>
      </w:r>
      <w:bookmarkEnd w:id="7"/>
      <w:proofErr w:type="spellEnd"/>
    </w:p>
    <w:p w14:paraId="3F34F4E8" w14:textId="73A6C68E" w:rsidR="00D17B56" w:rsidRDefault="00DE39B4" w:rsidP="00D17B56">
      <w:r w:rsidRPr="00DE39B4">
        <w:rPr>
          <w:noProof/>
        </w:rPr>
        <w:drawing>
          <wp:inline distT="0" distB="0" distL="0" distR="0" wp14:anchorId="601C2514" wp14:editId="5731D0E0">
            <wp:extent cx="5760720" cy="2731770"/>
            <wp:effectExtent l="0" t="0" r="0" b="0"/>
            <wp:docPr id="339816100"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16100" name="Picture 1" descr="A screenshot of a chat&#10;&#10;Description automatically generated"/>
                    <pic:cNvPicPr/>
                  </pic:nvPicPr>
                  <pic:blipFill>
                    <a:blip r:embed="rId10"/>
                    <a:stretch>
                      <a:fillRect/>
                    </a:stretch>
                  </pic:blipFill>
                  <pic:spPr>
                    <a:xfrm>
                      <a:off x="0" y="0"/>
                      <a:ext cx="5760720" cy="2731770"/>
                    </a:xfrm>
                    <a:prstGeom prst="rect">
                      <a:avLst/>
                    </a:prstGeom>
                  </pic:spPr>
                </pic:pic>
              </a:graphicData>
            </a:graphic>
          </wp:inline>
        </w:drawing>
      </w:r>
    </w:p>
    <w:p w14:paraId="4D324B20" w14:textId="273C9C61" w:rsidR="00DE39B4" w:rsidRDefault="00DE39B4" w:rsidP="00D17B56">
      <w:proofErr w:type="gramStart"/>
      <w:r>
        <w:t>( Voir</w:t>
      </w:r>
      <w:proofErr w:type="gramEnd"/>
      <w:r>
        <w:t xml:space="preserve"> </w:t>
      </w:r>
      <w:proofErr w:type="spellStart"/>
      <w:r>
        <w:t>figma</w:t>
      </w:r>
      <w:proofErr w:type="spellEnd"/>
      <w:r>
        <w:t xml:space="preserve"> </w:t>
      </w:r>
      <w:proofErr w:type="spellStart"/>
      <w:r>
        <w:t>pdf</w:t>
      </w:r>
      <w:proofErr w:type="spellEnd"/>
      <w:r>
        <w:t xml:space="preserve"> )</w:t>
      </w:r>
    </w:p>
    <w:p w14:paraId="3E312B25" w14:textId="418914CF" w:rsidR="00A21005" w:rsidRDefault="00A21005" w:rsidP="00D17B56">
      <w:r>
        <w:t xml:space="preserve">En utilisant </w:t>
      </w:r>
      <w:proofErr w:type="spellStart"/>
      <w:r>
        <w:t>Figma</w:t>
      </w:r>
      <w:proofErr w:type="spellEnd"/>
      <w:r>
        <w:t xml:space="preserve">, nous avons pu créer un modèle visuel détaillé et interactif de notre </w:t>
      </w:r>
      <w:proofErr w:type="spellStart"/>
      <w:r>
        <w:t>front-end</w:t>
      </w:r>
      <w:proofErr w:type="spellEnd"/>
      <w:r>
        <w:t xml:space="preserve"> pour </w:t>
      </w:r>
      <w:proofErr w:type="spellStart"/>
      <w:r>
        <w:t>Pedro’s</w:t>
      </w:r>
      <w:proofErr w:type="spellEnd"/>
      <w:r>
        <w:t xml:space="preserve"> Pals. Cela a facilité la communication et la collaboration au sein de l'équipe, assuré la cohérence du design, et accéléré le processus de développement en fournissant une référence claire et précise pour les développeurs.</w:t>
      </w:r>
    </w:p>
    <w:p w14:paraId="721BF61D" w14:textId="77777777" w:rsidR="00DE39B4" w:rsidRDefault="00DE39B4" w:rsidP="00D17B56"/>
    <w:p w14:paraId="26D96DBA" w14:textId="2578E2C3" w:rsidR="00626DD8" w:rsidRDefault="00626DD8" w:rsidP="00626DD8">
      <w:pPr>
        <w:pStyle w:val="Titre1"/>
      </w:pPr>
      <w:bookmarkStart w:id="8" w:name="_Toc169210259"/>
      <w:r>
        <w:t xml:space="preserve">Organisation du Trello </w:t>
      </w:r>
      <w:proofErr w:type="gramStart"/>
      <w:r>
        <w:t>( Rendu</w:t>
      </w:r>
      <w:proofErr w:type="gramEnd"/>
      <w:r>
        <w:t xml:space="preserve"> final )</w:t>
      </w:r>
      <w:bookmarkEnd w:id="8"/>
    </w:p>
    <w:p w14:paraId="7DB44559" w14:textId="062F40C5" w:rsidR="00626DD8" w:rsidRDefault="00626DD8" w:rsidP="00626DD8">
      <w:r w:rsidRPr="00626DD8">
        <w:rPr>
          <w:noProof/>
        </w:rPr>
        <w:drawing>
          <wp:inline distT="0" distB="0" distL="0" distR="0" wp14:anchorId="5DD467BB" wp14:editId="0027B8CE">
            <wp:extent cx="5760720" cy="2875915"/>
            <wp:effectExtent l="0" t="0" r="0" b="635"/>
            <wp:docPr id="18778512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851295" name="Picture 1" descr="A screenshot of a computer&#10;&#10;Description automatically generated"/>
                    <pic:cNvPicPr/>
                  </pic:nvPicPr>
                  <pic:blipFill>
                    <a:blip r:embed="rId11"/>
                    <a:stretch>
                      <a:fillRect/>
                    </a:stretch>
                  </pic:blipFill>
                  <pic:spPr>
                    <a:xfrm>
                      <a:off x="0" y="0"/>
                      <a:ext cx="5760720" cy="2875915"/>
                    </a:xfrm>
                    <a:prstGeom prst="rect">
                      <a:avLst/>
                    </a:prstGeom>
                  </pic:spPr>
                </pic:pic>
              </a:graphicData>
            </a:graphic>
          </wp:inline>
        </w:drawing>
      </w:r>
    </w:p>
    <w:p w14:paraId="2B1656F2" w14:textId="53CB8250" w:rsidR="00626DD8" w:rsidRDefault="00626DD8" w:rsidP="00626DD8">
      <w:pPr>
        <w:rPr>
          <w:rStyle w:val="Lienhypertexte"/>
        </w:rPr>
      </w:pPr>
      <w:r>
        <w:t xml:space="preserve">Lien : </w:t>
      </w:r>
      <w:hyperlink r:id="rId12" w:history="1">
        <w:r w:rsidRPr="00626DD8">
          <w:rPr>
            <w:rStyle w:val="Lienhypertexte"/>
          </w:rPr>
          <w:t>https://trello.com/invite/b/GMqZnc92/ATTIe36fbc10d9587fa86694458689289e6bBAB7D431/pedros-pals</w:t>
        </w:r>
      </w:hyperlink>
    </w:p>
    <w:p w14:paraId="3F8395ED" w14:textId="77777777" w:rsidR="005835C6" w:rsidRDefault="005835C6" w:rsidP="00626DD8">
      <w:pPr>
        <w:rPr>
          <w:rStyle w:val="Lienhypertexte"/>
        </w:rPr>
      </w:pPr>
    </w:p>
    <w:p w14:paraId="59403F15" w14:textId="5381F3C8" w:rsidR="005835C6" w:rsidRPr="00626DD8" w:rsidRDefault="005835C6" w:rsidP="00626DD8">
      <w:r>
        <w:t>Chaque jour, nous avons des réunions d'équipe pour discuter des progrès, des défis et des prochaines étapes. Pendant ces réunions, nous utilisons Trello pour mettre à jour l'état des tâches, ajouter de nouvelles tâches identifiées et réaffecter les tâches si nécessaire. Trello nous permet de visualiser clairement ce qui a été fait, ce qui est en cours, et ce qui reste à faire, facilitant ainsi la gestion du projet et la collaboration entre les membres de l'équipe.</w:t>
      </w:r>
    </w:p>
    <w:p w14:paraId="02ACB374" w14:textId="75F5AB9C" w:rsidR="00084969" w:rsidRDefault="004157C0" w:rsidP="004157C0">
      <w:pPr>
        <w:pStyle w:val="Titre1"/>
      </w:pPr>
      <w:bookmarkStart w:id="9" w:name="_Toc169210260"/>
      <w:r>
        <w:t>Journal de bord</w:t>
      </w:r>
      <w:bookmarkEnd w:id="9"/>
    </w:p>
    <w:p w14:paraId="6C4CD735" w14:textId="77777777" w:rsidR="00D91C98" w:rsidRDefault="00D91C98" w:rsidP="00D91C98">
      <w:r>
        <w:t xml:space="preserve">Journal de Bord - Développement du Projet </w:t>
      </w:r>
      <w:proofErr w:type="spellStart"/>
      <w:r>
        <w:t>Pedro's</w:t>
      </w:r>
      <w:proofErr w:type="spellEnd"/>
      <w:r>
        <w:t xml:space="preserve"> Pals</w:t>
      </w:r>
    </w:p>
    <w:p w14:paraId="5AE90569" w14:textId="77777777" w:rsidR="00D91C98" w:rsidRDefault="00D91C98" w:rsidP="00D91C98">
      <w:r>
        <w:t>Introduction</w:t>
      </w:r>
    </w:p>
    <w:p w14:paraId="38818268" w14:textId="77777777" w:rsidR="00D91C98" w:rsidRDefault="00D91C98" w:rsidP="00D91C98">
      <w:r>
        <w:t xml:space="preserve">Ce journal de bord détaille toutes les étapes, les erreurs rencontrées, et les fonctionnalités </w:t>
      </w:r>
      <w:proofErr w:type="gramStart"/>
      <w:r>
        <w:t>ajoutées</w:t>
      </w:r>
      <w:proofErr w:type="gramEnd"/>
      <w:r>
        <w:t xml:space="preserve"> lors du développement du projet </w:t>
      </w:r>
      <w:proofErr w:type="spellStart"/>
      <w:r>
        <w:t>Pedro's</w:t>
      </w:r>
      <w:proofErr w:type="spellEnd"/>
      <w:r>
        <w:t xml:space="preserve"> Pals. Le projet a évolué à travers différentes phases, chaque phase apportant son lot de défis et de solutions.</w:t>
      </w:r>
    </w:p>
    <w:p w14:paraId="5B74B3E2" w14:textId="77777777" w:rsidR="00D91C98" w:rsidRDefault="00D91C98" w:rsidP="00D91C98"/>
    <w:p w14:paraId="2725D8B8" w14:textId="53FD1EE2" w:rsidR="00D91C98" w:rsidRPr="00F23547" w:rsidRDefault="00D91C98" w:rsidP="00D91C98">
      <w:r w:rsidRPr="00F23547">
        <w:t xml:space="preserve">1. Initial Setup and Configuration </w:t>
      </w:r>
      <w:proofErr w:type="gramStart"/>
      <w:r w:rsidRPr="00F23547">
        <w:t>( Yassine</w:t>
      </w:r>
      <w:proofErr w:type="gramEnd"/>
      <w:r w:rsidRPr="00F23547">
        <w:t xml:space="preserve"> et Liliane )</w:t>
      </w:r>
    </w:p>
    <w:p w14:paraId="71F7C8BB" w14:textId="37EE8315" w:rsidR="00D91C98" w:rsidRPr="00F23547" w:rsidRDefault="00D91C98" w:rsidP="00D91C98">
      <w:proofErr w:type="gramStart"/>
      <w:r w:rsidRPr="00F23547">
        <w:t>Date:</w:t>
      </w:r>
      <w:proofErr w:type="gramEnd"/>
      <w:r w:rsidRPr="00F23547">
        <w:t xml:space="preserve"> </w:t>
      </w:r>
      <w:r w:rsidR="008E2E45" w:rsidRPr="00F23547">
        <w:t>02/05 – 01/06</w:t>
      </w:r>
    </w:p>
    <w:p w14:paraId="49DCAF7C" w14:textId="77777777" w:rsidR="00D91C98" w:rsidRPr="00F23547" w:rsidRDefault="00D91C98" w:rsidP="00D91C98"/>
    <w:p w14:paraId="32450423" w14:textId="77777777" w:rsidR="00D91C98" w:rsidRDefault="00D91C98" w:rsidP="00D91C98">
      <w:proofErr w:type="gramStart"/>
      <w:r>
        <w:t>Action:</w:t>
      </w:r>
      <w:proofErr w:type="gramEnd"/>
    </w:p>
    <w:p w14:paraId="1CBC6F42" w14:textId="77777777" w:rsidR="00D91C98" w:rsidRDefault="00D91C98" w:rsidP="00D91C98">
      <w:r>
        <w:t>Le projet a débuté par la configuration initiale des environnements de développement et de production. Nous avons choisi d'utiliser Docker pour garantir une configuration homogène entre les différentes machines de développement et de production. Le fichier docker-</w:t>
      </w:r>
      <w:proofErr w:type="spellStart"/>
      <w:r>
        <w:t>compose.yml</w:t>
      </w:r>
      <w:proofErr w:type="spellEnd"/>
      <w:r>
        <w:t xml:space="preserve"> a été configuré pour orchestrer les différents conteneurs nécessaires au projet, incluant la base de données PostgreSQL, l'application Django, et le frontend </w:t>
      </w:r>
      <w:proofErr w:type="spellStart"/>
      <w:r>
        <w:t>React</w:t>
      </w:r>
      <w:proofErr w:type="spellEnd"/>
      <w:r>
        <w:t>.</w:t>
      </w:r>
    </w:p>
    <w:p w14:paraId="040507D4" w14:textId="77777777" w:rsidR="00D91C98" w:rsidRDefault="00D91C98" w:rsidP="00D91C98"/>
    <w:p w14:paraId="500A031E" w14:textId="77777777" w:rsidR="00D91C98" w:rsidRDefault="00D91C98" w:rsidP="00D91C98">
      <w:proofErr w:type="spellStart"/>
      <w:proofErr w:type="gramStart"/>
      <w:r>
        <w:t>Error</w:t>
      </w:r>
      <w:proofErr w:type="spellEnd"/>
      <w:r>
        <w:t>:</w:t>
      </w:r>
      <w:proofErr w:type="gramEnd"/>
    </w:p>
    <w:p w14:paraId="2B266B18" w14:textId="77777777" w:rsidR="00D91C98" w:rsidRDefault="00D91C98" w:rsidP="00D91C98">
      <w:r>
        <w:t xml:space="preserve">Nous avons rencontré plusieurs problèmes avec les versions des images Docker et la configuration des volumes. En particulier, le message "version </w:t>
      </w:r>
      <w:proofErr w:type="spellStart"/>
      <w:r>
        <w:t>is</w:t>
      </w:r>
      <w:proofErr w:type="spellEnd"/>
      <w:r>
        <w:t xml:space="preserve"> </w:t>
      </w:r>
      <w:proofErr w:type="spellStart"/>
      <w:r>
        <w:t>obsolete</w:t>
      </w:r>
      <w:proofErr w:type="spellEnd"/>
      <w:r>
        <w:t>" a indiqué que nous utilisions une ancienne syntaxe de version dans notre fichier Docker Compose.</w:t>
      </w:r>
    </w:p>
    <w:p w14:paraId="7BE73F59" w14:textId="77777777" w:rsidR="00D91C98" w:rsidRDefault="00D91C98" w:rsidP="00D91C98"/>
    <w:p w14:paraId="71762C0B" w14:textId="77777777" w:rsidR="00D91C98" w:rsidRDefault="00D91C98" w:rsidP="00D91C98">
      <w:proofErr w:type="spellStart"/>
      <w:proofErr w:type="gramStart"/>
      <w:r>
        <w:t>Resolution</w:t>
      </w:r>
      <w:proofErr w:type="spellEnd"/>
      <w:r>
        <w:t>:</w:t>
      </w:r>
      <w:proofErr w:type="gramEnd"/>
    </w:p>
    <w:p w14:paraId="5D84A5CB" w14:textId="77777777" w:rsidR="00D91C98" w:rsidRDefault="00D91C98" w:rsidP="00D91C98">
      <w:r>
        <w:t>La mise à jour du fichier docker-</w:t>
      </w:r>
      <w:proofErr w:type="spellStart"/>
      <w:r>
        <w:t>compose.yml</w:t>
      </w:r>
      <w:proofErr w:type="spellEnd"/>
      <w:r>
        <w:t xml:space="preserve"> pour utiliser la syntaxe de version actuelle a été nécessaire. Nous avons également corrigé les erreurs de montage des volumes pour garantir que les changements de code soient reflétés en temps réel dans les conteneurs.</w:t>
      </w:r>
    </w:p>
    <w:p w14:paraId="44D94A11" w14:textId="77777777" w:rsidR="00D91C98" w:rsidRDefault="00D91C98" w:rsidP="00D91C98"/>
    <w:p w14:paraId="5EFB488A" w14:textId="77777777" w:rsidR="00D91C98" w:rsidRDefault="00D91C98" w:rsidP="00D91C98">
      <w:r>
        <w:t>2. Création de la Base de Données et des Modèles</w:t>
      </w:r>
    </w:p>
    <w:p w14:paraId="691AB238" w14:textId="0E97B0E0" w:rsidR="00D91C98" w:rsidRDefault="00D91C98" w:rsidP="00D91C98">
      <w:proofErr w:type="gramStart"/>
      <w:r>
        <w:t>Date:</w:t>
      </w:r>
      <w:proofErr w:type="gramEnd"/>
      <w:r>
        <w:t xml:space="preserve"> </w:t>
      </w:r>
      <w:r w:rsidR="008E2E45">
        <w:t>02/05 – 1</w:t>
      </w:r>
      <w:r w:rsidR="00EF6C8A">
        <w:t>6</w:t>
      </w:r>
      <w:r w:rsidR="008E2E45">
        <w:t>/0</w:t>
      </w:r>
      <w:r w:rsidR="00E71C47">
        <w:t>5</w:t>
      </w:r>
    </w:p>
    <w:p w14:paraId="4033F140" w14:textId="77777777" w:rsidR="00D91C98" w:rsidRDefault="00D91C98" w:rsidP="00D91C98"/>
    <w:p w14:paraId="23BAF51A" w14:textId="77777777" w:rsidR="00D91C98" w:rsidRDefault="00D91C98" w:rsidP="00D91C98">
      <w:proofErr w:type="gramStart"/>
      <w:r>
        <w:t>Action:</w:t>
      </w:r>
      <w:proofErr w:type="gramEnd"/>
    </w:p>
    <w:p w14:paraId="5659998C" w14:textId="77777777" w:rsidR="00D91C98" w:rsidRDefault="00D91C98" w:rsidP="00D91C98">
      <w:r>
        <w:t xml:space="preserve">Une fois l'environnement configuré, nous avons créé le modèle </w:t>
      </w:r>
      <w:proofErr w:type="spellStart"/>
      <w:r>
        <w:t>PetProfile</w:t>
      </w:r>
      <w:proofErr w:type="spellEnd"/>
      <w:r>
        <w:t xml:space="preserve"> pour stocker les informations sur les animaux de compagnie. Ce modèle incluait des champs pour le propriétaire, le nom, l'âge, l'espèce, la race, la description et une photo.</w:t>
      </w:r>
    </w:p>
    <w:p w14:paraId="4664650E" w14:textId="77777777" w:rsidR="00D91C98" w:rsidRDefault="00D91C98" w:rsidP="00D91C98"/>
    <w:p w14:paraId="148591B8" w14:textId="77777777" w:rsidR="00D91C98" w:rsidRDefault="00D91C98" w:rsidP="00D91C98">
      <w:proofErr w:type="spellStart"/>
      <w:proofErr w:type="gramStart"/>
      <w:r>
        <w:t>Error</w:t>
      </w:r>
      <w:proofErr w:type="spellEnd"/>
      <w:r>
        <w:t>:</w:t>
      </w:r>
      <w:proofErr w:type="gramEnd"/>
    </w:p>
    <w:p w14:paraId="63340C32" w14:textId="77777777" w:rsidR="00D91C98" w:rsidRDefault="00D91C98" w:rsidP="00D91C98">
      <w:r>
        <w:t>Les migrations initiales ont rencontré des erreurs dues à des problèmes de configuration de la base de données PostgreSQL. Les erreurs incluaient des problèmes de connexion à la base de données et des conflits de migration.</w:t>
      </w:r>
    </w:p>
    <w:p w14:paraId="5EC4B786" w14:textId="77777777" w:rsidR="00D91C98" w:rsidRDefault="00D91C98" w:rsidP="00D91C98"/>
    <w:p w14:paraId="3BC175F5" w14:textId="77777777" w:rsidR="00D91C98" w:rsidRDefault="00D91C98" w:rsidP="00D91C98">
      <w:proofErr w:type="spellStart"/>
      <w:proofErr w:type="gramStart"/>
      <w:r>
        <w:t>Resolution</w:t>
      </w:r>
      <w:proofErr w:type="spellEnd"/>
      <w:r>
        <w:t>:</w:t>
      </w:r>
      <w:proofErr w:type="gramEnd"/>
    </w:p>
    <w:p w14:paraId="07D70F86" w14:textId="77777777" w:rsidR="00D91C98" w:rsidRDefault="00D91C98" w:rsidP="00D91C98">
      <w:r>
        <w:t>Nous avons corrigé ces problèmes en réinitialisant la base de données et en vérifiant les configurations dans le fichier settings.py. Nous avons également recréé les migrations pour garantir qu'elles soient correctement appliquées.</w:t>
      </w:r>
    </w:p>
    <w:p w14:paraId="607B4126" w14:textId="77777777" w:rsidR="00D91C98" w:rsidRDefault="00D91C98" w:rsidP="00D91C98"/>
    <w:p w14:paraId="737F34DB" w14:textId="77777777" w:rsidR="00D91C98" w:rsidRDefault="00D91C98" w:rsidP="00D91C98">
      <w:r>
        <w:t>3. Mise en Place des Vues et des URLS</w:t>
      </w:r>
    </w:p>
    <w:p w14:paraId="721B9E88" w14:textId="383964F6" w:rsidR="00D91C98" w:rsidRDefault="00D91C98" w:rsidP="00D91C98">
      <w:proofErr w:type="gramStart"/>
      <w:r>
        <w:t>Date:</w:t>
      </w:r>
      <w:proofErr w:type="gramEnd"/>
      <w:r>
        <w:t xml:space="preserve"> </w:t>
      </w:r>
      <w:r w:rsidR="00EF6C8A">
        <w:t>16</w:t>
      </w:r>
      <w:r w:rsidR="004B4D21">
        <w:t>/0</w:t>
      </w:r>
      <w:r w:rsidR="00EF6C8A">
        <w:t>5</w:t>
      </w:r>
      <w:r w:rsidR="004B4D21">
        <w:t xml:space="preserve"> – </w:t>
      </w:r>
      <w:r w:rsidR="00EF6C8A">
        <w:t>01</w:t>
      </w:r>
      <w:r w:rsidR="004B4D21">
        <w:t>/06</w:t>
      </w:r>
    </w:p>
    <w:p w14:paraId="289DB3AE" w14:textId="77777777" w:rsidR="00D91C98" w:rsidRDefault="00D91C98" w:rsidP="00D91C98"/>
    <w:p w14:paraId="4502DFD2" w14:textId="77777777" w:rsidR="00D91C98" w:rsidRDefault="00D91C98" w:rsidP="00D91C98">
      <w:proofErr w:type="gramStart"/>
      <w:r>
        <w:t>Action:</w:t>
      </w:r>
      <w:proofErr w:type="gramEnd"/>
    </w:p>
    <w:p w14:paraId="1A514B51" w14:textId="77777777" w:rsidR="00D91C98" w:rsidRDefault="00D91C98" w:rsidP="00D91C98">
      <w:r>
        <w:t xml:space="preserve">Nous avons mis en place plusieurs vues pour gérer les profils d'animaux. Ces vues </w:t>
      </w:r>
      <w:proofErr w:type="gramStart"/>
      <w:r>
        <w:t>incluaient:</w:t>
      </w:r>
      <w:proofErr w:type="gramEnd"/>
    </w:p>
    <w:p w14:paraId="3BC3159A" w14:textId="77777777" w:rsidR="00D91C98" w:rsidRDefault="00D91C98" w:rsidP="00D91C98"/>
    <w:p w14:paraId="4620911B" w14:textId="77777777" w:rsidR="00D91C98" w:rsidRDefault="00D91C98" w:rsidP="00D91C98">
      <w:r>
        <w:t xml:space="preserve">Index </w:t>
      </w:r>
      <w:proofErr w:type="spellStart"/>
      <w:proofErr w:type="gramStart"/>
      <w:r>
        <w:t>View</w:t>
      </w:r>
      <w:proofErr w:type="spellEnd"/>
      <w:r>
        <w:t>:</w:t>
      </w:r>
      <w:proofErr w:type="gramEnd"/>
      <w:r>
        <w:t xml:space="preserve"> Liste tous les profils d'animaux et les affiche dans une vue de liste.</w:t>
      </w:r>
    </w:p>
    <w:p w14:paraId="6A6BA2AE" w14:textId="77777777" w:rsidR="00D91C98" w:rsidRDefault="00D91C98" w:rsidP="00D91C98">
      <w:proofErr w:type="spellStart"/>
      <w:r>
        <w:t>Detail</w:t>
      </w:r>
      <w:proofErr w:type="spellEnd"/>
      <w:r>
        <w:t xml:space="preserve"> </w:t>
      </w:r>
      <w:proofErr w:type="spellStart"/>
      <w:proofErr w:type="gramStart"/>
      <w:r>
        <w:t>View</w:t>
      </w:r>
      <w:proofErr w:type="spellEnd"/>
      <w:r>
        <w:t>:</w:t>
      </w:r>
      <w:proofErr w:type="gramEnd"/>
      <w:r>
        <w:t xml:space="preserve"> Affiche les détails d'un animal spécifique, incluant toutes les informations du profil.</w:t>
      </w:r>
    </w:p>
    <w:p w14:paraId="3E4CE04D" w14:textId="77777777" w:rsidR="00D91C98" w:rsidRDefault="00D91C98" w:rsidP="00D91C98">
      <w:proofErr w:type="spellStart"/>
      <w:r>
        <w:t>Create</w:t>
      </w:r>
      <w:proofErr w:type="spellEnd"/>
      <w:r>
        <w:t xml:space="preserve"> </w:t>
      </w:r>
      <w:proofErr w:type="spellStart"/>
      <w:proofErr w:type="gramStart"/>
      <w:r>
        <w:t>View</w:t>
      </w:r>
      <w:proofErr w:type="spellEnd"/>
      <w:r>
        <w:t>:</w:t>
      </w:r>
      <w:proofErr w:type="gramEnd"/>
      <w:r>
        <w:t xml:space="preserve"> Permet aux utilisateurs connectés de créer un nouveau profil d'animal via un formulaire.</w:t>
      </w:r>
    </w:p>
    <w:p w14:paraId="2645C3D0" w14:textId="77777777" w:rsidR="00D91C98" w:rsidRDefault="00D91C98" w:rsidP="00D91C98">
      <w:proofErr w:type="spellStart"/>
      <w:r>
        <w:t>Search</w:t>
      </w:r>
      <w:proofErr w:type="spellEnd"/>
      <w:r>
        <w:t xml:space="preserve"> </w:t>
      </w:r>
      <w:proofErr w:type="spellStart"/>
      <w:proofErr w:type="gramStart"/>
      <w:r>
        <w:t>View</w:t>
      </w:r>
      <w:proofErr w:type="spellEnd"/>
      <w:r>
        <w:t>:</w:t>
      </w:r>
      <w:proofErr w:type="gramEnd"/>
      <w:r>
        <w:t xml:space="preserve"> Fournit une fonctionnalité de recherche pour trouver des animaux en fonction de critères comme le nom, l'espèce, ou la race.</w:t>
      </w:r>
    </w:p>
    <w:p w14:paraId="5D75D43C" w14:textId="77777777" w:rsidR="00D91C98" w:rsidRDefault="00D91C98" w:rsidP="00D91C98">
      <w:proofErr w:type="spellStart"/>
      <w:proofErr w:type="gramStart"/>
      <w:r>
        <w:t>Error</w:t>
      </w:r>
      <w:proofErr w:type="spellEnd"/>
      <w:r>
        <w:t>:</w:t>
      </w:r>
      <w:proofErr w:type="gramEnd"/>
    </w:p>
    <w:p w14:paraId="0C5BDB31" w14:textId="77777777" w:rsidR="00D91C98" w:rsidRDefault="00D91C98" w:rsidP="00D91C98">
      <w:r>
        <w:t>Nous avons rencontré des problèmes avec les URL et les noms de routes, causant des erreurs 404 et des conflits de route.</w:t>
      </w:r>
    </w:p>
    <w:p w14:paraId="3AF48EAA" w14:textId="77777777" w:rsidR="00D91C98" w:rsidRDefault="00D91C98" w:rsidP="00D91C98"/>
    <w:p w14:paraId="5311DB82" w14:textId="77777777" w:rsidR="00D91C98" w:rsidRDefault="00D91C98" w:rsidP="00D91C98">
      <w:proofErr w:type="spellStart"/>
      <w:proofErr w:type="gramStart"/>
      <w:r>
        <w:t>Resolution</w:t>
      </w:r>
      <w:proofErr w:type="spellEnd"/>
      <w:r>
        <w:t>:</w:t>
      </w:r>
      <w:proofErr w:type="gramEnd"/>
    </w:p>
    <w:p w14:paraId="6F1EFC91" w14:textId="77777777" w:rsidR="00D91C98" w:rsidRDefault="00D91C98" w:rsidP="00D91C98">
      <w:r>
        <w:lastRenderedPageBreak/>
        <w:t>La structure des URLs a été revue et corrigée pour garantir que chaque vue ait une route unique et accessible. Des tests ont été effectués pour s'assurer que toutes les routes fonctionnent correctement.</w:t>
      </w:r>
    </w:p>
    <w:p w14:paraId="12CC2790" w14:textId="77777777" w:rsidR="00D91C98" w:rsidRDefault="00D91C98" w:rsidP="00D91C98"/>
    <w:p w14:paraId="3D166D8B" w14:textId="77777777" w:rsidR="00D91C98" w:rsidRDefault="00D91C98" w:rsidP="00D91C98">
      <w:r>
        <w:t>4. Gestion de l'Authentification</w:t>
      </w:r>
    </w:p>
    <w:p w14:paraId="20754A1C" w14:textId="799B82A7" w:rsidR="00D91C98" w:rsidRDefault="00D91C98" w:rsidP="00D91C98">
      <w:proofErr w:type="gramStart"/>
      <w:r>
        <w:t>Date:</w:t>
      </w:r>
      <w:proofErr w:type="gramEnd"/>
      <w:r>
        <w:t xml:space="preserve"> </w:t>
      </w:r>
      <w:r w:rsidR="004653C4">
        <w:t>16</w:t>
      </w:r>
      <w:r w:rsidR="00334158">
        <w:t>/0</w:t>
      </w:r>
      <w:r w:rsidR="004653C4">
        <w:t>5</w:t>
      </w:r>
      <w:r w:rsidR="00334158">
        <w:t xml:space="preserve"> – </w:t>
      </w:r>
      <w:r w:rsidR="004653C4">
        <w:t>01</w:t>
      </w:r>
      <w:r w:rsidR="00334158">
        <w:t>/06</w:t>
      </w:r>
    </w:p>
    <w:p w14:paraId="4EA8DB21" w14:textId="77777777" w:rsidR="00D91C98" w:rsidRDefault="00D91C98" w:rsidP="00D91C98"/>
    <w:p w14:paraId="3EEB5B5A" w14:textId="77777777" w:rsidR="00D91C98" w:rsidRDefault="00D91C98" w:rsidP="00D91C98">
      <w:proofErr w:type="gramStart"/>
      <w:r>
        <w:t>Action:</w:t>
      </w:r>
      <w:proofErr w:type="gramEnd"/>
    </w:p>
    <w:p w14:paraId="661C67C8" w14:textId="77777777" w:rsidR="00D91C98" w:rsidRDefault="00D91C98" w:rsidP="00D91C98">
      <w:r>
        <w:t>Nous avons implémenté le système d'authentification des utilisateurs. Les vues de connexion, d'inscription et de déconnexion ont été créées pour permettre aux utilisateurs de gérer leur accès.</w:t>
      </w:r>
    </w:p>
    <w:p w14:paraId="6AC6468F" w14:textId="77777777" w:rsidR="00D91C98" w:rsidRDefault="00D91C98" w:rsidP="00D91C98"/>
    <w:p w14:paraId="538DD329" w14:textId="77777777" w:rsidR="00D91C98" w:rsidRDefault="00D91C98" w:rsidP="00D91C98">
      <w:proofErr w:type="spellStart"/>
      <w:proofErr w:type="gramStart"/>
      <w:r>
        <w:t>Error</w:t>
      </w:r>
      <w:proofErr w:type="spellEnd"/>
      <w:r>
        <w:t>:</w:t>
      </w:r>
      <w:proofErr w:type="gramEnd"/>
    </w:p>
    <w:p w14:paraId="02EAA570" w14:textId="77777777" w:rsidR="00D91C98" w:rsidRDefault="00D91C98" w:rsidP="00D91C98">
      <w:r>
        <w:t>Les principaux problèmes rencontrés incluaient des erreurs de validation de formulaire et des redirections incorrectes après l'inscription ou la connexion.</w:t>
      </w:r>
    </w:p>
    <w:p w14:paraId="7ED96F7C" w14:textId="77777777" w:rsidR="00D91C98" w:rsidRDefault="00D91C98" w:rsidP="00D91C98"/>
    <w:p w14:paraId="7696D1EB" w14:textId="77777777" w:rsidR="00D91C98" w:rsidRDefault="00D91C98" w:rsidP="00D91C98">
      <w:proofErr w:type="spellStart"/>
      <w:proofErr w:type="gramStart"/>
      <w:r>
        <w:t>Resolution</w:t>
      </w:r>
      <w:proofErr w:type="spellEnd"/>
      <w:r>
        <w:t>:</w:t>
      </w:r>
      <w:proofErr w:type="gramEnd"/>
    </w:p>
    <w:p w14:paraId="13002E78" w14:textId="77777777" w:rsidR="00D91C98" w:rsidRDefault="00D91C98" w:rsidP="00D91C98">
      <w:r>
        <w:t>Les formulaires ont été améliorés pour fournir des messages d'erreur plus clairs aux utilisateurs. Les redirections après l'authentification ont été corrigées pour diriger les utilisateurs vers la page d'accueil ou la page précédente.</w:t>
      </w:r>
    </w:p>
    <w:p w14:paraId="09035C15" w14:textId="77777777" w:rsidR="00D91C98" w:rsidRDefault="00D91C98" w:rsidP="00D91C98"/>
    <w:p w14:paraId="60F044BA" w14:textId="77777777" w:rsidR="00D91C98" w:rsidRDefault="00D91C98" w:rsidP="00D91C98">
      <w:r>
        <w:t>5. Ajout de l'API REST</w:t>
      </w:r>
    </w:p>
    <w:p w14:paraId="7C898F20" w14:textId="44A74577" w:rsidR="00D91C98" w:rsidRDefault="00D91C98" w:rsidP="00D91C98">
      <w:proofErr w:type="gramStart"/>
      <w:r>
        <w:t>Date:</w:t>
      </w:r>
      <w:proofErr w:type="gramEnd"/>
      <w:r>
        <w:t xml:space="preserve"> </w:t>
      </w:r>
      <w:r w:rsidR="00FE5648">
        <w:t xml:space="preserve">01/06 – </w:t>
      </w:r>
      <w:r w:rsidR="004309B7">
        <w:t>05</w:t>
      </w:r>
      <w:r w:rsidR="00FE5648">
        <w:t>/06</w:t>
      </w:r>
    </w:p>
    <w:p w14:paraId="4444AC9F" w14:textId="77777777" w:rsidR="00D91C98" w:rsidRDefault="00D91C98" w:rsidP="00D91C98"/>
    <w:p w14:paraId="199F1C1E" w14:textId="77777777" w:rsidR="00D91C98" w:rsidRDefault="00D91C98" w:rsidP="00D91C98">
      <w:proofErr w:type="gramStart"/>
      <w:r>
        <w:t>Action:</w:t>
      </w:r>
      <w:proofErr w:type="gramEnd"/>
    </w:p>
    <w:p w14:paraId="080661E6" w14:textId="77777777" w:rsidR="00D91C98" w:rsidRDefault="00D91C98" w:rsidP="00D91C98">
      <w:r>
        <w:t xml:space="preserve">Pour offrir une interface programmatique, nous avons ajouté une API REST en utilisant Django REST Framework. Cette API permet de gérer les profils d'animaux via des </w:t>
      </w:r>
      <w:proofErr w:type="spellStart"/>
      <w:r>
        <w:t>endpoints</w:t>
      </w:r>
      <w:proofErr w:type="spellEnd"/>
      <w:r>
        <w:t xml:space="preserve"> sécurisés.</w:t>
      </w:r>
    </w:p>
    <w:p w14:paraId="77E67477" w14:textId="77777777" w:rsidR="00D91C98" w:rsidRDefault="00D91C98" w:rsidP="00D91C98"/>
    <w:p w14:paraId="5F0EF71C" w14:textId="77777777" w:rsidR="00D91C98" w:rsidRDefault="00D91C98" w:rsidP="00D91C98">
      <w:proofErr w:type="gramStart"/>
      <w:r>
        <w:t>Details:</w:t>
      </w:r>
      <w:proofErr w:type="gramEnd"/>
    </w:p>
    <w:p w14:paraId="5C2ACD01" w14:textId="77777777" w:rsidR="00D91C98" w:rsidRDefault="00D91C98" w:rsidP="00D91C98"/>
    <w:p w14:paraId="7107856A" w14:textId="77777777" w:rsidR="00D91C98" w:rsidRDefault="00D91C98" w:rsidP="00D91C98">
      <w:proofErr w:type="spellStart"/>
      <w:proofErr w:type="gramStart"/>
      <w:r>
        <w:t>Endpoints</w:t>
      </w:r>
      <w:proofErr w:type="spellEnd"/>
      <w:r>
        <w:t>:</w:t>
      </w:r>
      <w:proofErr w:type="gramEnd"/>
    </w:p>
    <w:p w14:paraId="48961C7B" w14:textId="77777777" w:rsidR="00D91C98" w:rsidRDefault="00D91C98" w:rsidP="00D91C98">
      <w:proofErr w:type="spellStart"/>
      <w:proofErr w:type="gramStart"/>
      <w:r>
        <w:t>PetProfileListCreate</w:t>
      </w:r>
      <w:proofErr w:type="spellEnd"/>
      <w:r>
        <w:t>:</w:t>
      </w:r>
      <w:proofErr w:type="gramEnd"/>
      <w:r>
        <w:t xml:space="preserve"> Pour lister et créer des profils d'animaux.</w:t>
      </w:r>
    </w:p>
    <w:p w14:paraId="41CF86F5" w14:textId="77777777" w:rsidR="00D91C98" w:rsidRDefault="00D91C98" w:rsidP="00D91C98">
      <w:proofErr w:type="spellStart"/>
      <w:proofErr w:type="gramStart"/>
      <w:r>
        <w:t>PetProfileDetail</w:t>
      </w:r>
      <w:proofErr w:type="spellEnd"/>
      <w:r>
        <w:t>:</w:t>
      </w:r>
      <w:proofErr w:type="gramEnd"/>
      <w:r>
        <w:t xml:space="preserve"> Pour récupérer, mettre à jour, et supprimer un profil spécifique.</w:t>
      </w:r>
    </w:p>
    <w:p w14:paraId="51792A89" w14:textId="77777777" w:rsidR="00D91C98" w:rsidRDefault="00D91C98" w:rsidP="00D91C98">
      <w:proofErr w:type="gramStart"/>
      <w:r>
        <w:t>Permissions:</w:t>
      </w:r>
      <w:proofErr w:type="gramEnd"/>
    </w:p>
    <w:p w14:paraId="3061B930" w14:textId="77777777" w:rsidR="00D91C98" w:rsidRDefault="00D91C98" w:rsidP="00D91C98">
      <w:r>
        <w:lastRenderedPageBreak/>
        <w:t>L'API est sécurisée et nécessite une authentification pour effectuer des opérations de modification.</w:t>
      </w:r>
    </w:p>
    <w:p w14:paraId="300A4419" w14:textId="77777777" w:rsidR="00D91C98" w:rsidRDefault="00D91C98" w:rsidP="00D91C98">
      <w:proofErr w:type="spellStart"/>
      <w:proofErr w:type="gramStart"/>
      <w:r>
        <w:t>Error</w:t>
      </w:r>
      <w:proofErr w:type="spellEnd"/>
      <w:r>
        <w:t>:</w:t>
      </w:r>
      <w:proofErr w:type="gramEnd"/>
    </w:p>
    <w:p w14:paraId="14E34EDF" w14:textId="77777777" w:rsidR="00D91C98" w:rsidRDefault="00D91C98" w:rsidP="00D91C98">
      <w:r>
        <w:t>Des problèmes de configuration de CORS et de permissions d'API ont été rencontrés, empêchant l'accès correct à l'API depuis le frontend.</w:t>
      </w:r>
    </w:p>
    <w:p w14:paraId="6F55880B" w14:textId="77777777" w:rsidR="00D91C98" w:rsidRDefault="00D91C98" w:rsidP="00D91C98"/>
    <w:p w14:paraId="3F50EF54" w14:textId="77777777" w:rsidR="00D91C98" w:rsidRDefault="00D91C98" w:rsidP="00D91C98">
      <w:proofErr w:type="spellStart"/>
      <w:proofErr w:type="gramStart"/>
      <w:r>
        <w:t>Resolution</w:t>
      </w:r>
      <w:proofErr w:type="spellEnd"/>
      <w:r>
        <w:t>:</w:t>
      </w:r>
      <w:proofErr w:type="gramEnd"/>
    </w:p>
    <w:p w14:paraId="1EFA418F" w14:textId="77777777" w:rsidR="00D91C98" w:rsidRDefault="00D91C98" w:rsidP="00D91C98">
      <w:r>
        <w:t>Nous avons configuré les en-têtes CORS et ajusté les permissions pour permettre l'accès sécurisé à l'API. Des tests ont été effectués pour s'assurer que l'API fonctionne correctement avec le frontend.</w:t>
      </w:r>
    </w:p>
    <w:p w14:paraId="01B1CED7" w14:textId="77777777" w:rsidR="00D91C98" w:rsidRDefault="00D91C98" w:rsidP="00D91C98"/>
    <w:p w14:paraId="1D58B0F3" w14:textId="77777777" w:rsidR="00D91C98" w:rsidRDefault="00D91C98" w:rsidP="00D91C98">
      <w:r>
        <w:t>6. Intégration du Frontend</w:t>
      </w:r>
    </w:p>
    <w:p w14:paraId="6E891F83" w14:textId="232E0C68" w:rsidR="00D91C98" w:rsidRDefault="00D91C98" w:rsidP="00D91C98">
      <w:proofErr w:type="gramStart"/>
      <w:r>
        <w:t>Date:</w:t>
      </w:r>
      <w:proofErr w:type="gramEnd"/>
      <w:r>
        <w:t xml:space="preserve"> </w:t>
      </w:r>
      <w:r w:rsidR="000A05EB">
        <w:t>0</w:t>
      </w:r>
      <w:r w:rsidR="007E49E6">
        <w:t>5</w:t>
      </w:r>
      <w:r w:rsidR="000A05EB">
        <w:t xml:space="preserve">/06 – </w:t>
      </w:r>
      <w:r w:rsidR="006D67C2">
        <w:t>09</w:t>
      </w:r>
      <w:r w:rsidR="000A05EB">
        <w:t>/06</w:t>
      </w:r>
    </w:p>
    <w:p w14:paraId="1D8ACF24" w14:textId="77777777" w:rsidR="00D91C98" w:rsidRDefault="00D91C98" w:rsidP="00D91C98"/>
    <w:p w14:paraId="713956F1" w14:textId="77777777" w:rsidR="00D91C98" w:rsidRDefault="00D91C98" w:rsidP="00D91C98">
      <w:proofErr w:type="gramStart"/>
      <w:r>
        <w:t>Action:</w:t>
      </w:r>
      <w:proofErr w:type="gramEnd"/>
    </w:p>
    <w:p w14:paraId="3FC9449A" w14:textId="77777777" w:rsidR="00D91C98" w:rsidRDefault="00D91C98" w:rsidP="00D91C98">
      <w:r>
        <w:t xml:space="preserve">Le frontend a été développé en utilisant </w:t>
      </w:r>
      <w:proofErr w:type="spellStart"/>
      <w:r>
        <w:t>React</w:t>
      </w:r>
      <w:proofErr w:type="spellEnd"/>
      <w:r>
        <w:t xml:space="preserve">. </w:t>
      </w:r>
      <w:proofErr w:type="spellStart"/>
      <w:proofErr w:type="gramStart"/>
      <w:r>
        <w:t>create</w:t>
      </w:r>
      <w:proofErr w:type="spellEnd"/>
      <w:proofErr w:type="gramEnd"/>
      <w:r>
        <w:t>-</w:t>
      </w:r>
      <w:proofErr w:type="spellStart"/>
      <w:r>
        <w:t>react</w:t>
      </w:r>
      <w:proofErr w:type="spellEnd"/>
      <w:r>
        <w:t xml:space="preserve">-app a été utilisé pour configurer l'application frontend initiale. Des composants </w:t>
      </w:r>
      <w:proofErr w:type="spellStart"/>
      <w:r>
        <w:t>React</w:t>
      </w:r>
      <w:proofErr w:type="spellEnd"/>
      <w:r>
        <w:t xml:space="preserve"> ont été créés pour afficher les profils d'animaux et interagir avec l'API.</w:t>
      </w:r>
    </w:p>
    <w:p w14:paraId="275994E6" w14:textId="77777777" w:rsidR="00D91C98" w:rsidRDefault="00D91C98" w:rsidP="00D91C98"/>
    <w:p w14:paraId="32B203F0" w14:textId="77777777" w:rsidR="00D91C98" w:rsidRDefault="00D91C98" w:rsidP="00D91C98">
      <w:proofErr w:type="spellStart"/>
      <w:proofErr w:type="gramStart"/>
      <w:r>
        <w:t>Error</w:t>
      </w:r>
      <w:proofErr w:type="spellEnd"/>
      <w:r>
        <w:t>:</w:t>
      </w:r>
      <w:proofErr w:type="gramEnd"/>
    </w:p>
    <w:p w14:paraId="724DD37E" w14:textId="77777777" w:rsidR="00D91C98" w:rsidRDefault="00D91C98" w:rsidP="00D91C98">
      <w:r>
        <w:t xml:space="preserve">Nous avons rencontré des erreurs de compilation dues à des incompatibilités de versions des paquets </w:t>
      </w:r>
      <w:proofErr w:type="spellStart"/>
      <w:r>
        <w:t>npm</w:t>
      </w:r>
      <w:proofErr w:type="spellEnd"/>
      <w:r>
        <w:t xml:space="preserve"> et des dépendances manquantes.</w:t>
      </w:r>
    </w:p>
    <w:p w14:paraId="2EB789A7" w14:textId="77777777" w:rsidR="00D91C98" w:rsidRDefault="00D91C98" w:rsidP="00D91C98"/>
    <w:p w14:paraId="52288F54" w14:textId="77777777" w:rsidR="00D91C98" w:rsidRDefault="00D91C98" w:rsidP="00D91C98">
      <w:proofErr w:type="spellStart"/>
      <w:proofErr w:type="gramStart"/>
      <w:r>
        <w:t>Resolution</w:t>
      </w:r>
      <w:proofErr w:type="spellEnd"/>
      <w:r>
        <w:t>:</w:t>
      </w:r>
      <w:proofErr w:type="gramEnd"/>
    </w:p>
    <w:p w14:paraId="790F642D" w14:textId="77777777" w:rsidR="00D91C98" w:rsidRDefault="00D91C98" w:rsidP="00D91C98">
      <w:r>
        <w:t>Les versions des paquets ont été ajustées et les dépendances nécessaires ont été ajoutées. Des configurations supplémentaires ont été mises en place pour garantir une compilation sans erreur.</w:t>
      </w:r>
    </w:p>
    <w:p w14:paraId="5E830A4E" w14:textId="77777777" w:rsidR="00D91C98" w:rsidRDefault="00D91C98" w:rsidP="00D91C98"/>
    <w:p w14:paraId="642F4B32" w14:textId="77777777" w:rsidR="00D91C98" w:rsidRDefault="00D91C98" w:rsidP="00D91C98">
      <w:r>
        <w:t>7. Mise en Place de la Fonctionnalité de Swipe</w:t>
      </w:r>
    </w:p>
    <w:p w14:paraId="0564967C" w14:textId="443AEEB8" w:rsidR="00D91C98" w:rsidRDefault="00D91C98" w:rsidP="00D91C98">
      <w:proofErr w:type="gramStart"/>
      <w:r>
        <w:t>Date:</w:t>
      </w:r>
      <w:proofErr w:type="gramEnd"/>
      <w:r>
        <w:t xml:space="preserve"> </w:t>
      </w:r>
      <w:r w:rsidR="008D48BD">
        <w:t>09</w:t>
      </w:r>
      <w:r w:rsidR="00343CDA">
        <w:t>/06 – 1</w:t>
      </w:r>
      <w:r w:rsidR="008D48BD">
        <w:t>2</w:t>
      </w:r>
      <w:r w:rsidR="00343CDA">
        <w:t>/06</w:t>
      </w:r>
    </w:p>
    <w:p w14:paraId="7EEDB3F0" w14:textId="77777777" w:rsidR="00D91C98" w:rsidRDefault="00D91C98" w:rsidP="00D91C98"/>
    <w:p w14:paraId="001CF46E" w14:textId="77777777" w:rsidR="00D91C98" w:rsidRDefault="00D91C98" w:rsidP="00D91C98">
      <w:proofErr w:type="gramStart"/>
      <w:r>
        <w:t>Action:</w:t>
      </w:r>
      <w:proofErr w:type="gramEnd"/>
    </w:p>
    <w:p w14:paraId="71D9C559" w14:textId="77777777" w:rsidR="00D91C98" w:rsidRDefault="00D91C98" w:rsidP="00D91C98">
      <w:r>
        <w:t>Une fonctionnalité de swipe inspirée de Tinder a été ajoutée pour permettre aux utilisateurs de parcourir les profils d'animaux de manière interactive.</w:t>
      </w:r>
    </w:p>
    <w:p w14:paraId="4A74D9AC" w14:textId="77777777" w:rsidR="00D91C98" w:rsidRDefault="00D91C98" w:rsidP="00D91C98"/>
    <w:p w14:paraId="7FCF8AC0" w14:textId="77777777" w:rsidR="00D91C98" w:rsidRDefault="00D91C98" w:rsidP="00D91C98">
      <w:proofErr w:type="gramStart"/>
      <w:r>
        <w:lastRenderedPageBreak/>
        <w:t>Details:</w:t>
      </w:r>
      <w:proofErr w:type="gramEnd"/>
    </w:p>
    <w:p w14:paraId="580ADDD6" w14:textId="77777777" w:rsidR="00D91C98" w:rsidRDefault="00D91C98" w:rsidP="00D91C98"/>
    <w:p w14:paraId="33ED3EC6" w14:textId="77777777" w:rsidR="00D91C98" w:rsidRDefault="00D91C98" w:rsidP="00D91C98">
      <w:r>
        <w:t xml:space="preserve">Vue </w:t>
      </w:r>
      <w:proofErr w:type="gramStart"/>
      <w:r>
        <w:t>Swipe:</w:t>
      </w:r>
      <w:proofErr w:type="gramEnd"/>
      <w:r>
        <w:t xml:space="preserve"> Création d'une nouvelle vue pour afficher les profils avec la fonctionnalité de swipe.</w:t>
      </w:r>
    </w:p>
    <w:p w14:paraId="2F8DF837" w14:textId="77777777" w:rsidR="00D91C98" w:rsidRDefault="00D91C98" w:rsidP="00D91C98">
      <w:r>
        <w:t xml:space="preserve">Template </w:t>
      </w:r>
      <w:proofErr w:type="gramStart"/>
      <w:r>
        <w:t>Swipe:</w:t>
      </w:r>
      <w:proofErr w:type="gramEnd"/>
      <w:r>
        <w:t xml:space="preserve"> Un nouveau </w:t>
      </w:r>
      <w:proofErr w:type="spellStart"/>
      <w:r>
        <w:t>template</w:t>
      </w:r>
      <w:proofErr w:type="spellEnd"/>
      <w:r>
        <w:t xml:space="preserve"> a été conçu pour intégrer l'interface de swipe.</w:t>
      </w:r>
    </w:p>
    <w:p w14:paraId="747817FD" w14:textId="77777777" w:rsidR="00D91C98" w:rsidRDefault="00D91C98" w:rsidP="00D91C98">
      <w:r>
        <w:t xml:space="preserve">Bibliothèque </w:t>
      </w:r>
      <w:proofErr w:type="gramStart"/>
      <w:r>
        <w:t>Utilisée:</w:t>
      </w:r>
      <w:proofErr w:type="gramEnd"/>
      <w:r>
        <w:t xml:space="preserve"> swiper.js a été choisi pour gérer l'interaction de swipe.</w:t>
      </w:r>
    </w:p>
    <w:p w14:paraId="3E3D4616" w14:textId="77777777" w:rsidR="00D91C98" w:rsidRDefault="00D91C98" w:rsidP="00D91C98">
      <w:proofErr w:type="spellStart"/>
      <w:proofErr w:type="gramStart"/>
      <w:r>
        <w:t>Error</w:t>
      </w:r>
      <w:proofErr w:type="spellEnd"/>
      <w:r>
        <w:t>:</w:t>
      </w:r>
      <w:proofErr w:type="gramEnd"/>
    </w:p>
    <w:p w14:paraId="4FB69986" w14:textId="77777777" w:rsidR="00D91C98" w:rsidRDefault="00D91C98" w:rsidP="00D91C98">
      <w:r>
        <w:t>Des problèmes d'intégration de la bibliothèque de swipe ont été rencontrés, notamment avec le chargement des images et l'affichage des profils.</w:t>
      </w:r>
    </w:p>
    <w:p w14:paraId="2B2C9A39" w14:textId="77777777" w:rsidR="00D91C98" w:rsidRDefault="00D91C98" w:rsidP="00D91C98"/>
    <w:p w14:paraId="69254FCD" w14:textId="77777777" w:rsidR="00D91C98" w:rsidRDefault="00D91C98" w:rsidP="00D91C98">
      <w:proofErr w:type="spellStart"/>
      <w:proofErr w:type="gramStart"/>
      <w:r>
        <w:t>Resolution</w:t>
      </w:r>
      <w:proofErr w:type="spellEnd"/>
      <w:r>
        <w:t>:</w:t>
      </w:r>
      <w:proofErr w:type="gramEnd"/>
    </w:p>
    <w:p w14:paraId="5773562B" w14:textId="77777777" w:rsidR="00D91C98" w:rsidRDefault="00D91C98" w:rsidP="00D91C98">
      <w:r>
        <w:t>Les chemins d'accès aux images ont été corrigés et la bibliothèque Swiper a été correctement intégrée dans le projet. Des tests utilisateurs ont été effectués pour s'assurer de la fluidité de l'expérience de swipe.</w:t>
      </w:r>
    </w:p>
    <w:p w14:paraId="7EBDA2A2" w14:textId="77777777" w:rsidR="00D91C98" w:rsidRDefault="00D91C98" w:rsidP="00D91C98"/>
    <w:p w14:paraId="4C151A16" w14:textId="77777777" w:rsidR="00D91C98" w:rsidRDefault="00D91C98" w:rsidP="00D91C98">
      <w:r>
        <w:t>Conclusion</w:t>
      </w:r>
    </w:p>
    <w:p w14:paraId="609693EF" w14:textId="77777777" w:rsidR="00D91C98" w:rsidRDefault="00D91C98" w:rsidP="00D91C98">
      <w:r>
        <w:t xml:space="preserve">Le projet </w:t>
      </w:r>
      <w:proofErr w:type="spellStart"/>
      <w:r>
        <w:t>Pedro's</w:t>
      </w:r>
      <w:proofErr w:type="spellEnd"/>
      <w:r>
        <w:t xml:space="preserve"> Pals a progressé de manière significative grâce à une série de développements itératifs et de résolutions de problèmes. Chaque étape a été marquée par des défis techniques et des corrections qui ont amélioré la robustesse et l'expérience utilisateur de l'application. Les fonctionnalités clés comme l'authentification, la gestion des profils d'animaux, l'API REST, et la fonctionnalité de swipe offrent une plateforme complète et interactive pour les utilisateurs.</w:t>
      </w:r>
    </w:p>
    <w:p w14:paraId="0BB61EC7" w14:textId="77777777" w:rsidR="00D91C98" w:rsidRDefault="00D91C98" w:rsidP="00D91C98"/>
    <w:p w14:paraId="4E92BC48" w14:textId="64C781CC" w:rsidR="00D91C98" w:rsidRPr="00D91C98" w:rsidRDefault="00D91C98" w:rsidP="00D91C98">
      <w:r>
        <w:t>Si vous avez besoin de plus de détails sur une section particulière ou souhaitez ajouter d'autres informations, n'hésitez pas à me le faire savoir.</w:t>
      </w:r>
    </w:p>
    <w:p w14:paraId="784FA405" w14:textId="77777777" w:rsidR="00084969" w:rsidRPr="00D17B56" w:rsidRDefault="00084969" w:rsidP="00084969"/>
    <w:sectPr w:rsidR="00084969" w:rsidRPr="00D17B5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044BAC"/>
    <w:multiLevelType w:val="multilevel"/>
    <w:tmpl w:val="7242DF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C200223"/>
    <w:multiLevelType w:val="multilevel"/>
    <w:tmpl w:val="36D4D6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F334FCE"/>
    <w:multiLevelType w:val="multilevel"/>
    <w:tmpl w:val="9DECD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5E35BAD"/>
    <w:multiLevelType w:val="hybridMultilevel"/>
    <w:tmpl w:val="798689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75F33059"/>
    <w:multiLevelType w:val="hybridMultilevel"/>
    <w:tmpl w:val="E29299E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B2178CF"/>
    <w:multiLevelType w:val="hybridMultilevel"/>
    <w:tmpl w:val="CD70FB3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83039002">
    <w:abstractNumId w:val="4"/>
  </w:num>
  <w:num w:numId="2" w16cid:durableId="2065134682">
    <w:abstractNumId w:val="3"/>
  </w:num>
  <w:num w:numId="3" w16cid:durableId="1510832812">
    <w:abstractNumId w:val="5"/>
  </w:num>
  <w:num w:numId="4" w16cid:durableId="1510371990">
    <w:abstractNumId w:val="1"/>
  </w:num>
  <w:num w:numId="5" w16cid:durableId="735248846">
    <w:abstractNumId w:val="0"/>
  </w:num>
  <w:num w:numId="6" w16cid:durableId="5324211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048"/>
    <w:rsid w:val="000828B8"/>
    <w:rsid w:val="00084969"/>
    <w:rsid w:val="000A05EB"/>
    <w:rsid w:val="000D2503"/>
    <w:rsid w:val="001250D5"/>
    <w:rsid w:val="001B637C"/>
    <w:rsid w:val="00212949"/>
    <w:rsid w:val="002441DD"/>
    <w:rsid w:val="00334158"/>
    <w:rsid w:val="00343CDA"/>
    <w:rsid w:val="003E4C37"/>
    <w:rsid w:val="004157C0"/>
    <w:rsid w:val="004309B7"/>
    <w:rsid w:val="00430A47"/>
    <w:rsid w:val="004653C4"/>
    <w:rsid w:val="004A2766"/>
    <w:rsid w:val="004B4D21"/>
    <w:rsid w:val="005835C6"/>
    <w:rsid w:val="00626DD8"/>
    <w:rsid w:val="00641233"/>
    <w:rsid w:val="00695690"/>
    <w:rsid w:val="006B59D5"/>
    <w:rsid w:val="006D67C2"/>
    <w:rsid w:val="00716813"/>
    <w:rsid w:val="007B0553"/>
    <w:rsid w:val="007E49E6"/>
    <w:rsid w:val="007F3048"/>
    <w:rsid w:val="008236B2"/>
    <w:rsid w:val="008326F3"/>
    <w:rsid w:val="00890879"/>
    <w:rsid w:val="008D48BD"/>
    <w:rsid w:val="008E2E45"/>
    <w:rsid w:val="00990D54"/>
    <w:rsid w:val="00A21005"/>
    <w:rsid w:val="00A41D54"/>
    <w:rsid w:val="00A46A98"/>
    <w:rsid w:val="00AC4B70"/>
    <w:rsid w:val="00BB061F"/>
    <w:rsid w:val="00D17B56"/>
    <w:rsid w:val="00D629A2"/>
    <w:rsid w:val="00D91C98"/>
    <w:rsid w:val="00DE39B4"/>
    <w:rsid w:val="00E71C47"/>
    <w:rsid w:val="00EF6C8A"/>
    <w:rsid w:val="00F23547"/>
    <w:rsid w:val="00FC4406"/>
    <w:rsid w:val="00FE56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DCDA47"/>
  <w15:chartTrackingRefBased/>
  <w15:docId w15:val="{1053758A-D7C8-4449-871B-4C68237D5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547"/>
  </w:style>
  <w:style w:type="paragraph" w:styleId="Titre1">
    <w:name w:val="heading 1"/>
    <w:basedOn w:val="Normal"/>
    <w:next w:val="Normal"/>
    <w:link w:val="Titre1Car"/>
    <w:uiPriority w:val="9"/>
    <w:qFormat/>
    <w:rsid w:val="007F30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7F30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7F304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F304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F304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F304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F304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F304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F304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304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7F304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7F304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F304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F304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F304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F304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F304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F3048"/>
    <w:rPr>
      <w:rFonts w:eastAsiaTheme="majorEastAsia" w:cstheme="majorBidi"/>
      <w:color w:val="272727" w:themeColor="text1" w:themeTint="D8"/>
    </w:rPr>
  </w:style>
  <w:style w:type="paragraph" w:styleId="Titre">
    <w:name w:val="Title"/>
    <w:basedOn w:val="Normal"/>
    <w:next w:val="Normal"/>
    <w:link w:val="TitreCar"/>
    <w:uiPriority w:val="10"/>
    <w:qFormat/>
    <w:rsid w:val="007F30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30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F304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F304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F3048"/>
    <w:pPr>
      <w:spacing w:before="160"/>
      <w:jc w:val="center"/>
    </w:pPr>
    <w:rPr>
      <w:i/>
      <w:iCs/>
      <w:color w:val="404040" w:themeColor="text1" w:themeTint="BF"/>
    </w:rPr>
  </w:style>
  <w:style w:type="character" w:customStyle="1" w:styleId="CitationCar">
    <w:name w:val="Citation Car"/>
    <w:basedOn w:val="Policepardfaut"/>
    <w:link w:val="Citation"/>
    <w:uiPriority w:val="29"/>
    <w:rsid w:val="007F3048"/>
    <w:rPr>
      <w:i/>
      <w:iCs/>
      <w:color w:val="404040" w:themeColor="text1" w:themeTint="BF"/>
    </w:rPr>
  </w:style>
  <w:style w:type="paragraph" w:styleId="Paragraphedeliste">
    <w:name w:val="List Paragraph"/>
    <w:basedOn w:val="Normal"/>
    <w:uiPriority w:val="34"/>
    <w:qFormat/>
    <w:rsid w:val="007F3048"/>
    <w:pPr>
      <w:ind w:left="720"/>
      <w:contextualSpacing/>
    </w:pPr>
  </w:style>
  <w:style w:type="character" w:styleId="Accentuationintense">
    <w:name w:val="Intense Emphasis"/>
    <w:basedOn w:val="Policepardfaut"/>
    <w:uiPriority w:val="21"/>
    <w:qFormat/>
    <w:rsid w:val="007F3048"/>
    <w:rPr>
      <w:i/>
      <w:iCs/>
      <w:color w:val="0F4761" w:themeColor="accent1" w:themeShade="BF"/>
    </w:rPr>
  </w:style>
  <w:style w:type="paragraph" w:styleId="Citationintense">
    <w:name w:val="Intense Quote"/>
    <w:basedOn w:val="Normal"/>
    <w:next w:val="Normal"/>
    <w:link w:val="CitationintenseCar"/>
    <w:uiPriority w:val="30"/>
    <w:qFormat/>
    <w:rsid w:val="007F30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F3048"/>
    <w:rPr>
      <w:i/>
      <w:iCs/>
      <w:color w:val="0F4761" w:themeColor="accent1" w:themeShade="BF"/>
    </w:rPr>
  </w:style>
  <w:style w:type="character" w:styleId="Rfrenceintense">
    <w:name w:val="Intense Reference"/>
    <w:basedOn w:val="Policepardfaut"/>
    <w:uiPriority w:val="32"/>
    <w:qFormat/>
    <w:rsid w:val="007F3048"/>
    <w:rPr>
      <w:b/>
      <w:bCs/>
      <w:smallCaps/>
      <w:color w:val="0F4761" w:themeColor="accent1" w:themeShade="BF"/>
      <w:spacing w:val="5"/>
    </w:rPr>
  </w:style>
  <w:style w:type="paragraph" w:styleId="En-ttedetabledesmatires">
    <w:name w:val="TOC Heading"/>
    <w:basedOn w:val="Titre1"/>
    <w:next w:val="Normal"/>
    <w:uiPriority w:val="39"/>
    <w:unhideWhenUsed/>
    <w:qFormat/>
    <w:rsid w:val="00D17B56"/>
    <w:pPr>
      <w:spacing w:before="240" w:after="0"/>
      <w:outlineLvl w:val="9"/>
    </w:pPr>
    <w:rPr>
      <w:kern w:val="0"/>
      <w:sz w:val="32"/>
      <w:szCs w:val="32"/>
      <w:lang w:val="en-US"/>
      <w14:ligatures w14:val="none"/>
    </w:rPr>
  </w:style>
  <w:style w:type="paragraph" w:styleId="TM1">
    <w:name w:val="toc 1"/>
    <w:basedOn w:val="Normal"/>
    <w:next w:val="Normal"/>
    <w:autoRedefine/>
    <w:uiPriority w:val="39"/>
    <w:unhideWhenUsed/>
    <w:rsid w:val="00D17B56"/>
    <w:pPr>
      <w:spacing w:after="100"/>
    </w:pPr>
  </w:style>
  <w:style w:type="character" w:styleId="Lienhypertexte">
    <w:name w:val="Hyperlink"/>
    <w:basedOn w:val="Policepardfaut"/>
    <w:uiPriority w:val="99"/>
    <w:unhideWhenUsed/>
    <w:rsid w:val="00D17B56"/>
    <w:rPr>
      <w:color w:val="467886" w:themeColor="hyperlink"/>
      <w:u w:val="single"/>
    </w:rPr>
  </w:style>
  <w:style w:type="character" w:styleId="Mentionnonrsolue">
    <w:name w:val="Unresolved Mention"/>
    <w:basedOn w:val="Policepardfaut"/>
    <w:uiPriority w:val="99"/>
    <w:semiHidden/>
    <w:unhideWhenUsed/>
    <w:rsid w:val="00626DD8"/>
    <w:rPr>
      <w:color w:val="605E5C"/>
      <w:shd w:val="clear" w:color="auto" w:fill="E1DFDD"/>
    </w:rPr>
  </w:style>
  <w:style w:type="paragraph" w:styleId="NormalWeb">
    <w:name w:val="Normal (Web)"/>
    <w:basedOn w:val="Normal"/>
    <w:uiPriority w:val="99"/>
    <w:semiHidden/>
    <w:unhideWhenUsed/>
    <w:rsid w:val="00A21005"/>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A2100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8498984">
      <w:bodyDiv w:val="1"/>
      <w:marLeft w:val="0"/>
      <w:marRight w:val="0"/>
      <w:marTop w:val="0"/>
      <w:marBottom w:val="0"/>
      <w:divBdr>
        <w:top w:val="none" w:sz="0" w:space="0" w:color="auto"/>
        <w:left w:val="none" w:sz="0" w:space="0" w:color="auto"/>
        <w:bottom w:val="none" w:sz="0" w:space="0" w:color="auto"/>
        <w:right w:val="none" w:sz="0" w:space="0" w:color="auto"/>
      </w:divBdr>
      <w:divsChild>
        <w:div w:id="2111656243">
          <w:marLeft w:val="0"/>
          <w:marRight w:val="0"/>
          <w:marTop w:val="0"/>
          <w:marBottom w:val="0"/>
          <w:divBdr>
            <w:top w:val="none" w:sz="0" w:space="0" w:color="auto"/>
            <w:left w:val="none" w:sz="0" w:space="0" w:color="auto"/>
            <w:bottom w:val="none" w:sz="0" w:space="0" w:color="auto"/>
            <w:right w:val="none" w:sz="0" w:space="0" w:color="auto"/>
          </w:divBdr>
          <w:divsChild>
            <w:div w:id="878400548">
              <w:marLeft w:val="0"/>
              <w:marRight w:val="0"/>
              <w:marTop w:val="0"/>
              <w:marBottom w:val="0"/>
              <w:divBdr>
                <w:top w:val="none" w:sz="0" w:space="0" w:color="auto"/>
                <w:left w:val="none" w:sz="0" w:space="0" w:color="auto"/>
                <w:bottom w:val="none" w:sz="0" w:space="0" w:color="auto"/>
                <w:right w:val="none" w:sz="0" w:space="0" w:color="auto"/>
              </w:divBdr>
              <w:divsChild>
                <w:div w:id="69523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961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trello.com/invite/b/GMqZnc92/ATTIe36fbc10d9587fa86694458689289e6bBAB7D431/pedros-pal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C33E67-4A32-4E2B-8DB9-D40D510C5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12</Pages>
  <Words>2218</Words>
  <Characters>12199</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Lilly Vera</dc:creator>
  <cp:keywords/>
  <dc:description/>
  <cp:lastModifiedBy>YASSINE FRIKICH</cp:lastModifiedBy>
  <cp:revision>35</cp:revision>
  <dcterms:created xsi:type="dcterms:W3CDTF">2024-05-29T13:14:00Z</dcterms:created>
  <dcterms:modified xsi:type="dcterms:W3CDTF">2024-06-13T21:48:00Z</dcterms:modified>
</cp:coreProperties>
</file>