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9EB" w:rsidRPr="004863D0" w:rsidRDefault="008B1A8E" w:rsidP="008B1A8E">
      <w:pPr>
        <w:pStyle w:val="Titre"/>
        <w:jc w:val="center"/>
        <w:rPr>
          <w:b/>
          <w:bCs/>
          <w:color w:val="FF0000"/>
          <w:u w:val="single"/>
        </w:rPr>
      </w:pPr>
      <w:r w:rsidRPr="004863D0">
        <w:rPr>
          <w:b/>
          <w:bCs/>
          <w:color w:val="FF0000"/>
          <w:u w:val="single"/>
        </w:rPr>
        <w:t>E</w:t>
      </w:r>
      <w:r w:rsidRPr="004863D0">
        <w:rPr>
          <w:b/>
          <w:bCs/>
          <w:color w:val="FF0000"/>
          <w:u w:val="single"/>
        </w:rPr>
        <w:t>nergy system</w:t>
      </w:r>
      <w:bookmarkStart w:id="0" w:name="_GoBack"/>
      <w:bookmarkEnd w:id="0"/>
    </w:p>
    <w:p w:rsidR="00FA6B41" w:rsidRDefault="00FA6B41" w:rsidP="00FA6B41"/>
    <w:p w:rsidR="00FA6B41" w:rsidRPr="004863D0" w:rsidRDefault="00FA6B41" w:rsidP="00FA6B41">
      <w:pPr>
        <w:pStyle w:val="Paragraphedeliste"/>
        <w:numPr>
          <w:ilvl w:val="0"/>
          <w:numId w:val="2"/>
        </w:numPr>
        <w:rPr>
          <w:rFonts w:ascii="Arial Rounded MT Bold" w:hAnsi="Arial Rounded MT Bold" w:cs="Times New Roman"/>
          <w:sz w:val="24"/>
          <w:szCs w:val="24"/>
          <w:lang w:val="en-GB"/>
        </w:rPr>
      </w:pPr>
      <w:r w:rsidRPr="004863D0">
        <w:rPr>
          <w:rFonts w:ascii="Arial Rounded MT Bold" w:hAnsi="Arial Rounded MT Bold" w:cs="Times New Roman"/>
          <w:sz w:val="24"/>
          <w:szCs w:val="24"/>
          <w:lang w:val="en-GB"/>
        </w:rPr>
        <w:t xml:space="preserve">The Power Requirements for </w:t>
      </w:r>
      <w:r w:rsidR="001D2FCA" w:rsidRPr="004863D0">
        <w:rPr>
          <w:rFonts w:ascii="Arial Rounded MT Bold" w:hAnsi="Arial Rounded MT Bold" w:cs="Times New Roman"/>
          <w:sz w:val="24"/>
          <w:szCs w:val="24"/>
          <w:lang w:val="en-GB"/>
        </w:rPr>
        <w:t>payloads:</w:t>
      </w:r>
    </w:p>
    <w:p w:rsidR="00FA6B41" w:rsidRPr="008B1A8E" w:rsidRDefault="008B1A8E" w:rsidP="00FA6B41">
      <w:pPr>
        <w:pStyle w:val="Paragraphedeliste"/>
        <w:numPr>
          <w:ilvl w:val="2"/>
          <w:numId w:val="3"/>
        </w:numPr>
        <w:rPr>
          <w:rFonts w:ascii="Arial Black" w:hAnsi="Arial Black"/>
          <w:lang w:val="en-GB"/>
        </w:rPr>
      </w:pPr>
      <w:r w:rsidRPr="008B1A8E">
        <w:rPr>
          <w:rFonts w:ascii="Arial Black" w:hAnsi="Arial Black"/>
          <w:lang w:val="en-GB"/>
        </w:rPr>
        <w:t>Identifying</w:t>
      </w:r>
      <w:r w:rsidR="00FA6B41" w:rsidRPr="008B1A8E">
        <w:rPr>
          <w:rFonts w:ascii="Arial Black" w:hAnsi="Arial Black"/>
          <w:lang w:val="en-GB"/>
        </w:rPr>
        <w:t xml:space="preserve"> </w:t>
      </w:r>
      <w:r w:rsidRPr="008B1A8E">
        <w:rPr>
          <w:rFonts w:ascii="Arial Black" w:hAnsi="Arial Black"/>
          <w:lang w:val="en-GB"/>
        </w:rPr>
        <w:t>Components:</w:t>
      </w:r>
    </w:p>
    <w:p w:rsidR="008B1A8E" w:rsidRPr="00FA6B41" w:rsidRDefault="008B1A8E" w:rsidP="008B1A8E">
      <w:pPr>
        <w:pStyle w:val="Paragraphedeliste"/>
        <w:ind w:left="1080"/>
        <w:rPr>
          <w:lang w:val="en-GB"/>
        </w:rPr>
      </w:pPr>
    </w:p>
    <w:p w:rsidR="00FA6B41" w:rsidRDefault="00FA6B41" w:rsidP="00FA6B41">
      <w:pPr>
        <w:pStyle w:val="Paragraphedeliste"/>
        <w:ind w:left="1416"/>
        <w:rPr>
          <w:lang w:val="en-GB"/>
        </w:rPr>
      </w:pPr>
      <w:r w:rsidRPr="008B1A8E">
        <w:rPr>
          <w:rFonts w:ascii="Bahnschrift SemiBold SemiConden" w:hAnsi="Bahnschrift SemiBold SemiConden"/>
          <w:lang w:val="en-GB"/>
        </w:rPr>
        <w:t>Payloads</w:t>
      </w:r>
      <w:r w:rsidRPr="00FA6B41">
        <w:rPr>
          <w:lang w:val="en-GB"/>
        </w:rPr>
        <w:t xml:space="preserve"> (e.g., cameras, spectrometers)</w:t>
      </w:r>
    </w:p>
    <w:p w:rsidR="00FA6B41" w:rsidRDefault="00FA6B41" w:rsidP="00FA6B41">
      <w:pPr>
        <w:pStyle w:val="Paragraphedeliste"/>
        <w:ind w:left="1416"/>
        <w:rPr>
          <w:lang w:val="en-GB"/>
        </w:rPr>
      </w:pPr>
      <w:r w:rsidRPr="008B1A8E">
        <w:rPr>
          <w:rFonts w:ascii="Bahnschrift SemiBold SemiConden" w:hAnsi="Bahnschrift SemiBold SemiConden"/>
          <w:lang w:val="en-GB"/>
        </w:rPr>
        <w:t>Communication systems</w:t>
      </w:r>
      <w:r w:rsidRPr="00FA6B41">
        <w:rPr>
          <w:lang w:val="en-GB"/>
        </w:rPr>
        <w:t xml:space="preserve"> (transmitter, receiver, antennas)</w:t>
      </w:r>
    </w:p>
    <w:p w:rsidR="00FA6B41" w:rsidRDefault="00FA6B41" w:rsidP="00FA6B41">
      <w:pPr>
        <w:pStyle w:val="Paragraphedeliste"/>
        <w:ind w:left="1416"/>
        <w:rPr>
          <w:lang w:val="en-GB"/>
        </w:rPr>
      </w:pPr>
      <w:r w:rsidRPr="008B1A8E">
        <w:rPr>
          <w:rFonts w:ascii="Bahnschrift SemiBold SemiConden" w:hAnsi="Bahnschrift SemiBold SemiConden"/>
          <w:lang w:val="en-GB"/>
        </w:rPr>
        <w:t>Sensors</w:t>
      </w:r>
      <w:r w:rsidRPr="00FA6B41">
        <w:rPr>
          <w:lang w:val="en-GB"/>
        </w:rPr>
        <w:t xml:space="preserve"> (e.g., temperature, pressure, magnetometers)</w:t>
      </w:r>
    </w:p>
    <w:p w:rsidR="00FA6B41" w:rsidRDefault="00FA6B41" w:rsidP="00FA6B41">
      <w:pPr>
        <w:pStyle w:val="Paragraphedeliste"/>
        <w:ind w:left="1416"/>
        <w:rPr>
          <w:lang w:val="en-GB"/>
        </w:rPr>
      </w:pPr>
      <w:r w:rsidRPr="008B1A8E">
        <w:rPr>
          <w:rFonts w:ascii="Bahnschrift SemiBold SemiConden" w:hAnsi="Bahnschrift SemiBold SemiConden"/>
          <w:lang w:val="en-GB"/>
        </w:rPr>
        <w:t>Onboard computer and</w:t>
      </w:r>
      <w:r w:rsidRPr="00FA6B41">
        <w:rPr>
          <w:lang w:val="en-GB"/>
        </w:rPr>
        <w:t xml:space="preserve"> </w:t>
      </w:r>
      <w:r w:rsidRPr="008B1A8E">
        <w:rPr>
          <w:rFonts w:ascii="Bahnschrift SemiBold SemiConden" w:hAnsi="Bahnschrift SemiBold SemiConden"/>
          <w:lang w:val="en-GB"/>
        </w:rPr>
        <w:t>subsystems</w:t>
      </w:r>
      <w:r w:rsidRPr="00FA6B41">
        <w:rPr>
          <w:lang w:val="en-GB"/>
        </w:rPr>
        <w:t xml:space="preserve"> (e.g., attitude control system, power management system)</w:t>
      </w:r>
    </w:p>
    <w:p w:rsidR="008B1A8E" w:rsidRDefault="00FA6B41" w:rsidP="008B1A8E">
      <w:pPr>
        <w:pStyle w:val="NormalWeb"/>
        <w:numPr>
          <w:ilvl w:val="2"/>
          <w:numId w:val="3"/>
        </w:numPr>
        <w:rPr>
          <w:rFonts w:ascii="Arial Black" w:hAnsi="Arial Black"/>
          <w:sz w:val="22"/>
          <w:szCs w:val="22"/>
          <w:lang w:val="en-GB"/>
        </w:rPr>
      </w:pPr>
      <w:r w:rsidRPr="008B1A8E">
        <w:rPr>
          <w:rFonts w:ascii="Arial Black" w:hAnsi="Arial Black"/>
          <w:lang w:val="en-GB"/>
        </w:rPr>
        <w:t xml:space="preserve">Power Consumption </w:t>
      </w:r>
      <w:r w:rsidR="008B1A8E" w:rsidRPr="008B1A8E">
        <w:rPr>
          <w:rFonts w:ascii="Arial Black" w:hAnsi="Arial Black"/>
          <w:lang w:val="en-GB"/>
        </w:rPr>
        <w:t>Estimation:</w:t>
      </w:r>
    </w:p>
    <w:p w:rsidR="001D2FCA" w:rsidRDefault="00FA6B41" w:rsidP="001D2FCA">
      <w:pPr>
        <w:pStyle w:val="NormalWeb"/>
        <w:numPr>
          <w:ilvl w:val="0"/>
          <w:numId w:val="20"/>
        </w:numPr>
        <w:rPr>
          <w:rFonts w:ascii="Arial Black" w:hAnsi="Arial Black"/>
          <w:sz w:val="22"/>
          <w:szCs w:val="22"/>
          <w:lang w:val="en-GB"/>
        </w:rPr>
      </w:pPr>
      <w:r w:rsidRPr="008B1A8E">
        <w:rPr>
          <w:sz w:val="22"/>
          <w:szCs w:val="22"/>
          <w:lang w:val="en-GB"/>
        </w:rPr>
        <w:t xml:space="preserve">the typical Orbit Average Power (OAP) for a </w:t>
      </w:r>
      <w:r w:rsidRPr="008B1A8E">
        <w:rPr>
          <w:rFonts w:ascii="Bahnschrift SemiBold SemiConden" w:hAnsi="Bahnschrift SemiBold SemiConden"/>
          <w:sz w:val="22"/>
          <w:szCs w:val="22"/>
          <w:lang w:val="en-GB"/>
        </w:rPr>
        <w:t>1U CubeSat</w:t>
      </w:r>
      <w:r w:rsidRPr="008B1A8E">
        <w:rPr>
          <w:sz w:val="22"/>
          <w:szCs w:val="22"/>
          <w:lang w:val="en-GB"/>
        </w:rPr>
        <w:t xml:space="preserve"> in a sun synchronous orbit with maximum eclipse should be no more than </w:t>
      </w:r>
      <w:r w:rsidRPr="008B1A8E">
        <w:rPr>
          <w:rFonts w:ascii="Bahnschrift SemiBold SemiConden" w:hAnsi="Bahnschrift SemiBold SemiConden"/>
          <w:sz w:val="22"/>
          <w:szCs w:val="22"/>
          <w:lang w:val="en-GB"/>
        </w:rPr>
        <w:t>1.9W</w:t>
      </w:r>
      <w:r w:rsidRPr="008B1A8E">
        <w:rPr>
          <w:sz w:val="22"/>
          <w:szCs w:val="22"/>
          <w:lang w:val="en-GB"/>
        </w:rPr>
        <w:t xml:space="preserve"> (the panels are </w:t>
      </w:r>
      <w:r w:rsidRPr="008B1A8E">
        <w:rPr>
          <w:rFonts w:ascii="Bahnschrift SemiBold SemiConden" w:hAnsi="Bahnschrift SemiBold SemiConden"/>
          <w:sz w:val="22"/>
          <w:szCs w:val="22"/>
          <w:lang w:val="en-GB"/>
        </w:rPr>
        <w:t>100mm x 83mm</w:t>
      </w:r>
      <w:r w:rsidRPr="008B1A8E">
        <w:rPr>
          <w:sz w:val="22"/>
          <w:szCs w:val="22"/>
          <w:lang w:val="en-GB"/>
        </w:rPr>
        <w:t xml:space="preserve">, so even with high efficiency cells the maximum power per panel is about </w:t>
      </w:r>
      <w:r w:rsidRPr="008B1A8E">
        <w:rPr>
          <w:rFonts w:ascii="Bahnschrift SemiBold SemiConden" w:hAnsi="Bahnschrift SemiBold SemiConden"/>
          <w:sz w:val="22"/>
          <w:szCs w:val="22"/>
          <w:lang w:val="en-GB"/>
        </w:rPr>
        <w:t>2.1W</w:t>
      </w:r>
      <w:r w:rsidRPr="008B1A8E">
        <w:rPr>
          <w:sz w:val="22"/>
          <w:szCs w:val="22"/>
          <w:lang w:val="en-GB"/>
        </w:rPr>
        <w:t>)</w:t>
      </w:r>
    </w:p>
    <w:p w:rsidR="008B1A8E" w:rsidRDefault="00FA6B41" w:rsidP="001D2FCA">
      <w:pPr>
        <w:pStyle w:val="NormalWeb"/>
        <w:numPr>
          <w:ilvl w:val="0"/>
          <w:numId w:val="16"/>
        </w:numPr>
        <w:rPr>
          <w:rFonts w:ascii="Arial Black" w:hAnsi="Arial Black"/>
          <w:sz w:val="22"/>
          <w:szCs w:val="22"/>
          <w:lang w:val="en-GB"/>
        </w:rPr>
      </w:pPr>
      <w:r w:rsidRPr="008B1A8E">
        <w:rPr>
          <w:rFonts w:ascii="Arial Black" w:hAnsi="Arial Black"/>
          <w:sz w:val="22"/>
          <w:szCs w:val="22"/>
          <w:lang w:val="en-GB"/>
        </w:rPr>
        <w:t xml:space="preserve">Considering duty cycles in every way </w:t>
      </w:r>
      <w:r w:rsidR="008B1A8E" w:rsidRPr="008B1A8E">
        <w:rPr>
          <w:rFonts w:ascii="Arial Black" w:hAnsi="Arial Black"/>
          <w:sz w:val="22"/>
          <w:szCs w:val="22"/>
          <w:lang w:val="en-GB"/>
        </w:rPr>
        <w:t>possible:</w:t>
      </w:r>
    </w:p>
    <w:p w:rsidR="008B1A8E" w:rsidRDefault="006907B0" w:rsidP="001D2FCA">
      <w:pPr>
        <w:pStyle w:val="NormalWeb"/>
        <w:numPr>
          <w:ilvl w:val="0"/>
          <w:numId w:val="11"/>
        </w:numPr>
        <w:rPr>
          <w:sz w:val="22"/>
          <w:szCs w:val="22"/>
          <w:lang w:val="en-GB"/>
        </w:rPr>
      </w:pPr>
      <w:r w:rsidRPr="008B1A8E">
        <w:rPr>
          <w:sz w:val="22"/>
          <w:szCs w:val="22"/>
          <w:lang w:val="en-GB"/>
        </w:rPr>
        <w:t>Identify</w:t>
      </w:r>
      <w:r w:rsidR="008B1A8E" w:rsidRPr="008B1A8E">
        <w:rPr>
          <w:sz w:val="22"/>
          <w:szCs w:val="22"/>
          <w:lang w:val="en-GB"/>
        </w:rPr>
        <w:t>ing</w:t>
      </w:r>
      <w:r w:rsidRPr="008B1A8E">
        <w:rPr>
          <w:sz w:val="22"/>
          <w:szCs w:val="22"/>
          <w:lang w:val="en-GB"/>
        </w:rPr>
        <w:t xml:space="preserve"> </w:t>
      </w:r>
      <w:r w:rsidRPr="008B1A8E">
        <w:rPr>
          <w:rFonts w:ascii="Bahnschrift SemiBold SemiConden" w:hAnsi="Bahnschrift SemiBold SemiConden"/>
          <w:sz w:val="22"/>
          <w:szCs w:val="22"/>
          <w:lang w:val="en-GB"/>
        </w:rPr>
        <w:t>Power</w:t>
      </w:r>
      <w:r w:rsidR="008B1A8E" w:rsidRPr="008B1A8E">
        <w:rPr>
          <w:rFonts w:ascii="Bahnschrift SemiBold SemiConden" w:hAnsi="Bahnschrift SemiBold SemiConden"/>
          <w:sz w:val="22"/>
          <w:szCs w:val="22"/>
          <w:lang w:val="en-GB"/>
        </w:rPr>
        <w:t>-</w:t>
      </w:r>
      <w:r w:rsidRPr="008B1A8E">
        <w:rPr>
          <w:rFonts w:ascii="Bahnschrift SemiBold SemiConden" w:hAnsi="Bahnschrift SemiBold SemiConden"/>
          <w:sz w:val="22"/>
          <w:szCs w:val="22"/>
          <w:lang w:val="en-GB"/>
        </w:rPr>
        <w:t>Hungry</w:t>
      </w:r>
      <w:r w:rsidRPr="008B1A8E">
        <w:rPr>
          <w:sz w:val="22"/>
          <w:szCs w:val="22"/>
          <w:lang w:val="en-GB"/>
        </w:rPr>
        <w:t xml:space="preserve"> Components using communication systems or onboard</w:t>
      </w:r>
      <w:r w:rsidR="008B1A8E">
        <w:rPr>
          <w:sz w:val="22"/>
          <w:szCs w:val="22"/>
          <w:lang w:val="en-GB"/>
        </w:rPr>
        <w:t xml:space="preserve"> ones</w:t>
      </w:r>
      <w:r w:rsidRPr="008B1A8E">
        <w:rPr>
          <w:sz w:val="22"/>
          <w:szCs w:val="22"/>
          <w:lang w:val="en-GB"/>
        </w:rPr>
        <w:t xml:space="preserve"> </w:t>
      </w:r>
    </w:p>
    <w:p w:rsidR="00FA6B41" w:rsidRPr="008B1A8E" w:rsidRDefault="006907B0" w:rsidP="001D2FCA">
      <w:pPr>
        <w:pStyle w:val="NormalWeb"/>
        <w:numPr>
          <w:ilvl w:val="0"/>
          <w:numId w:val="11"/>
        </w:numPr>
        <w:rPr>
          <w:rFonts w:ascii="Arial Black" w:hAnsi="Arial Black"/>
          <w:sz w:val="22"/>
          <w:szCs w:val="22"/>
          <w:lang w:val="en-GB"/>
        </w:rPr>
      </w:pPr>
      <w:r w:rsidRPr="008B1A8E">
        <w:rPr>
          <w:sz w:val="22"/>
          <w:szCs w:val="22"/>
          <w:lang w:val="en-GB"/>
        </w:rPr>
        <w:t xml:space="preserve">Implement </w:t>
      </w:r>
      <w:r w:rsidRPr="001D2FCA">
        <w:rPr>
          <w:rFonts w:ascii="Bahnschrift SemiBold SemiConden" w:hAnsi="Bahnschrift SemiBold SemiConden"/>
          <w:sz w:val="22"/>
          <w:szCs w:val="22"/>
          <w:lang w:val="en-GB"/>
        </w:rPr>
        <w:t>Duty Cycle Logic</w:t>
      </w:r>
      <w:r w:rsidRPr="008B1A8E">
        <w:rPr>
          <w:sz w:val="22"/>
          <w:szCs w:val="22"/>
          <w:lang w:val="en-GB"/>
        </w:rPr>
        <w:t xml:space="preserve"> </w:t>
      </w:r>
      <w:r w:rsidR="008B1A8E">
        <w:rPr>
          <w:sz w:val="22"/>
          <w:szCs w:val="22"/>
          <w:lang w:val="en-GB"/>
        </w:rPr>
        <w:t>where</w:t>
      </w:r>
      <w:r w:rsidRPr="008B1A8E">
        <w:rPr>
          <w:sz w:val="22"/>
          <w:szCs w:val="22"/>
          <w:lang w:val="en-GB"/>
        </w:rPr>
        <w:t xml:space="preserve"> we can calculate the </w:t>
      </w:r>
      <w:r w:rsidR="008B1A8E" w:rsidRPr="001D2FCA">
        <w:rPr>
          <w:rFonts w:ascii="Bahnschrift SemiBold SemiConden" w:hAnsi="Bahnschrift SemiBold SemiConden"/>
          <w:sz w:val="22"/>
          <w:szCs w:val="22"/>
          <w:lang w:val="en-GB"/>
        </w:rPr>
        <w:t>CubeSat’s</w:t>
      </w:r>
      <w:r w:rsidRPr="008B1A8E">
        <w:rPr>
          <w:sz w:val="22"/>
          <w:szCs w:val="22"/>
          <w:lang w:val="en-GB"/>
        </w:rPr>
        <w:t xml:space="preserve"> orbit </w:t>
      </w:r>
      <w:r w:rsidR="001D2FCA">
        <w:rPr>
          <w:sz w:val="22"/>
          <w:szCs w:val="22"/>
          <w:lang w:val="en-GB"/>
        </w:rPr>
        <w:t xml:space="preserve">to simply know </w:t>
      </w:r>
      <w:r w:rsidRPr="008B1A8E">
        <w:rPr>
          <w:sz w:val="22"/>
          <w:szCs w:val="22"/>
          <w:lang w:val="en-GB"/>
        </w:rPr>
        <w:t>when he needs to use some sensors and cameras and when not.</w:t>
      </w:r>
    </w:p>
    <w:p w:rsidR="001D2FCA" w:rsidRDefault="006907B0" w:rsidP="00FA6B41">
      <w:pPr>
        <w:pStyle w:val="Paragraphedeliste"/>
        <w:numPr>
          <w:ilvl w:val="2"/>
          <w:numId w:val="3"/>
        </w:numPr>
        <w:rPr>
          <w:lang w:val="en-GB"/>
        </w:rPr>
      </w:pPr>
      <w:r w:rsidRPr="001D2FCA">
        <w:rPr>
          <w:rFonts w:ascii="Arial Black" w:hAnsi="Arial Black"/>
          <w:lang w:val="en-GB"/>
        </w:rPr>
        <w:t xml:space="preserve">Margin </w:t>
      </w:r>
      <w:r w:rsidR="001D2FCA" w:rsidRPr="001D2FCA">
        <w:rPr>
          <w:rFonts w:ascii="Arial Black" w:hAnsi="Arial Black"/>
          <w:lang w:val="en-GB"/>
        </w:rPr>
        <w:t>Factor:</w:t>
      </w:r>
      <w:r>
        <w:rPr>
          <w:lang w:val="en-GB"/>
        </w:rPr>
        <w:t xml:space="preserve"> </w:t>
      </w:r>
    </w:p>
    <w:p w:rsidR="00FA6B41" w:rsidRPr="001D2FCA" w:rsidRDefault="001D2FCA" w:rsidP="001D2FCA">
      <w:pPr>
        <w:pStyle w:val="Paragraphedeliste"/>
        <w:numPr>
          <w:ilvl w:val="0"/>
          <w:numId w:val="18"/>
        </w:numPr>
        <w:rPr>
          <w:lang w:val="en-GB"/>
        </w:rPr>
      </w:pPr>
      <w:r w:rsidRPr="001D2FCA">
        <w:rPr>
          <w:lang w:val="en-GB"/>
        </w:rPr>
        <w:t>A</w:t>
      </w:r>
      <w:r w:rsidR="006907B0" w:rsidRPr="001D2FCA">
        <w:rPr>
          <w:lang w:val="en-GB"/>
        </w:rPr>
        <w:t>ccount</w:t>
      </w:r>
      <w:r w:rsidRPr="001D2FCA">
        <w:rPr>
          <w:lang w:val="en-GB"/>
        </w:rPr>
        <w:t>ing</w:t>
      </w:r>
      <w:r w:rsidR="006907B0" w:rsidRPr="001D2FCA">
        <w:rPr>
          <w:lang w:val="en-GB"/>
        </w:rPr>
        <w:t xml:space="preserve"> for unexpected power demands or component degradation.</w:t>
      </w:r>
    </w:p>
    <w:p w:rsidR="006907B0" w:rsidRPr="004863D0" w:rsidRDefault="006907B0" w:rsidP="006907B0">
      <w:pPr>
        <w:rPr>
          <w:rFonts w:ascii="Arial Rounded MT Bold" w:hAnsi="Arial Rounded MT Bold"/>
          <w:lang w:val="en-GB"/>
        </w:rPr>
      </w:pPr>
    </w:p>
    <w:p w:rsidR="006907B0" w:rsidRDefault="006907B0" w:rsidP="006907B0">
      <w:pPr>
        <w:pStyle w:val="Paragraphedeliste"/>
        <w:numPr>
          <w:ilvl w:val="0"/>
          <w:numId w:val="2"/>
        </w:numPr>
        <w:rPr>
          <w:rFonts w:ascii="Arial Rounded MT Bold" w:hAnsi="Arial Rounded MT Bold" w:cstheme="majorBidi"/>
          <w:sz w:val="24"/>
          <w:szCs w:val="24"/>
          <w:lang w:val="en-GB"/>
        </w:rPr>
      </w:pPr>
      <w:r w:rsidRPr="004863D0">
        <w:rPr>
          <w:rFonts w:ascii="Arial Rounded MT Bold" w:hAnsi="Arial Rounded MT Bold" w:cstheme="majorBidi"/>
          <w:sz w:val="24"/>
          <w:szCs w:val="24"/>
          <w:lang w:val="en-GB"/>
        </w:rPr>
        <w:t xml:space="preserve">The Power Source &amp; Energy </w:t>
      </w:r>
      <w:r w:rsidR="004863D0" w:rsidRPr="004863D0">
        <w:rPr>
          <w:rFonts w:ascii="Arial Rounded MT Bold" w:hAnsi="Arial Rounded MT Bold" w:cstheme="majorBidi"/>
          <w:sz w:val="24"/>
          <w:szCs w:val="24"/>
          <w:lang w:val="en-GB"/>
        </w:rPr>
        <w:t>Storage:</w:t>
      </w:r>
      <w:r w:rsidRPr="004863D0">
        <w:rPr>
          <w:rFonts w:ascii="Arial Rounded MT Bold" w:hAnsi="Arial Rounded MT Bold" w:cstheme="majorBidi"/>
          <w:sz w:val="24"/>
          <w:szCs w:val="24"/>
          <w:lang w:val="en-GB"/>
        </w:rPr>
        <w:t xml:space="preserve"> </w:t>
      </w:r>
    </w:p>
    <w:p w:rsidR="004863D0" w:rsidRPr="004863D0" w:rsidRDefault="004863D0" w:rsidP="004863D0">
      <w:pPr>
        <w:pStyle w:val="Paragraphedeliste"/>
        <w:rPr>
          <w:rFonts w:ascii="Arial Rounded MT Bold" w:hAnsi="Arial Rounded MT Bold" w:cstheme="majorBidi"/>
          <w:sz w:val="24"/>
          <w:szCs w:val="24"/>
          <w:lang w:val="en-GB"/>
        </w:rPr>
      </w:pPr>
    </w:p>
    <w:p w:rsidR="006907B0" w:rsidRPr="001D2FCA" w:rsidRDefault="006907B0" w:rsidP="006907B0">
      <w:pPr>
        <w:pStyle w:val="Paragraphedeliste"/>
        <w:numPr>
          <w:ilvl w:val="2"/>
          <w:numId w:val="3"/>
        </w:numPr>
        <w:rPr>
          <w:rFonts w:ascii="Arial Black" w:hAnsi="Arial Black"/>
          <w:lang w:val="en-GB"/>
        </w:rPr>
      </w:pPr>
      <w:r w:rsidRPr="001D2FCA">
        <w:rPr>
          <w:rFonts w:ascii="Arial Black" w:hAnsi="Arial Black"/>
          <w:lang w:val="en-GB"/>
        </w:rPr>
        <w:t xml:space="preserve">Solar </w:t>
      </w:r>
      <w:r w:rsidR="004863D0" w:rsidRPr="001D2FCA">
        <w:rPr>
          <w:rFonts w:ascii="Arial Black" w:hAnsi="Arial Black"/>
          <w:lang w:val="en-GB"/>
        </w:rPr>
        <w:t>Panels:</w:t>
      </w:r>
    </w:p>
    <w:p w:rsidR="001D2FCA" w:rsidRDefault="006907B0" w:rsidP="001D2FCA">
      <w:pPr>
        <w:pStyle w:val="Paragraphedeliste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Panel </w:t>
      </w:r>
      <w:r w:rsidR="004863D0">
        <w:rPr>
          <w:lang w:val="en-GB"/>
        </w:rPr>
        <w:t>Area:</w:t>
      </w:r>
      <w:r>
        <w:rPr>
          <w:lang w:val="en-GB"/>
        </w:rPr>
        <w:t xml:space="preserve"> </w:t>
      </w:r>
    </w:p>
    <w:p w:rsidR="004863D0" w:rsidRPr="004863D0" w:rsidRDefault="006907B0" w:rsidP="004863D0">
      <w:pPr>
        <w:pStyle w:val="Paragraphedeliste"/>
        <w:numPr>
          <w:ilvl w:val="0"/>
          <w:numId w:val="21"/>
        </w:numPr>
        <w:spacing w:after="0"/>
        <w:ind w:right="-567" w:hanging="357"/>
        <w:rPr>
          <w:lang w:val="en-GB"/>
        </w:rPr>
      </w:pPr>
      <w:r w:rsidRPr="001D2F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1U </w:t>
      </w:r>
      <w:proofErr w:type="spellStart"/>
      <w:proofErr w:type="gramStart"/>
      <w:r w:rsidRPr="001D2F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CubeSat</w:t>
      </w:r>
      <w:proofErr w:type="spellEnd"/>
      <w:r w:rsidRPr="001D2F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1D2F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863D0" w:rsidRDefault="004863D0" w:rsidP="004863D0">
      <w:pPr>
        <w:pStyle w:val="Paragraphedeliste"/>
        <w:spacing w:after="0"/>
        <w:ind w:left="2520" w:right="-567" w:firstLine="31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63D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Panel Area :</w:t>
      </w:r>
      <w:r w:rsidRPr="004863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863D0">
        <w:rPr>
          <w:rFonts w:ascii="Times New Roman" w:eastAsia="Times New Roman" w:hAnsi="Times New Roman" w:cs="Times New Roman"/>
          <w:sz w:val="24"/>
          <w:szCs w:val="24"/>
          <w:lang w:eastAsia="fr-FR"/>
        </w:rPr>
        <w:t>Around</w:t>
      </w:r>
      <w:proofErr w:type="spellEnd"/>
      <w:r w:rsidRPr="004863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100-200 cm²</w:t>
      </w:r>
    </w:p>
    <w:p w:rsidR="004863D0" w:rsidRPr="006907B0" w:rsidRDefault="004863D0" w:rsidP="004863D0">
      <w:pPr>
        <w:pStyle w:val="Paragraphedeliste"/>
        <w:spacing w:after="0"/>
        <w:ind w:left="2520" w:right="-567" w:firstLine="31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07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Power Output :</w:t>
      </w:r>
      <w:r w:rsidRPr="006907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1-2 Watts</w:t>
      </w:r>
    </w:p>
    <w:p w:rsidR="004863D0" w:rsidRDefault="006907B0" w:rsidP="004863D0">
      <w:pPr>
        <w:pStyle w:val="Paragraphedeliste"/>
        <w:numPr>
          <w:ilvl w:val="0"/>
          <w:numId w:val="21"/>
        </w:numPr>
        <w:spacing w:after="0" w:line="240" w:lineRule="auto"/>
        <w:ind w:right="-567" w:hanging="3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2F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3U </w:t>
      </w:r>
      <w:proofErr w:type="spellStart"/>
      <w:proofErr w:type="gramStart"/>
      <w:r w:rsidRPr="001D2F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CubeSat</w:t>
      </w:r>
      <w:proofErr w:type="spellEnd"/>
      <w:r w:rsidRPr="001D2F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1D2F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863D0" w:rsidRDefault="004863D0" w:rsidP="004863D0">
      <w:pPr>
        <w:pStyle w:val="Paragraphedeliste"/>
        <w:spacing w:after="0" w:line="240" w:lineRule="auto"/>
        <w:ind w:left="2520" w:right="-567" w:firstLine="31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63D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Panel Area :</w:t>
      </w:r>
      <w:r w:rsidRPr="004863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863D0">
        <w:rPr>
          <w:rFonts w:ascii="Times New Roman" w:eastAsia="Times New Roman" w:hAnsi="Times New Roman" w:cs="Times New Roman"/>
          <w:sz w:val="24"/>
          <w:szCs w:val="24"/>
          <w:lang w:eastAsia="fr-FR"/>
        </w:rPr>
        <w:t>Around</w:t>
      </w:r>
      <w:proofErr w:type="spellEnd"/>
      <w:r w:rsidRPr="004863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300-600 cm²</w:t>
      </w:r>
    </w:p>
    <w:p w:rsidR="004863D0" w:rsidRPr="004863D0" w:rsidRDefault="004863D0" w:rsidP="004863D0">
      <w:pPr>
        <w:pStyle w:val="Paragraphedeliste"/>
        <w:spacing w:after="0" w:line="240" w:lineRule="auto"/>
        <w:ind w:left="2520" w:right="-567" w:firstLine="31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07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Power Output :</w:t>
      </w:r>
      <w:r w:rsidRPr="006907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3-6 Watts</w:t>
      </w:r>
    </w:p>
    <w:p w:rsidR="004863D0" w:rsidRDefault="006907B0" w:rsidP="004863D0">
      <w:pPr>
        <w:pStyle w:val="Paragraphedeliste"/>
        <w:numPr>
          <w:ilvl w:val="0"/>
          <w:numId w:val="21"/>
        </w:numPr>
        <w:spacing w:after="0" w:line="240" w:lineRule="auto"/>
        <w:ind w:right="-567" w:hanging="3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2F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6U </w:t>
      </w:r>
      <w:proofErr w:type="spellStart"/>
      <w:proofErr w:type="gramStart"/>
      <w:r w:rsidRPr="001D2F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CubeSat</w:t>
      </w:r>
      <w:proofErr w:type="spellEnd"/>
      <w:r w:rsidRPr="001D2F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1D2F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6907B0" w:rsidRDefault="004863D0" w:rsidP="004863D0">
      <w:pPr>
        <w:pStyle w:val="Paragraphedeliste"/>
        <w:spacing w:after="0" w:line="240" w:lineRule="auto"/>
        <w:ind w:left="2520" w:right="-567" w:firstLine="31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63D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Panel Area :</w:t>
      </w:r>
      <w:r w:rsidRPr="004863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863D0">
        <w:rPr>
          <w:rFonts w:ascii="Times New Roman" w:eastAsia="Times New Roman" w:hAnsi="Times New Roman" w:cs="Times New Roman"/>
          <w:sz w:val="24"/>
          <w:szCs w:val="24"/>
          <w:lang w:eastAsia="fr-FR"/>
        </w:rPr>
        <w:t>Around</w:t>
      </w:r>
      <w:proofErr w:type="spellEnd"/>
      <w:r w:rsidRPr="004863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600-1200 cm²</w:t>
      </w:r>
    </w:p>
    <w:p w:rsidR="004863D0" w:rsidRDefault="004863D0" w:rsidP="004863D0">
      <w:pPr>
        <w:pStyle w:val="Paragraphedeliste"/>
        <w:spacing w:after="0" w:line="240" w:lineRule="auto"/>
        <w:ind w:left="2520" w:right="-567" w:firstLine="31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07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Power Output :</w:t>
      </w:r>
      <w:r w:rsidRPr="006907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6-12 Watts</w:t>
      </w:r>
    </w:p>
    <w:p w:rsidR="004863D0" w:rsidRDefault="004863D0" w:rsidP="004863D0">
      <w:pPr>
        <w:pStyle w:val="Paragraphedeliste"/>
        <w:spacing w:after="0" w:line="240" w:lineRule="auto"/>
        <w:ind w:left="2520" w:right="-567" w:firstLine="31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863D0" w:rsidRPr="004863D0" w:rsidRDefault="00451A5D" w:rsidP="004863D0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fr-FR"/>
        </w:rPr>
      </w:pPr>
      <w:r w:rsidRPr="001D2FCA">
        <w:rPr>
          <w:rFonts w:ascii="Arial Black" w:eastAsia="Times New Roman" w:hAnsi="Arial Black" w:cs="Times New Roman"/>
          <w:sz w:val="24"/>
          <w:szCs w:val="24"/>
          <w:lang w:eastAsia="fr-FR"/>
        </w:rPr>
        <w:t>Batteries :</w:t>
      </w:r>
    </w:p>
    <w:p w:rsidR="001D2FCA" w:rsidRPr="001D2FCA" w:rsidRDefault="00451A5D" w:rsidP="001D2FCA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D2FCA">
        <w:rPr>
          <w:rFonts w:ascii="Bahnschrift SemiBold SemiConden" w:hAnsi="Bahnschrift SemiBold SemiConden"/>
          <w:lang w:val="en-GB"/>
        </w:rPr>
        <w:t>lithium-ion</w:t>
      </w:r>
      <w:r w:rsidRPr="001D2FCA">
        <w:rPr>
          <w:lang w:val="en-GB"/>
        </w:rPr>
        <w:t xml:space="preserve">, </w:t>
      </w:r>
      <w:r w:rsidRPr="001D2FCA">
        <w:rPr>
          <w:rFonts w:ascii="Bahnschrift SemiBold SemiConden" w:hAnsi="Bahnschrift SemiBold SemiConden"/>
          <w:lang w:val="en-GB"/>
        </w:rPr>
        <w:t>nickel-hydrogen</w:t>
      </w:r>
      <w:r w:rsidRPr="001D2FCA">
        <w:rPr>
          <w:lang w:val="en-GB"/>
        </w:rPr>
        <w:t xml:space="preserve"> Batteries Are the best options considering efficiency and </w:t>
      </w:r>
      <w:r w:rsidR="004863D0" w:rsidRPr="001D2FCA">
        <w:rPr>
          <w:lang w:val="en-GB"/>
        </w:rPr>
        <w:t>weight.</w:t>
      </w:r>
    </w:p>
    <w:p w:rsidR="001D2FCA" w:rsidRPr="004863D0" w:rsidRDefault="001D2FCA" w:rsidP="001D2FCA">
      <w:pPr>
        <w:spacing w:before="100" w:beforeAutospacing="1" w:after="100" w:afterAutospacing="1" w:line="240" w:lineRule="auto"/>
        <w:ind w:left="1440"/>
        <w:rPr>
          <w:rFonts w:ascii="Arial Rounded MT Bold" w:eastAsia="Times New Roman" w:hAnsi="Arial Rounded MT Bold" w:cs="Times New Roman"/>
          <w:sz w:val="24"/>
          <w:szCs w:val="24"/>
          <w:lang w:val="en-GB" w:eastAsia="fr-FR"/>
        </w:rPr>
      </w:pPr>
    </w:p>
    <w:p w:rsidR="006907B0" w:rsidRDefault="006907B0" w:rsidP="006907B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fr-FR"/>
        </w:rPr>
      </w:pPr>
      <w:r w:rsidRPr="004863D0">
        <w:rPr>
          <w:rFonts w:ascii="Arial Rounded MT Bold" w:eastAsia="Times New Roman" w:hAnsi="Arial Rounded MT Bold" w:cs="Times New Roman"/>
          <w:sz w:val="24"/>
          <w:szCs w:val="24"/>
          <w:lang w:eastAsia="fr-FR"/>
        </w:rPr>
        <w:t>PMS :</w:t>
      </w:r>
    </w:p>
    <w:p w:rsidR="004863D0" w:rsidRPr="004863D0" w:rsidRDefault="004863D0" w:rsidP="004863D0">
      <w:pPr>
        <w:pStyle w:val="Paragraphedeliste"/>
        <w:spacing w:before="100" w:beforeAutospacing="1" w:after="100" w:afterAutospacing="1" w:line="240" w:lineRule="auto"/>
        <w:ind w:left="1080"/>
        <w:rPr>
          <w:rStyle w:val="lev"/>
          <w:b w:val="0"/>
          <w:bCs w:val="0"/>
          <w:lang w:val="en-GB"/>
        </w:rPr>
      </w:pPr>
    </w:p>
    <w:p w:rsidR="001D2FCA" w:rsidRPr="001D2FCA" w:rsidRDefault="00451A5D" w:rsidP="001D2FCA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1D2FCA">
        <w:rPr>
          <w:rStyle w:val="lev"/>
          <w:rFonts w:ascii="Arial Black" w:hAnsi="Arial Black"/>
          <w:lang w:val="en-GB"/>
        </w:rPr>
        <w:t>Power Conversion:</w:t>
      </w:r>
      <w:r w:rsidRPr="001D2FCA">
        <w:rPr>
          <w:rFonts w:ascii="Arial Black" w:hAnsi="Arial Black"/>
          <w:lang w:val="en-GB"/>
        </w:rPr>
        <w:t xml:space="preserve"> </w:t>
      </w:r>
    </w:p>
    <w:p w:rsidR="00451A5D" w:rsidRPr="001D2FCA" w:rsidRDefault="00451A5D" w:rsidP="001D2FCA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lang w:val="en-GB"/>
        </w:rPr>
      </w:pPr>
      <w:r w:rsidRPr="001D2FCA">
        <w:rPr>
          <w:lang w:val="en-GB"/>
        </w:rPr>
        <w:t xml:space="preserve">Design efficient </w:t>
      </w:r>
      <w:r w:rsidRPr="001D2FCA">
        <w:rPr>
          <w:rFonts w:ascii="Bahnschrift SemiBold SemiConden" w:hAnsi="Bahnschrift SemiBold SemiConden"/>
          <w:lang w:val="en-GB"/>
        </w:rPr>
        <w:t>DC</w:t>
      </w:r>
      <w:r w:rsidRPr="001D2FCA">
        <w:rPr>
          <w:lang w:val="en-GB"/>
        </w:rPr>
        <w:t xml:space="preserve"> converters to regulate voltage levels for different components.</w:t>
      </w:r>
    </w:p>
    <w:p w:rsidR="001D2FCA" w:rsidRDefault="00451A5D" w:rsidP="001D2FCA">
      <w:pPr>
        <w:pStyle w:val="Paragraphedeliste"/>
        <w:numPr>
          <w:ilvl w:val="0"/>
          <w:numId w:val="23"/>
        </w:numPr>
        <w:spacing w:before="100" w:beforeAutospacing="1" w:after="100" w:afterAutospacing="1" w:line="240" w:lineRule="auto"/>
        <w:rPr>
          <w:lang w:val="en-GB"/>
        </w:rPr>
      </w:pPr>
      <w:r w:rsidRPr="001D2FCA">
        <w:rPr>
          <w:rStyle w:val="lev"/>
          <w:rFonts w:ascii="Arial Black" w:hAnsi="Arial Black"/>
          <w:lang w:val="en-GB"/>
        </w:rPr>
        <w:t>Power Distribution:</w:t>
      </w:r>
      <w:r w:rsidRPr="001D2FCA">
        <w:rPr>
          <w:lang w:val="en-GB"/>
        </w:rPr>
        <w:t xml:space="preserve"> </w:t>
      </w:r>
    </w:p>
    <w:p w:rsidR="00451A5D" w:rsidRPr="001D2FCA" w:rsidRDefault="00451A5D" w:rsidP="001D2FCA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lang w:val="en-GB"/>
        </w:rPr>
      </w:pPr>
      <w:r w:rsidRPr="001D2FCA">
        <w:rPr>
          <w:lang w:val="en-GB"/>
        </w:rPr>
        <w:t xml:space="preserve">Implement a reliable </w:t>
      </w:r>
      <w:r w:rsidR="001D2FCA">
        <w:rPr>
          <w:rFonts w:ascii="Bahnschrift SemiBold SemiConden" w:hAnsi="Bahnschrift SemiBold SemiConden"/>
          <w:lang w:val="en-GB"/>
        </w:rPr>
        <w:t>P</w:t>
      </w:r>
      <w:r w:rsidRPr="001D2FCA">
        <w:rPr>
          <w:rFonts w:ascii="Bahnschrift SemiBold SemiConden" w:hAnsi="Bahnschrift SemiBold SemiConden"/>
          <w:lang w:val="en-GB"/>
        </w:rPr>
        <w:t xml:space="preserve">ower </w:t>
      </w:r>
      <w:r w:rsidR="001D2FCA">
        <w:rPr>
          <w:rFonts w:ascii="Bahnschrift SemiBold SemiConden" w:hAnsi="Bahnschrift SemiBold SemiConden"/>
          <w:lang w:val="en-GB"/>
        </w:rPr>
        <w:t>D</w:t>
      </w:r>
      <w:r w:rsidRPr="001D2FCA">
        <w:rPr>
          <w:rFonts w:ascii="Bahnschrift SemiBold SemiConden" w:hAnsi="Bahnschrift SemiBold SemiConden"/>
          <w:lang w:val="en-GB"/>
        </w:rPr>
        <w:t xml:space="preserve">istribution </w:t>
      </w:r>
      <w:r w:rsidR="001D2FCA">
        <w:rPr>
          <w:rFonts w:ascii="Bahnschrift SemiBold SemiConden" w:hAnsi="Bahnschrift SemiBold SemiConden"/>
          <w:lang w:val="en-GB"/>
        </w:rPr>
        <w:t>N</w:t>
      </w:r>
      <w:r w:rsidRPr="001D2FCA">
        <w:rPr>
          <w:rFonts w:ascii="Bahnschrift SemiBold SemiConden" w:hAnsi="Bahnschrift SemiBold SemiConden"/>
          <w:lang w:val="en-GB"/>
        </w:rPr>
        <w:t>etwork</w:t>
      </w:r>
      <w:r w:rsidRPr="001D2FCA">
        <w:rPr>
          <w:lang w:val="en-GB"/>
        </w:rPr>
        <w:t xml:space="preserve"> to deliver power to all components.</w:t>
      </w:r>
    </w:p>
    <w:p w:rsidR="001D2FCA" w:rsidRDefault="00451A5D" w:rsidP="001D2FCA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rPr>
          <w:lang w:val="en-GB"/>
        </w:rPr>
      </w:pPr>
      <w:r w:rsidRPr="001D2FCA">
        <w:rPr>
          <w:rStyle w:val="lev"/>
          <w:rFonts w:ascii="Arial Black" w:hAnsi="Arial Black"/>
          <w:lang w:val="en-GB"/>
        </w:rPr>
        <w:t>Power Switching:</w:t>
      </w:r>
      <w:r w:rsidRPr="001D2FCA">
        <w:rPr>
          <w:lang w:val="en-GB"/>
        </w:rPr>
        <w:t xml:space="preserve"> </w:t>
      </w:r>
    </w:p>
    <w:p w:rsidR="00451A5D" w:rsidRDefault="00451A5D" w:rsidP="001D2FCA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lang w:val="en-GB"/>
        </w:rPr>
      </w:pPr>
      <w:r w:rsidRPr="001D2FCA">
        <w:rPr>
          <w:lang w:val="en-GB"/>
        </w:rPr>
        <w:t xml:space="preserve">Design a </w:t>
      </w:r>
      <w:r w:rsidR="001D2FCA">
        <w:rPr>
          <w:rFonts w:ascii="Bahnschrift SemiBold SemiConden" w:hAnsi="Bahnschrift SemiBold SemiConden"/>
          <w:lang w:val="en-GB"/>
        </w:rPr>
        <w:t>P</w:t>
      </w:r>
      <w:r w:rsidRPr="001D2FCA">
        <w:rPr>
          <w:rFonts w:ascii="Bahnschrift SemiBold SemiConden" w:hAnsi="Bahnschrift SemiBold SemiConden"/>
          <w:lang w:val="en-GB"/>
        </w:rPr>
        <w:t xml:space="preserve">ower </w:t>
      </w:r>
      <w:r w:rsidR="001D2FCA">
        <w:rPr>
          <w:rFonts w:ascii="Bahnschrift SemiBold SemiConden" w:hAnsi="Bahnschrift SemiBold SemiConden"/>
          <w:lang w:val="en-GB"/>
        </w:rPr>
        <w:t>S</w:t>
      </w:r>
      <w:r w:rsidRPr="001D2FCA">
        <w:rPr>
          <w:rFonts w:ascii="Bahnschrift SemiBold SemiConden" w:hAnsi="Bahnschrift SemiBold SemiConden"/>
          <w:lang w:val="en-GB"/>
        </w:rPr>
        <w:t xml:space="preserve">witching </w:t>
      </w:r>
      <w:r w:rsidR="001D2FCA">
        <w:rPr>
          <w:rFonts w:ascii="Bahnschrift SemiBold SemiConden" w:hAnsi="Bahnschrift SemiBold SemiConden"/>
          <w:lang w:val="en-GB"/>
        </w:rPr>
        <w:t>M</w:t>
      </w:r>
      <w:r w:rsidRPr="001D2FCA">
        <w:rPr>
          <w:rFonts w:ascii="Bahnschrift SemiBold SemiConden" w:hAnsi="Bahnschrift SemiBold SemiConden"/>
          <w:lang w:val="en-GB"/>
        </w:rPr>
        <w:t>echanism</w:t>
      </w:r>
      <w:r w:rsidRPr="001D2FCA">
        <w:rPr>
          <w:lang w:val="en-GB"/>
        </w:rPr>
        <w:t xml:space="preserve"> to turn on and off components as needed to conserve power. </w:t>
      </w:r>
    </w:p>
    <w:p w:rsidR="001D2FCA" w:rsidRPr="001D2FCA" w:rsidRDefault="001D2FCA" w:rsidP="001D2FCA">
      <w:pPr>
        <w:spacing w:before="100" w:beforeAutospacing="1" w:after="100" w:afterAutospacing="1" w:line="240" w:lineRule="auto"/>
        <w:rPr>
          <w:lang w:val="en-GB"/>
        </w:rPr>
      </w:pPr>
    </w:p>
    <w:p w:rsidR="00451A5D" w:rsidRDefault="00451A5D" w:rsidP="00451A5D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GB" w:eastAsia="fr-FR"/>
        </w:rPr>
      </w:pPr>
      <w:r w:rsidRPr="004863D0">
        <w:rPr>
          <w:rFonts w:ascii="Arial Rounded MT Bold" w:eastAsia="Times New Roman" w:hAnsi="Arial Rounded MT Bold" w:cs="Times New Roman"/>
          <w:sz w:val="24"/>
          <w:szCs w:val="24"/>
          <w:lang w:val="en-GB" w:eastAsia="fr-FR"/>
        </w:rPr>
        <w:t xml:space="preserve">Test of </w:t>
      </w:r>
      <w:r w:rsidR="001D2FCA" w:rsidRPr="004863D0">
        <w:rPr>
          <w:rFonts w:ascii="Arial Rounded MT Bold" w:eastAsia="Times New Roman" w:hAnsi="Arial Rounded MT Bold" w:cs="Times New Roman"/>
          <w:sz w:val="24"/>
          <w:szCs w:val="24"/>
          <w:lang w:val="en-GB" w:eastAsia="fr-FR"/>
        </w:rPr>
        <w:t>PMS:</w:t>
      </w:r>
    </w:p>
    <w:p w:rsidR="004863D0" w:rsidRPr="004863D0" w:rsidRDefault="004863D0" w:rsidP="004863D0">
      <w:pPr>
        <w:pStyle w:val="Paragraphedeliste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GB" w:eastAsia="fr-FR"/>
        </w:rPr>
      </w:pPr>
    </w:p>
    <w:p w:rsidR="001D2FCA" w:rsidRDefault="00451A5D" w:rsidP="001D2FCA">
      <w:pPr>
        <w:pStyle w:val="Paragraphedeliste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D2FCA">
        <w:rPr>
          <w:rFonts w:ascii="Arial Black" w:eastAsia="Times New Roman" w:hAnsi="Arial Black" w:cs="Times New Roman"/>
          <w:b/>
          <w:bCs/>
          <w:sz w:val="24"/>
          <w:szCs w:val="24"/>
          <w:lang w:val="en-GB" w:eastAsia="fr-FR"/>
        </w:rPr>
        <w:t>Thermal Vacuum Chamber:</w:t>
      </w:r>
      <w:r w:rsidRPr="00451A5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</w:p>
    <w:p w:rsidR="00451A5D" w:rsidRPr="00451A5D" w:rsidRDefault="00451A5D" w:rsidP="001D2FCA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451A5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Simulate the space environment to test the </w:t>
      </w:r>
      <w:r w:rsid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P</w:t>
      </w:r>
      <w:r w:rsidRP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 xml:space="preserve">ower </w:t>
      </w:r>
      <w:r w:rsid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S</w:t>
      </w:r>
      <w:r w:rsidRP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 xml:space="preserve">ystem's </w:t>
      </w:r>
      <w:r w:rsid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P</w:t>
      </w:r>
      <w:r w:rsidRP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erformance</w:t>
      </w:r>
      <w:r w:rsidRPr="00451A5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under extreme temperatures and vacuum conditions. </w:t>
      </w:r>
    </w:p>
    <w:p w:rsidR="004863D0" w:rsidRDefault="00451A5D" w:rsidP="001D2FCA">
      <w:pPr>
        <w:pStyle w:val="Paragraphedeliste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D2FCA">
        <w:rPr>
          <w:rFonts w:ascii="Arial Black" w:eastAsia="Times New Roman" w:hAnsi="Arial Black" w:cs="Times New Roman"/>
          <w:b/>
          <w:bCs/>
          <w:sz w:val="24"/>
          <w:szCs w:val="24"/>
          <w:lang w:val="en-GB" w:eastAsia="fr-FR"/>
        </w:rPr>
        <w:t>Radiation Testing:</w:t>
      </w:r>
      <w:r w:rsidRPr="00451A5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</w:p>
    <w:p w:rsidR="00451A5D" w:rsidRPr="00451A5D" w:rsidRDefault="00451A5D" w:rsidP="004863D0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451A5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Expose the </w:t>
      </w:r>
      <w:r w:rsid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P</w:t>
      </w:r>
      <w:r w:rsidRP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 xml:space="preserve">ower </w:t>
      </w:r>
      <w:r w:rsid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S</w:t>
      </w:r>
      <w:r w:rsidRP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ystem</w:t>
      </w:r>
      <w:r w:rsidRPr="00451A5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to radiation to assess its tolerance and degradation. </w:t>
      </w:r>
    </w:p>
    <w:p w:rsidR="004863D0" w:rsidRDefault="00451A5D" w:rsidP="001D2FCA">
      <w:pPr>
        <w:pStyle w:val="Paragraphedeliste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D2FCA">
        <w:rPr>
          <w:rFonts w:ascii="Arial Black" w:eastAsia="Times New Roman" w:hAnsi="Arial Black" w:cs="Times New Roman"/>
          <w:b/>
          <w:bCs/>
          <w:sz w:val="24"/>
          <w:szCs w:val="24"/>
          <w:lang w:val="en-GB" w:eastAsia="fr-FR"/>
        </w:rPr>
        <w:t>Vibration Testing:</w:t>
      </w:r>
      <w:r w:rsidRPr="00451A5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</w:p>
    <w:p w:rsidR="00451A5D" w:rsidRDefault="00451A5D" w:rsidP="004863D0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451A5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Subject the </w:t>
      </w:r>
      <w:r w:rsid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P</w:t>
      </w:r>
      <w:r w:rsidRP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 xml:space="preserve">ower </w:t>
      </w:r>
      <w:r w:rsid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S</w:t>
      </w:r>
      <w:r w:rsidRP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ystem</w:t>
      </w:r>
      <w:r w:rsidRPr="00451A5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to vibration tests to ensure its structural integrity. </w:t>
      </w:r>
    </w:p>
    <w:p w:rsidR="004863D0" w:rsidRDefault="00451A5D" w:rsidP="001D2FCA">
      <w:pPr>
        <w:pStyle w:val="Paragraphedeliste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D2FCA">
        <w:rPr>
          <w:rFonts w:ascii="Arial Black" w:eastAsia="Times New Roman" w:hAnsi="Arial Black" w:cs="Times New Roman"/>
          <w:b/>
          <w:bCs/>
          <w:sz w:val="24"/>
          <w:szCs w:val="24"/>
          <w:lang w:val="en-GB" w:eastAsia="fr-FR"/>
        </w:rPr>
        <w:t>EMC Testing:</w:t>
      </w:r>
      <w:r w:rsidRPr="00451A5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</w:p>
    <w:p w:rsidR="00451A5D" w:rsidRPr="00451A5D" w:rsidRDefault="00451A5D" w:rsidP="004863D0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451A5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Conduct </w:t>
      </w:r>
      <w:r w:rsid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E</w:t>
      </w:r>
      <w:r w:rsidRP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 xml:space="preserve">lectromagnetic </w:t>
      </w:r>
      <w:r w:rsid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C</w:t>
      </w:r>
      <w:r w:rsidRPr="004863D0">
        <w:rPr>
          <w:rFonts w:ascii="Bahnschrift SemiBold SemiConden" w:eastAsia="Times New Roman" w:hAnsi="Bahnschrift SemiBold SemiConden" w:cs="Times New Roman"/>
          <w:sz w:val="24"/>
          <w:szCs w:val="24"/>
          <w:lang w:val="en-GB" w:eastAsia="fr-FR"/>
        </w:rPr>
        <w:t>ompatibility</w:t>
      </w:r>
      <w:r w:rsidRPr="00451A5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testing to verify that the power system does not interfere with other components.</w:t>
      </w:r>
    </w:p>
    <w:p w:rsidR="006907B0" w:rsidRPr="00451A5D" w:rsidRDefault="006907B0" w:rsidP="006907B0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:rsidR="006907B0" w:rsidRDefault="006907B0" w:rsidP="006907B0">
      <w:pPr>
        <w:pStyle w:val="Paragraphedeliste"/>
        <w:ind w:left="1080"/>
        <w:rPr>
          <w:lang w:val="en-GB"/>
        </w:rPr>
      </w:pPr>
    </w:p>
    <w:p w:rsidR="006907B0" w:rsidRPr="006907B0" w:rsidRDefault="006907B0" w:rsidP="006907B0">
      <w:pPr>
        <w:pStyle w:val="Paragraphedeliste"/>
        <w:ind w:left="1080"/>
        <w:rPr>
          <w:lang w:val="en-GB"/>
        </w:rPr>
      </w:pPr>
    </w:p>
    <w:sectPr w:rsidR="006907B0" w:rsidRPr="00690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64A"/>
    <w:multiLevelType w:val="hybridMultilevel"/>
    <w:tmpl w:val="DE38C872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1E0476"/>
    <w:multiLevelType w:val="hybridMultilevel"/>
    <w:tmpl w:val="A7C000E6"/>
    <w:lvl w:ilvl="0" w:tplc="040C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E428C8"/>
    <w:multiLevelType w:val="hybridMultilevel"/>
    <w:tmpl w:val="4D48350C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9D2FC8"/>
    <w:multiLevelType w:val="hybridMultilevel"/>
    <w:tmpl w:val="90126C8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F00AE6"/>
    <w:multiLevelType w:val="multilevel"/>
    <w:tmpl w:val="AF283E1A"/>
    <w:lvl w:ilvl="0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12"/>
        </w:tabs>
        <w:ind w:left="75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65F7D"/>
    <w:multiLevelType w:val="hybridMultilevel"/>
    <w:tmpl w:val="08088DC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4558DF"/>
    <w:multiLevelType w:val="hybridMultilevel"/>
    <w:tmpl w:val="E2965A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A362C"/>
    <w:multiLevelType w:val="hybridMultilevel"/>
    <w:tmpl w:val="DFAC4E3E"/>
    <w:lvl w:ilvl="0" w:tplc="040C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223E59CF"/>
    <w:multiLevelType w:val="hybridMultilevel"/>
    <w:tmpl w:val="41B0758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AE4D17"/>
    <w:multiLevelType w:val="hybridMultilevel"/>
    <w:tmpl w:val="5F42F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E524C"/>
    <w:multiLevelType w:val="hybridMultilevel"/>
    <w:tmpl w:val="DF6A9144"/>
    <w:lvl w:ilvl="0" w:tplc="040C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4195E5D"/>
    <w:multiLevelType w:val="hybridMultilevel"/>
    <w:tmpl w:val="90EC3CE0"/>
    <w:lvl w:ilvl="0" w:tplc="040C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2" w15:restartNumberingAfterBreak="0">
    <w:nsid w:val="3503037E"/>
    <w:multiLevelType w:val="hybridMultilevel"/>
    <w:tmpl w:val="604004D2"/>
    <w:lvl w:ilvl="0" w:tplc="040C0005">
      <w:start w:val="1"/>
      <w:numFmt w:val="bullet"/>
      <w:lvlText w:val=""/>
      <w:lvlJc w:val="left"/>
      <w:pPr>
        <w:ind w:left="11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3" w15:restartNumberingAfterBreak="0">
    <w:nsid w:val="3BE63612"/>
    <w:multiLevelType w:val="hybridMultilevel"/>
    <w:tmpl w:val="3AC28CCC"/>
    <w:lvl w:ilvl="0" w:tplc="040C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4" w15:restartNumberingAfterBreak="0">
    <w:nsid w:val="3C0A1919"/>
    <w:multiLevelType w:val="hybridMultilevel"/>
    <w:tmpl w:val="2856DAF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4271E6"/>
    <w:multiLevelType w:val="hybridMultilevel"/>
    <w:tmpl w:val="9DFC572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7F0099"/>
    <w:multiLevelType w:val="hybridMultilevel"/>
    <w:tmpl w:val="35A8CC7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6372A0"/>
    <w:multiLevelType w:val="hybridMultilevel"/>
    <w:tmpl w:val="84B487E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A0A22CC"/>
    <w:multiLevelType w:val="hybridMultilevel"/>
    <w:tmpl w:val="63229F1A"/>
    <w:lvl w:ilvl="0" w:tplc="040C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 w15:restartNumberingAfterBreak="0">
    <w:nsid w:val="4EF72EBA"/>
    <w:multiLevelType w:val="hybridMultilevel"/>
    <w:tmpl w:val="C3CC17BE"/>
    <w:lvl w:ilvl="0" w:tplc="040C000B">
      <w:start w:val="1"/>
      <w:numFmt w:val="bullet"/>
      <w:lvlText w:val=""/>
      <w:lvlJc w:val="left"/>
      <w:pPr>
        <w:ind w:left="181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20" w15:restartNumberingAfterBreak="0">
    <w:nsid w:val="5AD55EB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CD23E9F"/>
    <w:multiLevelType w:val="hybridMultilevel"/>
    <w:tmpl w:val="29CE34E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635721"/>
    <w:multiLevelType w:val="hybridMultilevel"/>
    <w:tmpl w:val="89F86C1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1567EC"/>
    <w:multiLevelType w:val="hybridMultilevel"/>
    <w:tmpl w:val="9FA03880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712708E"/>
    <w:multiLevelType w:val="hybridMultilevel"/>
    <w:tmpl w:val="972E36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71F9"/>
    <w:multiLevelType w:val="hybridMultilevel"/>
    <w:tmpl w:val="461618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83B3C"/>
    <w:multiLevelType w:val="hybridMultilevel"/>
    <w:tmpl w:val="68D2A1B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09683F"/>
    <w:multiLevelType w:val="multilevel"/>
    <w:tmpl w:val="EC54104E"/>
    <w:lvl w:ilvl="0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12"/>
        </w:tabs>
        <w:ind w:left="75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561221"/>
    <w:multiLevelType w:val="multilevel"/>
    <w:tmpl w:val="6EB69A18"/>
    <w:lvl w:ilvl="0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12"/>
        </w:tabs>
        <w:ind w:left="75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20"/>
  </w:num>
  <w:num w:numId="4">
    <w:abstractNumId w:val="27"/>
  </w:num>
  <w:num w:numId="5">
    <w:abstractNumId w:val="28"/>
  </w:num>
  <w:num w:numId="6">
    <w:abstractNumId w:val="4"/>
  </w:num>
  <w:num w:numId="7">
    <w:abstractNumId w:val="8"/>
  </w:num>
  <w:num w:numId="8">
    <w:abstractNumId w:val="25"/>
  </w:num>
  <w:num w:numId="9">
    <w:abstractNumId w:val="21"/>
  </w:num>
  <w:num w:numId="10">
    <w:abstractNumId w:val="24"/>
  </w:num>
  <w:num w:numId="11">
    <w:abstractNumId w:val="2"/>
  </w:num>
  <w:num w:numId="12">
    <w:abstractNumId w:val="18"/>
  </w:num>
  <w:num w:numId="13">
    <w:abstractNumId w:val="13"/>
  </w:num>
  <w:num w:numId="14">
    <w:abstractNumId w:val="12"/>
  </w:num>
  <w:num w:numId="15">
    <w:abstractNumId w:val="10"/>
  </w:num>
  <w:num w:numId="16">
    <w:abstractNumId w:val="11"/>
  </w:num>
  <w:num w:numId="17">
    <w:abstractNumId w:val="0"/>
  </w:num>
  <w:num w:numId="18">
    <w:abstractNumId w:val="23"/>
  </w:num>
  <w:num w:numId="19">
    <w:abstractNumId w:val="17"/>
  </w:num>
  <w:num w:numId="20">
    <w:abstractNumId w:val="19"/>
  </w:num>
  <w:num w:numId="21">
    <w:abstractNumId w:val="1"/>
  </w:num>
  <w:num w:numId="22">
    <w:abstractNumId w:val="3"/>
  </w:num>
  <w:num w:numId="23">
    <w:abstractNumId w:val="14"/>
  </w:num>
  <w:num w:numId="24">
    <w:abstractNumId w:val="26"/>
  </w:num>
  <w:num w:numId="25">
    <w:abstractNumId w:val="15"/>
  </w:num>
  <w:num w:numId="26">
    <w:abstractNumId w:val="22"/>
  </w:num>
  <w:num w:numId="27">
    <w:abstractNumId w:val="16"/>
  </w:num>
  <w:num w:numId="28">
    <w:abstractNumId w:val="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41"/>
    <w:rsid w:val="001D2FCA"/>
    <w:rsid w:val="002E4DD9"/>
    <w:rsid w:val="00451A5D"/>
    <w:rsid w:val="004863D0"/>
    <w:rsid w:val="006907B0"/>
    <w:rsid w:val="008B1A8E"/>
    <w:rsid w:val="00DD59EB"/>
    <w:rsid w:val="00FA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0068"/>
  <w15:chartTrackingRefBased/>
  <w15:docId w15:val="{32A6B328-76FE-4D81-B073-E37197AB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3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6B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907B0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8B1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PAVILON</dc:creator>
  <cp:keywords/>
  <dc:description/>
  <cp:lastModifiedBy>PAVILON</cp:lastModifiedBy>
  <cp:revision>2</cp:revision>
  <dcterms:created xsi:type="dcterms:W3CDTF">2024-12-05T21:13:00Z</dcterms:created>
  <dcterms:modified xsi:type="dcterms:W3CDTF">2024-12-05T21:13:00Z</dcterms:modified>
</cp:coreProperties>
</file>