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BA89D" w14:textId="77777777" w:rsidR="00CE77FD" w:rsidRDefault="00CE77FD" w:rsidP="00783B4B">
      <w:pPr>
        <w:rPr>
          <w:rStyle w:val="Accentuation"/>
        </w:rPr>
      </w:pPr>
    </w:p>
    <w:p w14:paraId="77709C92" w14:textId="77777777" w:rsidR="00712D30" w:rsidRDefault="00712D30" w:rsidP="00783B4B">
      <w:pPr>
        <w:rPr>
          <w:rStyle w:val="Accentuation"/>
        </w:rPr>
      </w:pPr>
    </w:p>
    <w:p w14:paraId="363391E3" w14:textId="77777777" w:rsidR="00712D30" w:rsidRDefault="00712D30" w:rsidP="00783B4B">
      <w:pPr>
        <w:rPr>
          <w:rStyle w:val="Accentuation"/>
        </w:rPr>
      </w:pPr>
    </w:p>
    <w:p w14:paraId="73708D40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3FE7BDA5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38634446" w14:textId="77777777" w:rsidR="008E29AA" w:rsidRPr="005B7C0A" w:rsidRDefault="00670597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 w:rsidRPr="00670597">
        <w:rPr>
          <w:rFonts w:ascii="Arial" w:hAnsi="Arial" w:cs="Arial"/>
          <w:b/>
          <w:bCs/>
          <w:sz w:val="32"/>
          <w:szCs w:val="32"/>
        </w:rPr>
        <w:t>PS 07</w:t>
      </w:r>
    </w:p>
    <w:p w14:paraId="533F0965" w14:textId="77777777" w:rsidR="00712D30" w:rsidRPr="0042210D" w:rsidRDefault="00670597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  <w:r w:rsidRPr="00670597">
        <w:rPr>
          <w:rFonts w:ascii="Arial" w:hAnsi="Arial" w:cs="Arial"/>
          <w:b/>
          <w:bCs/>
          <w:color w:val="70AD47"/>
          <w:sz w:val="32"/>
          <w:szCs w:val="32"/>
        </w:rPr>
        <w:t>GERER LES SYSTEMES D’INFORMATION</w:t>
      </w:r>
    </w:p>
    <w:p w14:paraId="34584AF9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3A40FFC9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6AA186E0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51C03CCE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56E98739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57F56E1F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color w:val="4472C4"/>
          <w:sz w:val="32"/>
          <w:szCs w:val="32"/>
        </w:rPr>
      </w:pPr>
    </w:p>
    <w:p w14:paraId="7D8E81FC" w14:textId="77777777" w:rsidR="00712D30" w:rsidRPr="005B7C0A" w:rsidRDefault="000150FB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DOCUMENT</w:t>
      </w:r>
    </w:p>
    <w:p w14:paraId="5F1DA1DF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0ED7D5A3" w14:textId="77777777" w:rsidR="00CE77FD" w:rsidRDefault="006F0BC9" w:rsidP="00745407">
      <w:pPr>
        <w:jc w:val="both"/>
      </w:pPr>
      <w:r>
        <w:rPr>
          <w:rFonts w:ascii="Arial" w:hAnsi="Arial" w:cs="Arial"/>
          <w:b/>
          <w:bCs/>
          <w:color w:val="4472C4"/>
          <w:sz w:val="32"/>
          <w:szCs w:val="32"/>
        </w:rPr>
        <w:t>CHARTE DE GOUVERNANCE DES DONNEES</w:t>
      </w:r>
    </w:p>
    <w:p w14:paraId="092B77BB" w14:textId="77777777" w:rsidR="00CE77FD" w:rsidRDefault="00CE77FD" w:rsidP="00745407">
      <w:pPr>
        <w:jc w:val="both"/>
      </w:pPr>
    </w:p>
    <w:p w14:paraId="639CE62C" w14:textId="77777777" w:rsidR="00107A3D" w:rsidRDefault="00107A3D" w:rsidP="00745407">
      <w:pPr>
        <w:jc w:val="both"/>
      </w:pPr>
    </w:p>
    <w:p w14:paraId="15370A64" w14:textId="77777777" w:rsidR="00107A3D" w:rsidRDefault="00107A3D" w:rsidP="00745407">
      <w:pPr>
        <w:jc w:val="both"/>
      </w:pPr>
    </w:p>
    <w:p w14:paraId="7B966116" w14:textId="77777777" w:rsidR="00107A3D" w:rsidRDefault="00107A3D" w:rsidP="00745407">
      <w:pPr>
        <w:jc w:val="both"/>
      </w:pPr>
    </w:p>
    <w:p w14:paraId="53178320" w14:textId="77777777" w:rsidR="00107A3D" w:rsidRDefault="00107A3D" w:rsidP="00745407">
      <w:pPr>
        <w:jc w:val="both"/>
      </w:pPr>
    </w:p>
    <w:p w14:paraId="480E3F76" w14:textId="77777777" w:rsidR="00CE77FD" w:rsidRDefault="00CE77FD" w:rsidP="00745407">
      <w:pPr>
        <w:jc w:val="both"/>
      </w:pPr>
    </w:p>
    <w:p w14:paraId="65A56DBA" w14:textId="77777777" w:rsidR="00712D30" w:rsidRPr="007A5B39" w:rsidRDefault="00712D30" w:rsidP="00712D30">
      <w:pPr>
        <w:autoSpaceDE w:val="0"/>
        <w:adjustRightInd w:val="0"/>
        <w:rPr>
          <w:rFonts w:ascii="Arial" w:hAnsi="Arial" w:cs="Arial"/>
          <w:b/>
          <w:bCs/>
          <w:color w:val="000000"/>
        </w:rPr>
      </w:pPr>
      <w:r w:rsidRPr="007A5B39">
        <w:rPr>
          <w:rFonts w:ascii="Arial" w:hAnsi="Arial" w:cs="Arial"/>
          <w:b/>
          <w:bCs/>
          <w:color w:val="000000"/>
        </w:rPr>
        <w:t>OBJET :</w:t>
      </w:r>
    </w:p>
    <w:p w14:paraId="166F6CF0" w14:textId="77777777" w:rsidR="00712D30" w:rsidRPr="001A114F" w:rsidRDefault="00712D30" w:rsidP="00712D30">
      <w:pPr>
        <w:autoSpaceDE w:val="0"/>
        <w:adjustRightInd w:val="0"/>
        <w:rPr>
          <w:rFonts w:ascii="Arial" w:hAnsi="Arial" w:cs="Arial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5"/>
      </w:tblGrid>
      <w:tr w:rsidR="00712D30" w:rsidRPr="001A114F" w14:paraId="29C9339D" w14:textId="77777777" w:rsidTr="007631D4">
        <w:trPr>
          <w:trHeight w:val="1210"/>
        </w:trPr>
        <w:tc>
          <w:tcPr>
            <w:tcW w:w="9095" w:type="dxa"/>
            <w:shd w:val="clear" w:color="auto" w:fill="auto"/>
          </w:tcPr>
          <w:p w14:paraId="4BB2EA09" w14:textId="77777777" w:rsidR="00712D30" w:rsidRPr="001A114F" w:rsidRDefault="00560882" w:rsidP="001A114F">
            <w:pPr>
              <w:pStyle w:val="NormalWeb"/>
              <w:rPr>
                <w:rFonts w:ascii="Arial" w:hAnsi="Arial" w:cs="Arial"/>
              </w:rPr>
            </w:pPr>
            <w:r w:rsidRPr="00560882">
              <w:rPr>
                <w:rFonts w:ascii="Arial" w:hAnsi="Arial" w:cs="Arial"/>
                <w:lang w:val="fr-FR"/>
              </w:rPr>
              <w:t>Définir les engagements, rôles et responsabilités des acteurs de la gouvernance des données afin d'assurer une gestion maîtrisée, cohérente et conforme des données.</w:t>
            </w:r>
          </w:p>
        </w:tc>
      </w:tr>
    </w:tbl>
    <w:p w14:paraId="26CDC76F" w14:textId="77777777" w:rsidR="00CE77FD" w:rsidRDefault="00CE77FD" w:rsidP="00745407">
      <w:pPr>
        <w:jc w:val="both"/>
      </w:pPr>
    </w:p>
    <w:p w14:paraId="3F68A60C" w14:textId="77777777" w:rsidR="00CE77FD" w:rsidRDefault="00CE77FD" w:rsidP="00745407">
      <w:pPr>
        <w:jc w:val="both"/>
      </w:pPr>
    </w:p>
    <w:p w14:paraId="2CB6E118" w14:textId="77777777" w:rsidR="00CE77FD" w:rsidRDefault="00CE77FD" w:rsidP="00745407">
      <w:pPr>
        <w:jc w:val="both"/>
      </w:pPr>
    </w:p>
    <w:p w14:paraId="7EE61B2C" w14:textId="77777777" w:rsidR="00CE77FD" w:rsidRDefault="00CE77FD" w:rsidP="00745407">
      <w:pPr>
        <w:jc w:val="both"/>
      </w:pPr>
    </w:p>
    <w:p w14:paraId="5CAD75CC" w14:textId="77777777" w:rsidR="00E811D6" w:rsidRDefault="00E811D6" w:rsidP="00745407">
      <w:pPr>
        <w:jc w:val="both"/>
      </w:pPr>
    </w:p>
    <w:p w14:paraId="058CF50B" w14:textId="77777777" w:rsidR="00E811D6" w:rsidRDefault="00E811D6" w:rsidP="00745407">
      <w:pPr>
        <w:jc w:val="both"/>
      </w:pPr>
    </w:p>
    <w:p w14:paraId="0BA169FC" w14:textId="77777777" w:rsidR="00CE77FD" w:rsidRDefault="00CE77FD" w:rsidP="00745407">
      <w:pPr>
        <w:jc w:val="both"/>
      </w:pPr>
    </w:p>
    <w:p w14:paraId="4A6BAADC" w14:textId="77777777" w:rsidR="00CE77FD" w:rsidRDefault="00CE77FD" w:rsidP="00745407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0"/>
        <w:gridCol w:w="3070"/>
        <w:gridCol w:w="3070"/>
      </w:tblGrid>
      <w:tr w:rsidR="00CE77FD" w14:paraId="1E24A667" w14:textId="77777777">
        <w:trPr>
          <w:trHeight w:val="1594"/>
          <w:jc w:val="center"/>
        </w:trPr>
        <w:tc>
          <w:tcPr>
            <w:tcW w:w="3070" w:type="dxa"/>
          </w:tcPr>
          <w:p w14:paraId="1F868A3F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Rédigée par</w:t>
            </w:r>
          </w:p>
          <w:p w14:paraId="077261F1" w14:textId="77777777" w:rsidR="00CE77FD" w:rsidRPr="002412E0" w:rsidRDefault="00CE77FD" w:rsidP="00071A5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4A23FFDD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621BACA8" w14:textId="77777777" w:rsidR="00446535" w:rsidRPr="002412E0" w:rsidRDefault="00E964A1" w:rsidP="00F522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 w:rsidR="00F94286"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5ABB8E09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Vérifiée par</w:t>
            </w:r>
          </w:p>
          <w:p w14:paraId="6844C369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310992AC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574CB02B" w14:textId="77777777" w:rsidR="00446535" w:rsidRPr="002412E0" w:rsidRDefault="00F94286" w:rsidP="00E964A1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28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340F39BD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Approuvée par</w:t>
            </w:r>
          </w:p>
          <w:p w14:paraId="4726D283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3766D70A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7F54603D" w14:textId="77777777" w:rsidR="00446535" w:rsidRDefault="00F94286" w:rsidP="000A0A2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30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  <w:p w14:paraId="62FCFA8C" w14:textId="77777777" w:rsidR="00446535" w:rsidRPr="002412E0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7F107337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3520EEDB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4B78145C" w14:textId="77777777" w:rsidR="008022F0" w:rsidRDefault="008022F0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58B1EE3A" w14:textId="77777777" w:rsidR="006F0BC9" w:rsidRPr="006F0BC9" w:rsidRDefault="006F0BC9" w:rsidP="007E4ACF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  <w:r>
        <w:rPr>
          <w:rFonts w:ascii="Arial" w:hAnsi="Arial" w:cs="Arial"/>
          <w:b/>
          <w:bCs/>
          <w:color w:val="4472C4"/>
          <w:sz w:val="26"/>
          <w:szCs w:val="26"/>
        </w:rPr>
        <w:lastRenderedPageBreak/>
        <w:t>PREAMBULE</w:t>
      </w:r>
      <w:r w:rsidR="00707E9E"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3D0D1AFC" w14:textId="77777777" w:rsidR="008022F0" w:rsidRDefault="006F0BC9" w:rsidP="008022F0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  <w:r w:rsidRPr="006F0BC9">
        <w:rPr>
          <w:rFonts w:ascii="Arial" w:hAnsi="Arial" w:cs="Arial"/>
          <w:sz w:val="22"/>
          <w:szCs w:val="22"/>
        </w:rPr>
        <w:t>Cette charte formalise l’engagement de chaque acteur impliqué dans la gestion des données. Elle garantit la qualité, la cohérence et la sécurité des données et constitue un document opposable.</w:t>
      </w:r>
    </w:p>
    <w:p w14:paraId="3AD10F50" w14:textId="77777777" w:rsidR="006F0BC9" w:rsidRPr="006F0BC9" w:rsidRDefault="006F0BC9" w:rsidP="008022F0">
      <w:pPr>
        <w:pStyle w:val="Pieddepage"/>
        <w:spacing w:before="120" w:after="120"/>
        <w:rPr>
          <w:rFonts w:ascii="Arial" w:hAnsi="Arial" w:cs="Arial"/>
          <w:sz w:val="22"/>
          <w:szCs w:val="22"/>
        </w:rPr>
      </w:pPr>
    </w:p>
    <w:p w14:paraId="01453AC5" w14:textId="77777777" w:rsidR="00493D4C" w:rsidRDefault="006F0BC9" w:rsidP="007E4ACF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  <w:r w:rsidRPr="006F0BC9">
        <w:rPr>
          <w:rFonts w:ascii="Arial" w:hAnsi="Arial" w:cs="Arial"/>
          <w:b/>
          <w:bCs/>
          <w:color w:val="4472C4"/>
          <w:sz w:val="26"/>
          <w:szCs w:val="26"/>
        </w:rPr>
        <w:t>ARTICLE 1 — DÉFINITION DES RÔLES</w:t>
      </w:r>
      <w:r w:rsidR="008022F0"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57EC4EB6" w14:textId="77777777" w:rsidR="006F0BC9" w:rsidRPr="0085458B" w:rsidRDefault="006F0BC9" w:rsidP="006F0BC9">
      <w:pPr>
        <w:rPr>
          <w:sz w:val="18"/>
          <w:szCs w:val="18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92"/>
        <w:gridCol w:w="3870"/>
        <w:gridCol w:w="3698"/>
      </w:tblGrid>
      <w:tr w:rsidR="006F0BC9" w:rsidRPr="0085458B" w14:paraId="162D8209" w14:textId="77777777" w:rsidTr="006F0BC9">
        <w:trPr>
          <w:tblHeader/>
        </w:trPr>
        <w:tc>
          <w:tcPr>
            <w:tcW w:w="1792" w:type="dxa"/>
            <w:shd w:val="clear" w:color="auto" w:fill="DEEAF6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949056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Rôle</w:t>
            </w:r>
          </w:p>
        </w:tc>
        <w:tc>
          <w:tcPr>
            <w:tcW w:w="3870" w:type="dxa"/>
            <w:shd w:val="clear" w:color="auto" w:fill="DEEAF6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71E79F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Périmètre de Responsabilité</w:t>
            </w:r>
          </w:p>
        </w:tc>
        <w:tc>
          <w:tcPr>
            <w:tcW w:w="3698" w:type="dxa"/>
            <w:shd w:val="clear" w:color="auto" w:fill="DEEAF6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CF70F7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Profil Requis</w:t>
            </w:r>
          </w:p>
        </w:tc>
      </w:tr>
      <w:tr w:rsidR="006F0BC9" w:rsidRPr="0085458B" w14:paraId="3DFBF1F0" w14:textId="77777777" w:rsidTr="006F0BC9">
        <w:tc>
          <w:tcPr>
            <w:tcW w:w="179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E23FA0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b/>
                <w:bCs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Data </w:t>
            </w:r>
            <w:proofErr w:type="spellStart"/>
            <w:r w:rsidRPr="0085458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387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AFCB59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 xml:space="preserve">Autorité formelle sur un domaine de données. </w:t>
            </w:r>
            <w:proofErr w:type="spellStart"/>
            <w:r w:rsidRPr="0085458B">
              <w:rPr>
                <w:rFonts w:ascii="Arial" w:eastAsia="Arial" w:hAnsi="Arial" w:cs="Arial"/>
                <w:sz w:val="18"/>
                <w:szCs w:val="18"/>
              </w:rPr>
              <w:t>Accountable</w:t>
            </w:r>
            <w:proofErr w:type="spellEnd"/>
            <w:r w:rsidRPr="0085458B">
              <w:rPr>
                <w:rFonts w:ascii="Arial" w:eastAsia="Arial" w:hAnsi="Arial" w:cs="Arial"/>
                <w:sz w:val="18"/>
                <w:szCs w:val="18"/>
              </w:rPr>
              <w:t xml:space="preserve"> de la qualité, de la conformité et de l'usage des données de son périmètre.</w:t>
            </w:r>
          </w:p>
        </w:tc>
        <w:tc>
          <w:tcPr>
            <w:tcW w:w="369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18D04C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Dirigeant ou responsable de BU avec autorité décisionnelle sur les ressources et processus associés.</w:t>
            </w:r>
          </w:p>
        </w:tc>
      </w:tr>
      <w:tr w:rsidR="006F0BC9" w:rsidRPr="0085458B" w14:paraId="566A0349" w14:textId="77777777" w:rsidTr="006F0BC9">
        <w:tc>
          <w:tcPr>
            <w:tcW w:w="179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7D6779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b/>
                <w:bCs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Data Steward</w:t>
            </w:r>
          </w:p>
        </w:tc>
        <w:tc>
          <w:tcPr>
            <w:tcW w:w="387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F733EC" w14:textId="77777777" w:rsidR="004959B9" w:rsidRPr="00F24DF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F24DF2">
              <w:rPr>
                <w:rFonts w:ascii="Arial" w:hAnsi="Arial" w:cs="Arial"/>
                <w:sz w:val="18"/>
                <w:szCs w:val="18"/>
              </w:rPr>
              <w:t>Garant de l'application des règles de gouvernance et de la qualité des données de son périmètre au quotidien. Interface entre les métiers et l'équipe technique.</w:t>
            </w:r>
          </w:p>
        </w:tc>
        <w:tc>
          <w:tcPr>
            <w:tcW w:w="369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8FA998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Profil</w:t>
            </w:r>
            <w:r w:rsidRPr="0085458B">
              <w:rPr>
                <w:rFonts w:ascii="Arial" w:eastAsia="Arial" w:hAnsi="Arial" w:cs="Arial"/>
                <w:sz w:val="18"/>
                <w:szCs w:val="18"/>
              </w:rPr>
              <w:t xml:space="preserve"> métier du domaine, rigoureux, avec forte culture de la donnée et capacité à collaborer avec les équipes techniques.</w:t>
            </w:r>
          </w:p>
        </w:tc>
      </w:tr>
      <w:tr w:rsidR="006F0BC9" w:rsidRPr="0085458B" w14:paraId="1174294B" w14:textId="77777777" w:rsidTr="006F0BC9">
        <w:tc>
          <w:tcPr>
            <w:tcW w:w="179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0CE3E8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b/>
                <w:bCs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Data Manager </w:t>
            </w:r>
          </w:p>
        </w:tc>
        <w:tc>
          <w:tcPr>
            <w:tcW w:w="387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9013B2" w14:textId="77777777" w:rsidR="004959B9" w:rsidRPr="00F24DF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F24DF2">
              <w:rPr>
                <w:rFonts w:ascii="Arial" w:hAnsi="Arial" w:cs="Arial"/>
                <w:sz w:val="18"/>
                <w:szCs w:val="18"/>
              </w:rPr>
              <w:t>Coordination des Data Stewards. Garant du respect du processus de gouvernance. Consolidation et production des tableaux de bord d'animation et de conformité de la gouvernance.</w:t>
            </w:r>
          </w:p>
        </w:tc>
        <w:tc>
          <w:tcPr>
            <w:tcW w:w="369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3507A65" w14:textId="77777777" w:rsidR="004959B9" w:rsidRPr="00F24DF2" w:rsidRDefault="00000000">
            <w:pPr>
              <w:rPr>
                <w:rFonts w:ascii="Arial" w:hAnsi="Arial" w:cs="Arial"/>
                <w:sz w:val="18"/>
                <w:szCs w:val="18"/>
              </w:rPr>
            </w:pPr>
            <w:r w:rsidRPr="00F24DF2">
              <w:rPr>
                <w:rFonts w:ascii="Arial" w:hAnsi="Arial" w:cs="Arial"/>
                <w:sz w:val="18"/>
                <w:szCs w:val="18"/>
              </w:rPr>
              <w:t>Profil en Gouvernance des Données, maîtrise des concepts de qualité, de conformité et de cycles de vie des données.</w:t>
            </w:r>
          </w:p>
        </w:tc>
      </w:tr>
      <w:tr w:rsidR="006F0BC9" w:rsidRPr="0085458B" w14:paraId="229F0557" w14:textId="77777777" w:rsidTr="006F0BC9">
        <w:tc>
          <w:tcPr>
            <w:tcW w:w="179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60E95B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b/>
                <w:bCs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Data </w:t>
            </w:r>
            <w:proofErr w:type="spellStart"/>
            <w:r w:rsidRPr="0085458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Custodian</w:t>
            </w:r>
            <w:proofErr w:type="spellEnd"/>
            <w:r w:rsidRPr="0085458B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(DSI)</w:t>
            </w:r>
          </w:p>
        </w:tc>
        <w:tc>
          <w:tcPr>
            <w:tcW w:w="387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E50A00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Responsabilité technique de la sécurité, du stockage, de la disponibilité et de l'intégrité physique des données.</w:t>
            </w:r>
          </w:p>
        </w:tc>
        <w:tc>
          <w:tcPr>
            <w:tcW w:w="369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BD4F7B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Administrateur de bases de données ou responsable infrastructure SI.</w:t>
            </w:r>
          </w:p>
        </w:tc>
      </w:tr>
      <w:tr w:rsidR="006F0BC9" w:rsidRPr="0085458B" w14:paraId="0360C670" w14:textId="77777777" w:rsidTr="006F0BC9">
        <w:tc>
          <w:tcPr>
            <w:tcW w:w="179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9CA469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b/>
                <w:bCs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Data Consumer</w:t>
            </w:r>
          </w:p>
        </w:tc>
        <w:tc>
          <w:tcPr>
            <w:tcW w:w="387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5C26C4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Utilisation exclusive des données certifiées issues du Hub MDM. Signalement des anomalies.</w:t>
            </w:r>
          </w:p>
        </w:tc>
        <w:tc>
          <w:tcPr>
            <w:tcW w:w="369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47DFC7" w14:textId="77777777" w:rsidR="006F0BC9" w:rsidRPr="0085458B" w:rsidRDefault="006F0BC9" w:rsidP="006274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Tout collaborateur, système ou processus utilisateur de données du Groupe.</w:t>
            </w:r>
          </w:p>
        </w:tc>
      </w:tr>
    </w:tbl>
    <w:p w14:paraId="32A974F4" w14:textId="77777777" w:rsidR="008022F0" w:rsidRDefault="008022F0" w:rsidP="00E616C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29F88C4F" w14:textId="77777777" w:rsidR="008022F0" w:rsidRDefault="006F0BC9" w:rsidP="007E4ACF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  <w:r w:rsidRPr="006F0BC9">
        <w:rPr>
          <w:rFonts w:ascii="Arial" w:hAnsi="Arial" w:cs="Arial"/>
          <w:b/>
          <w:bCs/>
          <w:color w:val="4472C4"/>
          <w:sz w:val="26"/>
          <w:szCs w:val="26"/>
        </w:rPr>
        <w:t>ARTICLE 2 — PRINCIPES DIRECTEURS ACCEPTÉS</w:t>
      </w:r>
      <w:r w:rsidR="008022F0"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3F2B7A1B" w14:textId="77777777" w:rsidR="007E4ACF" w:rsidRPr="006F0BC9" w:rsidRDefault="007E4ACF" w:rsidP="007E4ACF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18"/>
          <w:szCs w:val="18"/>
        </w:rPr>
      </w:pPr>
    </w:p>
    <w:tbl>
      <w:tblPr>
        <w:tblW w:w="97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2"/>
        <w:gridCol w:w="1530"/>
        <w:gridCol w:w="7396"/>
      </w:tblGrid>
      <w:tr w:rsidR="006F0BC9" w:rsidRPr="006F0BC9" w14:paraId="201EB398" w14:textId="77777777" w:rsidTr="006F0BC9">
        <w:trPr>
          <w:tblHeader/>
        </w:trPr>
        <w:tc>
          <w:tcPr>
            <w:tcW w:w="802" w:type="dxa"/>
            <w:shd w:val="clear" w:color="auto" w:fill="DEEAF6" w:themeFill="accent1" w:themeFillTint="33"/>
          </w:tcPr>
          <w:p w14:paraId="01F83B9F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Numéo</w:t>
            </w:r>
            <w:proofErr w:type="spellEnd"/>
          </w:p>
        </w:tc>
        <w:tc>
          <w:tcPr>
            <w:tcW w:w="1530" w:type="dxa"/>
            <w:shd w:val="clear" w:color="auto" w:fill="DEEAF6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140620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6F0BC9">
              <w:rPr>
                <w:rFonts w:ascii="Arial" w:eastAsia="Arial" w:hAnsi="Arial" w:cs="Arial"/>
                <w:sz w:val="18"/>
                <w:szCs w:val="18"/>
              </w:rPr>
              <w:t>Principe</w:t>
            </w:r>
          </w:p>
        </w:tc>
        <w:tc>
          <w:tcPr>
            <w:tcW w:w="7396" w:type="dxa"/>
            <w:shd w:val="clear" w:color="auto" w:fill="DEEAF6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3BB86B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6F0BC9">
              <w:rPr>
                <w:rFonts w:ascii="Arial" w:eastAsia="Arial" w:hAnsi="Arial" w:cs="Arial"/>
                <w:sz w:val="18"/>
                <w:szCs w:val="18"/>
              </w:rPr>
              <w:t xml:space="preserve">Engagement </w:t>
            </w:r>
          </w:p>
        </w:tc>
      </w:tr>
      <w:tr w:rsidR="006F0BC9" w:rsidRPr="006F0BC9" w14:paraId="029A0B3C" w14:textId="77777777" w:rsidTr="006F0BC9">
        <w:tc>
          <w:tcPr>
            <w:tcW w:w="802" w:type="dxa"/>
          </w:tcPr>
          <w:p w14:paraId="54DC9613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763829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6F0BC9">
              <w:rPr>
                <w:rFonts w:ascii="Arial" w:eastAsia="Arial" w:hAnsi="Arial" w:cs="Arial"/>
                <w:sz w:val="18"/>
                <w:szCs w:val="18"/>
              </w:rPr>
              <w:t>Responsabilité</w:t>
            </w:r>
          </w:p>
        </w:tc>
        <w:tc>
          <w:tcPr>
            <w:tcW w:w="739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554DE5" w14:textId="77777777" w:rsidR="006F0BC9" w:rsidRPr="00B61AEE" w:rsidRDefault="00B61AEE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61AEE">
              <w:rPr>
                <w:rFonts w:ascii="Arial" w:eastAsia="Arial" w:hAnsi="Arial" w:cs="Arial"/>
                <w:sz w:val="18"/>
                <w:szCs w:val="18"/>
              </w:rPr>
              <w:t>Exercer pleinement les responsabilités attachées au rôle, sans délégation non formalisée.</w:t>
            </w:r>
          </w:p>
        </w:tc>
      </w:tr>
      <w:tr w:rsidR="006F0BC9" w:rsidRPr="006F0BC9" w14:paraId="7B26F263" w14:textId="77777777" w:rsidTr="006F0BC9">
        <w:tc>
          <w:tcPr>
            <w:tcW w:w="802" w:type="dxa"/>
          </w:tcPr>
          <w:p w14:paraId="6AADA362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2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61D55A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6F0BC9">
              <w:rPr>
                <w:rFonts w:ascii="Arial" w:eastAsia="Arial" w:hAnsi="Arial" w:cs="Arial"/>
                <w:sz w:val="18"/>
                <w:szCs w:val="18"/>
              </w:rPr>
              <w:t>Intendance</w:t>
            </w:r>
          </w:p>
        </w:tc>
        <w:tc>
          <w:tcPr>
            <w:tcW w:w="739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4293A5" w14:textId="77777777" w:rsidR="006F0BC9" w:rsidRPr="006F0BC9" w:rsidRDefault="00B61AEE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B61AEE">
              <w:rPr>
                <w:rFonts w:ascii="Arial" w:eastAsia="Arial" w:hAnsi="Arial" w:cs="Arial"/>
                <w:sz w:val="18"/>
                <w:szCs w:val="18"/>
              </w:rPr>
              <w:t>Garantir au quotidien la qualité, la cohérence et la conformité des données de son périmètre.</w:t>
            </w:r>
          </w:p>
        </w:tc>
      </w:tr>
      <w:tr w:rsidR="006F0BC9" w:rsidRPr="006F0BC9" w14:paraId="4D3C1E6F" w14:textId="77777777" w:rsidTr="006F0BC9">
        <w:tc>
          <w:tcPr>
            <w:tcW w:w="802" w:type="dxa"/>
          </w:tcPr>
          <w:p w14:paraId="202DAAD1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FEC84E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6F0BC9">
              <w:rPr>
                <w:rFonts w:ascii="Arial" w:eastAsia="Arial" w:hAnsi="Arial" w:cs="Arial"/>
                <w:sz w:val="18"/>
                <w:szCs w:val="18"/>
              </w:rPr>
              <w:t>Transparence</w:t>
            </w:r>
          </w:p>
        </w:tc>
        <w:tc>
          <w:tcPr>
            <w:tcW w:w="739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570A89" w14:textId="77777777" w:rsidR="006F0BC9" w:rsidRPr="00B61AEE" w:rsidRDefault="00B61AEE" w:rsidP="00B61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61AEE">
              <w:rPr>
                <w:rFonts w:ascii="Arial" w:eastAsia="Arial" w:hAnsi="Arial" w:cs="Arial"/>
                <w:sz w:val="18"/>
                <w:szCs w:val="18"/>
              </w:rPr>
              <w:t>Documenter toute règle métier impactant une donnée et ne maintenir aucune règle informelle.</w:t>
            </w:r>
          </w:p>
        </w:tc>
      </w:tr>
      <w:tr w:rsidR="006F0BC9" w:rsidRPr="006F0BC9" w14:paraId="7A343328" w14:textId="77777777" w:rsidTr="006F0BC9">
        <w:tc>
          <w:tcPr>
            <w:tcW w:w="802" w:type="dxa"/>
          </w:tcPr>
          <w:p w14:paraId="16685B0C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79A337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proofErr w:type="spellStart"/>
            <w:r w:rsidRPr="006F0BC9">
              <w:rPr>
                <w:rFonts w:ascii="Arial" w:eastAsia="Arial" w:hAnsi="Arial" w:cs="Arial"/>
                <w:sz w:val="18"/>
                <w:szCs w:val="18"/>
              </w:rPr>
              <w:t>Auditabilité</w:t>
            </w:r>
            <w:proofErr w:type="spellEnd"/>
          </w:p>
        </w:tc>
        <w:tc>
          <w:tcPr>
            <w:tcW w:w="739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77563D" w14:textId="77777777" w:rsidR="006F0BC9" w:rsidRPr="006F0BC9" w:rsidRDefault="00B61AEE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B61AEE">
              <w:rPr>
                <w:rFonts w:ascii="Arial" w:eastAsia="Arial" w:hAnsi="Arial" w:cs="Arial"/>
                <w:sz w:val="18"/>
                <w:szCs w:val="18"/>
              </w:rPr>
              <w:t>N'effectuer aucune modification de donnée maîtresse en dehors des processus officiels du Hub MDM.</w:t>
            </w:r>
          </w:p>
        </w:tc>
      </w:tr>
      <w:tr w:rsidR="006F0BC9" w:rsidRPr="006F0BC9" w14:paraId="5AFA0528" w14:textId="77777777" w:rsidTr="006F0BC9">
        <w:tc>
          <w:tcPr>
            <w:tcW w:w="802" w:type="dxa"/>
          </w:tcPr>
          <w:p w14:paraId="3F9B6CEF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AED9C6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6F0BC9">
              <w:rPr>
                <w:rFonts w:ascii="Arial" w:eastAsia="Arial" w:hAnsi="Arial" w:cs="Arial"/>
                <w:sz w:val="18"/>
                <w:szCs w:val="18"/>
              </w:rPr>
              <w:t>Qualité</w:t>
            </w:r>
          </w:p>
        </w:tc>
        <w:tc>
          <w:tcPr>
            <w:tcW w:w="739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E56FAC" w14:textId="77777777" w:rsidR="006F0BC9" w:rsidRPr="006F0BC9" w:rsidRDefault="00B61AEE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sz w:val="18"/>
                <w:szCs w:val="18"/>
              </w:rPr>
            </w:pPr>
            <w:r w:rsidRPr="00B61AEE">
              <w:rPr>
                <w:rFonts w:ascii="Arial" w:eastAsia="Arial" w:hAnsi="Arial" w:cs="Arial"/>
                <w:sz w:val="18"/>
                <w:szCs w:val="18"/>
              </w:rPr>
              <w:t>Ne valider aucune donnée pour propagation sans vérification des critères de qualité minimaux définis.</w:t>
            </w:r>
          </w:p>
        </w:tc>
      </w:tr>
      <w:tr w:rsidR="006F0BC9" w:rsidRPr="006F0BC9" w14:paraId="7FFEE48E" w14:textId="77777777" w:rsidTr="006F0BC9">
        <w:tc>
          <w:tcPr>
            <w:tcW w:w="802" w:type="dxa"/>
          </w:tcPr>
          <w:p w14:paraId="44A4AA1F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1F31E3" w14:textId="77777777" w:rsidR="006F0BC9" w:rsidRPr="006F0BC9" w:rsidRDefault="006F0BC9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6F0BC9">
              <w:rPr>
                <w:rFonts w:ascii="Arial" w:eastAsia="Arial" w:hAnsi="Arial" w:cs="Arial"/>
                <w:sz w:val="18"/>
                <w:szCs w:val="18"/>
              </w:rPr>
              <w:t>Unicité</w:t>
            </w:r>
          </w:p>
        </w:tc>
        <w:tc>
          <w:tcPr>
            <w:tcW w:w="739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C9CE5F" w14:textId="77777777" w:rsidR="006F0BC9" w:rsidRPr="006F0BC9" w:rsidRDefault="00B61AEE" w:rsidP="006F0B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B61AEE">
              <w:rPr>
                <w:rFonts w:ascii="Arial" w:eastAsia="Arial" w:hAnsi="Arial" w:cs="Arial"/>
                <w:sz w:val="18"/>
                <w:szCs w:val="18"/>
              </w:rPr>
              <w:t>Ne pas créer de doublon en dehors des processus officiels et signaler tout doublon.</w:t>
            </w:r>
          </w:p>
        </w:tc>
      </w:tr>
    </w:tbl>
    <w:p w14:paraId="709317D0" w14:textId="77777777" w:rsidR="00ED0695" w:rsidRPr="006F0BC9" w:rsidRDefault="00ED0695" w:rsidP="006F0BC9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18"/>
          <w:szCs w:val="18"/>
        </w:rPr>
      </w:pPr>
    </w:p>
    <w:p w14:paraId="56058D0F" w14:textId="77777777" w:rsidR="00493D4C" w:rsidRDefault="00493D4C" w:rsidP="00E059DB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  <w:r>
        <w:rPr>
          <w:rFonts w:ascii="Arial" w:hAnsi="Arial" w:cs="Arial"/>
          <w:b/>
          <w:bCs/>
          <w:color w:val="4472C4"/>
          <w:sz w:val="24"/>
          <w:szCs w:val="24"/>
        </w:rPr>
        <w:tab/>
      </w:r>
      <w:r>
        <w:rPr>
          <w:rFonts w:ascii="Arial" w:hAnsi="Arial" w:cs="Arial"/>
          <w:b/>
          <w:bCs/>
          <w:color w:val="4472C4"/>
          <w:sz w:val="24"/>
          <w:szCs w:val="24"/>
        </w:rPr>
        <w:tab/>
      </w:r>
      <w:r>
        <w:rPr>
          <w:rFonts w:ascii="Arial" w:hAnsi="Arial" w:cs="Arial"/>
          <w:b/>
          <w:bCs/>
          <w:color w:val="4472C4"/>
          <w:sz w:val="24"/>
          <w:szCs w:val="24"/>
        </w:rPr>
        <w:tab/>
      </w:r>
    </w:p>
    <w:p w14:paraId="2E015417" w14:textId="77777777" w:rsidR="00ED0695" w:rsidRDefault="006F0BC9" w:rsidP="007E4ACF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  <w:r w:rsidRPr="006F0BC9">
        <w:rPr>
          <w:rFonts w:ascii="Arial" w:hAnsi="Arial" w:cs="Arial"/>
          <w:b/>
          <w:bCs/>
          <w:color w:val="4472C4"/>
          <w:sz w:val="26"/>
          <w:szCs w:val="26"/>
        </w:rPr>
        <w:t>ARTICLE 3 — ENGAGEMENTS SPECIFIQUES PAR ROLE</w:t>
      </w:r>
      <w:r>
        <w:rPr>
          <w:rFonts w:ascii="Arial" w:hAnsi="Arial" w:cs="Arial"/>
          <w:b/>
          <w:bCs/>
          <w:color w:val="4472C4"/>
          <w:sz w:val="26"/>
          <w:szCs w:val="26"/>
        </w:rPr>
        <w:t xml:space="preserve"> </w:t>
      </w:r>
      <w:r w:rsidR="00E616C9"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: </w:t>
      </w:r>
    </w:p>
    <w:p w14:paraId="0403AF74" w14:textId="77777777" w:rsidR="00ED0695" w:rsidRPr="00ED0695" w:rsidRDefault="00ED0695" w:rsidP="00ED0695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10"/>
          <w:szCs w:val="10"/>
        </w:rPr>
      </w:pPr>
    </w:p>
    <w:p w14:paraId="1C6EB85B" w14:textId="77777777" w:rsidR="00ED0695" w:rsidRPr="00ED0695" w:rsidRDefault="00ED0695" w:rsidP="00ED0695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  <w:r w:rsidRPr="00ED0695">
        <w:rPr>
          <w:rFonts w:ascii="Arial" w:eastAsia="Calibri" w:hAnsi="Arial" w:cs="Arial"/>
          <w:b/>
          <w:color w:val="000000"/>
          <w:sz w:val="22"/>
          <w:szCs w:val="22"/>
        </w:rPr>
        <w:t xml:space="preserve">Engagements du Data </w:t>
      </w:r>
      <w:proofErr w:type="spellStart"/>
      <w:r w:rsidRPr="00ED0695">
        <w:rPr>
          <w:rFonts w:ascii="Arial" w:eastAsia="Calibri" w:hAnsi="Arial" w:cs="Arial"/>
          <w:b/>
          <w:color w:val="000000"/>
          <w:sz w:val="22"/>
          <w:szCs w:val="22"/>
        </w:rPr>
        <w:t>Owner</w:t>
      </w:r>
      <w:proofErr w:type="spellEnd"/>
    </w:p>
    <w:p w14:paraId="5EA32BE9" w14:textId="77777777" w:rsidR="00ED0695" w:rsidRPr="00ED0695" w:rsidRDefault="00ED0695" w:rsidP="00ED0695">
      <w:pPr>
        <w:pStyle w:val="Paragraphedeliste"/>
        <w:numPr>
          <w:ilvl w:val="0"/>
          <w:numId w:val="44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Définir et faire respecter les règles métiers régissant les données du domaine.</w:t>
      </w:r>
    </w:p>
    <w:p w14:paraId="34D873F8" w14:textId="77777777" w:rsidR="00ED0695" w:rsidRPr="00ED0695" w:rsidRDefault="00ED0695" w:rsidP="00ED0695">
      <w:pPr>
        <w:pStyle w:val="Paragraphedeliste"/>
        <w:numPr>
          <w:ilvl w:val="0"/>
          <w:numId w:val="44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Approuver formellement la création, la modification et l’archivage des données maîtresses à forte valeur.</w:t>
      </w:r>
    </w:p>
    <w:p w14:paraId="6EE5C144" w14:textId="77777777" w:rsidR="00ED0695" w:rsidRPr="00ED0695" w:rsidRDefault="00ED0695" w:rsidP="00ED0695">
      <w:pPr>
        <w:pStyle w:val="Paragraphedeliste"/>
        <w:numPr>
          <w:ilvl w:val="0"/>
          <w:numId w:val="44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Participer au Conseil de Gouvernance des Données et arbitrer les conflits métiers relatifs au domaine.</w:t>
      </w:r>
    </w:p>
    <w:p w14:paraId="7F34352D" w14:textId="77777777" w:rsidR="00ED0695" w:rsidRPr="00ED0695" w:rsidRDefault="00ED0695" w:rsidP="00ED0695">
      <w:pPr>
        <w:pStyle w:val="Paragraphedeliste"/>
        <w:numPr>
          <w:ilvl w:val="0"/>
          <w:numId w:val="44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Désigner et responsabiliser un Data Steward actif pour le domaine.</w:t>
      </w:r>
    </w:p>
    <w:p w14:paraId="10E8F9B5" w14:textId="77777777" w:rsidR="00ED0695" w:rsidRPr="00ED0695" w:rsidRDefault="00ED0695" w:rsidP="00ED0695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  <w:r w:rsidRPr="00ED0695">
        <w:rPr>
          <w:rFonts w:ascii="Arial" w:eastAsia="Calibri" w:hAnsi="Arial" w:cs="Arial"/>
          <w:b/>
          <w:color w:val="000000"/>
          <w:sz w:val="22"/>
          <w:szCs w:val="22"/>
        </w:rPr>
        <w:t>Engagements du Data Steward</w:t>
      </w:r>
    </w:p>
    <w:p w14:paraId="54C0600E" w14:textId="77777777" w:rsidR="00ED0695" w:rsidRPr="00ED0695" w:rsidRDefault="00ED0695" w:rsidP="00ED0695">
      <w:pPr>
        <w:pStyle w:val="Paragraphedeliste"/>
        <w:numPr>
          <w:ilvl w:val="0"/>
          <w:numId w:val="45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Instruire et traiter les demandes de création, modification ou archivage dans les délais définis.</w:t>
      </w:r>
    </w:p>
    <w:p w14:paraId="7331E7FA" w14:textId="77777777" w:rsidR="00ED0695" w:rsidRPr="00ED0695" w:rsidRDefault="00ED0695" w:rsidP="00ED0695">
      <w:pPr>
        <w:pStyle w:val="Paragraphedeliste"/>
        <w:numPr>
          <w:ilvl w:val="0"/>
          <w:numId w:val="45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Contrôler la qualité des données à la source et gérer les anomalies.</w:t>
      </w:r>
    </w:p>
    <w:p w14:paraId="5C9D5B6D" w14:textId="77777777" w:rsidR="00ED0695" w:rsidRPr="00ED0695" w:rsidRDefault="00ED0695" w:rsidP="00ED0695">
      <w:pPr>
        <w:pStyle w:val="Paragraphedeliste"/>
        <w:numPr>
          <w:ilvl w:val="0"/>
          <w:numId w:val="45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Participer mensuellement au Comité DATA et reporter les indicateurs de qualité du domaine.</w:t>
      </w:r>
    </w:p>
    <w:p w14:paraId="1BC95D4F" w14:textId="77777777" w:rsidR="00ED0695" w:rsidRPr="00ED0695" w:rsidRDefault="00ED0695" w:rsidP="00ED0695">
      <w:pPr>
        <w:pStyle w:val="Paragraphedeliste"/>
        <w:numPr>
          <w:ilvl w:val="0"/>
          <w:numId w:val="45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Maintenir à jour la documentation des métadonnées et des définitions des attributs.</w:t>
      </w:r>
    </w:p>
    <w:p w14:paraId="170D6B14" w14:textId="77777777" w:rsidR="00ED0695" w:rsidRPr="00ED0695" w:rsidRDefault="00ED0695" w:rsidP="00ED0695">
      <w:pPr>
        <w:pStyle w:val="Paragraphedeliste"/>
        <w:numPr>
          <w:ilvl w:val="0"/>
          <w:numId w:val="45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Former et sensibiliser les utilisateurs métiers aux bonnes pratiques de gestion des données.</w:t>
      </w:r>
    </w:p>
    <w:p w14:paraId="78D1ADC3" w14:textId="77777777" w:rsidR="00ED0695" w:rsidRPr="00ED0695" w:rsidRDefault="00ED0695" w:rsidP="00ED0695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  <w:r w:rsidRPr="00ED0695">
        <w:rPr>
          <w:rFonts w:ascii="Arial" w:eastAsia="Calibri" w:hAnsi="Arial" w:cs="Arial"/>
          <w:b/>
          <w:color w:val="000000"/>
          <w:sz w:val="22"/>
          <w:szCs w:val="22"/>
        </w:rPr>
        <w:t xml:space="preserve">Engagements du Data Manager </w:t>
      </w:r>
    </w:p>
    <w:p w14:paraId="1F040754" w14:textId="77777777" w:rsidR="00ED0695" w:rsidRPr="00ED0695" w:rsidRDefault="00ED0695" w:rsidP="00ED0695">
      <w:pPr>
        <w:pStyle w:val="Paragraphedeliste"/>
        <w:numPr>
          <w:ilvl w:val="0"/>
          <w:numId w:val="46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Piloter les processus de gouvernance avec rigueur.</w:t>
      </w:r>
    </w:p>
    <w:p w14:paraId="7899F429" w14:textId="77777777" w:rsidR="00ED0695" w:rsidRPr="00ED0695" w:rsidRDefault="00ED0695" w:rsidP="00ED0695">
      <w:pPr>
        <w:pStyle w:val="Paragraphedeliste"/>
        <w:numPr>
          <w:ilvl w:val="0"/>
          <w:numId w:val="46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Consolider les définitions métiers des attributs de données.</w:t>
      </w:r>
    </w:p>
    <w:p w14:paraId="4538B025" w14:textId="77777777" w:rsidR="00ED0695" w:rsidRPr="00ED0695" w:rsidRDefault="00ED0695" w:rsidP="00ED0695">
      <w:pPr>
        <w:pStyle w:val="Paragraphedeliste"/>
        <w:numPr>
          <w:ilvl w:val="0"/>
          <w:numId w:val="46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Produire et diffuser les tableaux de bord de qualité des données aux instances de gouvernance.</w:t>
      </w:r>
    </w:p>
    <w:p w14:paraId="2ACA60F9" w14:textId="77777777" w:rsidR="00ED0695" w:rsidRPr="00ED0695" w:rsidRDefault="00ED0695" w:rsidP="00ED0695">
      <w:pPr>
        <w:pStyle w:val="Paragraphedeliste"/>
        <w:numPr>
          <w:ilvl w:val="0"/>
          <w:numId w:val="46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lastRenderedPageBreak/>
        <w:t>Veiller à la bonne coordination entre les équipes métiers et techniques.</w:t>
      </w:r>
    </w:p>
    <w:p w14:paraId="30F6E8A8" w14:textId="77777777" w:rsidR="00ED0695" w:rsidRPr="00ED0695" w:rsidRDefault="00ED0695" w:rsidP="00ED0695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  <w:r w:rsidRPr="00ED0695">
        <w:rPr>
          <w:rFonts w:ascii="Arial" w:eastAsia="Calibri" w:hAnsi="Arial" w:cs="Arial"/>
          <w:b/>
          <w:color w:val="000000"/>
          <w:sz w:val="22"/>
          <w:szCs w:val="22"/>
        </w:rPr>
        <w:t>Engagements du Data Consumer</w:t>
      </w:r>
    </w:p>
    <w:p w14:paraId="0B48315A" w14:textId="77777777" w:rsidR="00ED0695" w:rsidRPr="00ED0695" w:rsidRDefault="00ED0695" w:rsidP="00ED0695">
      <w:pPr>
        <w:pStyle w:val="Paragraphedeliste"/>
        <w:numPr>
          <w:ilvl w:val="0"/>
          <w:numId w:val="47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Utiliser exclusivement les données certifiées selon les règles de gouvernance.</w:t>
      </w:r>
    </w:p>
    <w:p w14:paraId="6B9A05A3" w14:textId="77777777" w:rsidR="00ED0695" w:rsidRPr="00ED0695" w:rsidRDefault="00ED0695" w:rsidP="00ED0695">
      <w:pPr>
        <w:pStyle w:val="Paragraphedeliste"/>
        <w:numPr>
          <w:ilvl w:val="0"/>
          <w:numId w:val="47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Signaler sans délai toute anomalie ou incohérence constatée dans les données.</w:t>
      </w:r>
    </w:p>
    <w:p w14:paraId="0ED7240C" w14:textId="77777777" w:rsidR="00ED0695" w:rsidRPr="00ED0695" w:rsidRDefault="00ED0695" w:rsidP="00ED0695">
      <w:pPr>
        <w:pStyle w:val="Paragraphedeliste"/>
        <w:numPr>
          <w:ilvl w:val="0"/>
          <w:numId w:val="47"/>
        </w:num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Cs/>
          <w:color w:val="000000"/>
          <w:sz w:val="20"/>
          <w:szCs w:val="20"/>
        </w:rPr>
      </w:pPr>
      <w:r w:rsidRPr="00ED0695">
        <w:rPr>
          <w:rFonts w:ascii="Arial" w:eastAsia="Calibri" w:hAnsi="Arial" w:cs="Arial"/>
          <w:bCs/>
          <w:color w:val="000000"/>
          <w:sz w:val="20"/>
          <w:szCs w:val="20"/>
        </w:rPr>
        <w:t>S’abstenir de créer ou modifier les données maîtresses en dehors des processus officiels.</w:t>
      </w:r>
    </w:p>
    <w:p w14:paraId="6E8E8E23" w14:textId="77777777" w:rsidR="00ED0695" w:rsidRDefault="00ED0695" w:rsidP="00ED0695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6DEFD43E" w14:textId="77777777" w:rsidR="00ED0695" w:rsidRDefault="007E4ACF" w:rsidP="007E4ACF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  <w:r w:rsidRPr="007E4ACF">
        <w:rPr>
          <w:rFonts w:ascii="Arial" w:hAnsi="Arial" w:cs="Arial"/>
          <w:b/>
          <w:bCs/>
          <w:color w:val="4472C4"/>
          <w:sz w:val="26"/>
          <w:szCs w:val="26"/>
        </w:rPr>
        <w:t xml:space="preserve">ARTICLE 4 — </w:t>
      </w:r>
      <w:r w:rsidR="00DE67FF" w:rsidRPr="00DE67FF">
        <w:rPr>
          <w:rFonts w:ascii="Arial" w:hAnsi="Arial" w:cs="Arial"/>
          <w:b/>
          <w:bCs/>
          <w:color w:val="4472C4"/>
          <w:sz w:val="26"/>
          <w:szCs w:val="26"/>
        </w:rPr>
        <w:t>MATRICE DES RESPONSABILITÉS</w:t>
      </w:r>
    </w:p>
    <w:p w14:paraId="24AE2E5C" w14:textId="77777777" w:rsidR="00DE67FF" w:rsidRPr="00DE67FF" w:rsidRDefault="00DE67FF" w:rsidP="00DE67FF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hAnsi="Arial" w:cs="Arial"/>
          <w:sz w:val="22"/>
          <w:szCs w:val="22"/>
        </w:rPr>
      </w:pPr>
      <w:r w:rsidRPr="00DE67FF">
        <w:rPr>
          <w:rFonts w:ascii="Arial" w:hAnsi="Arial" w:cs="Arial"/>
          <w:sz w:val="22"/>
          <w:szCs w:val="22"/>
        </w:rPr>
        <w:t>La matrice RACI ci-dessous précise la répartition des responsabilités relatives aux principales activités de gouvernance des données.</w:t>
      </w:r>
    </w:p>
    <w:tbl>
      <w:tblPr>
        <w:tblW w:w="94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9"/>
        <w:gridCol w:w="1276"/>
        <w:gridCol w:w="1417"/>
        <w:gridCol w:w="1560"/>
        <w:gridCol w:w="708"/>
        <w:gridCol w:w="1560"/>
      </w:tblGrid>
      <w:tr w:rsidR="00DE67FF" w:rsidRPr="0085458B" w14:paraId="1E28FA31" w14:textId="77777777" w:rsidTr="00E02A09">
        <w:trPr>
          <w:tblHeader/>
        </w:trPr>
        <w:tc>
          <w:tcPr>
            <w:tcW w:w="2969" w:type="dxa"/>
            <w:shd w:val="clear" w:color="auto" w:fill="DEEAF6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353F30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Activité de Gouvernance</w:t>
            </w:r>
          </w:p>
        </w:tc>
        <w:tc>
          <w:tcPr>
            <w:tcW w:w="1276" w:type="dxa"/>
            <w:shd w:val="clear" w:color="auto" w:fill="DEEAF6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C5DE05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 xml:space="preserve">Data </w:t>
            </w:r>
            <w:proofErr w:type="spellStart"/>
            <w:r w:rsidRPr="0085458B">
              <w:rPr>
                <w:rFonts w:ascii="Arial" w:eastAsia="Arial" w:hAnsi="Arial" w:cs="Arial"/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1417" w:type="dxa"/>
            <w:shd w:val="clear" w:color="auto" w:fill="DEEAF6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E32788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Data Steward</w:t>
            </w:r>
          </w:p>
        </w:tc>
        <w:tc>
          <w:tcPr>
            <w:tcW w:w="1560" w:type="dxa"/>
            <w:shd w:val="clear" w:color="auto" w:fill="DEEAF6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704B59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Data M</w:t>
            </w:r>
            <w:r>
              <w:rPr>
                <w:rFonts w:ascii="Arial" w:eastAsia="Arial" w:hAnsi="Arial" w:cs="Arial"/>
                <w:sz w:val="18"/>
                <w:szCs w:val="18"/>
              </w:rPr>
              <w:t>anager</w:t>
            </w:r>
          </w:p>
        </w:tc>
        <w:tc>
          <w:tcPr>
            <w:tcW w:w="708" w:type="dxa"/>
            <w:shd w:val="clear" w:color="auto" w:fill="DEEAF6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075EFC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 xml:space="preserve">DSI </w:t>
            </w:r>
          </w:p>
        </w:tc>
        <w:tc>
          <w:tcPr>
            <w:tcW w:w="1560" w:type="dxa"/>
            <w:shd w:val="clear" w:color="auto" w:fill="DEEAF6" w:themeFill="accent1" w:themeFillTint="3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D3D898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Conseil Gouv.</w:t>
            </w:r>
          </w:p>
        </w:tc>
      </w:tr>
      <w:tr w:rsidR="00DE67FF" w:rsidRPr="0085458B" w14:paraId="23509052" w14:textId="77777777" w:rsidTr="00E02A09">
        <w:tc>
          <w:tcPr>
            <w:tcW w:w="296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12DB68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Définition de la politique Gouvernance des Données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77E1B2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1A5D5B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F7C30EB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70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6D7E70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I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986B12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A</w:t>
            </w:r>
          </w:p>
        </w:tc>
      </w:tr>
      <w:tr w:rsidR="00DE67FF" w:rsidRPr="0085458B" w14:paraId="575BEE74" w14:textId="77777777" w:rsidTr="00E02A09">
        <w:tc>
          <w:tcPr>
            <w:tcW w:w="296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BD5A27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Validation des standards de données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386521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A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8C9075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8EC0CE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70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8772AF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I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4760DE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I</w:t>
            </w:r>
          </w:p>
        </w:tc>
      </w:tr>
      <w:tr w:rsidR="00DE67FF" w:rsidRPr="0085458B" w14:paraId="76573AC2" w14:textId="77777777" w:rsidTr="00E02A09">
        <w:tc>
          <w:tcPr>
            <w:tcW w:w="296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D7AEC1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Arbitrage de conflit inter-BU sur les données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58216A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06D0B9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8234BB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70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2DB682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I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BF8B7E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A</w:t>
            </w:r>
          </w:p>
        </w:tc>
      </w:tr>
      <w:tr w:rsidR="00DE67FF" w:rsidRPr="0085458B" w14:paraId="72143305" w14:textId="77777777" w:rsidTr="00E02A09">
        <w:tc>
          <w:tcPr>
            <w:tcW w:w="296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762A74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Pilotage du Comité DATA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474EED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I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ABA912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82029D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70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AB0A3E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I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B4B1C2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A</w:t>
            </w:r>
          </w:p>
        </w:tc>
      </w:tr>
      <w:tr w:rsidR="00DE67FF" w:rsidRPr="0085458B" w14:paraId="0B09571E" w14:textId="77777777" w:rsidTr="00E02A09">
        <w:tc>
          <w:tcPr>
            <w:tcW w:w="2969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F634F7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5458B">
              <w:rPr>
                <w:rFonts w:ascii="Arial" w:eastAsia="Arial" w:hAnsi="Arial" w:cs="Arial"/>
                <w:sz w:val="18"/>
                <w:szCs w:val="18"/>
              </w:rPr>
              <w:t>Reporting</w:t>
            </w:r>
            <w:proofErr w:type="spellEnd"/>
            <w:r w:rsidRPr="0085458B">
              <w:rPr>
                <w:rFonts w:ascii="Arial" w:eastAsia="Arial" w:hAnsi="Arial" w:cs="Arial"/>
                <w:sz w:val="18"/>
                <w:szCs w:val="18"/>
              </w:rPr>
              <w:t xml:space="preserve"> gouvernance à la Direction Générale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5A9BCD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I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1810E4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4CD9C4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R</w:t>
            </w:r>
          </w:p>
        </w:tc>
        <w:tc>
          <w:tcPr>
            <w:tcW w:w="708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4AED00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C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72E6B4" w14:textId="77777777" w:rsidR="00DE67FF" w:rsidRPr="0085458B" w:rsidRDefault="00DE67FF" w:rsidP="00E02A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rPr>
                <w:rFonts w:ascii="Arial" w:hAnsi="Arial" w:cs="Arial"/>
                <w:sz w:val="18"/>
                <w:szCs w:val="18"/>
              </w:rPr>
            </w:pPr>
            <w:r w:rsidRPr="0085458B">
              <w:rPr>
                <w:rFonts w:ascii="Arial" w:eastAsia="Arial" w:hAnsi="Arial" w:cs="Arial"/>
                <w:sz w:val="18"/>
                <w:szCs w:val="18"/>
              </w:rPr>
              <w:t>A</w:t>
            </w:r>
          </w:p>
        </w:tc>
      </w:tr>
    </w:tbl>
    <w:p w14:paraId="005FD792" w14:textId="77777777" w:rsidR="00DE67FF" w:rsidRDefault="00DE67FF" w:rsidP="00DE67F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eastAsia="Arial" w:hAnsi="Arial" w:cs="Arial"/>
          <w:i/>
          <w:iCs/>
          <w:sz w:val="18"/>
          <w:szCs w:val="18"/>
        </w:rPr>
      </w:pPr>
    </w:p>
    <w:p w14:paraId="77DD9BF5" w14:textId="77777777" w:rsidR="00DE67FF" w:rsidRPr="0085458B" w:rsidRDefault="00DE67FF" w:rsidP="00DE67F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hAnsi="Arial" w:cs="Arial"/>
          <w:i/>
          <w:iCs/>
          <w:sz w:val="18"/>
          <w:szCs w:val="18"/>
        </w:rPr>
      </w:pPr>
      <w:r w:rsidRPr="0085458B">
        <w:rPr>
          <w:rFonts w:ascii="Arial" w:eastAsia="Arial" w:hAnsi="Arial" w:cs="Arial"/>
          <w:i/>
          <w:iCs/>
          <w:sz w:val="18"/>
          <w:szCs w:val="18"/>
        </w:rPr>
        <w:t xml:space="preserve">Légende : R = Responsable (Réalise) | A = </w:t>
      </w:r>
      <w:proofErr w:type="spellStart"/>
      <w:r w:rsidRPr="0085458B">
        <w:rPr>
          <w:rFonts w:ascii="Arial" w:eastAsia="Arial" w:hAnsi="Arial" w:cs="Arial"/>
          <w:i/>
          <w:iCs/>
          <w:sz w:val="18"/>
          <w:szCs w:val="18"/>
        </w:rPr>
        <w:t>Accountable</w:t>
      </w:r>
      <w:proofErr w:type="spellEnd"/>
      <w:r w:rsidRPr="0085458B">
        <w:rPr>
          <w:rFonts w:ascii="Arial" w:eastAsia="Arial" w:hAnsi="Arial" w:cs="Arial"/>
          <w:i/>
          <w:iCs/>
          <w:sz w:val="18"/>
          <w:szCs w:val="18"/>
        </w:rPr>
        <w:t xml:space="preserve"> (Décide/Valide) | C = Consulté | I = Informé | - = Non concerné</w:t>
      </w:r>
    </w:p>
    <w:p w14:paraId="0BB4EE62" w14:textId="77777777" w:rsidR="00F94286" w:rsidRPr="00ED0695" w:rsidRDefault="00F94286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3729E883" w14:textId="77777777" w:rsidR="00A74919" w:rsidRPr="00446535" w:rsidRDefault="000652F1" w:rsidP="00375081">
      <w:pPr>
        <w:tabs>
          <w:tab w:val="left" w:pos="939"/>
          <w:tab w:val="center" w:pos="4748"/>
        </w:tabs>
        <w:autoSpaceDN w:val="0"/>
        <w:spacing w:before="120" w:after="120"/>
        <w:jc w:val="center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  <w:r w:rsidRPr="00446535">
        <w:rPr>
          <w:rFonts w:ascii="Arial" w:eastAsia="Calibri" w:hAnsi="Arial" w:cs="Arial"/>
          <w:b/>
          <w:color w:val="000000"/>
          <w:sz w:val="22"/>
          <w:szCs w:val="22"/>
        </w:rPr>
        <w:t>Tableau de mise à jour</w:t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4961"/>
        <w:gridCol w:w="1559"/>
        <w:gridCol w:w="1560"/>
      </w:tblGrid>
      <w:tr w:rsidR="007E4462" w:rsidRPr="00446535" w14:paraId="2188F70E" w14:textId="77777777" w:rsidTr="00F94286">
        <w:trPr>
          <w:trHeight w:val="318"/>
        </w:trPr>
        <w:tc>
          <w:tcPr>
            <w:tcW w:w="9568" w:type="dxa"/>
            <w:gridSpan w:val="4"/>
            <w:vAlign w:val="center"/>
          </w:tcPr>
          <w:p w14:paraId="5DC9CB4B" w14:textId="77777777" w:rsidR="007E4462" w:rsidRPr="00446535" w:rsidRDefault="007E4462" w:rsidP="00E333E7">
            <w:pPr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 xml:space="preserve">Propriétaire du </w:t>
            </w:r>
            <w:r w:rsidR="00CF293B"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document</w:t>
            </w:r>
            <w:r w:rsidR="00E333E7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 : DATA</w:t>
            </w:r>
          </w:p>
        </w:tc>
      </w:tr>
      <w:tr w:rsidR="007E4462" w:rsidRPr="00446535" w14:paraId="6EF94E34" w14:textId="77777777" w:rsidTr="00F94286">
        <w:tc>
          <w:tcPr>
            <w:tcW w:w="1488" w:type="dxa"/>
            <w:vAlign w:val="center"/>
          </w:tcPr>
          <w:p w14:paraId="1E7AA2C3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Révision</w:t>
            </w:r>
          </w:p>
        </w:tc>
        <w:tc>
          <w:tcPr>
            <w:tcW w:w="4961" w:type="dxa"/>
            <w:vAlign w:val="center"/>
          </w:tcPr>
          <w:p w14:paraId="61C2E20A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Nature de changement</w:t>
            </w:r>
          </w:p>
        </w:tc>
        <w:tc>
          <w:tcPr>
            <w:tcW w:w="1559" w:type="dxa"/>
            <w:vAlign w:val="center"/>
          </w:tcPr>
          <w:p w14:paraId="0C667340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Date d’application</w:t>
            </w:r>
          </w:p>
        </w:tc>
        <w:tc>
          <w:tcPr>
            <w:tcW w:w="1560" w:type="dxa"/>
            <w:vAlign w:val="center"/>
          </w:tcPr>
          <w:p w14:paraId="51601B04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Statut</w:t>
            </w:r>
          </w:p>
        </w:tc>
      </w:tr>
      <w:tr w:rsidR="007E4462" w:rsidRPr="00446535" w14:paraId="38CEF1B3" w14:textId="77777777" w:rsidTr="00F94286">
        <w:trPr>
          <w:trHeight w:val="300"/>
        </w:trPr>
        <w:tc>
          <w:tcPr>
            <w:tcW w:w="1488" w:type="dxa"/>
            <w:shd w:val="clear" w:color="auto" w:fill="auto"/>
            <w:vAlign w:val="center"/>
          </w:tcPr>
          <w:p w14:paraId="6D3A145A" w14:textId="77777777" w:rsidR="007E4462" w:rsidRPr="00446535" w:rsidRDefault="007E4462" w:rsidP="00600292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 xml:space="preserve">V.00 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682BBD73" w14:textId="77777777" w:rsidR="007E4462" w:rsidRPr="00446535" w:rsidRDefault="00560882" w:rsidP="00600292">
            <w:pPr>
              <w:pStyle w:val="Titre3"/>
              <w:jc w:val="left"/>
              <w:rPr>
                <w:rFonts w:ascii="Arial" w:eastAsia="Calibri" w:hAnsi="Arial" w:cs="Arial"/>
                <w:b w:val="0"/>
                <w:color w:val="000000"/>
                <w:sz w:val="22"/>
                <w:szCs w:val="22"/>
                <w:lang w:eastAsia="en-US"/>
              </w:rPr>
            </w:pPr>
            <w:r w:rsidRPr="0034431C">
              <w:rPr>
                <w:rFonts w:ascii="Arial" w:eastAsia="Arial" w:hAnsi="Arial" w:cs="Arial"/>
                <w:b w:val="0"/>
                <w:sz w:val="22"/>
                <w:szCs w:val="22"/>
              </w:rPr>
              <w:t>Création</w:t>
            </w:r>
          </w:p>
        </w:tc>
        <w:tc>
          <w:tcPr>
            <w:tcW w:w="1559" w:type="dxa"/>
            <w:vAlign w:val="center"/>
          </w:tcPr>
          <w:p w14:paraId="710FCF3F" w14:textId="77777777" w:rsidR="007E4462" w:rsidRPr="00446535" w:rsidRDefault="007E4462" w:rsidP="000D1AB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8EA85D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26/06/2026</w:t>
            </w:r>
          </w:p>
        </w:tc>
        <w:tc>
          <w:tcPr>
            <w:tcW w:w="1560" w:type="dxa"/>
            <w:vAlign w:val="center"/>
          </w:tcPr>
          <w:p w14:paraId="29DDB0A8" w14:textId="77777777" w:rsidR="007E4462" w:rsidRPr="00446535" w:rsidRDefault="007E4462" w:rsidP="000D1AB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Création</w:t>
            </w:r>
          </w:p>
        </w:tc>
      </w:tr>
    </w:tbl>
    <w:p w14:paraId="761B439B" w14:textId="77777777" w:rsidR="00A74919" w:rsidRPr="00446535" w:rsidRDefault="00A74919" w:rsidP="00250ECD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sectPr w:rsidR="00A74919" w:rsidRPr="00446535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97A97" w14:textId="77777777" w:rsidR="00621DAA" w:rsidRDefault="00621DAA">
      <w:r>
        <w:separator/>
      </w:r>
    </w:p>
  </w:endnote>
  <w:endnote w:type="continuationSeparator" w:id="0">
    <w:p w14:paraId="05CF8597" w14:textId="77777777" w:rsidR="00621DAA" w:rsidRDefault="00621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61FE3" w14:textId="77777777" w:rsidR="001A114F" w:rsidRDefault="001A114F" w:rsidP="00707E9E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E333E7">
      <w:rPr>
        <w:rFonts w:ascii="Arial" w:hAnsi="Arial" w:cs="Arial"/>
        <w:b/>
        <w:bCs/>
        <w:noProof/>
      </w:rPr>
      <w:t>2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>
      <w:rPr>
        <w:rFonts w:ascii="Arial" w:hAnsi="Arial" w:cs="Arial"/>
        <w:b/>
        <w:bCs/>
        <w:noProof/>
      </w:rPr>
      <w:t>10</w:t>
    </w:r>
    <w:r w:rsidRPr="005B7C0A">
      <w:rPr>
        <w:rFonts w:ascii="Arial" w:hAnsi="Arial" w:cs="Arial"/>
      </w:rPr>
      <w:t xml:space="preserve">  </w:t>
    </w:r>
  </w:p>
  <w:p w14:paraId="4B71FB9D" w14:textId="77777777" w:rsidR="001A114F" w:rsidRDefault="001A114F" w:rsidP="00E811D6">
    <w:pPr>
      <w:pStyle w:val="Pieddepage"/>
      <w:rPr>
        <w:rFonts w:ascii="Arial" w:hAnsi="Arial" w:cs="Arial"/>
      </w:rPr>
    </w:pPr>
  </w:p>
  <w:p w14:paraId="6ECEA00E" w14:textId="77777777" w:rsidR="001A114F" w:rsidRPr="00441F34" w:rsidRDefault="001A114F" w:rsidP="000A0A29">
    <w:pPr>
      <w:pStyle w:val="Pieddepage"/>
      <w:rPr>
        <w:sz w:val="18"/>
        <w:szCs w:val="18"/>
      </w:rPr>
    </w:pPr>
    <w:r w:rsidRPr="00441F34">
      <w:rPr>
        <w:rFonts w:ascii="Arial" w:hAnsi="Arial" w:cs="Arial"/>
        <w:sz w:val="18"/>
        <w:szCs w:val="18"/>
      </w:rPr>
      <w:t>00</w:t>
    </w:r>
    <w:r w:rsidR="00560882">
      <w:rPr>
        <w:rFonts w:ascii="Arial" w:hAnsi="Arial" w:cs="Arial"/>
        <w:sz w:val="18"/>
        <w:szCs w:val="18"/>
      </w:rPr>
      <w:t>1</w:t>
    </w:r>
    <w:r w:rsidRPr="00441F34">
      <w:rPr>
        <w:rFonts w:ascii="Arial" w:hAnsi="Arial" w:cs="Arial"/>
        <w:sz w:val="18"/>
        <w:szCs w:val="18"/>
      </w:rPr>
      <w:t>Dc.Po.SI.</w:t>
    </w:r>
    <w:r w:rsidR="000C7E01">
      <w:rPr>
        <w:rFonts w:ascii="Arial" w:hAnsi="Arial" w:cs="Arial"/>
        <w:sz w:val="18"/>
        <w:szCs w:val="18"/>
      </w:rPr>
      <w:t>18</w:t>
    </w:r>
    <w:r w:rsidRPr="00441F34">
      <w:rPr>
        <w:rFonts w:ascii="Arial" w:hAnsi="Arial" w:cs="Arial"/>
        <w:sz w:val="18"/>
        <w:szCs w:val="18"/>
      </w:rPr>
      <w:t xml:space="preserve">/DOCUMENT INTERNE   </w:t>
    </w:r>
    <w:r w:rsidR="000C7E01">
      <w:rPr>
        <w:rFonts w:ascii="Arial" w:hAnsi="Arial" w:cs="Arial"/>
        <w:sz w:val="18"/>
        <w:szCs w:val="18"/>
      </w:rPr>
      <w:t xml:space="preserve">    </w:t>
    </w:r>
    <w:r w:rsidR="00560882">
      <w:rPr>
        <w:rFonts w:ascii="Arial" w:hAnsi="Arial" w:cs="Arial"/>
        <w:sz w:val="18"/>
        <w:szCs w:val="18"/>
      </w:rPr>
      <w:t xml:space="preserve"> C</w:t>
    </w:r>
    <w:r w:rsidR="00560882">
      <w:rPr>
        <w:rFonts w:ascii="Arial" w:hAnsi="Arial" w:cs="Arial"/>
        <w:b/>
        <w:sz w:val="18"/>
        <w:szCs w:val="18"/>
      </w:rPr>
      <w:t>HARTE DE GOUVERNANCE DES DONNEES</w:t>
    </w:r>
    <w:r w:rsidR="000C7E01">
      <w:rPr>
        <w:rFonts w:ascii="Arial" w:hAnsi="Arial" w:cs="Arial"/>
        <w:b/>
        <w:sz w:val="18"/>
        <w:szCs w:val="18"/>
      </w:rPr>
      <w:t xml:space="preserve">             </w:t>
    </w:r>
    <w:r w:rsidRPr="00441F34">
      <w:rPr>
        <w:rFonts w:ascii="Arial" w:hAnsi="Arial" w:cs="Arial"/>
        <w:b/>
        <w:sz w:val="18"/>
        <w:szCs w:val="18"/>
      </w:rPr>
      <w:t xml:space="preserve"> </w:t>
    </w:r>
    <w:r>
      <w:rPr>
        <w:rFonts w:ascii="Arial" w:hAnsi="Arial" w:cs="Arial"/>
        <w:b/>
        <w:sz w:val="18"/>
        <w:szCs w:val="18"/>
      </w:rPr>
      <w:t xml:space="preserve">        </w:t>
    </w:r>
    <w:r>
      <w:rPr>
        <w:rFonts w:ascii="Arial" w:hAnsi="Arial" w:cs="Arial"/>
        <w:sz w:val="18"/>
        <w:szCs w:val="18"/>
      </w:rPr>
      <w:t>30</w:t>
    </w:r>
    <w:r w:rsidRPr="00441F34">
      <w:rPr>
        <w:rFonts w:ascii="Arial" w:hAnsi="Arial" w:cs="Arial"/>
        <w:sz w:val="18"/>
        <w:szCs w:val="18"/>
      </w:rPr>
      <w:t>/</w:t>
    </w:r>
    <w:r>
      <w:rPr>
        <w:rFonts w:ascii="Arial" w:hAnsi="Arial" w:cs="Arial"/>
        <w:sz w:val="18"/>
        <w:szCs w:val="18"/>
      </w:rPr>
      <w:t>06</w:t>
    </w:r>
    <w:r w:rsidRPr="00441F34">
      <w:rPr>
        <w:rFonts w:ascii="Arial" w:hAnsi="Arial" w:cs="Arial"/>
        <w:sz w:val="18"/>
        <w:szCs w:val="18"/>
      </w:rPr>
      <w:t>/202</w:t>
    </w:r>
    <w:r w:rsidR="000C7E01">
      <w:rPr>
        <w:rFonts w:ascii="Arial" w:hAnsi="Arial" w:cs="Arial"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E2D2E" w14:textId="77777777" w:rsidR="00621DAA" w:rsidRDefault="00621DAA">
      <w:r>
        <w:separator/>
      </w:r>
    </w:p>
  </w:footnote>
  <w:footnote w:type="continuationSeparator" w:id="0">
    <w:p w14:paraId="5350A2E7" w14:textId="77777777" w:rsidR="00621DAA" w:rsidRDefault="00621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EF3B1" w14:textId="77777777" w:rsidR="001A114F" w:rsidRDefault="001A114F">
    <w:pPr>
      <w:pStyle w:val="En-tte"/>
      <w:rPr>
        <w:rFonts w:ascii="Tahoma" w:hAnsi="Tahoma"/>
      </w:rPr>
    </w:pPr>
    <w:r>
      <w:rPr>
        <w:noProof/>
        <w:lang w:val="fr-MA" w:eastAsia="fr-MA"/>
      </w:rPr>
      <w:drawing>
        <wp:anchor distT="0" distB="0" distL="114300" distR="114300" simplePos="0" relativeHeight="251659264" behindDoc="0" locked="0" layoutInCell="1" allowOverlap="1" wp14:anchorId="3EA67684" wp14:editId="131D700F">
          <wp:simplePos x="0" y="0"/>
          <wp:positionH relativeFrom="margin">
            <wp:posOffset>-147955</wp:posOffset>
          </wp:positionH>
          <wp:positionV relativeFrom="paragraph">
            <wp:posOffset>-132715</wp:posOffset>
          </wp:positionV>
          <wp:extent cx="1266825" cy="659765"/>
          <wp:effectExtent l="0" t="0" r="9525" b="6985"/>
          <wp:wrapSquare wrapText="bothSides"/>
          <wp:docPr id="185564200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4ABF"/>
    <w:multiLevelType w:val="hybridMultilevel"/>
    <w:tmpl w:val="70DE598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08E9"/>
    <w:multiLevelType w:val="multilevel"/>
    <w:tmpl w:val="E17A9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ahoma" w:eastAsia="Verdana" w:hAnsi="Tahoma" w:cs="Tahoma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ascii="Tahoma" w:eastAsia="Verdana" w:hAnsi="Tahoma" w:cs="Tahoma"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ascii="Tahoma" w:eastAsia="Verdana" w:hAnsi="Tahoma" w:cs="Tahoma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ascii="Tahoma" w:eastAsia="Verdana" w:hAnsi="Tahoma" w:cs="Tahoma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ascii="Tahoma" w:eastAsia="Verdana" w:hAnsi="Tahoma" w:cs="Tahoma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ascii="Tahoma" w:eastAsia="Verdana" w:hAnsi="Tahoma" w:cs="Tahoma"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ascii="Tahoma" w:eastAsia="Verdana" w:hAnsi="Tahoma" w:cs="Tahoma"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ascii="Tahoma" w:eastAsia="Verdana" w:hAnsi="Tahoma" w:cs="Tahoma" w:hint="default"/>
      </w:rPr>
    </w:lvl>
  </w:abstractNum>
  <w:abstractNum w:abstractNumId="2" w15:restartNumberingAfterBreak="0">
    <w:nsid w:val="09330FA5"/>
    <w:multiLevelType w:val="hybridMultilevel"/>
    <w:tmpl w:val="E32CC5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9202E"/>
    <w:multiLevelType w:val="hybridMultilevel"/>
    <w:tmpl w:val="5B4846B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E25EE"/>
    <w:multiLevelType w:val="hybridMultilevel"/>
    <w:tmpl w:val="8CDC768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47A4AEC"/>
    <w:multiLevelType w:val="hybridMultilevel"/>
    <w:tmpl w:val="FABA3FC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68B79B9"/>
    <w:multiLevelType w:val="hybridMultilevel"/>
    <w:tmpl w:val="07CA3A10"/>
    <w:lvl w:ilvl="0" w:tplc="ABA09FF8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w w:val="1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5D0DC8"/>
    <w:multiLevelType w:val="hybridMultilevel"/>
    <w:tmpl w:val="FFD673BE"/>
    <w:lvl w:ilvl="0" w:tplc="040C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1A0E3B6F"/>
    <w:multiLevelType w:val="hybridMultilevel"/>
    <w:tmpl w:val="A2288A3E"/>
    <w:lvl w:ilvl="0" w:tplc="040C000F">
      <w:start w:val="1"/>
      <w:numFmt w:val="decimal"/>
      <w:lvlText w:val="%1."/>
      <w:lvlJc w:val="left"/>
      <w:pPr>
        <w:ind w:left="45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9" w15:restartNumberingAfterBreak="0">
    <w:nsid w:val="2255494D"/>
    <w:multiLevelType w:val="multilevel"/>
    <w:tmpl w:val="DCDEC082"/>
    <w:lvl w:ilvl="0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7711C7"/>
    <w:multiLevelType w:val="hybridMultilevel"/>
    <w:tmpl w:val="27C2B37E"/>
    <w:lvl w:ilvl="0" w:tplc="E3C0CA3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85631"/>
    <w:multiLevelType w:val="hybridMultilevel"/>
    <w:tmpl w:val="BA527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20B2B"/>
    <w:multiLevelType w:val="hybridMultilevel"/>
    <w:tmpl w:val="2356FEBC"/>
    <w:lvl w:ilvl="0" w:tplc="04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277DA5"/>
    <w:multiLevelType w:val="hybridMultilevel"/>
    <w:tmpl w:val="44F4BD5A"/>
    <w:lvl w:ilvl="0" w:tplc="9DAEA274">
      <w:start w:val="1"/>
      <w:numFmt w:val="bullet"/>
      <w:pStyle w:val="Points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D5A7F4C"/>
    <w:multiLevelType w:val="multilevel"/>
    <w:tmpl w:val="C7E2B934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16" w15:restartNumberingAfterBreak="0">
    <w:nsid w:val="2FCB41A2"/>
    <w:multiLevelType w:val="hybridMultilevel"/>
    <w:tmpl w:val="27D22D3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56EC7"/>
    <w:multiLevelType w:val="hybridMultilevel"/>
    <w:tmpl w:val="6AB07DA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31999"/>
    <w:multiLevelType w:val="hybridMultilevel"/>
    <w:tmpl w:val="F1DE7452"/>
    <w:lvl w:ilvl="0" w:tplc="040C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E54A9"/>
    <w:multiLevelType w:val="hybridMultilevel"/>
    <w:tmpl w:val="4FFE1B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E80DE2"/>
    <w:multiLevelType w:val="multilevel"/>
    <w:tmpl w:val="B2F0547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>
      <w:start w:val="1"/>
      <w:numFmt w:val="bullet"/>
      <w:lvlText w:val=""/>
      <w:lvlJc w:val="left"/>
      <w:pPr>
        <w:ind w:left="1512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230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1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2520"/>
      </w:pPr>
      <w:rPr>
        <w:rFonts w:hint="default"/>
      </w:rPr>
    </w:lvl>
  </w:abstractNum>
  <w:abstractNum w:abstractNumId="21" w15:restartNumberingAfterBreak="0">
    <w:nsid w:val="3C44434A"/>
    <w:multiLevelType w:val="multilevel"/>
    <w:tmpl w:val="65D892BC"/>
    <w:lvl w:ilvl="0">
      <w:start w:val="8"/>
      <w:numFmt w:val="decimal"/>
      <w:lvlText w:val="%1"/>
      <w:lvlJc w:val="left"/>
      <w:pPr>
        <w:ind w:left="480" w:hanging="480"/>
      </w:pPr>
      <w:rPr>
        <w:rFonts w:ascii="Arial" w:eastAsia="Times New Roman" w:hAnsi="Arial" w:cs="Arial" w:hint="default"/>
        <w:sz w:val="22"/>
        <w:u w:val="none"/>
      </w:rPr>
    </w:lvl>
    <w:lvl w:ilvl="1">
      <w:start w:val="2"/>
      <w:numFmt w:val="decimal"/>
      <w:lvlText w:val="%1.%2"/>
      <w:lvlJc w:val="left"/>
      <w:pPr>
        <w:ind w:left="1332" w:hanging="720"/>
      </w:pPr>
      <w:rPr>
        <w:rFonts w:ascii="Arial" w:eastAsia="Times New Roman" w:hAnsi="Arial" w:cs="Arial" w:hint="default"/>
        <w:sz w:val="22"/>
        <w:u w:val="none"/>
      </w:rPr>
    </w:lvl>
    <w:lvl w:ilvl="2">
      <w:start w:val="1"/>
      <w:numFmt w:val="decimal"/>
      <w:lvlText w:val="%1.%2.%3"/>
      <w:lvlJc w:val="left"/>
      <w:pPr>
        <w:ind w:left="1931" w:hanging="1080"/>
      </w:pPr>
      <w:rPr>
        <w:rFonts w:ascii="Arial" w:eastAsia="Times New Roman" w:hAnsi="Arial" w:cs="Arial" w:hint="default"/>
        <w:sz w:val="22"/>
        <w:u w:val="none"/>
      </w:rPr>
    </w:lvl>
    <w:lvl w:ilvl="3">
      <w:start w:val="1"/>
      <w:numFmt w:val="decimal"/>
      <w:lvlText w:val="%1.%2.%3.%4"/>
      <w:lvlJc w:val="left"/>
      <w:pPr>
        <w:ind w:left="2916" w:hanging="1080"/>
      </w:pPr>
      <w:rPr>
        <w:rFonts w:ascii="Arial" w:eastAsia="Times New Roman" w:hAnsi="Arial" w:cs="Arial" w:hint="default"/>
        <w:sz w:val="22"/>
        <w:u w:val="none"/>
      </w:rPr>
    </w:lvl>
    <w:lvl w:ilvl="4">
      <w:start w:val="1"/>
      <w:numFmt w:val="decimal"/>
      <w:lvlText w:val="%1.%2.%3.%4.%5"/>
      <w:lvlJc w:val="left"/>
      <w:pPr>
        <w:ind w:left="3888" w:hanging="1440"/>
      </w:pPr>
      <w:rPr>
        <w:rFonts w:ascii="Arial" w:eastAsia="Times New Roman" w:hAnsi="Arial" w:cs="Arial" w:hint="default"/>
        <w:sz w:val="22"/>
        <w:u w:val="none"/>
      </w:rPr>
    </w:lvl>
    <w:lvl w:ilvl="5">
      <w:start w:val="1"/>
      <w:numFmt w:val="decimal"/>
      <w:lvlText w:val="%1.%2.%3.%4.%5.%6"/>
      <w:lvlJc w:val="left"/>
      <w:pPr>
        <w:ind w:left="4860" w:hanging="1800"/>
      </w:pPr>
      <w:rPr>
        <w:rFonts w:ascii="Arial" w:eastAsia="Times New Roman" w:hAnsi="Arial" w:cs="Arial" w:hint="default"/>
        <w:sz w:val="22"/>
        <w:u w:val="none"/>
      </w:rPr>
    </w:lvl>
    <w:lvl w:ilvl="6">
      <w:start w:val="1"/>
      <w:numFmt w:val="decimal"/>
      <w:lvlText w:val="%1.%2.%3.%4.%5.%6.%7"/>
      <w:lvlJc w:val="left"/>
      <w:pPr>
        <w:ind w:left="5832" w:hanging="2160"/>
      </w:pPr>
      <w:rPr>
        <w:rFonts w:ascii="Arial" w:eastAsia="Times New Roman" w:hAnsi="Arial" w:cs="Arial" w:hint="default"/>
        <w:sz w:val="22"/>
        <w:u w:val="none"/>
      </w:rPr>
    </w:lvl>
    <w:lvl w:ilvl="7">
      <w:start w:val="1"/>
      <w:numFmt w:val="decimal"/>
      <w:lvlText w:val="%1.%2.%3.%4.%5.%6.%7.%8"/>
      <w:lvlJc w:val="left"/>
      <w:pPr>
        <w:ind w:left="6444" w:hanging="2160"/>
      </w:pPr>
      <w:rPr>
        <w:rFonts w:ascii="Arial" w:eastAsia="Times New Roman" w:hAnsi="Arial" w:cs="Arial" w:hint="default"/>
        <w:sz w:val="22"/>
        <w:u w:val="none"/>
      </w:rPr>
    </w:lvl>
    <w:lvl w:ilvl="8">
      <w:start w:val="1"/>
      <w:numFmt w:val="decimal"/>
      <w:lvlText w:val="%1.%2.%3.%4.%5.%6.%7.%8.%9"/>
      <w:lvlJc w:val="left"/>
      <w:pPr>
        <w:ind w:left="7416" w:hanging="2520"/>
      </w:pPr>
      <w:rPr>
        <w:rFonts w:ascii="Arial" w:eastAsia="Times New Roman" w:hAnsi="Arial" w:cs="Arial" w:hint="default"/>
        <w:sz w:val="22"/>
        <w:u w:val="none"/>
      </w:rPr>
    </w:lvl>
  </w:abstractNum>
  <w:abstractNum w:abstractNumId="22" w15:restartNumberingAfterBreak="0">
    <w:nsid w:val="3CD0475F"/>
    <w:multiLevelType w:val="hybridMultilevel"/>
    <w:tmpl w:val="510A7A7E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783FCD"/>
    <w:multiLevelType w:val="hybridMultilevel"/>
    <w:tmpl w:val="B95C86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6B1754"/>
    <w:multiLevelType w:val="hybridMultilevel"/>
    <w:tmpl w:val="389619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F713B9"/>
    <w:multiLevelType w:val="hybridMultilevel"/>
    <w:tmpl w:val="C8806A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A80887"/>
    <w:multiLevelType w:val="hybridMultilevel"/>
    <w:tmpl w:val="8340B2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613DE7"/>
    <w:multiLevelType w:val="hybridMultilevel"/>
    <w:tmpl w:val="12FA64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945F6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DA7387B"/>
    <w:multiLevelType w:val="multilevel"/>
    <w:tmpl w:val="021C598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0AF0ACC"/>
    <w:multiLevelType w:val="multilevel"/>
    <w:tmpl w:val="C278EE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1" w15:restartNumberingAfterBreak="0">
    <w:nsid w:val="528451EB"/>
    <w:multiLevelType w:val="multilevel"/>
    <w:tmpl w:val="E0FA898C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5A39162B"/>
    <w:multiLevelType w:val="multilevel"/>
    <w:tmpl w:val="614E7DB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36" w:hanging="1800"/>
      </w:pPr>
      <w:rPr>
        <w:rFonts w:hint="default"/>
      </w:rPr>
    </w:lvl>
  </w:abstractNum>
  <w:abstractNum w:abstractNumId="33" w15:restartNumberingAfterBreak="0">
    <w:nsid w:val="5A536911"/>
    <w:multiLevelType w:val="hybridMultilevel"/>
    <w:tmpl w:val="DFD8E8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6A128F"/>
    <w:multiLevelType w:val="hybridMultilevel"/>
    <w:tmpl w:val="3962DE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154AC6"/>
    <w:multiLevelType w:val="hybridMultilevel"/>
    <w:tmpl w:val="95881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52B90"/>
    <w:multiLevelType w:val="hybridMultilevel"/>
    <w:tmpl w:val="EAA8B9E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236280"/>
    <w:multiLevelType w:val="hybridMultilevel"/>
    <w:tmpl w:val="2A2078B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10A44"/>
    <w:multiLevelType w:val="multilevel"/>
    <w:tmpl w:val="F4ACEF32"/>
    <w:lvl w:ilvl="0">
      <w:start w:val="8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ascii="Arial" w:hAnsi="Arial" w:cs="Arial" w:hint="default"/>
        <w:b/>
        <w:color w:val="000000"/>
        <w:sz w:val="22"/>
        <w:u w:val="none"/>
      </w:rPr>
    </w:lvl>
  </w:abstractNum>
  <w:abstractNum w:abstractNumId="39" w15:restartNumberingAfterBreak="0">
    <w:nsid w:val="6ED81B20"/>
    <w:multiLevelType w:val="hybridMultilevel"/>
    <w:tmpl w:val="B31EFC4E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700F482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12C7662"/>
    <w:multiLevelType w:val="hybridMultilevel"/>
    <w:tmpl w:val="5440A48A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2" w15:restartNumberingAfterBreak="0">
    <w:nsid w:val="715C36B4"/>
    <w:multiLevelType w:val="hybridMultilevel"/>
    <w:tmpl w:val="B31CB5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84160D"/>
    <w:multiLevelType w:val="hybridMultilevel"/>
    <w:tmpl w:val="3B463D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F20EAC"/>
    <w:multiLevelType w:val="hybridMultilevel"/>
    <w:tmpl w:val="E4BCBF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D9772C"/>
    <w:multiLevelType w:val="hybridMultilevel"/>
    <w:tmpl w:val="4D4CE11E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627D18"/>
    <w:multiLevelType w:val="multilevel"/>
    <w:tmpl w:val="3416B176"/>
    <w:lvl w:ilvl="0">
      <w:start w:val="1"/>
      <w:numFmt w:val="decimal"/>
      <w:pStyle w:val="1soustitre"/>
      <w:lvlText w:val="%1)"/>
      <w:lvlJc w:val="left"/>
      <w:pPr>
        <w:ind w:left="1068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num w:numId="1" w16cid:durableId="980572115">
    <w:abstractNumId w:val="12"/>
  </w:num>
  <w:num w:numId="2" w16cid:durableId="38211206">
    <w:abstractNumId w:val="18"/>
  </w:num>
  <w:num w:numId="3" w16cid:durableId="790176148">
    <w:abstractNumId w:val="14"/>
  </w:num>
  <w:num w:numId="4" w16cid:durableId="1257861575">
    <w:abstractNumId w:val="43"/>
  </w:num>
  <w:num w:numId="5" w16cid:durableId="1258296468">
    <w:abstractNumId w:val="29"/>
  </w:num>
  <w:num w:numId="6" w16cid:durableId="332294388">
    <w:abstractNumId w:val="38"/>
  </w:num>
  <w:num w:numId="7" w16cid:durableId="710761443">
    <w:abstractNumId w:val="46"/>
  </w:num>
  <w:num w:numId="8" w16cid:durableId="1236163112">
    <w:abstractNumId w:val="4"/>
  </w:num>
  <w:num w:numId="9" w16cid:durableId="1999533451">
    <w:abstractNumId w:val="13"/>
  </w:num>
  <w:num w:numId="10" w16cid:durableId="1758162575">
    <w:abstractNumId w:val="6"/>
  </w:num>
  <w:num w:numId="11" w16cid:durableId="154151034">
    <w:abstractNumId w:val="7"/>
  </w:num>
  <w:num w:numId="12" w16cid:durableId="1577396831">
    <w:abstractNumId w:val="5"/>
  </w:num>
  <w:num w:numId="13" w16cid:durableId="334385254">
    <w:abstractNumId w:val="45"/>
  </w:num>
  <w:num w:numId="14" w16cid:durableId="2088653471">
    <w:abstractNumId w:val="20"/>
  </w:num>
  <w:num w:numId="15" w16cid:durableId="1660185664">
    <w:abstractNumId w:val="35"/>
  </w:num>
  <w:num w:numId="16" w16cid:durableId="60717438">
    <w:abstractNumId w:val="42"/>
  </w:num>
  <w:num w:numId="17" w16cid:durableId="1181704918">
    <w:abstractNumId w:val="30"/>
  </w:num>
  <w:num w:numId="18" w16cid:durableId="1761609077">
    <w:abstractNumId w:val="16"/>
  </w:num>
  <w:num w:numId="19" w16cid:durableId="2048605804">
    <w:abstractNumId w:val="36"/>
  </w:num>
  <w:num w:numId="20" w16cid:durableId="1928534927">
    <w:abstractNumId w:val="31"/>
  </w:num>
  <w:num w:numId="21" w16cid:durableId="1158958506">
    <w:abstractNumId w:val="11"/>
  </w:num>
  <w:num w:numId="22" w16cid:durableId="282620053">
    <w:abstractNumId w:val="41"/>
  </w:num>
  <w:num w:numId="23" w16cid:durableId="164443174">
    <w:abstractNumId w:val="0"/>
  </w:num>
  <w:num w:numId="24" w16cid:durableId="1797479282">
    <w:abstractNumId w:val="1"/>
  </w:num>
  <w:num w:numId="25" w16cid:durableId="1543595467">
    <w:abstractNumId w:val="39"/>
  </w:num>
  <w:num w:numId="26" w16cid:durableId="14581714">
    <w:abstractNumId w:val="32"/>
  </w:num>
  <w:num w:numId="27" w16cid:durableId="44842525">
    <w:abstractNumId w:val="40"/>
  </w:num>
  <w:num w:numId="28" w16cid:durableId="2009936758">
    <w:abstractNumId w:val="21"/>
  </w:num>
  <w:num w:numId="29" w16cid:durableId="951866218">
    <w:abstractNumId w:val="23"/>
  </w:num>
  <w:num w:numId="30" w16cid:durableId="1466505743">
    <w:abstractNumId w:val="8"/>
  </w:num>
  <w:num w:numId="31" w16cid:durableId="2058815805">
    <w:abstractNumId w:val="44"/>
  </w:num>
  <w:num w:numId="32" w16cid:durableId="1491752331">
    <w:abstractNumId w:val="2"/>
  </w:num>
  <w:num w:numId="33" w16cid:durableId="1620139252">
    <w:abstractNumId w:val="3"/>
  </w:num>
  <w:num w:numId="34" w16cid:durableId="1795902918">
    <w:abstractNumId w:val="10"/>
  </w:num>
  <w:num w:numId="35" w16cid:durableId="1915164760">
    <w:abstractNumId w:val="28"/>
  </w:num>
  <w:num w:numId="36" w16cid:durableId="425927396">
    <w:abstractNumId w:val="15"/>
  </w:num>
  <w:num w:numId="37" w16cid:durableId="1148088650">
    <w:abstractNumId w:val="17"/>
  </w:num>
  <w:num w:numId="38" w16cid:durableId="1459104719">
    <w:abstractNumId w:val="37"/>
  </w:num>
  <w:num w:numId="39" w16cid:durableId="826168426">
    <w:abstractNumId w:val="33"/>
  </w:num>
  <w:num w:numId="40" w16cid:durableId="645940523">
    <w:abstractNumId w:val="9"/>
  </w:num>
  <w:num w:numId="41" w16cid:durableId="912273646">
    <w:abstractNumId w:val="34"/>
  </w:num>
  <w:num w:numId="42" w16cid:durableId="1044211526">
    <w:abstractNumId w:val="24"/>
  </w:num>
  <w:num w:numId="43" w16cid:durableId="42559096">
    <w:abstractNumId w:val="22"/>
  </w:num>
  <w:num w:numId="44" w16cid:durableId="919173876">
    <w:abstractNumId w:val="26"/>
  </w:num>
  <w:num w:numId="45" w16cid:durableId="526262652">
    <w:abstractNumId w:val="25"/>
  </w:num>
  <w:num w:numId="46" w16cid:durableId="1839496465">
    <w:abstractNumId w:val="19"/>
  </w:num>
  <w:num w:numId="47" w16cid:durableId="376009423">
    <w:abstractNumId w:val="2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0D33"/>
    <w:rsid w:val="0000310C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0FB"/>
    <w:rsid w:val="000158B1"/>
    <w:rsid w:val="00015CB9"/>
    <w:rsid w:val="000163FA"/>
    <w:rsid w:val="00016D06"/>
    <w:rsid w:val="000174C6"/>
    <w:rsid w:val="000201B6"/>
    <w:rsid w:val="0002138A"/>
    <w:rsid w:val="0002161A"/>
    <w:rsid w:val="00021C95"/>
    <w:rsid w:val="0002377B"/>
    <w:rsid w:val="000247D5"/>
    <w:rsid w:val="00025943"/>
    <w:rsid w:val="00026142"/>
    <w:rsid w:val="00027C5D"/>
    <w:rsid w:val="00030628"/>
    <w:rsid w:val="00033AE9"/>
    <w:rsid w:val="00033F24"/>
    <w:rsid w:val="00035A51"/>
    <w:rsid w:val="00037298"/>
    <w:rsid w:val="00043799"/>
    <w:rsid w:val="000439C6"/>
    <w:rsid w:val="00044C93"/>
    <w:rsid w:val="000461B7"/>
    <w:rsid w:val="000467D7"/>
    <w:rsid w:val="0004723B"/>
    <w:rsid w:val="000478B1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20CB"/>
    <w:rsid w:val="00064EB6"/>
    <w:rsid w:val="000652F1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C3D"/>
    <w:rsid w:val="00090CA3"/>
    <w:rsid w:val="00090FA9"/>
    <w:rsid w:val="0009445B"/>
    <w:rsid w:val="0009565E"/>
    <w:rsid w:val="0009571E"/>
    <w:rsid w:val="00095E51"/>
    <w:rsid w:val="00096972"/>
    <w:rsid w:val="0009769D"/>
    <w:rsid w:val="000A0A29"/>
    <w:rsid w:val="000A1432"/>
    <w:rsid w:val="000A49AE"/>
    <w:rsid w:val="000A502E"/>
    <w:rsid w:val="000A606D"/>
    <w:rsid w:val="000A6A07"/>
    <w:rsid w:val="000A6E21"/>
    <w:rsid w:val="000A7478"/>
    <w:rsid w:val="000B0D60"/>
    <w:rsid w:val="000B0FEB"/>
    <w:rsid w:val="000B1DE0"/>
    <w:rsid w:val="000B1EAB"/>
    <w:rsid w:val="000B321A"/>
    <w:rsid w:val="000B32DE"/>
    <w:rsid w:val="000B388A"/>
    <w:rsid w:val="000B6005"/>
    <w:rsid w:val="000B6301"/>
    <w:rsid w:val="000B72D7"/>
    <w:rsid w:val="000B756D"/>
    <w:rsid w:val="000C1772"/>
    <w:rsid w:val="000C2423"/>
    <w:rsid w:val="000C2D1A"/>
    <w:rsid w:val="000C33AD"/>
    <w:rsid w:val="000C3497"/>
    <w:rsid w:val="000C4F28"/>
    <w:rsid w:val="000C5FB6"/>
    <w:rsid w:val="000C66E8"/>
    <w:rsid w:val="000C7E01"/>
    <w:rsid w:val="000D1AB7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67A2"/>
    <w:rsid w:val="000E7FCD"/>
    <w:rsid w:val="000F0152"/>
    <w:rsid w:val="000F187C"/>
    <w:rsid w:val="000F2CE6"/>
    <w:rsid w:val="000F496C"/>
    <w:rsid w:val="000F5C19"/>
    <w:rsid w:val="000F60B0"/>
    <w:rsid w:val="000F6EAC"/>
    <w:rsid w:val="000F7F09"/>
    <w:rsid w:val="0010038D"/>
    <w:rsid w:val="001014B6"/>
    <w:rsid w:val="00103B33"/>
    <w:rsid w:val="00104897"/>
    <w:rsid w:val="00104BC6"/>
    <w:rsid w:val="00105304"/>
    <w:rsid w:val="00107638"/>
    <w:rsid w:val="00107A3D"/>
    <w:rsid w:val="001125A5"/>
    <w:rsid w:val="0011293E"/>
    <w:rsid w:val="001131A9"/>
    <w:rsid w:val="001138EC"/>
    <w:rsid w:val="001143F4"/>
    <w:rsid w:val="00114DCB"/>
    <w:rsid w:val="0011683C"/>
    <w:rsid w:val="00120A1F"/>
    <w:rsid w:val="00120B4B"/>
    <w:rsid w:val="001218F7"/>
    <w:rsid w:val="00121DC1"/>
    <w:rsid w:val="00121FD7"/>
    <w:rsid w:val="001226CA"/>
    <w:rsid w:val="0012306A"/>
    <w:rsid w:val="00124400"/>
    <w:rsid w:val="001244BD"/>
    <w:rsid w:val="00124D17"/>
    <w:rsid w:val="001257DD"/>
    <w:rsid w:val="00126111"/>
    <w:rsid w:val="00131CC1"/>
    <w:rsid w:val="00133BDA"/>
    <w:rsid w:val="00134B46"/>
    <w:rsid w:val="001375ED"/>
    <w:rsid w:val="00140697"/>
    <w:rsid w:val="0014101E"/>
    <w:rsid w:val="001458E2"/>
    <w:rsid w:val="00145C32"/>
    <w:rsid w:val="00146CE7"/>
    <w:rsid w:val="00151AE1"/>
    <w:rsid w:val="00152C6B"/>
    <w:rsid w:val="001533FF"/>
    <w:rsid w:val="00155D32"/>
    <w:rsid w:val="001578D7"/>
    <w:rsid w:val="00160846"/>
    <w:rsid w:val="0016129A"/>
    <w:rsid w:val="00162740"/>
    <w:rsid w:val="001638B7"/>
    <w:rsid w:val="00166BD3"/>
    <w:rsid w:val="00171231"/>
    <w:rsid w:val="00172FCB"/>
    <w:rsid w:val="001735EE"/>
    <w:rsid w:val="00173C58"/>
    <w:rsid w:val="00173CE9"/>
    <w:rsid w:val="00173E3E"/>
    <w:rsid w:val="00175067"/>
    <w:rsid w:val="00176C86"/>
    <w:rsid w:val="001810AC"/>
    <w:rsid w:val="00181819"/>
    <w:rsid w:val="0018299C"/>
    <w:rsid w:val="001836C1"/>
    <w:rsid w:val="00184119"/>
    <w:rsid w:val="0018508E"/>
    <w:rsid w:val="001868D6"/>
    <w:rsid w:val="001874D1"/>
    <w:rsid w:val="001879EB"/>
    <w:rsid w:val="001909CA"/>
    <w:rsid w:val="00191944"/>
    <w:rsid w:val="00191D27"/>
    <w:rsid w:val="00192E23"/>
    <w:rsid w:val="00194151"/>
    <w:rsid w:val="0019677E"/>
    <w:rsid w:val="00197818"/>
    <w:rsid w:val="001A076A"/>
    <w:rsid w:val="001A114F"/>
    <w:rsid w:val="001A13FB"/>
    <w:rsid w:val="001A16B9"/>
    <w:rsid w:val="001A1B79"/>
    <w:rsid w:val="001A1E6D"/>
    <w:rsid w:val="001A4E7A"/>
    <w:rsid w:val="001A6A5D"/>
    <w:rsid w:val="001B0707"/>
    <w:rsid w:val="001B41F1"/>
    <w:rsid w:val="001B48E0"/>
    <w:rsid w:val="001B50D9"/>
    <w:rsid w:val="001B6AB1"/>
    <w:rsid w:val="001B7C09"/>
    <w:rsid w:val="001C089E"/>
    <w:rsid w:val="001C0BA5"/>
    <w:rsid w:val="001C156B"/>
    <w:rsid w:val="001C2525"/>
    <w:rsid w:val="001C2997"/>
    <w:rsid w:val="001C437F"/>
    <w:rsid w:val="001C5E9E"/>
    <w:rsid w:val="001D5D61"/>
    <w:rsid w:val="001D6C24"/>
    <w:rsid w:val="001D7636"/>
    <w:rsid w:val="001E04DB"/>
    <w:rsid w:val="001E1D8D"/>
    <w:rsid w:val="001E2A43"/>
    <w:rsid w:val="001E340E"/>
    <w:rsid w:val="001E509E"/>
    <w:rsid w:val="001E5227"/>
    <w:rsid w:val="001E570A"/>
    <w:rsid w:val="001E5C7C"/>
    <w:rsid w:val="001F00AC"/>
    <w:rsid w:val="001F1667"/>
    <w:rsid w:val="001F1B33"/>
    <w:rsid w:val="001F25D8"/>
    <w:rsid w:val="001F293C"/>
    <w:rsid w:val="001F339F"/>
    <w:rsid w:val="001F6F0B"/>
    <w:rsid w:val="001F7011"/>
    <w:rsid w:val="001F7891"/>
    <w:rsid w:val="001F7E3C"/>
    <w:rsid w:val="0020011F"/>
    <w:rsid w:val="00200353"/>
    <w:rsid w:val="00200CDC"/>
    <w:rsid w:val="00201848"/>
    <w:rsid w:val="00201AD2"/>
    <w:rsid w:val="00202C5F"/>
    <w:rsid w:val="00202D66"/>
    <w:rsid w:val="00204830"/>
    <w:rsid w:val="00205000"/>
    <w:rsid w:val="00205677"/>
    <w:rsid w:val="0020703F"/>
    <w:rsid w:val="002070F5"/>
    <w:rsid w:val="002074AF"/>
    <w:rsid w:val="002075F7"/>
    <w:rsid w:val="00211404"/>
    <w:rsid w:val="0021273F"/>
    <w:rsid w:val="0021444C"/>
    <w:rsid w:val="0021697B"/>
    <w:rsid w:val="00220E11"/>
    <w:rsid w:val="00221B3A"/>
    <w:rsid w:val="00222B99"/>
    <w:rsid w:val="002233C9"/>
    <w:rsid w:val="002235A5"/>
    <w:rsid w:val="00225543"/>
    <w:rsid w:val="0022744F"/>
    <w:rsid w:val="00227527"/>
    <w:rsid w:val="00227832"/>
    <w:rsid w:val="0023263A"/>
    <w:rsid w:val="00232CD5"/>
    <w:rsid w:val="00232D3E"/>
    <w:rsid w:val="00237550"/>
    <w:rsid w:val="002412E0"/>
    <w:rsid w:val="002412E1"/>
    <w:rsid w:val="00243105"/>
    <w:rsid w:val="00243470"/>
    <w:rsid w:val="002444E7"/>
    <w:rsid w:val="00247DCA"/>
    <w:rsid w:val="00250819"/>
    <w:rsid w:val="00250C44"/>
    <w:rsid w:val="00250ECD"/>
    <w:rsid w:val="00253532"/>
    <w:rsid w:val="00254C15"/>
    <w:rsid w:val="002553F4"/>
    <w:rsid w:val="00255945"/>
    <w:rsid w:val="00257518"/>
    <w:rsid w:val="0026025C"/>
    <w:rsid w:val="0026125B"/>
    <w:rsid w:val="0026265E"/>
    <w:rsid w:val="00262B3A"/>
    <w:rsid w:val="0026308C"/>
    <w:rsid w:val="002647C0"/>
    <w:rsid w:val="00264A20"/>
    <w:rsid w:val="00266682"/>
    <w:rsid w:val="00273429"/>
    <w:rsid w:val="00273CCA"/>
    <w:rsid w:val="002743C2"/>
    <w:rsid w:val="00274BF9"/>
    <w:rsid w:val="00276881"/>
    <w:rsid w:val="00277664"/>
    <w:rsid w:val="0028159A"/>
    <w:rsid w:val="002823E0"/>
    <w:rsid w:val="00282B46"/>
    <w:rsid w:val="00283D77"/>
    <w:rsid w:val="00284198"/>
    <w:rsid w:val="00290A43"/>
    <w:rsid w:val="00291506"/>
    <w:rsid w:val="002917DE"/>
    <w:rsid w:val="00291919"/>
    <w:rsid w:val="00291BFE"/>
    <w:rsid w:val="00292923"/>
    <w:rsid w:val="00292BD4"/>
    <w:rsid w:val="00293CE1"/>
    <w:rsid w:val="00296445"/>
    <w:rsid w:val="002965FD"/>
    <w:rsid w:val="00296719"/>
    <w:rsid w:val="002A1DA0"/>
    <w:rsid w:val="002A242D"/>
    <w:rsid w:val="002A3EE2"/>
    <w:rsid w:val="002A7147"/>
    <w:rsid w:val="002B1435"/>
    <w:rsid w:val="002B1A27"/>
    <w:rsid w:val="002B1AF2"/>
    <w:rsid w:val="002B2CA1"/>
    <w:rsid w:val="002B384E"/>
    <w:rsid w:val="002B557D"/>
    <w:rsid w:val="002B63E7"/>
    <w:rsid w:val="002C0F9B"/>
    <w:rsid w:val="002C10FE"/>
    <w:rsid w:val="002C1F87"/>
    <w:rsid w:val="002C3BE7"/>
    <w:rsid w:val="002C402A"/>
    <w:rsid w:val="002C5809"/>
    <w:rsid w:val="002D2024"/>
    <w:rsid w:val="002D2684"/>
    <w:rsid w:val="002D4D25"/>
    <w:rsid w:val="002D5438"/>
    <w:rsid w:val="002D587B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0898"/>
    <w:rsid w:val="002F1974"/>
    <w:rsid w:val="002F1FD4"/>
    <w:rsid w:val="002F2C16"/>
    <w:rsid w:val="002F410F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4E0"/>
    <w:rsid w:val="0031474F"/>
    <w:rsid w:val="003155DD"/>
    <w:rsid w:val="0031703B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1C42"/>
    <w:rsid w:val="003333C4"/>
    <w:rsid w:val="0033514F"/>
    <w:rsid w:val="0033581D"/>
    <w:rsid w:val="003364A7"/>
    <w:rsid w:val="003369F3"/>
    <w:rsid w:val="00342FC4"/>
    <w:rsid w:val="00347AAE"/>
    <w:rsid w:val="00350075"/>
    <w:rsid w:val="003503EF"/>
    <w:rsid w:val="003516CD"/>
    <w:rsid w:val="003518EE"/>
    <w:rsid w:val="00352C78"/>
    <w:rsid w:val="00356244"/>
    <w:rsid w:val="0035634C"/>
    <w:rsid w:val="00360C12"/>
    <w:rsid w:val="00361E8A"/>
    <w:rsid w:val="0036306A"/>
    <w:rsid w:val="00363B78"/>
    <w:rsid w:val="003663C4"/>
    <w:rsid w:val="0036703F"/>
    <w:rsid w:val="00371975"/>
    <w:rsid w:val="00374424"/>
    <w:rsid w:val="00375081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76FD"/>
    <w:rsid w:val="003C06F4"/>
    <w:rsid w:val="003C0810"/>
    <w:rsid w:val="003C2BC7"/>
    <w:rsid w:val="003C54C0"/>
    <w:rsid w:val="003C5D57"/>
    <w:rsid w:val="003C6C29"/>
    <w:rsid w:val="003D1DFB"/>
    <w:rsid w:val="003D3078"/>
    <w:rsid w:val="003D5A4E"/>
    <w:rsid w:val="003D795D"/>
    <w:rsid w:val="003E0351"/>
    <w:rsid w:val="003E0A34"/>
    <w:rsid w:val="003E1BC7"/>
    <w:rsid w:val="003E270E"/>
    <w:rsid w:val="003E281E"/>
    <w:rsid w:val="003E4F1B"/>
    <w:rsid w:val="003E5371"/>
    <w:rsid w:val="003E638D"/>
    <w:rsid w:val="003E7E26"/>
    <w:rsid w:val="003F0992"/>
    <w:rsid w:val="003F0F19"/>
    <w:rsid w:val="003F271D"/>
    <w:rsid w:val="003F682B"/>
    <w:rsid w:val="003F6D03"/>
    <w:rsid w:val="004017DB"/>
    <w:rsid w:val="00403833"/>
    <w:rsid w:val="00405670"/>
    <w:rsid w:val="0040762E"/>
    <w:rsid w:val="004111D7"/>
    <w:rsid w:val="0041160B"/>
    <w:rsid w:val="00412391"/>
    <w:rsid w:val="004132C3"/>
    <w:rsid w:val="00414C98"/>
    <w:rsid w:val="004159C3"/>
    <w:rsid w:val="00416013"/>
    <w:rsid w:val="0041768F"/>
    <w:rsid w:val="00420622"/>
    <w:rsid w:val="00422E66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37686"/>
    <w:rsid w:val="00441F34"/>
    <w:rsid w:val="00442253"/>
    <w:rsid w:val="004424B3"/>
    <w:rsid w:val="004445F7"/>
    <w:rsid w:val="00446535"/>
    <w:rsid w:val="00447198"/>
    <w:rsid w:val="00447690"/>
    <w:rsid w:val="00447D24"/>
    <w:rsid w:val="00447D77"/>
    <w:rsid w:val="00451994"/>
    <w:rsid w:val="00453211"/>
    <w:rsid w:val="00453C79"/>
    <w:rsid w:val="00455660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1C1B"/>
    <w:rsid w:val="00476772"/>
    <w:rsid w:val="0048009D"/>
    <w:rsid w:val="004808A4"/>
    <w:rsid w:val="00480B27"/>
    <w:rsid w:val="00481A7E"/>
    <w:rsid w:val="004834BF"/>
    <w:rsid w:val="004839AD"/>
    <w:rsid w:val="0048469C"/>
    <w:rsid w:val="0048527E"/>
    <w:rsid w:val="004856F2"/>
    <w:rsid w:val="0048576C"/>
    <w:rsid w:val="00485C3F"/>
    <w:rsid w:val="0048629E"/>
    <w:rsid w:val="0048654A"/>
    <w:rsid w:val="00487785"/>
    <w:rsid w:val="00493C36"/>
    <w:rsid w:val="00493D4C"/>
    <w:rsid w:val="004944FD"/>
    <w:rsid w:val="00494AF5"/>
    <w:rsid w:val="004952AA"/>
    <w:rsid w:val="004959B9"/>
    <w:rsid w:val="00495E54"/>
    <w:rsid w:val="004960E3"/>
    <w:rsid w:val="00496A00"/>
    <w:rsid w:val="00497E76"/>
    <w:rsid w:val="004A01A6"/>
    <w:rsid w:val="004A053B"/>
    <w:rsid w:val="004A06CD"/>
    <w:rsid w:val="004A1BA0"/>
    <w:rsid w:val="004A2220"/>
    <w:rsid w:val="004A3419"/>
    <w:rsid w:val="004A41DD"/>
    <w:rsid w:val="004A486F"/>
    <w:rsid w:val="004A4DF3"/>
    <w:rsid w:val="004A5A09"/>
    <w:rsid w:val="004A726A"/>
    <w:rsid w:val="004B16AD"/>
    <w:rsid w:val="004B7DB1"/>
    <w:rsid w:val="004C16F7"/>
    <w:rsid w:val="004C1C48"/>
    <w:rsid w:val="004C31D9"/>
    <w:rsid w:val="004C3C4F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B31"/>
    <w:rsid w:val="004F1016"/>
    <w:rsid w:val="004F1122"/>
    <w:rsid w:val="004F2004"/>
    <w:rsid w:val="004F2B1E"/>
    <w:rsid w:val="004F3074"/>
    <w:rsid w:val="004F3D0E"/>
    <w:rsid w:val="004F4A25"/>
    <w:rsid w:val="004F608C"/>
    <w:rsid w:val="004F6185"/>
    <w:rsid w:val="004F6ED6"/>
    <w:rsid w:val="0050018B"/>
    <w:rsid w:val="00500CF7"/>
    <w:rsid w:val="005056AB"/>
    <w:rsid w:val="0051052E"/>
    <w:rsid w:val="00510720"/>
    <w:rsid w:val="00510D3F"/>
    <w:rsid w:val="00512D42"/>
    <w:rsid w:val="0051332B"/>
    <w:rsid w:val="00513962"/>
    <w:rsid w:val="00515E32"/>
    <w:rsid w:val="00516D67"/>
    <w:rsid w:val="00521BB6"/>
    <w:rsid w:val="00523422"/>
    <w:rsid w:val="00525F2A"/>
    <w:rsid w:val="00526EC1"/>
    <w:rsid w:val="0052739B"/>
    <w:rsid w:val="0052767E"/>
    <w:rsid w:val="0053058B"/>
    <w:rsid w:val="00530648"/>
    <w:rsid w:val="005309CA"/>
    <w:rsid w:val="00532297"/>
    <w:rsid w:val="005365B3"/>
    <w:rsid w:val="005416C7"/>
    <w:rsid w:val="00542778"/>
    <w:rsid w:val="00542811"/>
    <w:rsid w:val="0054284A"/>
    <w:rsid w:val="005450AF"/>
    <w:rsid w:val="005470D9"/>
    <w:rsid w:val="005503E7"/>
    <w:rsid w:val="00550707"/>
    <w:rsid w:val="0055200E"/>
    <w:rsid w:val="005544A5"/>
    <w:rsid w:val="00560882"/>
    <w:rsid w:val="00560FB1"/>
    <w:rsid w:val="005626C2"/>
    <w:rsid w:val="00566555"/>
    <w:rsid w:val="005677C5"/>
    <w:rsid w:val="00576A4E"/>
    <w:rsid w:val="00576B43"/>
    <w:rsid w:val="00576CE4"/>
    <w:rsid w:val="005801F1"/>
    <w:rsid w:val="00583052"/>
    <w:rsid w:val="00583611"/>
    <w:rsid w:val="00583C02"/>
    <w:rsid w:val="005846DB"/>
    <w:rsid w:val="00587738"/>
    <w:rsid w:val="005901E1"/>
    <w:rsid w:val="00590D57"/>
    <w:rsid w:val="00591803"/>
    <w:rsid w:val="00592304"/>
    <w:rsid w:val="00593C09"/>
    <w:rsid w:val="005943EF"/>
    <w:rsid w:val="00594889"/>
    <w:rsid w:val="005958F5"/>
    <w:rsid w:val="005A036A"/>
    <w:rsid w:val="005A09C3"/>
    <w:rsid w:val="005A1EF6"/>
    <w:rsid w:val="005A6DF0"/>
    <w:rsid w:val="005A7807"/>
    <w:rsid w:val="005B01CB"/>
    <w:rsid w:val="005B08A3"/>
    <w:rsid w:val="005B1938"/>
    <w:rsid w:val="005B1F8F"/>
    <w:rsid w:val="005B3673"/>
    <w:rsid w:val="005B692C"/>
    <w:rsid w:val="005B7479"/>
    <w:rsid w:val="005C056F"/>
    <w:rsid w:val="005C0D39"/>
    <w:rsid w:val="005C1BA6"/>
    <w:rsid w:val="005C2513"/>
    <w:rsid w:val="005C3148"/>
    <w:rsid w:val="005C39B9"/>
    <w:rsid w:val="005C5BE1"/>
    <w:rsid w:val="005C6888"/>
    <w:rsid w:val="005D2B7F"/>
    <w:rsid w:val="005D3282"/>
    <w:rsid w:val="005D33A4"/>
    <w:rsid w:val="005D3F24"/>
    <w:rsid w:val="005D5E69"/>
    <w:rsid w:val="005D78E2"/>
    <w:rsid w:val="005E12D4"/>
    <w:rsid w:val="005E236B"/>
    <w:rsid w:val="005E3BAF"/>
    <w:rsid w:val="005E58E4"/>
    <w:rsid w:val="005E6464"/>
    <w:rsid w:val="005E65E8"/>
    <w:rsid w:val="005E7D4A"/>
    <w:rsid w:val="005F0976"/>
    <w:rsid w:val="005F17FE"/>
    <w:rsid w:val="005F1ACC"/>
    <w:rsid w:val="005F2700"/>
    <w:rsid w:val="005F3EC9"/>
    <w:rsid w:val="005F5211"/>
    <w:rsid w:val="005F527A"/>
    <w:rsid w:val="005F5FE9"/>
    <w:rsid w:val="005F685E"/>
    <w:rsid w:val="005F6B9E"/>
    <w:rsid w:val="006001D8"/>
    <w:rsid w:val="00600292"/>
    <w:rsid w:val="006024F8"/>
    <w:rsid w:val="00602F82"/>
    <w:rsid w:val="00603BE1"/>
    <w:rsid w:val="006055E0"/>
    <w:rsid w:val="00605D2A"/>
    <w:rsid w:val="00605F6E"/>
    <w:rsid w:val="00606D1E"/>
    <w:rsid w:val="00607EC9"/>
    <w:rsid w:val="0061139C"/>
    <w:rsid w:val="006122EF"/>
    <w:rsid w:val="006127B5"/>
    <w:rsid w:val="00612AEE"/>
    <w:rsid w:val="00615B06"/>
    <w:rsid w:val="006174C7"/>
    <w:rsid w:val="0062072A"/>
    <w:rsid w:val="00621DAA"/>
    <w:rsid w:val="00623E2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7EE1"/>
    <w:rsid w:val="00670597"/>
    <w:rsid w:val="0067446E"/>
    <w:rsid w:val="00675582"/>
    <w:rsid w:val="006776C6"/>
    <w:rsid w:val="00677B97"/>
    <w:rsid w:val="00682C00"/>
    <w:rsid w:val="00683258"/>
    <w:rsid w:val="006857BC"/>
    <w:rsid w:val="006866EB"/>
    <w:rsid w:val="006877C7"/>
    <w:rsid w:val="00687BC4"/>
    <w:rsid w:val="00693BD2"/>
    <w:rsid w:val="006946D5"/>
    <w:rsid w:val="006961FE"/>
    <w:rsid w:val="006A271B"/>
    <w:rsid w:val="006A2829"/>
    <w:rsid w:val="006A2D37"/>
    <w:rsid w:val="006A41CF"/>
    <w:rsid w:val="006A58ED"/>
    <w:rsid w:val="006A64DA"/>
    <w:rsid w:val="006A7D03"/>
    <w:rsid w:val="006B0C7B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1E95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0BC9"/>
    <w:rsid w:val="006F1E1A"/>
    <w:rsid w:val="006F35B3"/>
    <w:rsid w:val="006F3792"/>
    <w:rsid w:val="006F3D3D"/>
    <w:rsid w:val="006F4F46"/>
    <w:rsid w:val="006F501A"/>
    <w:rsid w:val="006F69FD"/>
    <w:rsid w:val="006F7977"/>
    <w:rsid w:val="006F7D52"/>
    <w:rsid w:val="00702477"/>
    <w:rsid w:val="0070440E"/>
    <w:rsid w:val="00707E9E"/>
    <w:rsid w:val="0071053D"/>
    <w:rsid w:val="00712159"/>
    <w:rsid w:val="00712D30"/>
    <w:rsid w:val="0071540C"/>
    <w:rsid w:val="0072174C"/>
    <w:rsid w:val="00721B8F"/>
    <w:rsid w:val="00727410"/>
    <w:rsid w:val="00732432"/>
    <w:rsid w:val="00732B8B"/>
    <w:rsid w:val="007331A9"/>
    <w:rsid w:val="007363DA"/>
    <w:rsid w:val="00736B2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1D4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B4B"/>
    <w:rsid w:val="00786CD8"/>
    <w:rsid w:val="007914A7"/>
    <w:rsid w:val="00791AE3"/>
    <w:rsid w:val="00794C47"/>
    <w:rsid w:val="00794E3B"/>
    <w:rsid w:val="00795E2A"/>
    <w:rsid w:val="00796FDB"/>
    <w:rsid w:val="007A02DB"/>
    <w:rsid w:val="007A0A8B"/>
    <w:rsid w:val="007A33E7"/>
    <w:rsid w:val="007A6B59"/>
    <w:rsid w:val="007B04E2"/>
    <w:rsid w:val="007B0F79"/>
    <w:rsid w:val="007B1F4B"/>
    <w:rsid w:val="007B4162"/>
    <w:rsid w:val="007B5390"/>
    <w:rsid w:val="007B5E60"/>
    <w:rsid w:val="007B791E"/>
    <w:rsid w:val="007C0934"/>
    <w:rsid w:val="007C26BD"/>
    <w:rsid w:val="007C54C7"/>
    <w:rsid w:val="007C671B"/>
    <w:rsid w:val="007C6816"/>
    <w:rsid w:val="007D06E5"/>
    <w:rsid w:val="007D0C9B"/>
    <w:rsid w:val="007D13E8"/>
    <w:rsid w:val="007D2BF4"/>
    <w:rsid w:val="007D3882"/>
    <w:rsid w:val="007D4C8B"/>
    <w:rsid w:val="007D5096"/>
    <w:rsid w:val="007D60A1"/>
    <w:rsid w:val="007E1209"/>
    <w:rsid w:val="007E206D"/>
    <w:rsid w:val="007E32E1"/>
    <w:rsid w:val="007E4462"/>
    <w:rsid w:val="007E4ACF"/>
    <w:rsid w:val="007E4E32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2F0"/>
    <w:rsid w:val="00802FFE"/>
    <w:rsid w:val="0080342F"/>
    <w:rsid w:val="0080385D"/>
    <w:rsid w:val="00805465"/>
    <w:rsid w:val="008108EF"/>
    <w:rsid w:val="00812357"/>
    <w:rsid w:val="00812B08"/>
    <w:rsid w:val="00814F3A"/>
    <w:rsid w:val="008166C2"/>
    <w:rsid w:val="00817612"/>
    <w:rsid w:val="00820094"/>
    <w:rsid w:val="00822A48"/>
    <w:rsid w:val="0082343C"/>
    <w:rsid w:val="00824808"/>
    <w:rsid w:val="008256DE"/>
    <w:rsid w:val="0082642B"/>
    <w:rsid w:val="00826F0F"/>
    <w:rsid w:val="008311C6"/>
    <w:rsid w:val="00834B37"/>
    <w:rsid w:val="00834BF1"/>
    <w:rsid w:val="00835B0B"/>
    <w:rsid w:val="008361A5"/>
    <w:rsid w:val="00836314"/>
    <w:rsid w:val="008366E6"/>
    <w:rsid w:val="008424BC"/>
    <w:rsid w:val="00842ACD"/>
    <w:rsid w:val="00843794"/>
    <w:rsid w:val="00843E49"/>
    <w:rsid w:val="00845561"/>
    <w:rsid w:val="0085017C"/>
    <w:rsid w:val="00850D3A"/>
    <w:rsid w:val="008524D3"/>
    <w:rsid w:val="0085302C"/>
    <w:rsid w:val="008558CA"/>
    <w:rsid w:val="00856401"/>
    <w:rsid w:val="0085644E"/>
    <w:rsid w:val="00856C9A"/>
    <w:rsid w:val="00860528"/>
    <w:rsid w:val="00861893"/>
    <w:rsid w:val="008622F0"/>
    <w:rsid w:val="00862652"/>
    <w:rsid w:val="00864884"/>
    <w:rsid w:val="00871887"/>
    <w:rsid w:val="00871E84"/>
    <w:rsid w:val="00872296"/>
    <w:rsid w:val="00872D49"/>
    <w:rsid w:val="008733C4"/>
    <w:rsid w:val="00873663"/>
    <w:rsid w:val="0087445B"/>
    <w:rsid w:val="00874B0E"/>
    <w:rsid w:val="00874C2E"/>
    <w:rsid w:val="00880354"/>
    <w:rsid w:val="008831B2"/>
    <w:rsid w:val="00884641"/>
    <w:rsid w:val="008847FF"/>
    <w:rsid w:val="00885336"/>
    <w:rsid w:val="00886E4A"/>
    <w:rsid w:val="008920B3"/>
    <w:rsid w:val="008934AA"/>
    <w:rsid w:val="008A0AD4"/>
    <w:rsid w:val="008A1749"/>
    <w:rsid w:val="008A2FC0"/>
    <w:rsid w:val="008A539E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2F49"/>
    <w:rsid w:val="008C5551"/>
    <w:rsid w:val="008C635E"/>
    <w:rsid w:val="008C7605"/>
    <w:rsid w:val="008D04C1"/>
    <w:rsid w:val="008D1CE4"/>
    <w:rsid w:val="008D450E"/>
    <w:rsid w:val="008D59D1"/>
    <w:rsid w:val="008D5C0C"/>
    <w:rsid w:val="008D5D2E"/>
    <w:rsid w:val="008D5FF5"/>
    <w:rsid w:val="008D6A22"/>
    <w:rsid w:val="008E11EE"/>
    <w:rsid w:val="008E171F"/>
    <w:rsid w:val="008E29AA"/>
    <w:rsid w:val="008E2A4C"/>
    <w:rsid w:val="008E74C6"/>
    <w:rsid w:val="008F0527"/>
    <w:rsid w:val="008F2559"/>
    <w:rsid w:val="00900DD9"/>
    <w:rsid w:val="00903F9D"/>
    <w:rsid w:val="00904ECD"/>
    <w:rsid w:val="00905653"/>
    <w:rsid w:val="009070DB"/>
    <w:rsid w:val="00907279"/>
    <w:rsid w:val="009115E0"/>
    <w:rsid w:val="009128E5"/>
    <w:rsid w:val="009136A0"/>
    <w:rsid w:val="009142CF"/>
    <w:rsid w:val="009151B8"/>
    <w:rsid w:val="009152F3"/>
    <w:rsid w:val="00915648"/>
    <w:rsid w:val="009160C2"/>
    <w:rsid w:val="009168F9"/>
    <w:rsid w:val="009174B4"/>
    <w:rsid w:val="00920C25"/>
    <w:rsid w:val="00921748"/>
    <w:rsid w:val="00922185"/>
    <w:rsid w:val="009259E2"/>
    <w:rsid w:val="00926BDF"/>
    <w:rsid w:val="009313C2"/>
    <w:rsid w:val="00931E7A"/>
    <w:rsid w:val="00931E92"/>
    <w:rsid w:val="00932082"/>
    <w:rsid w:val="00932E98"/>
    <w:rsid w:val="00934A87"/>
    <w:rsid w:val="00934BA6"/>
    <w:rsid w:val="00941042"/>
    <w:rsid w:val="00941DC1"/>
    <w:rsid w:val="009420D0"/>
    <w:rsid w:val="00944DBD"/>
    <w:rsid w:val="009474DA"/>
    <w:rsid w:val="00947A21"/>
    <w:rsid w:val="00947A77"/>
    <w:rsid w:val="009512C1"/>
    <w:rsid w:val="00952019"/>
    <w:rsid w:val="009528A5"/>
    <w:rsid w:val="009551D0"/>
    <w:rsid w:val="009565D6"/>
    <w:rsid w:val="00956D0A"/>
    <w:rsid w:val="0096165A"/>
    <w:rsid w:val="00962AE5"/>
    <w:rsid w:val="00962C0E"/>
    <w:rsid w:val="009639D6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93F"/>
    <w:rsid w:val="0098056B"/>
    <w:rsid w:val="009805E3"/>
    <w:rsid w:val="00980640"/>
    <w:rsid w:val="00980C7D"/>
    <w:rsid w:val="00983980"/>
    <w:rsid w:val="0098447F"/>
    <w:rsid w:val="00991783"/>
    <w:rsid w:val="009919B3"/>
    <w:rsid w:val="009921CF"/>
    <w:rsid w:val="0099265F"/>
    <w:rsid w:val="00995DC5"/>
    <w:rsid w:val="00995F44"/>
    <w:rsid w:val="0099629A"/>
    <w:rsid w:val="009A020F"/>
    <w:rsid w:val="009A17E1"/>
    <w:rsid w:val="009A3250"/>
    <w:rsid w:val="009A3756"/>
    <w:rsid w:val="009A385C"/>
    <w:rsid w:val="009A3B3B"/>
    <w:rsid w:val="009A49C9"/>
    <w:rsid w:val="009A4D51"/>
    <w:rsid w:val="009A6E6A"/>
    <w:rsid w:val="009A7E44"/>
    <w:rsid w:val="009B1063"/>
    <w:rsid w:val="009B1C61"/>
    <w:rsid w:val="009B2B91"/>
    <w:rsid w:val="009B3F95"/>
    <w:rsid w:val="009B6B87"/>
    <w:rsid w:val="009B6C6E"/>
    <w:rsid w:val="009B72C5"/>
    <w:rsid w:val="009C111E"/>
    <w:rsid w:val="009C1D15"/>
    <w:rsid w:val="009C2E55"/>
    <w:rsid w:val="009C667F"/>
    <w:rsid w:val="009D1460"/>
    <w:rsid w:val="009D19BE"/>
    <w:rsid w:val="009D2988"/>
    <w:rsid w:val="009D2F00"/>
    <w:rsid w:val="009D3FC4"/>
    <w:rsid w:val="009D4A76"/>
    <w:rsid w:val="009D5662"/>
    <w:rsid w:val="009D7725"/>
    <w:rsid w:val="009E23B7"/>
    <w:rsid w:val="009E2421"/>
    <w:rsid w:val="009E2942"/>
    <w:rsid w:val="009E61EF"/>
    <w:rsid w:val="009F19F6"/>
    <w:rsid w:val="009F237F"/>
    <w:rsid w:val="009F5332"/>
    <w:rsid w:val="009F5EE9"/>
    <w:rsid w:val="009F6E0A"/>
    <w:rsid w:val="009F7BC6"/>
    <w:rsid w:val="00A0076C"/>
    <w:rsid w:val="00A01708"/>
    <w:rsid w:val="00A02814"/>
    <w:rsid w:val="00A03C0F"/>
    <w:rsid w:val="00A03FF5"/>
    <w:rsid w:val="00A066AE"/>
    <w:rsid w:val="00A069B8"/>
    <w:rsid w:val="00A0709D"/>
    <w:rsid w:val="00A0785E"/>
    <w:rsid w:val="00A10DAB"/>
    <w:rsid w:val="00A1140D"/>
    <w:rsid w:val="00A13FCB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16"/>
    <w:rsid w:val="00A2599E"/>
    <w:rsid w:val="00A25DEB"/>
    <w:rsid w:val="00A26119"/>
    <w:rsid w:val="00A2776B"/>
    <w:rsid w:val="00A27CC4"/>
    <w:rsid w:val="00A30D16"/>
    <w:rsid w:val="00A31828"/>
    <w:rsid w:val="00A31D3E"/>
    <w:rsid w:val="00A31D5B"/>
    <w:rsid w:val="00A31F1E"/>
    <w:rsid w:val="00A3253F"/>
    <w:rsid w:val="00A32FDC"/>
    <w:rsid w:val="00A34B2D"/>
    <w:rsid w:val="00A350E7"/>
    <w:rsid w:val="00A37D20"/>
    <w:rsid w:val="00A37F18"/>
    <w:rsid w:val="00A40294"/>
    <w:rsid w:val="00A40560"/>
    <w:rsid w:val="00A40B22"/>
    <w:rsid w:val="00A4261D"/>
    <w:rsid w:val="00A42800"/>
    <w:rsid w:val="00A43153"/>
    <w:rsid w:val="00A441FF"/>
    <w:rsid w:val="00A46D7F"/>
    <w:rsid w:val="00A473C8"/>
    <w:rsid w:val="00A47554"/>
    <w:rsid w:val="00A475E7"/>
    <w:rsid w:val="00A4769F"/>
    <w:rsid w:val="00A53F3A"/>
    <w:rsid w:val="00A556C3"/>
    <w:rsid w:val="00A559FF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A91"/>
    <w:rsid w:val="00A75DB0"/>
    <w:rsid w:val="00A771B0"/>
    <w:rsid w:val="00A77CA6"/>
    <w:rsid w:val="00A80944"/>
    <w:rsid w:val="00A82BF1"/>
    <w:rsid w:val="00A8482A"/>
    <w:rsid w:val="00A8552E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C9F"/>
    <w:rsid w:val="00AA61D4"/>
    <w:rsid w:val="00AA6A1E"/>
    <w:rsid w:val="00AA74F6"/>
    <w:rsid w:val="00AB04BD"/>
    <w:rsid w:val="00AB0FF6"/>
    <w:rsid w:val="00AB3EE0"/>
    <w:rsid w:val="00AB3F6D"/>
    <w:rsid w:val="00AB4898"/>
    <w:rsid w:val="00AB5AAC"/>
    <w:rsid w:val="00AC20E1"/>
    <w:rsid w:val="00AC2516"/>
    <w:rsid w:val="00AC46E7"/>
    <w:rsid w:val="00AC51B6"/>
    <w:rsid w:val="00AD0467"/>
    <w:rsid w:val="00AD22BC"/>
    <w:rsid w:val="00AD2FBE"/>
    <w:rsid w:val="00AD3573"/>
    <w:rsid w:val="00AD3C3F"/>
    <w:rsid w:val="00AD6FB8"/>
    <w:rsid w:val="00AD78AA"/>
    <w:rsid w:val="00AE1E0E"/>
    <w:rsid w:val="00AE2618"/>
    <w:rsid w:val="00AE289E"/>
    <w:rsid w:val="00AE466B"/>
    <w:rsid w:val="00AE72C4"/>
    <w:rsid w:val="00AF316E"/>
    <w:rsid w:val="00AF3245"/>
    <w:rsid w:val="00AF3D63"/>
    <w:rsid w:val="00AF3F7E"/>
    <w:rsid w:val="00AF44BA"/>
    <w:rsid w:val="00AF5424"/>
    <w:rsid w:val="00AF5E22"/>
    <w:rsid w:val="00AF6056"/>
    <w:rsid w:val="00AF6993"/>
    <w:rsid w:val="00AF6B96"/>
    <w:rsid w:val="00B00575"/>
    <w:rsid w:val="00B01787"/>
    <w:rsid w:val="00B0428F"/>
    <w:rsid w:val="00B051BF"/>
    <w:rsid w:val="00B06693"/>
    <w:rsid w:val="00B06A7A"/>
    <w:rsid w:val="00B07477"/>
    <w:rsid w:val="00B10E8B"/>
    <w:rsid w:val="00B1195E"/>
    <w:rsid w:val="00B12319"/>
    <w:rsid w:val="00B15B39"/>
    <w:rsid w:val="00B15DC5"/>
    <w:rsid w:val="00B164F4"/>
    <w:rsid w:val="00B16C28"/>
    <w:rsid w:val="00B16D4C"/>
    <w:rsid w:val="00B17B49"/>
    <w:rsid w:val="00B20B2A"/>
    <w:rsid w:val="00B2169F"/>
    <w:rsid w:val="00B233FB"/>
    <w:rsid w:val="00B2365F"/>
    <w:rsid w:val="00B23969"/>
    <w:rsid w:val="00B25A24"/>
    <w:rsid w:val="00B26681"/>
    <w:rsid w:val="00B31D43"/>
    <w:rsid w:val="00B34F6D"/>
    <w:rsid w:val="00B359A4"/>
    <w:rsid w:val="00B35ABF"/>
    <w:rsid w:val="00B37664"/>
    <w:rsid w:val="00B424FD"/>
    <w:rsid w:val="00B42A73"/>
    <w:rsid w:val="00B42AAB"/>
    <w:rsid w:val="00B4315C"/>
    <w:rsid w:val="00B45BF3"/>
    <w:rsid w:val="00B514CD"/>
    <w:rsid w:val="00B51965"/>
    <w:rsid w:val="00B52B29"/>
    <w:rsid w:val="00B538B4"/>
    <w:rsid w:val="00B54CA9"/>
    <w:rsid w:val="00B5524C"/>
    <w:rsid w:val="00B57234"/>
    <w:rsid w:val="00B57C46"/>
    <w:rsid w:val="00B57D01"/>
    <w:rsid w:val="00B60347"/>
    <w:rsid w:val="00B60AFE"/>
    <w:rsid w:val="00B610A6"/>
    <w:rsid w:val="00B61AEE"/>
    <w:rsid w:val="00B622A4"/>
    <w:rsid w:val="00B6230A"/>
    <w:rsid w:val="00B65A81"/>
    <w:rsid w:val="00B67FBB"/>
    <w:rsid w:val="00B70A14"/>
    <w:rsid w:val="00B710DB"/>
    <w:rsid w:val="00B715C8"/>
    <w:rsid w:val="00B71891"/>
    <w:rsid w:val="00B742A1"/>
    <w:rsid w:val="00B77EC5"/>
    <w:rsid w:val="00B813A5"/>
    <w:rsid w:val="00B81BE6"/>
    <w:rsid w:val="00B81CE6"/>
    <w:rsid w:val="00B825FB"/>
    <w:rsid w:val="00B82D25"/>
    <w:rsid w:val="00B843F1"/>
    <w:rsid w:val="00B85542"/>
    <w:rsid w:val="00B85975"/>
    <w:rsid w:val="00B85C91"/>
    <w:rsid w:val="00B86052"/>
    <w:rsid w:val="00B86A85"/>
    <w:rsid w:val="00B904F8"/>
    <w:rsid w:val="00B9053C"/>
    <w:rsid w:val="00B90AB9"/>
    <w:rsid w:val="00B90F20"/>
    <w:rsid w:val="00B91F08"/>
    <w:rsid w:val="00B93433"/>
    <w:rsid w:val="00B942DE"/>
    <w:rsid w:val="00B954BB"/>
    <w:rsid w:val="00B95B76"/>
    <w:rsid w:val="00BA4155"/>
    <w:rsid w:val="00BA5AE6"/>
    <w:rsid w:val="00BA6E7D"/>
    <w:rsid w:val="00BA74D3"/>
    <w:rsid w:val="00BB002B"/>
    <w:rsid w:val="00BB36C7"/>
    <w:rsid w:val="00BB3745"/>
    <w:rsid w:val="00BB3C5E"/>
    <w:rsid w:val="00BB74EB"/>
    <w:rsid w:val="00BC085D"/>
    <w:rsid w:val="00BC1F4B"/>
    <w:rsid w:val="00BC361D"/>
    <w:rsid w:val="00BC480A"/>
    <w:rsid w:val="00BC6838"/>
    <w:rsid w:val="00BD1564"/>
    <w:rsid w:val="00BD4035"/>
    <w:rsid w:val="00BD42A4"/>
    <w:rsid w:val="00BD4797"/>
    <w:rsid w:val="00BD5E60"/>
    <w:rsid w:val="00BE12BC"/>
    <w:rsid w:val="00BE29A1"/>
    <w:rsid w:val="00BE3633"/>
    <w:rsid w:val="00BE4A81"/>
    <w:rsid w:val="00BE7D23"/>
    <w:rsid w:val="00BF12F4"/>
    <w:rsid w:val="00BF467B"/>
    <w:rsid w:val="00BF56B4"/>
    <w:rsid w:val="00BF66FA"/>
    <w:rsid w:val="00BF6988"/>
    <w:rsid w:val="00BF6B7C"/>
    <w:rsid w:val="00C0179B"/>
    <w:rsid w:val="00C01F51"/>
    <w:rsid w:val="00C03280"/>
    <w:rsid w:val="00C033F9"/>
    <w:rsid w:val="00C06C8D"/>
    <w:rsid w:val="00C112E1"/>
    <w:rsid w:val="00C12D02"/>
    <w:rsid w:val="00C14B94"/>
    <w:rsid w:val="00C1542E"/>
    <w:rsid w:val="00C22634"/>
    <w:rsid w:val="00C25FBD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37564"/>
    <w:rsid w:val="00C42AF2"/>
    <w:rsid w:val="00C43753"/>
    <w:rsid w:val="00C44455"/>
    <w:rsid w:val="00C451A0"/>
    <w:rsid w:val="00C47A2B"/>
    <w:rsid w:val="00C47DD3"/>
    <w:rsid w:val="00C5025B"/>
    <w:rsid w:val="00C5172C"/>
    <w:rsid w:val="00C52E20"/>
    <w:rsid w:val="00C54314"/>
    <w:rsid w:val="00C54E8A"/>
    <w:rsid w:val="00C566F3"/>
    <w:rsid w:val="00C56F63"/>
    <w:rsid w:val="00C57749"/>
    <w:rsid w:val="00C62392"/>
    <w:rsid w:val="00C635D7"/>
    <w:rsid w:val="00C63639"/>
    <w:rsid w:val="00C636E8"/>
    <w:rsid w:val="00C66037"/>
    <w:rsid w:val="00C66DF6"/>
    <w:rsid w:val="00C70BB9"/>
    <w:rsid w:val="00C72ED3"/>
    <w:rsid w:val="00C7650E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68A"/>
    <w:rsid w:val="00C9396E"/>
    <w:rsid w:val="00C94E63"/>
    <w:rsid w:val="00C95313"/>
    <w:rsid w:val="00C96041"/>
    <w:rsid w:val="00CA0197"/>
    <w:rsid w:val="00CA097B"/>
    <w:rsid w:val="00CA1EDA"/>
    <w:rsid w:val="00CA1F2A"/>
    <w:rsid w:val="00CA2019"/>
    <w:rsid w:val="00CA3628"/>
    <w:rsid w:val="00CA5E87"/>
    <w:rsid w:val="00CB0431"/>
    <w:rsid w:val="00CB12EC"/>
    <w:rsid w:val="00CB2157"/>
    <w:rsid w:val="00CB4718"/>
    <w:rsid w:val="00CB74BE"/>
    <w:rsid w:val="00CC04FF"/>
    <w:rsid w:val="00CC18CC"/>
    <w:rsid w:val="00CC23F1"/>
    <w:rsid w:val="00CC40B8"/>
    <w:rsid w:val="00CC7ADE"/>
    <w:rsid w:val="00CC7C29"/>
    <w:rsid w:val="00CD1379"/>
    <w:rsid w:val="00CD1852"/>
    <w:rsid w:val="00CD2783"/>
    <w:rsid w:val="00CD279B"/>
    <w:rsid w:val="00CD2E2F"/>
    <w:rsid w:val="00CD3E72"/>
    <w:rsid w:val="00CD6148"/>
    <w:rsid w:val="00CD6B09"/>
    <w:rsid w:val="00CE01A7"/>
    <w:rsid w:val="00CE0686"/>
    <w:rsid w:val="00CE1C20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25F0"/>
    <w:rsid w:val="00CF293B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065D"/>
    <w:rsid w:val="00D124CF"/>
    <w:rsid w:val="00D13E56"/>
    <w:rsid w:val="00D164D7"/>
    <w:rsid w:val="00D2041A"/>
    <w:rsid w:val="00D20F96"/>
    <w:rsid w:val="00D2155B"/>
    <w:rsid w:val="00D2246D"/>
    <w:rsid w:val="00D24B73"/>
    <w:rsid w:val="00D25EFC"/>
    <w:rsid w:val="00D261E4"/>
    <w:rsid w:val="00D2716E"/>
    <w:rsid w:val="00D27A41"/>
    <w:rsid w:val="00D27DF4"/>
    <w:rsid w:val="00D30C58"/>
    <w:rsid w:val="00D324CE"/>
    <w:rsid w:val="00D32FC3"/>
    <w:rsid w:val="00D35B7B"/>
    <w:rsid w:val="00D365D8"/>
    <w:rsid w:val="00D37A01"/>
    <w:rsid w:val="00D41A49"/>
    <w:rsid w:val="00D41C5A"/>
    <w:rsid w:val="00D44197"/>
    <w:rsid w:val="00D44B2A"/>
    <w:rsid w:val="00D44CB4"/>
    <w:rsid w:val="00D50642"/>
    <w:rsid w:val="00D508DC"/>
    <w:rsid w:val="00D50E58"/>
    <w:rsid w:val="00D5128C"/>
    <w:rsid w:val="00D52872"/>
    <w:rsid w:val="00D535E7"/>
    <w:rsid w:val="00D545C7"/>
    <w:rsid w:val="00D55328"/>
    <w:rsid w:val="00D60493"/>
    <w:rsid w:val="00D60520"/>
    <w:rsid w:val="00D66123"/>
    <w:rsid w:val="00D67201"/>
    <w:rsid w:val="00D678F3"/>
    <w:rsid w:val="00D728B5"/>
    <w:rsid w:val="00D7415B"/>
    <w:rsid w:val="00D758AA"/>
    <w:rsid w:val="00D77B44"/>
    <w:rsid w:val="00D8427E"/>
    <w:rsid w:val="00D8464B"/>
    <w:rsid w:val="00D875F2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2BA1"/>
    <w:rsid w:val="00DC3D90"/>
    <w:rsid w:val="00DC7334"/>
    <w:rsid w:val="00DC76B9"/>
    <w:rsid w:val="00DC7C00"/>
    <w:rsid w:val="00DD0F71"/>
    <w:rsid w:val="00DD2320"/>
    <w:rsid w:val="00DD23AC"/>
    <w:rsid w:val="00DD445D"/>
    <w:rsid w:val="00DD48A9"/>
    <w:rsid w:val="00DD52C1"/>
    <w:rsid w:val="00DD596F"/>
    <w:rsid w:val="00DE17A5"/>
    <w:rsid w:val="00DE1E03"/>
    <w:rsid w:val="00DE4FCE"/>
    <w:rsid w:val="00DE57C5"/>
    <w:rsid w:val="00DE67FF"/>
    <w:rsid w:val="00DE6A5C"/>
    <w:rsid w:val="00DE71FD"/>
    <w:rsid w:val="00DE7661"/>
    <w:rsid w:val="00DF1B12"/>
    <w:rsid w:val="00DF200A"/>
    <w:rsid w:val="00DF47D3"/>
    <w:rsid w:val="00DF6854"/>
    <w:rsid w:val="00DF790B"/>
    <w:rsid w:val="00DF7AEC"/>
    <w:rsid w:val="00E0125E"/>
    <w:rsid w:val="00E01F46"/>
    <w:rsid w:val="00E02623"/>
    <w:rsid w:val="00E02A4F"/>
    <w:rsid w:val="00E03B55"/>
    <w:rsid w:val="00E059DB"/>
    <w:rsid w:val="00E06361"/>
    <w:rsid w:val="00E129C6"/>
    <w:rsid w:val="00E12B6B"/>
    <w:rsid w:val="00E138E1"/>
    <w:rsid w:val="00E13C54"/>
    <w:rsid w:val="00E13C8E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30B8"/>
    <w:rsid w:val="00E332B2"/>
    <w:rsid w:val="00E333E7"/>
    <w:rsid w:val="00E43548"/>
    <w:rsid w:val="00E46962"/>
    <w:rsid w:val="00E46B5B"/>
    <w:rsid w:val="00E503C4"/>
    <w:rsid w:val="00E50BF0"/>
    <w:rsid w:val="00E5129C"/>
    <w:rsid w:val="00E5170F"/>
    <w:rsid w:val="00E530C4"/>
    <w:rsid w:val="00E537CB"/>
    <w:rsid w:val="00E552FC"/>
    <w:rsid w:val="00E56BB7"/>
    <w:rsid w:val="00E579F5"/>
    <w:rsid w:val="00E60516"/>
    <w:rsid w:val="00E616C9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4E9B"/>
    <w:rsid w:val="00E77DD7"/>
    <w:rsid w:val="00E77F53"/>
    <w:rsid w:val="00E808F2"/>
    <w:rsid w:val="00E81144"/>
    <w:rsid w:val="00E811D6"/>
    <w:rsid w:val="00E866D6"/>
    <w:rsid w:val="00E86F3D"/>
    <w:rsid w:val="00E9012F"/>
    <w:rsid w:val="00E912EB"/>
    <w:rsid w:val="00E929AB"/>
    <w:rsid w:val="00E956DC"/>
    <w:rsid w:val="00E964A1"/>
    <w:rsid w:val="00EA29BB"/>
    <w:rsid w:val="00EA48BC"/>
    <w:rsid w:val="00EA4C40"/>
    <w:rsid w:val="00EA5B6E"/>
    <w:rsid w:val="00EA5DDD"/>
    <w:rsid w:val="00EA7015"/>
    <w:rsid w:val="00EB05C0"/>
    <w:rsid w:val="00EB0CAB"/>
    <w:rsid w:val="00EB3CD7"/>
    <w:rsid w:val="00EB4888"/>
    <w:rsid w:val="00EB5632"/>
    <w:rsid w:val="00EB5A66"/>
    <w:rsid w:val="00EB5BCA"/>
    <w:rsid w:val="00EC2DCA"/>
    <w:rsid w:val="00EC374C"/>
    <w:rsid w:val="00EC378F"/>
    <w:rsid w:val="00EC760F"/>
    <w:rsid w:val="00EC7E50"/>
    <w:rsid w:val="00ED0695"/>
    <w:rsid w:val="00ED0F0C"/>
    <w:rsid w:val="00ED235D"/>
    <w:rsid w:val="00ED2940"/>
    <w:rsid w:val="00ED2A24"/>
    <w:rsid w:val="00ED52F4"/>
    <w:rsid w:val="00ED5FC0"/>
    <w:rsid w:val="00ED6C5D"/>
    <w:rsid w:val="00ED718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7A31"/>
    <w:rsid w:val="00EF7CA9"/>
    <w:rsid w:val="00F00D4B"/>
    <w:rsid w:val="00F0214B"/>
    <w:rsid w:val="00F02F5D"/>
    <w:rsid w:val="00F039C6"/>
    <w:rsid w:val="00F045CB"/>
    <w:rsid w:val="00F05BB2"/>
    <w:rsid w:val="00F07403"/>
    <w:rsid w:val="00F07C0F"/>
    <w:rsid w:val="00F11087"/>
    <w:rsid w:val="00F11D7D"/>
    <w:rsid w:val="00F126FF"/>
    <w:rsid w:val="00F178DC"/>
    <w:rsid w:val="00F20F6D"/>
    <w:rsid w:val="00F21374"/>
    <w:rsid w:val="00F224EF"/>
    <w:rsid w:val="00F24CA6"/>
    <w:rsid w:val="00F24DF2"/>
    <w:rsid w:val="00F24DFF"/>
    <w:rsid w:val="00F25808"/>
    <w:rsid w:val="00F26AC4"/>
    <w:rsid w:val="00F27553"/>
    <w:rsid w:val="00F30A67"/>
    <w:rsid w:val="00F34C0D"/>
    <w:rsid w:val="00F364E6"/>
    <w:rsid w:val="00F36DE1"/>
    <w:rsid w:val="00F37107"/>
    <w:rsid w:val="00F37DA1"/>
    <w:rsid w:val="00F40F56"/>
    <w:rsid w:val="00F41E6F"/>
    <w:rsid w:val="00F427C8"/>
    <w:rsid w:val="00F42FB9"/>
    <w:rsid w:val="00F43A54"/>
    <w:rsid w:val="00F4403A"/>
    <w:rsid w:val="00F443C6"/>
    <w:rsid w:val="00F4476F"/>
    <w:rsid w:val="00F44E5C"/>
    <w:rsid w:val="00F456F8"/>
    <w:rsid w:val="00F45B4D"/>
    <w:rsid w:val="00F465E2"/>
    <w:rsid w:val="00F52294"/>
    <w:rsid w:val="00F52793"/>
    <w:rsid w:val="00F5281C"/>
    <w:rsid w:val="00F53133"/>
    <w:rsid w:val="00F54264"/>
    <w:rsid w:val="00F560A7"/>
    <w:rsid w:val="00F56AA3"/>
    <w:rsid w:val="00F56ACE"/>
    <w:rsid w:val="00F61190"/>
    <w:rsid w:val="00F657AD"/>
    <w:rsid w:val="00F65996"/>
    <w:rsid w:val="00F67FA2"/>
    <w:rsid w:val="00F70FDA"/>
    <w:rsid w:val="00F71770"/>
    <w:rsid w:val="00F72308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5878"/>
    <w:rsid w:val="00F863CE"/>
    <w:rsid w:val="00F920A0"/>
    <w:rsid w:val="00F935EB"/>
    <w:rsid w:val="00F93B62"/>
    <w:rsid w:val="00F94286"/>
    <w:rsid w:val="00F95961"/>
    <w:rsid w:val="00F960CB"/>
    <w:rsid w:val="00F9642A"/>
    <w:rsid w:val="00F967F6"/>
    <w:rsid w:val="00F96E92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A50"/>
    <w:rsid w:val="00FB5C8E"/>
    <w:rsid w:val="00FC34AD"/>
    <w:rsid w:val="00FC4067"/>
    <w:rsid w:val="00FC5CEC"/>
    <w:rsid w:val="00FC7F16"/>
    <w:rsid w:val="00FD0375"/>
    <w:rsid w:val="00FD0872"/>
    <w:rsid w:val="00FD0B46"/>
    <w:rsid w:val="00FD0C99"/>
    <w:rsid w:val="00FD1319"/>
    <w:rsid w:val="00FD1E84"/>
    <w:rsid w:val="00FD39F9"/>
    <w:rsid w:val="00FD3C82"/>
    <w:rsid w:val="00FD4969"/>
    <w:rsid w:val="00FD65CC"/>
    <w:rsid w:val="00FE0340"/>
    <w:rsid w:val="00FE044C"/>
    <w:rsid w:val="00FE0B3A"/>
    <w:rsid w:val="00FE26C1"/>
    <w:rsid w:val="00FE4A6E"/>
    <w:rsid w:val="00FE53DA"/>
    <w:rsid w:val="00FE545A"/>
    <w:rsid w:val="00FE63FC"/>
    <w:rsid w:val="00FE67D0"/>
    <w:rsid w:val="00FE7C60"/>
    <w:rsid w:val="00FF0059"/>
    <w:rsid w:val="00FF44C1"/>
    <w:rsid w:val="00FF450C"/>
    <w:rsid w:val="00FF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8E538"/>
  <w15:docId w15:val="{1EABDE84-FB28-4CE5-9CA4-BCE9FE5F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4B73"/>
    <w:rPr>
      <w:sz w:val="24"/>
      <w:szCs w:val="24"/>
    </w:rPr>
  </w:style>
  <w:style w:type="paragraph" w:styleId="Titre1">
    <w:name w:val="heading 1"/>
    <w:basedOn w:val="Normal"/>
    <w:next w:val="Normal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3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uiPriority w:val="34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rsid w:val="00856C9A"/>
  </w:style>
  <w:style w:type="character" w:customStyle="1" w:styleId="Titre3Car">
    <w:name w:val="Titre 3 Car"/>
    <w:link w:val="Titre3"/>
    <w:uiPriority w:val="9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0652F1"/>
    <w:rPr>
      <w:color w:val="0563C1" w:themeColor="hyperlink"/>
      <w:u w:val="single"/>
    </w:rPr>
  </w:style>
  <w:style w:type="paragraph" w:customStyle="1" w:styleId="Points">
    <w:name w:val="° Points"/>
    <w:basedOn w:val="Paragraphedeliste"/>
    <w:link w:val="PointsCar"/>
    <w:qFormat/>
    <w:rsid w:val="007B5E60"/>
    <w:pPr>
      <w:numPr>
        <w:numId w:val="3"/>
      </w:numPr>
      <w:autoSpaceDE w:val="0"/>
      <w:autoSpaceDN w:val="0"/>
      <w:adjustRightInd w:val="0"/>
      <w:spacing w:before="60"/>
      <w:contextualSpacing w:val="0"/>
      <w:jc w:val="both"/>
    </w:pPr>
    <w:rPr>
      <w:rFonts w:ascii="Arial" w:hAnsi="Arial" w:cs="Arial"/>
      <w:color w:val="000000" w:themeColor="text1"/>
    </w:rPr>
  </w:style>
  <w:style w:type="character" w:customStyle="1" w:styleId="PointsCar">
    <w:name w:val="° Points Car"/>
    <w:basedOn w:val="Policepardfaut"/>
    <w:link w:val="Points"/>
    <w:rsid w:val="007B5E60"/>
    <w:rPr>
      <w:rFonts w:ascii="Arial" w:hAnsi="Arial" w:cs="Arial"/>
      <w:color w:val="000000" w:themeColor="text1"/>
      <w:sz w:val="24"/>
      <w:szCs w:val="24"/>
    </w:rPr>
  </w:style>
  <w:style w:type="paragraph" w:customStyle="1" w:styleId="1soustitre">
    <w:name w:val="1) sous titre"/>
    <w:basedOn w:val="Corpsdetexte"/>
    <w:link w:val="1soustitreCar"/>
    <w:qFormat/>
    <w:rsid w:val="004F1016"/>
    <w:pPr>
      <w:numPr>
        <w:numId w:val="7"/>
      </w:numPr>
      <w:spacing w:before="60" w:after="120"/>
    </w:pPr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1soustitreCar">
    <w:name w:val="1) sous titre Car"/>
    <w:basedOn w:val="CorpsdetexteCar"/>
    <w:link w:val="1soustitre"/>
    <w:rsid w:val="004F1016"/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F1016"/>
    <w:rPr>
      <w:sz w:val="24"/>
      <w:szCs w:val="24"/>
    </w:rPr>
  </w:style>
  <w:style w:type="character" w:customStyle="1" w:styleId="BodyCar">
    <w:name w:val="Body Car"/>
    <w:basedOn w:val="Policepardfaut"/>
    <w:link w:val="Body"/>
    <w:locked/>
    <w:rsid w:val="002412E0"/>
    <w:rPr>
      <w:rFonts w:ascii="Arial" w:eastAsia="MS Mincho" w:hAnsi="Arial" w:cs="Arial"/>
    </w:rPr>
  </w:style>
  <w:style w:type="paragraph" w:customStyle="1" w:styleId="Body">
    <w:name w:val="Body"/>
    <w:basedOn w:val="Normal"/>
    <w:link w:val="BodyCar"/>
    <w:qFormat/>
    <w:rsid w:val="002412E0"/>
    <w:pPr>
      <w:keepLines/>
      <w:adjustRightInd w:val="0"/>
      <w:spacing w:after="120"/>
      <w:jc w:val="both"/>
    </w:pPr>
    <w:rPr>
      <w:rFonts w:ascii="Arial" w:eastAsia="MS Mincho" w:hAnsi="Arial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114F"/>
    <w:pPr>
      <w:spacing w:before="100" w:beforeAutospacing="1" w:after="100" w:afterAutospacing="1"/>
    </w:pPr>
    <w:rPr>
      <w:lang w:val="fr-MA" w:eastAsia="fr-MA"/>
    </w:rPr>
  </w:style>
  <w:style w:type="character" w:styleId="lev">
    <w:name w:val="Strong"/>
    <w:basedOn w:val="Policepardfaut"/>
    <w:uiPriority w:val="22"/>
    <w:qFormat/>
    <w:rsid w:val="006F0BC9"/>
    <w:rPr>
      <w:b/>
      <w:bCs/>
    </w:rPr>
  </w:style>
  <w:style w:type="character" w:customStyle="1" w:styleId="PieddepageCar">
    <w:name w:val="Pied de page Car"/>
    <w:basedOn w:val="Policepardfaut"/>
    <w:link w:val="Pieddepage"/>
    <w:uiPriority w:val="99"/>
    <w:rsid w:val="00ED0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433802-8F09-4119-AD6E-C50C295ED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751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saadiai</dc:creator>
  <cp:keywords/>
  <cp:lastModifiedBy>Yassir El Asry</cp:lastModifiedBy>
  <cp:revision>6</cp:revision>
  <cp:lastPrinted>2022-11-01T13:05:00Z</cp:lastPrinted>
  <dcterms:created xsi:type="dcterms:W3CDTF">2026-06-07T16:01:00Z</dcterms:created>
  <dcterms:modified xsi:type="dcterms:W3CDTF">2026-06-08T14:41:00Z</dcterms:modified>
</cp:coreProperties>
</file>