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p w14:paraId="474FE052" w14:textId="30336427" w:rsidR="0077275F" w:rsidRPr="00075B2F"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075B2F">
        <w:rPr>
          <w:rFonts w:ascii="Times New Roman" w:hAnsi="Times New Roman" w:cs="Times New Roman"/>
          <w:sz w:val="24"/>
          <w:szCs w:val="24"/>
          <w:lang w:val="fr-FR"/>
        </w:rPr>
        <w:t>____</w:t>
      </w:r>
      <w:bookmarkEnd w:id="7"/>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10" w:name="Type_de_la_societé"/>
      <w:r w:rsidRPr="00075B2F">
        <w:rPr>
          <w:rFonts w:ascii="Times New Roman" w:hAnsi="Times New Roman" w:cs="Times New Roman"/>
          <w:sz w:val="24"/>
          <w:szCs w:val="24"/>
          <w:lang w:val="fr-FR"/>
        </w:rPr>
        <w:t>____</w:t>
      </w:r>
      <w:bookmarkEnd w:id="10"/>
      <w:r w:rsidR="0077275F" w:rsidRPr="00075B2F">
        <w:rPr>
          <w:rFonts w:ascii="Times New Roman" w:hAnsi="Times New Roman" w:cs="Times New Roman"/>
          <w:sz w:val="24"/>
          <w:szCs w:val="24"/>
          <w:lang w:val="fr-FR"/>
        </w:rPr>
        <w:t>, titulaire de l’identifiant unique n°</w:t>
      </w:r>
      <w:r w:rsidR="006A4D5D" w:rsidRPr="00075B2F">
        <w:rPr>
          <w:rFonts w:ascii="Times New Roman" w:hAnsi="Times New Roman" w:cs="Times New Roman"/>
          <w:sz w:val="24"/>
          <w:szCs w:val="24"/>
          <w:lang w:val="fr-FR"/>
        </w:rPr>
        <w:t xml:space="preserve"> </w:t>
      </w:r>
      <w:bookmarkStart w:id="11" w:name="Identifiant_unique_de_la_societé"/>
      <w:r w:rsidRPr="00075B2F">
        <w:rPr>
          <w:rFonts w:ascii="Times New Roman" w:hAnsi="Times New Roman" w:cs="Times New Roman"/>
          <w:sz w:val="24"/>
          <w:szCs w:val="24"/>
          <w:lang w:val="fr-FR"/>
        </w:rPr>
        <w:t>____</w:t>
      </w:r>
      <w:bookmarkEnd w:id="11"/>
      <w:r w:rsidR="0077275F" w:rsidRPr="00075B2F">
        <w:rPr>
          <w:rFonts w:ascii="Times New Roman" w:hAnsi="Times New Roman" w:cs="Times New Roman"/>
          <w:sz w:val="24"/>
          <w:szCs w:val="24"/>
          <w:lang w:val="fr-FR"/>
        </w:rPr>
        <w:t>,</w:t>
      </w:r>
      <w:r w:rsidRPr="00075B2F">
        <w:rPr>
          <w:rFonts w:ascii="Times New Roman" w:hAnsi="Times New Roman" w:cs="Times New Roman"/>
          <w:sz w:val="24"/>
          <w:szCs w:val="24"/>
          <w:lang w:val="fr-FR"/>
        </w:rPr>
        <w:t xml:space="preserve"> dont le siège social est au </w:t>
      </w:r>
      <w:bookmarkStart w:id="12" w:name="Adresse_de_la_societé"/>
      <w:r w:rsidRPr="00075B2F">
        <w:rPr>
          <w:rFonts w:ascii="Times New Roman" w:hAnsi="Times New Roman" w:cs="Times New Roman"/>
          <w:sz w:val="24"/>
          <w:szCs w:val="24"/>
          <w:lang w:val="fr-FR"/>
        </w:rPr>
        <w:t>____</w:t>
      </w:r>
      <w:bookmarkEnd w:id="12"/>
      <w:r w:rsidRPr="00075B2F">
        <w:rPr>
          <w:rFonts w:ascii="Times New Roman" w:hAnsi="Times New Roman" w:cs="Times New Roman"/>
          <w:sz w:val="24"/>
          <w:szCs w:val="24"/>
          <w:lang w:val="fr-FR"/>
        </w:rPr>
        <w:t xml:space="preserve">, dument représentée par </w:t>
      </w:r>
      <w:bookmarkStart w:id="13" w:name="nom_du_representant_de_la_societé"/>
      <w:r w:rsidRPr="00075B2F">
        <w:rPr>
          <w:rFonts w:ascii="Times New Roman" w:hAnsi="Times New Roman" w:cs="Times New Roman"/>
          <w:sz w:val="24"/>
          <w:szCs w:val="24"/>
          <w:lang w:val="fr-FR"/>
        </w:rPr>
        <w:t>____</w:t>
      </w:r>
      <w:bookmarkEnd w:id="13"/>
      <w:r w:rsidR="00775D08" w:rsidRPr="00075B2F">
        <w:rPr>
          <w:rFonts w:ascii="Times New Roman" w:hAnsi="Times New Roman" w:cs="Times New Roman"/>
          <w:sz w:val="24"/>
          <w:szCs w:val="24"/>
          <w:lang w:val="fr-FR"/>
        </w:rPr>
        <w:t xml:space="preserve">  </w:t>
      </w:r>
      <w:r w:rsidR="00177085" w:rsidRPr="00075B2F">
        <w:rPr>
          <w:rFonts w:ascii="Times New Roman" w:hAnsi="Times New Roman" w:cs="Times New Roman"/>
          <w:sz w:val="24"/>
          <w:szCs w:val="24"/>
          <w:lang w:val="fr-FR"/>
        </w:rPr>
        <w:t xml:space="preserve"> </w:t>
      </w:r>
      <w:bookmarkStart w:id="14" w:name="prénom_du_representant_de_la_societé"/>
      <w:r w:rsidR="00177085" w:rsidRPr="00075B2F">
        <w:rPr>
          <w:rFonts w:ascii="Times New Roman" w:hAnsi="Times New Roman" w:cs="Times New Roman"/>
          <w:sz w:val="24"/>
          <w:szCs w:val="24"/>
          <w:lang w:val="fr-FR"/>
        </w:rPr>
        <w:t>____</w:t>
      </w:r>
      <w:bookmarkEnd w:id="14"/>
      <w:r w:rsidR="0077275F" w:rsidRPr="00075B2F">
        <w:rPr>
          <w:rFonts w:ascii="Times New Roman" w:hAnsi="Times New Roman" w:cs="Times New Roman"/>
          <w:sz w:val="24"/>
          <w:szCs w:val="24"/>
          <w:lang w:val="fr-FR"/>
        </w:rPr>
        <w:t>.</w:t>
      </w:r>
      <w:bookmarkEnd w:id="8"/>
      <w:r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 xml:space="preserve">Ci-après dénommée, l’«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67E" w14:textId="77777777" w:rsidR="00A66508" w:rsidRDefault="00A66508" w:rsidP="00CE0971">
      <w:pPr>
        <w:spacing w:after="0" w:line="240" w:lineRule="auto"/>
      </w:pPr>
      <w:r>
        <w:separator/>
      </w:r>
    </w:p>
  </w:endnote>
  <w:endnote w:type="continuationSeparator" w:id="0">
    <w:p w14:paraId="376A8196" w14:textId="77777777" w:rsidR="00A66508" w:rsidRDefault="00A6650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8F03" w14:textId="77777777" w:rsidR="00A66508" w:rsidRDefault="00A66508" w:rsidP="00CE0971">
      <w:pPr>
        <w:spacing w:after="0" w:line="240" w:lineRule="auto"/>
      </w:pPr>
      <w:r>
        <w:separator/>
      </w:r>
    </w:p>
  </w:footnote>
  <w:footnote w:type="continuationSeparator" w:id="0">
    <w:p w14:paraId="1C16F66A" w14:textId="77777777" w:rsidR="00A66508" w:rsidRDefault="00A6650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508"/>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Pages>
  <Words>803</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2022-02-09T12:35:00Z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