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453587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4D3D7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8C159B62AA1642BFACFC5439015914F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D3D7D" w:rsidRDefault="000E14F3" w:rsidP="005200D3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isil</w:t>
                    </w:r>
                  </w:p>
                </w:tc>
              </w:sdtContent>
            </w:sdt>
          </w:tr>
          <w:tr w:rsidR="004D3D7D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itre"/>
                <w:id w:val="15524250"/>
                <w:placeholder>
                  <w:docPart w:val="96BE30E23122497E99594513C921DD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D3D7D" w:rsidRDefault="000E14F3" w:rsidP="005200D3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</w:rPr>
                      <w:t>RAPPORT #1</w:t>
                    </w:r>
                  </w:p>
                </w:tc>
              </w:sdtContent>
            </w:sdt>
          </w:tr>
          <w:tr w:rsidR="004D3D7D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Sous-titre"/>
                <w:id w:val="15524255"/>
                <w:placeholder>
                  <w:docPart w:val="E4231DDFA1C9429990A16C4B39B100C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D3D7D" w:rsidRPr="005200D3" w:rsidRDefault="000E14F3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TP EXCEPTION</w:t>
                    </w:r>
                  </w:p>
                </w:tc>
              </w:sdtContent>
            </w:sdt>
          </w:tr>
          <w:tr w:rsidR="004D3D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D3D7D" w:rsidRDefault="004D3D7D">
                <w:pPr>
                  <w:pStyle w:val="Sansinterligne"/>
                  <w:jc w:val="center"/>
                </w:pPr>
              </w:p>
            </w:tc>
          </w:tr>
          <w:tr w:rsidR="004D3D7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E132ADCF50274A8CAB64483D4A7E314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D3D7D" w:rsidRDefault="000E14F3" w:rsidP="005200D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BOUTAKOURT Youssef</w:t>
                    </w:r>
                  </w:p>
                </w:tc>
              </w:sdtContent>
            </w:sdt>
          </w:tr>
          <w:tr w:rsidR="004D3D7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FF69F759B2A485A973608C73F38AB9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D3D7D" w:rsidRDefault="000E14F3" w:rsidP="005200D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2019/2020</w:t>
                    </w:r>
                  </w:p>
                </w:tc>
              </w:sdtContent>
            </w:sdt>
          </w:tr>
        </w:tbl>
        <w:p w:rsidR="004D3D7D" w:rsidRDefault="004D3D7D"/>
        <w:p w:rsidR="004D3D7D" w:rsidRDefault="008939E7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37.55pt;margin-top:8.2pt;width:180.3pt;height:61.65pt;z-index:251664384;mso-width-percent:400;mso-height-percent:200;mso-width-percent:400;mso-height-percent:200;mso-width-relative:margin;mso-height-relative:margin">
                <v:textbox style="mso-next-textbox:#_x0000_s1030;mso-fit-shape-to-text:t">
                  <w:txbxContent>
                    <w:p w:rsidR="000E14F3" w:rsidRDefault="000E14F3" w:rsidP="000E14F3">
                      <w:pPr>
                        <w:pStyle w:val="Sansinterligne"/>
                        <w:jc w:val="center"/>
                        <w:rPr>
                          <w:b/>
                          <w:bCs/>
                        </w:rPr>
                      </w:pPr>
                      <w:r w:rsidRPr="000E14F3">
                        <w:rPr>
                          <w:b/>
                          <w:bCs/>
                        </w:rPr>
                        <w:t>Encadré par :</w:t>
                      </w:r>
                    </w:p>
                    <w:p w:rsidR="000E14F3" w:rsidRPr="000E14F3" w:rsidRDefault="000E14F3" w:rsidP="000E14F3">
                      <w:pPr>
                        <w:pStyle w:val="Sansinterligne"/>
                        <w:jc w:val="center"/>
                        <w:rPr>
                          <w:b/>
                          <w:bCs/>
                        </w:rPr>
                      </w:pPr>
                    </w:p>
                    <w:p w:rsidR="000E14F3" w:rsidRPr="000E14F3" w:rsidRDefault="000E14F3" w:rsidP="000E14F3">
                      <w:pPr>
                        <w:pStyle w:val="Sansinterligne"/>
                        <w:jc w:val="center"/>
                        <w:rPr>
                          <w:b/>
                          <w:bCs/>
                        </w:rPr>
                      </w:pPr>
                      <w:r w:rsidRPr="000E14F3">
                        <w:rPr>
                          <w:b/>
                          <w:bCs/>
                        </w:rPr>
                        <w:t>Mr. KARAMI Fahd</w:t>
                      </w:r>
                    </w:p>
                  </w:txbxContent>
                </v:textbox>
              </v:shape>
            </w:pict>
          </w:r>
        </w:p>
        <w:p w:rsidR="004D3D7D" w:rsidRDefault="004D3D7D"/>
        <w:p w:rsidR="00BB159F" w:rsidRDefault="004D3D7D" w:rsidP="0099511A">
          <w:r>
            <w:br w:type="page"/>
          </w:r>
        </w:p>
      </w:sdtContent>
    </w:sdt>
    <w:p w:rsidR="00BB159F" w:rsidRDefault="0099511A" w:rsidP="0099511A">
      <w:pPr>
        <w:pStyle w:val="Titre"/>
      </w:pPr>
      <w:r>
        <w:lastRenderedPageBreak/>
        <w:t>INTRODUCTION</w:t>
      </w:r>
    </w:p>
    <w:p w:rsidR="0099511A" w:rsidRDefault="0099511A" w:rsidP="00BB159F">
      <w:r>
        <w:t>Dans le cadre d’appliquer les connaissances acquises lors les séances de cours, j’ai réalisé un ensemble d’exercices TP.</w:t>
      </w:r>
    </w:p>
    <w:p w:rsidR="0099511A" w:rsidRDefault="0099511A" w:rsidP="00BB159F"/>
    <w:p w:rsidR="0099511A" w:rsidRDefault="0099511A" w:rsidP="0099511A">
      <w:pPr>
        <w:pStyle w:val="Titre2"/>
      </w:pPr>
      <w:r w:rsidRPr="0099511A">
        <w:t>Exercice 1 :</w:t>
      </w:r>
      <w:r>
        <w:t xml:space="preserve"> Déclenchement et Traitement d’une exception</w:t>
      </w:r>
    </w:p>
    <w:p w:rsidR="0099511A" w:rsidRDefault="0099511A" w:rsidP="0099511A">
      <w:r>
        <w:t xml:space="preserve">La classe EntNat : j’ai créé une exception avec message </w:t>
      </w:r>
    </w:p>
    <w:p w:rsidR="0099511A" w:rsidRDefault="0099511A" w:rsidP="00BB15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68.6pt">
            <v:imagedata r:id="rId7" o:title="TPE1"/>
          </v:shape>
        </w:pict>
      </w:r>
    </w:p>
    <w:p w:rsidR="0099511A" w:rsidRDefault="0099511A" w:rsidP="00BB159F">
      <w:r>
        <w:t>La Classe ErrConst : j’ai créé une classe qui dérive d’une class exception avec un message comme paramètre.</w:t>
      </w:r>
    </w:p>
    <w:p w:rsidR="0099511A" w:rsidRDefault="0099511A" w:rsidP="00BB159F">
      <w:r>
        <w:pict>
          <v:shape id="_x0000_i1026" type="#_x0000_t75" style="width:296.4pt;height:124.2pt">
            <v:imagedata r:id="rId8" o:title="TPE2"/>
          </v:shape>
        </w:pict>
      </w:r>
    </w:p>
    <w:p w:rsidR="0099511A" w:rsidRDefault="0099511A" w:rsidP="00BB159F"/>
    <w:p w:rsidR="0099511A" w:rsidRDefault="0099511A" w:rsidP="00BB159F"/>
    <w:p w:rsidR="0099511A" w:rsidRDefault="0099511A" w:rsidP="00BB159F"/>
    <w:p w:rsidR="0099511A" w:rsidRDefault="0099511A" w:rsidP="00BB159F"/>
    <w:p w:rsidR="0099511A" w:rsidRDefault="0099511A" w:rsidP="00BB159F"/>
    <w:p w:rsidR="0099511A" w:rsidRDefault="0099511A" w:rsidP="00BB159F"/>
    <w:p w:rsidR="0099511A" w:rsidRDefault="0099511A" w:rsidP="00BB159F"/>
    <w:p w:rsidR="0099511A" w:rsidRDefault="0099511A" w:rsidP="00BB159F">
      <w:r>
        <w:lastRenderedPageBreak/>
        <w:t>Et Finalement la classe test, l’entier naturel ne déclenche pas l’exception qu’on a géré.</w:t>
      </w:r>
    </w:p>
    <w:p w:rsidR="0099511A" w:rsidRDefault="0099511A" w:rsidP="00BB159F">
      <w:r>
        <w:pict>
          <v:shape id="_x0000_i1027" type="#_x0000_t75" style="width:453.6pt;height:324.6pt">
            <v:imagedata r:id="rId9" o:title="TPE3"/>
          </v:shape>
        </w:pict>
      </w:r>
    </w:p>
    <w:p w:rsidR="0099511A" w:rsidRDefault="0099511A" w:rsidP="00BB159F"/>
    <w:p w:rsidR="0099511A" w:rsidRDefault="0099511A" w:rsidP="00BB159F"/>
    <w:p w:rsidR="0099511A" w:rsidRDefault="0099511A" w:rsidP="0099511A">
      <w:pPr>
        <w:pStyle w:val="Titre2"/>
      </w:pPr>
      <w:r>
        <w:t>Exercice 2 : Transmission d’information au gestionnaire</w:t>
      </w:r>
    </w:p>
    <w:p w:rsidR="0099511A" w:rsidRDefault="0099511A" w:rsidP="00BB159F"/>
    <w:p w:rsidR="0099511A" w:rsidRDefault="0099511A" w:rsidP="00BB159F">
      <w:r>
        <w:t>La classe ErrConst avec l’entier comme paramètre.</w:t>
      </w:r>
    </w:p>
    <w:p w:rsidR="0099511A" w:rsidRDefault="0099511A" w:rsidP="0099511A">
      <w:r>
        <w:rPr>
          <w:noProof/>
        </w:rPr>
        <w:drawing>
          <wp:inline distT="0" distB="0" distL="0" distR="0">
            <wp:extent cx="4945380" cy="2057400"/>
            <wp:effectExtent l="19050" t="0" r="7620" b="0"/>
            <wp:docPr id="1" name="Image 7" descr="C:\Users\Youssef\Desktop\TP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oussef\Desktop\TP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1A" w:rsidRDefault="0099511A" w:rsidP="0099511A"/>
    <w:p w:rsidR="009C144B" w:rsidRDefault="009C144B" w:rsidP="0099511A"/>
    <w:p w:rsidR="0099511A" w:rsidRDefault="0099511A" w:rsidP="0099511A">
      <w:r>
        <w:lastRenderedPageBreak/>
        <w:t xml:space="preserve">La classe EntNat en gérant </w:t>
      </w:r>
      <w:r w:rsidR="009C144B">
        <w:t>l’exception.</w:t>
      </w:r>
    </w:p>
    <w:p w:rsidR="0099511A" w:rsidRDefault="0099511A" w:rsidP="0099511A">
      <w:r>
        <w:rPr>
          <w:noProof/>
        </w:rPr>
        <w:drawing>
          <wp:inline distT="0" distB="0" distL="0" distR="0">
            <wp:extent cx="3634740" cy="2301240"/>
            <wp:effectExtent l="19050" t="0" r="3810" b="0"/>
            <wp:docPr id="2" name="Image 6" descr="C:\Users\Youssef\Desktop\TP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ussef\Desktop\TP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44B" w:rsidRDefault="009C144B" w:rsidP="0099511A">
      <w:r>
        <w:t>La classe main pour tester :</w:t>
      </w:r>
    </w:p>
    <w:p w:rsidR="0099511A" w:rsidRDefault="0099511A" w:rsidP="0099511A">
      <w:r>
        <w:rPr>
          <w:noProof/>
        </w:rPr>
        <w:drawing>
          <wp:inline distT="0" distB="0" distL="0" distR="0">
            <wp:extent cx="6827520" cy="4930140"/>
            <wp:effectExtent l="19050" t="0" r="0" b="0"/>
            <wp:docPr id="8" name="Image 8" descr="C:\Users\Youssef\Desktop\TP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oussef\Desktop\TP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1A" w:rsidRDefault="0099511A" w:rsidP="00BB159F"/>
    <w:p w:rsidR="0099511A" w:rsidRDefault="0099511A" w:rsidP="00BB159F"/>
    <w:p w:rsidR="009C144B" w:rsidRDefault="009C144B" w:rsidP="009C144B">
      <w:pPr>
        <w:pStyle w:val="Titre2"/>
      </w:pPr>
      <w:r>
        <w:lastRenderedPageBreak/>
        <w:t>Problème : Synthèse du chapitre</w:t>
      </w:r>
    </w:p>
    <w:p w:rsidR="009C144B" w:rsidRPr="009C144B" w:rsidRDefault="009C144B" w:rsidP="009C144B">
      <w:r>
        <w:t>La classe EntNat avec les nouveaux méthodes et nouveaux exceptions :</w:t>
      </w:r>
    </w:p>
    <w:p w:rsidR="0099511A" w:rsidRDefault="0099511A" w:rsidP="009C144B">
      <w:pPr>
        <w:pStyle w:val="Titre2"/>
      </w:pPr>
    </w:p>
    <w:p w:rsidR="0099511A" w:rsidRDefault="009C144B" w:rsidP="00BB159F">
      <w:r>
        <w:pict>
          <v:shape id="_x0000_i1028" type="#_x0000_t75" style="width:453.6pt;height:275.4pt">
            <v:imagedata r:id="rId13" o:title="tpE21"/>
          </v:shape>
        </w:pict>
      </w:r>
    </w:p>
    <w:p w:rsidR="0099511A" w:rsidRDefault="009C144B" w:rsidP="00BB159F">
      <w:r>
        <w:t>La classe ErrConst qui dérive du classe ErrNat (exception) :</w:t>
      </w:r>
    </w:p>
    <w:p w:rsidR="0099511A" w:rsidRDefault="009C144B" w:rsidP="00BB159F">
      <w:r>
        <w:pict>
          <v:shape id="_x0000_i1029" type="#_x0000_t75" style="width:453.6pt;height:115.2pt">
            <v:imagedata r:id="rId14" o:title="TPE22"/>
          </v:shape>
        </w:pict>
      </w:r>
    </w:p>
    <w:p w:rsidR="0099511A" w:rsidRDefault="009C144B" w:rsidP="00BB159F">
      <w:r>
        <w:t>La classe ErrNat avec un message comme paramètre :</w:t>
      </w:r>
    </w:p>
    <w:p w:rsidR="0099511A" w:rsidRDefault="009C144B" w:rsidP="00BB159F">
      <w:r>
        <w:pict>
          <v:shape id="_x0000_i1030" type="#_x0000_t75" style="width:453pt;height:103.2pt">
            <v:imagedata r:id="rId15" o:title="TPE23"/>
          </v:shape>
        </w:pict>
      </w:r>
    </w:p>
    <w:p w:rsidR="0099511A" w:rsidRDefault="0099511A" w:rsidP="00BB159F"/>
    <w:p w:rsidR="009C144B" w:rsidRDefault="009C144B" w:rsidP="00BB159F"/>
    <w:p w:rsidR="009C144B" w:rsidRDefault="009C144B" w:rsidP="00BB159F">
      <w:r>
        <w:lastRenderedPageBreak/>
        <w:t>La classe ErrProd qui gère l’exception de la méthode Produit :</w:t>
      </w:r>
    </w:p>
    <w:p w:rsidR="009C144B" w:rsidRDefault="009C144B" w:rsidP="00BB159F">
      <w:r>
        <w:pict>
          <v:shape id="_x0000_i1031" type="#_x0000_t75" style="width:453pt;height:126pt">
            <v:imagedata r:id="rId16" o:title="TPE25"/>
          </v:shape>
        </w:pict>
      </w:r>
    </w:p>
    <w:p w:rsidR="009C144B" w:rsidRDefault="009C144B" w:rsidP="00BB159F">
      <w:r>
        <w:t>La classe ErrDif qui gère l’exception de la méthode Diff :</w:t>
      </w:r>
    </w:p>
    <w:p w:rsidR="0099511A" w:rsidRDefault="009C144B" w:rsidP="00BB159F">
      <w:r>
        <w:pict>
          <v:shape id="_x0000_i1032" type="#_x0000_t75" style="width:453.6pt;height:129pt">
            <v:imagedata r:id="rId17" o:title="TPE24"/>
          </v:shape>
        </w:pict>
      </w:r>
    </w:p>
    <w:p w:rsidR="009C144B" w:rsidRDefault="009C144B" w:rsidP="00BB159F">
      <w:r>
        <w:t>La classe ErrSom qui gère l’exception de la méthode Somme :</w:t>
      </w:r>
    </w:p>
    <w:p w:rsidR="009C144B" w:rsidRDefault="009C144B" w:rsidP="00BB159F">
      <w:pPr>
        <w:rPr>
          <w:noProof/>
        </w:rPr>
      </w:pPr>
    </w:p>
    <w:p w:rsidR="0099511A" w:rsidRDefault="009C144B" w:rsidP="00BB159F">
      <w:r>
        <w:rPr>
          <w:noProof/>
        </w:rPr>
        <w:drawing>
          <wp:inline distT="0" distB="0" distL="0" distR="0">
            <wp:extent cx="5753100" cy="1859280"/>
            <wp:effectExtent l="19050" t="0" r="0" b="0"/>
            <wp:docPr id="19" name="Image 19" descr="C:\Users\Youssef\AppData\Local\Microsoft\Windows\INetCache\Content.Word\TP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oussef\AppData\Local\Microsoft\Windows\INetCache\Content.Word\TPE2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>
      <w:r>
        <w:lastRenderedPageBreak/>
        <w:t>Ici la classe Main pour tester les multiples Exceptions :</w:t>
      </w:r>
    </w:p>
    <w:p w:rsidR="009C144B" w:rsidRDefault="009C144B" w:rsidP="00BB159F">
      <w:r>
        <w:pict>
          <v:shape id="_x0000_i1033" type="#_x0000_t75" style="width:453.6pt;height:430.8pt">
            <v:imagedata r:id="rId19" o:title="TPE28"/>
          </v:shape>
        </w:pict>
      </w:r>
    </w:p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>
      <w:r>
        <w:lastRenderedPageBreak/>
        <w:t>Ici nous n’avons utilisé que l’exception ErrNat pour attraper les autres erreurs :</w:t>
      </w:r>
    </w:p>
    <w:p w:rsidR="0099511A" w:rsidRDefault="009C144B" w:rsidP="00BB159F">
      <w:r>
        <w:pict>
          <v:shape id="_x0000_i1034" type="#_x0000_t75" style="width:453pt;height:403.8pt">
            <v:imagedata r:id="rId20" o:title="TPE27"/>
          </v:shape>
        </w:pict>
      </w:r>
    </w:p>
    <w:p w:rsidR="0099511A" w:rsidRDefault="0099511A" w:rsidP="00BB159F"/>
    <w:p w:rsidR="0099511A" w:rsidRDefault="0099511A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BB159F"/>
    <w:p w:rsidR="009C144B" w:rsidRDefault="009C144B" w:rsidP="009C144B">
      <w:pPr>
        <w:pStyle w:val="Titre"/>
      </w:pPr>
      <w:r>
        <w:lastRenderedPageBreak/>
        <w:t xml:space="preserve">CONCLUSION </w:t>
      </w:r>
    </w:p>
    <w:p w:rsidR="009C144B" w:rsidRPr="009C144B" w:rsidRDefault="009C144B" w:rsidP="009C144B">
      <w:r>
        <w:t>Finalement c’étais très pratique d’utiliser les plusieurs Exceptions ainsi de tester les différentes cas d’utilisation des exceptions.</w:t>
      </w:r>
    </w:p>
    <w:sectPr w:rsidR="009C144B" w:rsidRPr="009C144B" w:rsidSect="004D3D7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9E7" w:rsidRDefault="009359E7" w:rsidP="00BB159F">
      <w:pPr>
        <w:spacing w:after="0" w:line="240" w:lineRule="auto"/>
      </w:pPr>
      <w:r>
        <w:separator/>
      </w:r>
    </w:p>
  </w:endnote>
  <w:endnote w:type="continuationSeparator" w:id="1">
    <w:p w:rsidR="009359E7" w:rsidRDefault="009359E7" w:rsidP="00BB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9E7" w:rsidRDefault="009359E7" w:rsidP="00BB159F">
      <w:pPr>
        <w:spacing w:after="0" w:line="240" w:lineRule="auto"/>
      </w:pPr>
      <w:r>
        <w:separator/>
      </w:r>
    </w:p>
  </w:footnote>
  <w:footnote w:type="continuationSeparator" w:id="1">
    <w:p w:rsidR="009359E7" w:rsidRDefault="009359E7" w:rsidP="00BB1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159F"/>
    <w:rsid w:val="000E14F3"/>
    <w:rsid w:val="004D3D7D"/>
    <w:rsid w:val="005200D3"/>
    <w:rsid w:val="006976EC"/>
    <w:rsid w:val="00697C30"/>
    <w:rsid w:val="008939E7"/>
    <w:rsid w:val="009359E7"/>
    <w:rsid w:val="0099511A"/>
    <w:rsid w:val="009C144B"/>
    <w:rsid w:val="00B437FF"/>
    <w:rsid w:val="00BB1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E7"/>
  </w:style>
  <w:style w:type="paragraph" w:styleId="Titre1">
    <w:name w:val="heading 1"/>
    <w:basedOn w:val="Normal"/>
    <w:next w:val="Normal"/>
    <w:link w:val="Titre1Car"/>
    <w:uiPriority w:val="9"/>
    <w:qFormat/>
    <w:rsid w:val="00BB1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159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B1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B159F"/>
  </w:style>
  <w:style w:type="paragraph" w:styleId="Pieddepage">
    <w:name w:val="footer"/>
    <w:basedOn w:val="Normal"/>
    <w:link w:val="PieddepageCar"/>
    <w:uiPriority w:val="99"/>
    <w:semiHidden/>
    <w:unhideWhenUsed/>
    <w:rsid w:val="00BB1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B159F"/>
  </w:style>
  <w:style w:type="character" w:customStyle="1" w:styleId="Titre1Car">
    <w:name w:val="Titre 1 Car"/>
    <w:basedOn w:val="Policepardfaut"/>
    <w:link w:val="Titre1"/>
    <w:uiPriority w:val="9"/>
    <w:rsid w:val="00BB1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BB159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D3D7D"/>
  </w:style>
  <w:style w:type="paragraph" w:styleId="Titre">
    <w:name w:val="Title"/>
    <w:basedOn w:val="Normal"/>
    <w:next w:val="Normal"/>
    <w:link w:val="TitreCar"/>
    <w:uiPriority w:val="10"/>
    <w:qFormat/>
    <w:rsid w:val="009951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51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95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159B62AA1642BFACFC5439015914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D7746A-FEBA-45CE-9A28-8D37C8CA4BD3}"/>
      </w:docPartPr>
      <w:docPartBody>
        <w:p w:rsidR="00E445D9" w:rsidRDefault="00AF1677" w:rsidP="00AF1677">
          <w:pPr>
            <w:pStyle w:val="8C159B62AA1642BFACFC5439015914FD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96BE30E23122497E99594513C921D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06028D-8872-4055-AC87-90EC6A7C093D}"/>
      </w:docPartPr>
      <w:docPartBody>
        <w:p w:rsidR="00E445D9" w:rsidRDefault="00AF1677" w:rsidP="00AF1677">
          <w:pPr>
            <w:pStyle w:val="96BE30E23122497E99594513C921DDF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E4231DDFA1C9429990A16C4B39B100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00C95E-54E2-4FD5-92E6-CA1A59F2F21B}"/>
      </w:docPartPr>
      <w:docPartBody>
        <w:p w:rsidR="00E445D9" w:rsidRDefault="00AF1677" w:rsidP="00AF1677">
          <w:pPr>
            <w:pStyle w:val="E4231DDFA1C9429990A16C4B39B100C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E132ADCF50274A8CAB64483D4A7E3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109B5A-E906-4C46-857E-D116F4571BE4}"/>
      </w:docPartPr>
      <w:docPartBody>
        <w:p w:rsidR="00E445D9" w:rsidRDefault="00AF1677" w:rsidP="00AF1677">
          <w:pPr>
            <w:pStyle w:val="E132ADCF50274A8CAB64483D4A7E314B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F1677"/>
    <w:rsid w:val="00074403"/>
    <w:rsid w:val="00AF1677"/>
    <w:rsid w:val="00E4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C4F9A30EB14331B42510D99C30E5C5">
    <w:name w:val="DCC4F9A30EB14331B42510D99C30E5C5"/>
    <w:rsid w:val="00AF1677"/>
  </w:style>
  <w:style w:type="paragraph" w:customStyle="1" w:styleId="019FADB3A92D499FAA8A87B74AB568B3">
    <w:name w:val="019FADB3A92D499FAA8A87B74AB568B3"/>
    <w:rsid w:val="00AF1677"/>
  </w:style>
  <w:style w:type="paragraph" w:customStyle="1" w:styleId="ACFB1E57FC6C4A5D93470931EF89D55A">
    <w:name w:val="ACFB1E57FC6C4A5D93470931EF89D55A"/>
    <w:rsid w:val="00AF1677"/>
  </w:style>
  <w:style w:type="paragraph" w:customStyle="1" w:styleId="3B1F1C9B927646F88F2737FAEECCBDB1">
    <w:name w:val="3B1F1C9B927646F88F2737FAEECCBDB1"/>
    <w:rsid w:val="00AF1677"/>
  </w:style>
  <w:style w:type="paragraph" w:customStyle="1" w:styleId="BCAA52E0E28F497D9DCC2A87F47B1EA6">
    <w:name w:val="BCAA52E0E28F497D9DCC2A87F47B1EA6"/>
    <w:rsid w:val="00AF1677"/>
  </w:style>
  <w:style w:type="paragraph" w:customStyle="1" w:styleId="78FFD1F6D9A5458EAEFCE6C05682E933">
    <w:name w:val="78FFD1F6D9A5458EAEFCE6C05682E933"/>
    <w:rsid w:val="00AF1677"/>
  </w:style>
  <w:style w:type="paragraph" w:customStyle="1" w:styleId="7E92CADC258247CBB4B8290DD9AC9359">
    <w:name w:val="7E92CADC258247CBB4B8290DD9AC9359"/>
    <w:rsid w:val="00AF1677"/>
  </w:style>
  <w:style w:type="paragraph" w:customStyle="1" w:styleId="ED91FE69A7D842C182B8983BC84499D6">
    <w:name w:val="ED91FE69A7D842C182B8983BC84499D6"/>
    <w:rsid w:val="00AF1677"/>
  </w:style>
  <w:style w:type="paragraph" w:customStyle="1" w:styleId="74E1DE29D5614E8A80BBC4CE9E70A81B">
    <w:name w:val="74E1DE29D5614E8A80BBC4CE9E70A81B"/>
    <w:rsid w:val="00AF1677"/>
  </w:style>
  <w:style w:type="paragraph" w:customStyle="1" w:styleId="334D7C3F7CCC44909666ABF12DDA394F">
    <w:name w:val="334D7C3F7CCC44909666ABF12DDA394F"/>
    <w:rsid w:val="00AF1677"/>
  </w:style>
  <w:style w:type="paragraph" w:customStyle="1" w:styleId="FFF9F9563F994CFFB735C69F1C57100F">
    <w:name w:val="FFF9F9563F994CFFB735C69F1C57100F"/>
    <w:rsid w:val="00AF1677"/>
  </w:style>
  <w:style w:type="paragraph" w:customStyle="1" w:styleId="736C0175EFFB4B708D5181B68C818D1C">
    <w:name w:val="736C0175EFFB4B708D5181B68C818D1C"/>
    <w:rsid w:val="00AF1677"/>
  </w:style>
  <w:style w:type="paragraph" w:customStyle="1" w:styleId="1421C9B0034248BB8CF267AD59F50D2E">
    <w:name w:val="1421C9B0034248BB8CF267AD59F50D2E"/>
    <w:rsid w:val="00AF1677"/>
  </w:style>
  <w:style w:type="paragraph" w:customStyle="1" w:styleId="5BDA7394881844B9AF234333011678D7">
    <w:name w:val="5BDA7394881844B9AF234333011678D7"/>
    <w:rsid w:val="00AF1677"/>
  </w:style>
  <w:style w:type="paragraph" w:customStyle="1" w:styleId="E5260C439CAE408BA8A5ECEA87BEB7F1">
    <w:name w:val="E5260C439CAE408BA8A5ECEA87BEB7F1"/>
    <w:rsid w:val="00AF1677"/>
  </w:style>
  <w:style w:type="paragraph" w:customStyle="1" w:styleId="8908CB93CA524FD18AE843E90C20F779">
    <w:name w:val="8908CB93CA524FD18AE843E90C20F779"/>
    <w:rsid w:val="00AF1677"/>
  </w:style>
  <w:style w:type="paragraph" w:customStyle="1" w:styleId="D889926421224A2380AEAC1D4101B8F0">
    <w:name w:val="D889926421224A2380AEAC1D4101B8F0"/>
    <w:rsid w:val="00AF1677"/>
  </w:style>
  <w:style w:type="paragraph" w:customStyle="1" w:styleId="BF4B3D1D8C6A4EE69F3F6866851F30CE">
    <w:name w:val="BF4B3D1D8C6A4EE69F3F6866851F30CE"/>
    <w:rsid w:val="00AF1677"/>
  </w:style>
  <w:style w:type="paragraph" w:customStyle="1" w:styleId="DCE5C10E520F4EB686D6165721DB0DE6">
    <w:name w:val="DCE5C10E520F4EB686D6165721DB0DE6"/>
    <w:rsid w:val="00AF1677"/>
  </w:style>
  <w:style w:type="paragraph" w:customStyle="1" w:styleId="A9E40BEAC6E24ADEB1EAA824EBCD5392">
    <w:name w:val="A9E40BEAC6E24ADEB1EAA824EBCD5392"/>
    <w:rsid w:val="00AF1677"/>
  </w:style>
  <w:style w:type="paragraph" w:customStyle="1" w:styleId="A2761A20DEB24F3CB704473BD16E0DD7">
    <w:name w:val="A2761A20DEB24F3CB704473BD16E0DD7"/>
    <w:rsid w:val="00AF1677"/>
  </w:style>
  <w:style w:type="paragraph" w:customStyle="1" w:styleId="C853C9063F094B7A8ADDB13DC2354E19">
    <w:name w:val="C853C9063F094B7A8ADDB13DC2354E19"/>
    <w:rsid w:val="00AF1677"/>
  </w:style>
  <w:style w:type="paragraph" w:customStyle="1" w:styleId="8C159B62AA1642BFACFC5439015914FD">
    <w:name w:val="8C159B62AA1642BFACFC5439015914FD"/>
    <w:rsid w:val="00AF1677"/>
  </w:style>
  <w:style w:type="paragraph" w:customStyle="1" w:styleId="96BE30E23122497E99594513C921DDFB">
    <w:name w:val="96BE30E23122497E99594513C921DDFB"/>
    <w:rsid w:val="00AF1677"/>
  </w:style>
  <w:style w:type="paragraph" w:customStyle="1" w:styleId="E4231DDFA1C9429990A16C4B39B100CD">
    <w:name w:val="E4231DDFA1C9429990A16C4B39B100CD"/>
    <w:rsid w:val="00AF1677"/>
  </w:style>
  <w:style w:type="paragraph" w:customStyle="1" w:styleId="E132ADCF50274A8CAB64483D4A7E314B">
    <w:name w:val="E132ADCF50274A8CAB64483D4A7E314B"/>
    <w:rsid w:val="00AF1677"/>
  </w:style>
  <w:style w:type="paragraph" w:customStyle="1" w:styleId="6FF69F759B2A485A973608C73F38AB98">
    <w:name w:val="6FF69F759B2A485A973608C73F38AB98"/>
    <w:rsid w:val="00AF1677"/>
  </w:style>
  <w:style w:type="paragraph" w:customStyle="1" w:styleId="3172CA58ECB74DD2865E1159241D9C64">
    <w:name w:val="3172CA58ECB74DD2865E1159241D9C64"/>
    <w:rsid w:val="00AF16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2019/2020</PublishDate>
  <Abstract>KQC ?QCS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#1</vt:lpstr>
    </vt:vector>
  </TitlesOfParts>
  <Company>isil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#1</dc:title>
  <dc:subject>TP EXCEPTION</dc:subject>
  <dc:creator>BOUTAKOURT Youssef</dc:creator>
  <cp:lastModifiedBy>Youssef</cp:lastModifiedBy>
  <cp:revision>3</cp:revision>
  <dcterms:created xsi:type="dcterms:W3CDTF">2020-02-09T12:19:00Z</dcterms:created>
  <dcterms:modified xsi:type="dcterms:W3CDTF">2020-02-09T21:02:00Z</dcterms:modified>
</cp:coreProperties>
</file>