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D63FB" w14:textId="77777777" w:rsidR="00617791" w:rsidRDefault="00617791">
      <w:pPr>
        <w:pageBreakBefore/>
        <w:rPr>
          <w:b/>
          <w:bCs/>
          <w:color w:val="2E7D32"/>
          <w:sz w:val="32"/>
          <w:szCs w:val="32"/>
        </w:rPr>
      </w:pPr>
      <w:r w:rsidRPr="00617791">
        <w:rPr>
          <w:b/>
          <w:bCs/>
          <w:color w:val="2E7D32"/>
          <w:sz w:val="32"/>
          <w:szCs w:val="32"/>
        </w:rPr>
        <w:drawing>
          <wp:inline distT="0" distB="0" distL="0" distR="0" wp14:anchorId="216B8F51" wp14:editId="3665E421">
            <wp:extent cx="3741744" cy="5288738"/>
            <wp:effectExtent l="0" t="0" r="0" b="7620"/>
            <wp:docPr id="198258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86801" name=""/>
                    <pic:cNvPicPr/>
                  </pic:nvPicPr>
                  <pic:blipFill>
                    <a:blip r:embed="rId7"/>
                    <a:stretch>
                      <a:fillRect/>
                    </a:stretch>
                  </pic:blipFill>
                  <pic:spPr>
                    <a:xfrm>
                      <a:off x="0" y="0"/>
                      <a:ext cx="3741744" cy="5288738"/>
                    </a:xfrm>
                    <a:prstGeom prst="rect">
                      <a:avLst/>
                    </a:prstGeom>
                  </pic:spPr>
                </pic:pic>
              </a:graphicData>
            </a:graphic>
          </wp:inline>
        </w:drawing>
      </w:r>
    </w:p>
    <w:p w14:paraId="2C01E20F" w14:textId="7DED8753" w:rsidR="00463D68" w:rsidRDefault="00000000">
      <w:pPr>
        <w:pageBreakBefore/>
      </w:pPr>
      <w:r>
        <w:rPr>
          <w:b/>
          <w:bCs/>
          <w:color w:val="2E7D32"/>
          <w:sz w:val="32"/>
          <w:szCs w:val="32"/>
        </w:rPr>
        <w:lastRenderedPageBreak/>
        <w:t>Table of Contents</w:t>
      </w:r>
    </w:p>
    <w:sdt>
      <w:sdtPr>
        <w:alias w:val="Contents"/>
        <w:id w:val="-805006459"/>
      </w:sdtPr>
      <w:sdtContent>
        <w:p w14:paraId="5F4A2221" w14:textId="77777777" w:rsidR="00617791" w:rsidRDefault="00000000">
          <w:pPr>
            <w:pStyle w:val="TOC1"/>
            <w:tabs>
              <w:tab w:val="right" w:leader="dot" w:pos="9350"/>
            </w:tabs>
            <w:rPr>
              <w:noProof/>
            </w:rPr>
          </w:pPr>
          <w:r>
            <w:fldChar w:fldCharType="begin"/>
          </w:r>
          <w:r>
            <w:instrText>TOC \h \o "1-2"</w:instrText>
          </w:r>
          <w:r>
            <w:fldChar w:fldCharType="separate"/>
          </w:r>
          <w:hyperlink w:anchor="_Toc242711848" w:history="1">
            <w:r w:rsidR="00617791" w:rsidRPr="00F21920">
              <w:rPr>
                <w:rStyle w:val="Hyperlink"/>
                <w:noProof/>
              </w:rPr>
              <w:t>1. Introduction</w:t>
            </w:r>
            <w:r w:rsidR="00617791">
              <w:rPr>
                <w:noProof/>
              </w:rPr>
              <w:tab/>
            </w:r>
            <w:r w:rsidR="00617791">
              <w:rPr>
                <w:noProof/>
              </w:rPr>
              <w:fldChar w:fldCharType="begin"/>
            </w:r>
            <w:r w:rsidR="00617791">
              <w:rPr>
                <w:noProof/>
              </w:rPr>
              <w:instrText xml:space="preserve"> PAGEREF _Toc242711848 \h </w:instrText>
            </w:r>
            <w:r w:rsidR="00617791">
              <w:rPr>
                <w:noProof/>
              </w:rPr>
            </w:r>
            <w:r w:rsidR="00617791">
              <w:rPr>
                <w:noProof/>
              </w:rPr>
              <w:fldChar w:fldCharType="separate"/>
            </w:r>
            <w:r w:rsidR="00617791">
              <w:rPr>
                <w:noProof/>
              </w:rPr>
              <w:t>1</w:t>
            </w:r>
            <w:r w:rsidR="00617791">
              <w:rPr>
                <w:noProof/>
              </w:rPr>
              <w:fldChar w:fldCharType="end"/>
            </w:r>
          </w:hyperlink>
        </w:p>
        <w:p w14:paraId="3A0C2D2C" w14:textId="77777777" w:rsidR="00617791" w:rsidRDefault="00617791">
          <w:pPr>
            <w:pStyle w:val="TOC2"/>
            <w:tabs>
              <w:tab w:val="right" w:leader="dot" w:pos="9350"/>
            </w:tabs>
            <w:rPr>
              <w:noProof/>
            </w:rPr>
          </w:pPr>
          <w:hyperlink w:anchor="_Toc242711849" w:history="1">
            <w:r w:rsidRPr="00F21920">
              <w:rPr>
                <w:rStyle w:val="Hyperlink"/>
                <w:noProof/>
              </w:rPr>
              <w:t>1.1 Aims</w:t>
            </w:r>
            <w:r>
              <w:rPr>
                <w:noProof/>
              </w:rPr>
              <w:tab/>
            </w:r>
            <w:r>
              <w:rPr>
                <w:noProof/>
              </w:rPr>
              <w:fldChar w:fldCharType="begin"/>
            </w:r>
            <w:r>
              <w:rPr>
                <w:noProof/>
              </w:rPr>
              <w:instrText xml:space="preserve"> PAGEREF _Toc242711849 \h </w:instrText>
            </w:r>
            <w:r>
              <w:rPr>
                <w:noProof/>
              </w:rPr>
            </w:r>
            <w:r>
              <w:rPr>
                <w:noProof/>
              </w:rPr>
              <w:fldChar w:fldCharType="separate"/>
            </w:r>
            <w:r>
              <w:rPr>
                <w:noProof/>
              </w:rPr>
              <w:t>1</w:t>
            </w:r>
            <w:r>
              <w:rPr>
                <w:noProof/>
              </w:rPr>
              <w:fldChar w:fldCharType="end"/>
            </w:r>
          </w:hyperlink>
        </w:p>
        <w:p w14:paraId="002DBB05" w14:textId="77777777" w:rsidR="00617791" w:rsidRDefault="00617791">
          <w:pPr>
            <w:pStyle w:val="TOC2"/>
            <w:tabs>
              <w:tab w:val="right" w:leader="dot" w:pos="9350"/>
            </w:tabs>
            <w:rPr>
              <w:noProof/>
            </w:rPr>
          </w:pPr>
          <w:hyperlink w:anchor="_Toc242711850" w:history="1">
            <w:r w:rsidRPr="00F21920">
              <w:rPr>
                <w:rStyle w:val="Hyperlink"/>
                <w:noProof/>
              </w:rPr>
              <w:t>1.2 Scope</w:t>
            </w:r>
            <w:r>
              <w:rPr>
                <w:noProof/>
              </w:rPr>
              <w:tab/>
            </w:r>
            <w:r>
              <w:rPr>
                <w:noProof/>
              </w:rPr>
              <w:fldChar w:fldCharType="begin"/>
            </w:r>
            <w:r>
              <w:rPr>
                <w:noProof/>
              </w:rPr>
              <w:instrText xml:space="preserve"> PAGEREF _Toc242711850 \h </w:instrText>
            </w:r>
            <w:r>
              <w:rPr>
                <w:noProof/>
              </w:rPr>
            </w:r>
            <w:r>
              <w:rPr>
                <w:noProof/>
              </w:rPr>
              <w:fldChar w:fldCharType="separate"/>
            </w:r>
            <w:r>
              <w:rPr>
                <w:noProof/>
              </w:rPr>
              <w:t>1</w:t>
            </w:r>
            <w:r>
              <w:rPr>
                <w:noProof/>
              </w:rPr>
              <w:fldChar w:fldCharType="end"/>
            </w:r>
          </w:hyperlink>
        </w:p>
        <w:p w14:paraId="756C4D9C" w14:textId="77777777" w:rsidR="00617791" w:rsidRDefault="00617791">
          <w:pPr>
            <w:pStyle w:val="TOC1"/>
            <w:tabs>
              <w:tab w:val="right" w:leader="dot" w:pos="9350"/>
            </w:tabs>
            <w:rPr>
              <w:noProof/>
            </w:rPr>
          </w:pPr>
          <w:hyperlink w:anchor="_Toc242711851" w:history="1">
            <w:r w:rsidRPr="00F21920">
              <w:rPr>
                <w:rStyle w:val="Hyperlink"/>
                <w:noProof/>
              </w:rPr>
              <w:t>2. System Design</w:t>
            </w:r>
            <w:r>
              <w:rPr>
                <w:noProof/>
              </w:rPr>
              <w:tab/>
            </w:r>
            <w:r>
              <w:rPr>
                <w:noProof/>
              </w:rPr>
              <w:fldChar w:fldCharType="begin"/>
            </w:r>
            <w:r>
              <w:rPr>
                <w:noProof/>
              </w:rPr>
              <w:instrText xml:space="preserve"> PAGEREF _Toc242711851 \h </w:instrText>
            </w:r>
            <w:r>
              <w:rPr>
                <w:noProof/>
              </w:rPr>
            </w:r>
            <w:r>
              <w:rPr>
                <w:noProof/>
              </w:rPr>
              <w:fldChar w:fldCharType="separate"/>
            </w:r>
            <w:r>
              <w:rPr>
                <w:noProof/>
              </w:rPr>
              <w:t>1</w:t>
            </w:r>
            <w:r>
              <w:rPr>
                <w:noProof/>
              </w:rPr>
              <w:fldChar w:fldCharType="end"/>
            </w:r>
          </w:hyperlink>
        </w:p>
        <w:p w14:paraId="56EA4C9D" w14:textId="77777777" w:rsidR="00617791" w:rsidRDefault="00617791">
          <w:pPr>
            <w:pStyle w:val="TOC2"/>
            <w:tabs>
              <w:tab w:val="right" w:leader="dot" w:pos="9350"/>
            </w:tabs>
            <w:rPr>
              <w:noProof/>
            </w:rPr>
          </w:pPr>
          <w:hyperlink w:anchor="_Toc242711852" w:history="1">
            <w:r w:rsidRPr="00F21920">
              <w:rPr>
                <w:rStyle w:val="Hyperlink"/>
                <w:noProof/>
              </w:rPr>
              <w:t>2.1 Screens and navigation</w:t>
            </w:r>
            <w:r>
              <w:rPr>
                <w:noProof/>
              </w:rPr>
              <w:tab/>
            </w:r>
            <w:r>
              <w:rPr>
                <w:noProof/>
              </w:rPr>
              <w:fldChar w:fldCharType="begin"/>
            </w:r>
            <w:r>
              <w:rPr>
                <w:noProof/>
              </w:rPr>
              <w:instrText xml:space="preserve"> PAGEREF _Toc242711852 \h </w:instrText>
            </w:r>
            <w:r>
              <w:rPr>
                <w:noProof/>
              </w:rPr>
            </w:r>
            <w:r>
              <w:rPr>
                <w:noProof/>
              </w:rPr>
              <w:fldChar w:fldCharType="separate"/>
            </w:r>
            <w:r>
              <w:rPr>
                <w:noProof/>
              </w:rPr>
              <w:t>1</w:t>
            </w:r>
            <w:r>
              <w:rPr>
                <w:noProof/>
              </w:rPr>
              <w:fldChar w:fldCharType="end"/>
            </w:r>
          </w:hyperlink>
        </w:p>
        <w:p w14:paraId="7589FD52" w14:textId="77777777" w:rsidR="00617791" w:rsidRDefault="00617791">
          <w:pPr>
            <w:pStyle w:val="TOC2"/>
            <w:tabs>
              <w:tab w:val="right" w:leader="dot" w:pos="9350"/>
            </w:tabs>
            <w:rPr>
              <w:noProof/>
            </w:rPr>
          </w:pPr>
          <w:hyperlink w:anchor="_Toc242711853" w:history="1">
            <w:r w:rsidRPr="00F21920">
              <w:rPr>
                <w:rStyle w:val="Hyperlink"/>
                <w:noProof/>
              </w:rPr>
              <w:t>2.2 Data storage – why SQLite</w:t>
            </w:r>
            <w:r>
              <w:rPr>
                <w:noProof/>
              </w:rPr>
              <w:tab/>
            </w:r>
            <w:r>
              <w:rPr>
                <w:noProof/>
              </w:rPr>
              <w:fldChar w:fldCharType="begin"/>
            </w:r>
            <w:r>
              <w:rPr>
                <w:noProof/>
              </w:rPr>
              <w:instrText xml:space="preserve"> PAGEREF _Toc242711853 \h </w:instrText>
            </w:r>
            <w:r>
              <w:rPr>
                <w:noProof/>
              </w:rPr>
            </w:r>
            <w:r>
              <w:rPr>
                <w:noProof/>
              </w:rPr>
              <w:fldChar w:fldCharType="separate"/>
            </w:r>
            <w:r>
              <w:rPr>
                <w:noProof/>
              </w:rPr>
              <w:t>1</w:t>
            </w:r>
            <w:r>
              <w:rPr>
                <w:noProof/>
              </w:rPr>
              <w:fldChar w:fldCharType="end"/>
            </w:r>
          </w:hyperlink>
        </w:p>
        <w:p w14:paraId="49C82E45" w14:textId="77777777" w:rsidR="00617791" w:rsidRDefault="00617791">
          <w:pPr>
            <w:pStyle w:val="TOC2"/>
            <w:tabs>
              <w:tab w:val="right" w:leader="dot" w:pos="9350"/>
            </w:tabs>
            <w:rPr>
              <w:noProof/>
            </w:rPr>
          </w:pPr>
          <w:hyperlink w:anchor="_Toc242711854" w:history="1">
            <w:r w:rsidRPr="00F21920">
              <w:rPr>
                <w:rStyle w:val="Hyperlink"/>
                <w:noProof/>
              </w:rPr>
              <w:t>2.3 Class structure</w:t>
            </w:r>
            <w:r>
              <w:rPr>
                <w:noProof/>
              </w:rPr>
              <w:tab/>
            </w:r>
            <w:r>
              <w:rPr>
                <w:noProof/>
              </w:rPr>
              <w:fldChar w:fldCharType="begin"/>
            </w:r>
            <w:r>
              <w:rPr>
                <w:noProof/>
              </w:rPr>
              <w:instrText xml:space="preserve"> PAGEREF _Toc242711854 \h </w:instrText>
            </w:r>
            <w:r>
              <w:rPr>
                <w:noProof/>
              </w:rPr>
            </w:r>
            <w:r>
              <w:rPr>
                <w:noProof/>
              </w:rPr>
              <w:fldChar w:fldCharType="separate"/>
            </w:r>
            <w:r>
              <w:rPr>
                <w:noProof/>
              </w:rPr>
              <w:t>1</w:t>
            </w:r>
            <w:r>
              <w:rPr>
                <w:noProof/>
              </w:rPr>
              <w:fldChar w:fldCharType="end"/>
            </w:r>
          </w:hyperlink>
        </w:p>
        <w:p w14:paraId="1FA3F418" w14:textId="77777777" w:rsidR="00617791" w:rsidRDefault="00617791">
          <w:pPr>
            <w:pStyle w:val="TOC2"/>
            <w:tabs>
              <w:tab w:val="right" w:leader="dot" w:pos="9350"/>
            </w:tabs>
            <w:rPr>
              <w:noProof/>
            </w:rPr>
          </w:pPr>
          <w:hyperlink w:anchor="_Toc242711855" w:history="1">
            <w:r w:rsidRPr="00F21920">
              <w:rPr>
                <w:rStyle w:val="Hyperlink"/>
                <w:noProof/>
              </w:rPr>
              <w:t>2.4 The strict matching algorithm</w:t>
            </w:r>
            <w:r>
              <w:rPr>
                <w:noProof/>
              </w:rPr>
              <w:tab/>
            </w:r>
            <w:r>
              <w:rPr>
                <w:noProof/>
              </w:rPr>
              <w:fldChar w:fldCharType="begin"/>
            </w:r>
            <w:r>
              <w:rPr>
                <w:noProof/>
              </w:rPr>
              <w:instrText xml:space="preserve"> PAGEREF _Toc242711855 \h </w:instrText>
            </w:r>
            <w:r>
              <w:rPr>
                <w:noProof/>
              </w:rPr>
            </w:r>
            <w:r>
              <w:rPr>
                <w:noProof/>
              </w:rPr>
              <w:fldChar w:fldCharType="separate"/>
            </w:r>
            <w:r>
              <w:rPr>
                <w:noProof/>
              </w:rPr>
              <w:t>1</w:t>
            </w:r>
            <w:r>
              <w:rPr>
                <w:noProof/>
              </w:rPr>
              <w:fldChar w:fldCharType="end"/>
            </w:r>
          </w:hyperlink>
        </w:p>
        <w:p w14:paraId="6FD80D30" w14:textId="77777777" w:rsidR="00617791" w:rsidRDefault="00617791">
          <w:pPr>
            <w:pStyle w:val="TOC1"/>
            <w:tabs>
              <w:tab w:val="right" w:leader="dot" w:pos="9350"/>
            </w:tabs>
            <w:rPr>
              <w:noProof/>
            </w:rPr>
          </w:pPr>
          <w:hyperlink w:anchor="_Toc242711856" w:history="1">
            <w:r w:rsidRPr="00F21920">
              <w:rPr>
                <w:rStyle w:val="Hyperlink"/>
                <w:noProof/>
              </w:rPr>
              <w:t>3. Implementation</w:t>
            </w:r>
            <w:r>
              <w:rPr>
                <w:noProof/>
              </w:rPr>
              <w:tab/>
            </w:r>
            <w:r>
              <w:rPr>
                <w:noProof/>
              </w:rPr>
              <w:fldChar w:fldCharType="begin"/>
            </w:r>
            <w:r>
              <w:rPr>
                <w:noProof/>
              </w:rPr>
              <w:instrText xml:space="preserve"> PAGEREF _Toc242711856 \h </w:instrText>
            </w:r>
            <w:r>
              <w:rPr>
                <w:noProof/>
              </w:rPr>
            </w:r>
            <w:r>
              <w:rPr>
                <w:noProof/>
              </w:rPr>
              <w:fldChar w:fldCharType="separate"/>
            </w:r>
            <w:r>
              <w:rPr>
                <w:noProof/>
              </w:rPr>
              <w:t>1</w:t>
            </w:r>
            <w:r>
              <w:rPr>
                <w:noProof/>
              </w:rPr>
              <w:fldChar w:fldCharType="end"/>
            </w:r>
          </w:hyperlink>
        </w:p>
        <w:p w14:paraId="4E7EEDC9" w14:textId="77777777" w:rsidR="00617791" w:rsidRDefault="00617791">
          <w:pPr>
            <w:pStyle w:val="TOC2"/>
            <w:tabs>
              <w:tab w:val="right" w:leader="dot" w:pos="9350"/>
            </w:tabs>
            <w:rPr>
              <w:noProof/>
            </w:rPr>
          </w:pPr>
          <w:hyperlink w:anchor="_Toc242711857" w:history="1">
            <w:r w:rsidRPr="00F21920">
              <w:rPr>
                <w:rStyle w:val="Hyperlink"/>
                <w:noProof/>
              </w:rPr>
              <w:t>3.1 Core matching logic (RecipeMatcher)</w:t>
            </w:r>
            <w:r>
              <w:rPr>
                <w:noProof/>
              </w:rPr>
              <w:tab/>
            </w:r>
            <w:r>
              <w:rPr>
                <w:noProof/>
              </w:rPr>
              <w:fldChar w:fldCharType="begin"/>
            </w:r>
            <w:r>
              <w:rPr>
                <w:noProof/>
              </w:rPr>
              <w:instrText xml:space="preserve"> PAGEREF _Toc242711857 \h </w:instrText>
            </w:r>
            <w:r>
              <w:rPr>
                <w:noProof/>
              </w:rPr>
            </w:r>
            <w:r>
              <w:rPr>
                <w:noProof/>
              </w:rPr>
              <w:fldChar w:fldCharType="separate"/>
            </w:r>
            <w:r>
              <w:rPr>
                <w:noProof/>
              </w:rPr>
              <w:t>1</w:t>
            </w:r>
            <w:r>
              <w:rPr>
                <w:noProof/>
              </w:rPr>
              <w:fldChar w:fldCharType="end"/>
            </w:r>
          </w:hyperlink>
        </w:p>
        <w:p w14:paraId="767521E4" w14:textId="77777777" w:rsidR="00617791" w:rsidRDefault="00617791">
          <w:pPr>
            <w:pStyle w:val="TOC2"/>
            <w:tabs>
              <w:tab w:val="right" w:leader="dot" w:pos="9350"/>
            </w:tabs>
            <w:rPr>
              <w:noProof/>
            </w:rPr>
          </w:pPr>
          <w:hyperlink w:anchor="_Toc242711858" w:history="1">
            <w:r w:rsidRPr="00F21920">
              <w:rPr>
                <w:rStyle w:val="Hyperlink"/>
                <w:noProof/>
              </w:rPr>
              <w:t>3.2 Name normalisation (NameUtil)</w:t>
            </w:r>
            <w:r>
              <w:rPr>
                <w:noProof/>
              </w:rPr>
              <w:tab/>
            </w:r>
            <w:r>
              <w:rPr>
                <w:noProof/>
              </w:rPr>
              <w:fldChar w:fldCharType="begin"/>
            </w:r>
            <w:r>
              <w:rPr>
                <w:noProof/>
              </w:rPr>
              <w:instrText xml:space="preserve"> PAGEREF _Toc242711858 \h </w:instrText>
            </w:r>
            <w:r>
              <w:rPr>
                <w:noProof/>
              </w:rPr>
            </w:r>
            <w:r>
              <w:rPr>
                <w:noProof/>
              </w:rPr>
              <w:fldChar w:fldCharType="separate"/>
            </w:r>
            <w:r>
              <w:rPr>
                <w:noProof/>
              </w:rPr>
              <w:t>1</w:t>
            </w:r>
            <w:r>
              <w:rPr>
                <w:noProof/>
              </w:rPr>
              <w:fldChar w:fldCharType="end"/>
            </w:r>
          </w:hyperlink>
        </w:p>
        <w:p w14:paraId="06A21AEC" w14:textId="77777777" w:rsidR="00617791" w:rsidRDefault="00617791">
          <w:pPr>
            <w:pStyle w:val="TOC2"/>
            <w:tabs>
              <w:tab w:val="right" w:leader="dot" w:pos="9350"/>
            </w:tabs>
            <w:rPr>
              <w:noProof/>
            </w:rPr>
          </w:pPr>
          <w:hyperlink w:anchor="_Toc242711859" w:history="1">
            <w:r w:rsidRPr="00F21920">
              <w:rPr>
                <w:rStyle w:val="Hyperlink"/>
                <w:noProof/>
              </w:rPr>
              <w:t>3.3 Unit conversion (UnitUtil)</w:t>
            </w:r>
            <w:r>
              <w:rPr>
                <w:noProof/>
              </w:rPr>
              <w:tab/>
            </w:r>
            <w:r>
              <w:rPr>
                <w:noProof/>
              </w:rPr>
              <w:fldChar w:fldCharType="begin"/>
            </w:r>
            <w:r>
              <w:rPr>
                <w:noProof/>
              </w:rPr>
              <w:instrText xml:space="preserve"> PAGEREF _Toc242711859 \h </w:instrText>
            </w:r>
            <w:r>
              <w:rPr>
                <w:noProof/>
              </w:rPr>
            </w:r>
            <w:r>
              <w:rPr>
                <w:noProof/>
              </w:rPr>
              <w:fldChar w:fldCharType="separate"/>
            </w:r>
            <w:r>
              <w:rPr>
                <w:noProof/>
              </w:rPr>
              <w:t>1</w:t>
            </w:r>
            <w:r>
              <w:rPr>
                <w:noProof/>
              </w:rPr>
              <w:fldChar w:fldCharType="end"/>
            </w:r>
          </w:hyperlink>
        </w:p>
        <w:p w14:paraId="13EF8337" w14:textId="77777777" w:rsidR="00617791" w:rsidRDefault="00617791">
          <w:pPr>
            <w:pStyle w:val="TOC2"/>
            <w:tabs>
              <w:tab w:val="right" w:leader="dot" w:pos="9350"/>
            </w:tabs>
            <w:rPr>
              <w:noProof/>
            </w:rPr>
          </w:pPr>
          <w:hyperlink w:anchor="_Toc242711860" w:history="1">
            <w:r w:rsidRPr="00F21920">
              <w:rPr>
                <w:rStyle w:val="Hyperlink"/>
                <w:noProof/>
              </w:rPr>
              <w:t>3.4 Database creation (DatabaseHelper)</w:t>
            </w:r>
            <w:r>
              <w:rPr>
                <w:noProof/>
              </w:rPr>
              <w:tab/>
            </w:r>
            <w:r>
              <w:rPr>
                <w:noProof/>
              </w:rPr>
              <w:fldChar w:fldCharType="begin"/>
            </w:r>
            <w:r>
              <w:rPr>
                <w:noProof/>
              </w:rPr>
              <w:instrText xml:space="preserve"> PAGEREF _Toc242711860 \h </w:instrText>
            </w:r>
            <w:r>
              <w:rPr>
                <w:noProof/>
              </w:rPr>
            </w:r>
            <w:r>
              <w:rPr>
                <w:noProof/>
              </w:rPr>
              <w:fldChar w:fldCharType="separate"/>
            </w:r>
            <w:r>
              <w:rPr>
                <w:noProof/>
              </w:rPr>
              <w:t>1</w:t>
            </w:r>
            <w:r>
              <w:rPr>
                <w:noProof/>
              </w:rPr>
              <w:fldChar w:fldCharType="end"/>
            </w:r>
          </w:hyperlink>
        </w:p>
        <w:p w14:paraId="66898049" w14:textId="77777777" w:rsidR="00617791" w:rsidRDefault="00617791">
          <w:pPr>
            <w:pStyle w:val="TOC2"/>
            <w:tabs>
              <w:tab w:val="right" w:leader="dot" w:pos="9350"/>
            </w:tabs>
            <w:rPr>
              <w:noProof/>
            </w:rPr>
          </w:pPr>
          <w:hyperlink w:anchor="_Toc242711861" w:history="1">
            <w:r w:rsidRPr="00F21920">
              <w:rPr>
                <w:rStyle w:val="Hyperlink"/>
                <w:noProof/>
              </w:rPr>
              <w:t>3.5 Expiry highlighting (PantryAdapter)</w:t>
            </w:r>
            <w:r>
              <w:rPr>
                <w:noProof/>
              </w:rPr>
              <w:tab/>
            </w:r>
            <w:r>
              <w:rPr>
                <w:noProof/>
              </w:rPr>
              <w:fldChar w:fldCharType="begin"/>
            </w:r>
            <w:r>
              <w:rPr>
                <w:noProof/>
              </w:rPr>
              <w:instrText xml:space="preserve"> PAGEREF _Toc242711861 \h </w:instrText>
            </w:r>
            <w:r>
              <w:rPr>
                <w:noProof/>
              </w:rPr>
            </w:r>
            <w:r>
              <w:rPr>
                <w:noProof/>
              </w:rPr>
              <w:fldChar w:fldCharType="separate"/>
            </w:r>
            <w:r>
              <w:rPr>
                <w:noProof/>
              </w:rPr>
              <w:t>1</w:t>
            </w:r>
            <w:r>
              <w:rPr>
                <w:noProof/>
              </w:rPr>
              <w:fldChar w:fldCharType="end"/>
            </w:r>
          </w:hyperlink>
        </w:p>
        <w:p w14:paraId="440B7046" w14:textId="77777777" w:rsidR="00617791" w:rsidRDefault="00617791">
          <w:pPr>
            <w:pStyle w:val="TOC1"/>
            <w:tabs>
              <w:tab w:val="right" w:leader="dot" w:pos="9350"/>
            </w:tabs>
            <w:rPr>
              <w:noProof/>
            </w:rPr>
          </w:pPr>
          <w:hyperlink w:anchor="_Toc242711862" w:history="1">
            <w:r w:rsidRPr="00F21920">
              <w:rPr>
                <w:rStyle w:val="Hyperlink"/>
                <w:noProof/>
              </w:rPr>
              <w:t>4. Screenshots and Testing</w:t>
            </w:r>
            <w:r>
              <w:rPr>
                <w:noProof/>
              </w:rPr>
              <w:tab/>
            </w:r>
            <w:r>
              <w:rPr>
                <w:noProof/>
              </w:rPr>
              <w:fldChar w:fldCharType="begin"/>
            </w:r>
            <w:r>
              <w:rPr>
                <w:noProof/>
              </w:rPr>
              <w:instrText xml:space="preserve"> PAGEREF _Toc242711862 \h </w:instrText>
            </w:r>
            <w:r>
              <w:rPr>
                <w:noProof/>
              </w:rPr>
            </w:r>
            <w:r>
              <w:rPr>
                <w:noProof/>
              </w:rPr>
              <w:fldChar w:fldCharType="separate"/>
            </w:r>
            <w:r>
              <w:rPr>
                <w:noProof/>
              </w:rPr>
              <w:t>1</w:t>
            </w:r>
            <w:r>
              <w:rPr>
                <w:noProof/>
              </w:rPr>
              <w:fldChar w:fldCharType="end"/>
            </w:r>
          </w:hyperlink>
        </w:p>
        <w:p w14:paraId="05DEFBA9" w14:textId="77777777" w:rsidR="00617791" w:rsidRDefault="00617791">
          <w:pPr>
            <w:pStyle w:val="TOC1"/>
            <w:tabs>
              <w:tab w:val="right" w:leader="dot" w:pos="9350"/>
            </w:tabs>
            <w:rPr>
              <w:noProof/>
            </w:rPr>
          </w:pPr>
          <w:hyperlink w:anchor="_Toc242711863" w:history="1">
            <w:r w:rsidRPr="00F21920">
              <w:rPr>
                <w:rStyle w:val="Hyperlink"/>
                <w:noProof/>
              </w:rPr>
              <w:t>5. Challenges and Solutions</w:t>
            </w:r>
            <w:r>
              <w:rPr>
                <w:noProof/>
              </w:rPr>
              <w:tab/>
            </w:r>
            <w:r>
              <w:rPr>
                <w:noProof/>
              </w:rPr>
              <w:fldChar w:fldCharType="begin"/>
            </w:r>
            <w:r>
              <w:rPr>
                <w:noProof/>
              </w:rPr>
              <w:instrText xml:space="preserve"> PAGEREF _Toc242711863 \h </w:instrText>
            </w:r>
            <w:r>
              <w:rPr>
                <w:noProof/>
              </w:rPr>
            </w:r>
            <w:r>
              <w:rPr>
                <w:noProof/>
              </w:rPr>
              <w:fldChar w:fldCharType="separate"/>
            </w:r>
            <w:r>
              <w:rPr>
                <w:noProof/>
              </w:rPr>
              <w:t>1</w:t>
            </w:r>
            <w:r>
              <w:rPr>
                <w:noProof/>
              </w:rPr>
              <w:fldChar w:fldCharType="end"/>
            </w:r>
          </w:hyperlink>
        </w:p>
        <w:p w14:paraId="566927C8" w14:textId="77777777" w:rsidR="00617791" w:rsidRDefault="00617791">
          <w:pPr>
            <w:pStyle w:val="TOC2"/>
            <w:tabs>
              <w:tab w:val="right" w:leader="dot" w:pos="9350"/>
            </w:tabs>
            <w:rPr>
              <w:noProof/>
            </w:rPr>
          </w:pPr>
          <w:hyperlink w:anchor="_Toc242711864" w:history="1">
            <w:r w:rsidRPr="00F21920">
              <w:rPr>
                <w:rStyle w:val="Hyperlink"/>
                <w:noProof/>
              </w:rPr>
              <w:t>Matching plurals and different units</w:t>
            </w:r>
            <w:r>
              <w:rPr>
                <w:noProof/>
              </w:rPr>
              <w:tab/>
            </w:r>
            <w:r>
              <w:rPr>
                <w:noProof/>
              </w:rPr>
              <w:fldChar w:fldCharType="begin"/>
            </w:r>
            <w:r>
              <w:rPr>
                <w:noProof/>
              </w:rPr>
              <w:instrText xml:space="preserve"> PAGEREF _Toc242711864 \h </w:instrText>
            </w:r>
            <w:r>
              <w:rPr>
                <w:noProof/>
              </w:rPr>
            </w:r>
            <w:r>
              <w:rPr>
                <w:noProof/>
              </w:rPr>
              <w:fldChar w:fldCharType="separate"/>
            </w:r>
            <w:r>
              <w:rPr>
                <w:noProof/>
              </w:rPr>
              <w:t>1</w:t>
            </w:r>
            <w:r>
              <w:rPr>
                <w:noProof/>
              </w:rPr>
              <w:fldChar w:fldCharType="end"/>
            </w:r>
          </w:hyperlink>
        </w:p>
        <w:p w14:paraId="1B281600" w14:textId="77777777" w:rsidR="00617791" w:rsidRDefault="00617791">
          <w:pPr>
            <w:pStyle w:val="TOC2"/>
            <w:tabs>
              <w:tab w:val="right" w:leader="dot" w:pos="9350"/>
            </w:tabs>
            <w:rPr>
              <w:noProof/>
            </w:rPr>
          </w:pPr>
          <w:hyperlink w:anchor="_Toc242711865" w:history="1">
            <w:r w:rsidRPr="00F21920">
              <w:rPr>
                <w:rStyle w:val="Hyperlink"/>
                <w:noProof/>
              </w:rPr>
              <w:t>The pantry list not refreshing</w:t>
            </w:r>
            <w:r>
              <w:rPr>
                <w:noProof/>
              </w:rPr>
              <w:tab/>
            </w:r>
            <w:r>
              <w:rPr>
                <w:noProof/>
              </w:rPr>
              <w:fldChar w:fldCharType="begin"/>
            </w:r>
            <w:r>
              <w:rPr>
                <w:noProof/>
              </w:rPr>
              <w:instrText xml:space="preserve"> PAGEREF _Toc242711865 \h </w:instrText>
            </w:r>
            <w:r>
              <w:rPr>
                <w:noProof/>
              </w:rPr>
            </w:r>
            <w:r>
              <w:rPr>
                <w:noProof/>
              </w:rPr>
              <w:fldChar w:fldCharType="separate"/>
            </w:r>
            <w:r>
              <w:rPr>
                <w:noProof/>
              </w:rPr>
              <w:t>1</w:t>
            </w:r>
            <w:r>
              <w:rPr>
                <w:noProof/>
              </w:rPr>
              <w:fldChar w:fldCharType="end"/>
            </w:r>
          </w:hyperlink>
        </w:p>
        <w:p w14:paraId="6BE0B884" w14:textId="77777777" w:rsidR="00617791" w:rsidRDefault="00617791">
          <w:pPr>
            <w:pStyle w:val="TOC2"/>
            <w:tabs>
              <w:tab w:val="right" w:leader="dot" w:pos="9350"/>
            </w:tabs>
            <w:rPr>
              <w:noProof/>
            </w:rPr>
          </w:pPr>
          <w:hyperlink w:anchor="_Toc242711866" w:history="1">
            <w:r w:rsidRPr="00F21920">
              <w:rPr>
                <w:rStyle w:val="Hyperlink"/>
                <w:noProof/>
              </w:rPr>
              <w:t>Wrong bottom-navigation tab highlighted</w:t>
            </w:r>
            <w:r>
              <w:rPr>
                <w:noProof/>
              </w:rPr>
              <w:tab/>
            </w:r>
            <w:r>
              <w:rPr>
                <w:noProof/>
              </w:rPr>
              <w:fldChar w:fldCharType="begin"/>
            </w:r>
            <w:r>
              <w:rPr>
                <w:noProof/>
              </w:rPr>
              <w:instrText xml:space="preserve"> PAGEREF _Toc242711866 \h </w:instrText>
            </w:r>
            <w:r>
              <w:rPr>
                <w:noProof/>
              </w:rPr>
            </w:r>
            <w:r>
              <w:rPr>
                <w:noProof/>
              </w:rPr>
              <w:fldChar w:fldCharType="separate"/>
            </w:r>
            <w:r>
              <w:rPr>
                <w:noProof/>
              </w:rPr>
              <w:t>1</w:t>
            </w:r>
            <w:r>
              <w:rPr>
                <w:noProof/>
              </w:rPr>
              <w:fldChar w:fldCharType="end"/>
            </w:r>
          </w:hyperlink>
        </w:p>
        <w:p w14:paraId="27139AD6" w14:textId="77777777" w:rsidR="00617791" w:rsidRDefault="00617791">
          <w:pPr>
            <w:pStyle w:val="TOC2"/>
            <w:tabs>
              <w:tab w:val="right" w:leader="dot" w:pos="9350"/>
            </w:tabs>
            <w:rPr>
              <w:noProof/>
            </w:rPr>
          </w:pPr>
          <w:hyperlink w:anchor="_Toc242711867" w:history="1">
            <w:r w:rsidRPr="00F21920">
              <w:rPr>
                <w:rStyle w:val="Hyperlink"/>
                <w:noProof/>
              </w:rPr>
              <w:t>Emulator showing a black or blank screen</w:t>
            </w:r>
            <w:r>
              <w:rPr>
                <w:noProof/>
              </w:rPr>
              <w:tab/>
            </w:r>
            <w:r>
              <w:rPr>
                <w:noProof/>
              </w:rPr>
              <w:fldChar w:fldCharType="begin"/>
            </w:r>
            <w:r>
              <w:rPr>
                <w:noProof/>
              </w:rPr>
              <w:instrText xml:space="preserve"> PAGEREF _Toc242711867 \h </w:instrText>
            </w:r>
            <w:r>
              <w:rPr>
                <w:noProof/>
              </w:rPr>
            </w:r>
            <w:r>
              <w:rPr>
                <w:noProof/>
              </w:rPr>
              <w:fldChar w:fldCharType="separate"/>
            </w:r>
            <w:r>
              <w:rPr>
                <w:noProof/>
              </w:rPr>
              <w:t>1</w:t>
            </w:r>
            <w:r>
              <w:rPr>
                <w:noProof/>
              </w:rPr>
              <w:fldChar w:fldCharType="end"/>
            </w:r>
          </w:hyperlink>
        </w:p>
        <w:p w14:paraId="3627D963" w14:textId="77777777" w:rsidR="00617791" w:rsidRDefault="00617791">
          <w:pPr>
            <w:pStyle w:val="TOC2"/>
            <w:tabs>
              <w:tab w:val="right" w:leader="dot" w:pos="9350"/>
            </w:tabs>
            <w:rPr>
              <w:noProof/>
            </w:rPr>
          </w:pPr>
          <w:hyperlink w:anchor="_Toc242711868" w:history="1">
            <w:r w:rsidRPr="00F21920">
              <w:rPr>
                <w:rStyle w:val="Hyperlink"/>
                <w:noProof/>
              </w:rPr>
              <w:t>Gradle and JDK version mismatch</w:t>
            </w:r>
            <w:r>
              <w:rPr>
                <w:noProof/>
              </w:rPr>
              <w:tab/>
            </w:r>
            <w:r>
              <w:rPr>
                <w:noProof/>
              </w:rPr>
              <w:fldChar w:fldCharType="begin"/>
            </w:r>
            <w:r>
              <w:rPr>
                <w:noProof/>
              </w:rPr>
              <w:instrText xml:space="preserve"> PAGEREF _Toc242711868 \h </w:instrText>
            </w:r>
            <w:r>
              <w:rPr>
                <w:noProof/>
              </w:rPr>
            </w:r>
            <w:r>
              <w:rPr>
                <w:noProof/>
              </w:rPr>
              <w:fldChar w:fldCharType="separate"/>
            </w:r>
            <w:r>
              <w:rPr>
                <w:noProof/>
              </w:rPr>
              <w:t>1</w:t>
            </w:r>
            <w:r>
              <w:rPr>
                <w:noProof/>
              </w:rPr>
              <w:fldChar w:fldCharType="end"/>
            </w:r>
          </w:hyperlink>
        </w:p>
        <w:p w14:paraId="31CB760B" w14:textId="77777777" w:rsidR="00617791" w:rsidRDefault="00617791">
          <w:pPr>
            <w:pStyle w:val="TOC2"/>
            <w:tabs>
              <w:tab w:val="right" w:leader="dot" w:pos="9350"/>
            </w:tabs>
            <w:rPr>
              <w:noProof/>
            </w:rPr>
          </w:pPr>
          <w:hyperlink w:anchor="_Toc242711869" w:history="1">
            <w:r w:rsidRPr="00F21920">
              <w:rPr>
                <w:rStyle w:val="Hyperlink"/>
                <w:noProof/>
              </w:rPr>
              <w:t>Setting up Git and GitHub</w:t>
            </w:r>
            <w:r>
              <w:rPr>
                <w:noProof/>
              </w:rPr>
              <w:tab/>
            </w:r>
            <w:r>
              <w:rPr>
                <w:noProof/>
              </w:rPr>
              <w:fldChar w:fldCharType="begin"/>
            </w:r>
            <w:r>
              <w:rPr>
                <w:noProof/>
              </w:rPr>
              <w:instrText xml:space="preserve"> PAGEREF _Toc242711869 \h </w:instrText>
            </w:r>
            <w:r>
              <w:rPr>
                <w:noProof/>
              </w:rPr>
            </w:r>
            <w:r>
              <w:rPr>
                <w:noProof/>
              </w:rPr>
              <w:fldChar w:fldCharType="separate"/>
            </w:r>
            <w:r>
              <w:rPr>
                <w:noProof/>
              </w:rPr>
              <w:t>1</w:t>
            </w:r>
            <w:r>
              <w:rPr>
                <w:noProof/>
              </w:rPr>
              <w:fldChar w:fldCharType="end"/>
            </w:r>
          </w:hyperlink>
        </w:p>
        <w:p w14:paraId="657C5DFC" w14:textId="77777777" w:rsidR="00617791" w:rsidRDefault="00617791">
          <w:pPr>
            <w:pStyle w:val="TOC1"/>
            <w:tabs>
              <w:tab w:val="right" w:leader="dot" w:pos="9350"/>
            </w:tabs>
            <w:rPr>
              <w:noProof/>
            </w:rPr>
          </w:pPr>
          <w:hyperlink w:anchor="_Toc242711870" w:history="1">
            <w:r w:rsidRPr="00F21920">
              <w:rPr>
                <w:rStyle w:val="Hyperlink"/>
                <w:noProof/>
              </w:rPr>
              <w:t>6. Conclusion and Reflection</w:t>
            </w:r>
            <w:r>
              <w:rPr>
                <w:noProof/>
              </w:rPr>
              <w:tab/>
            </w:r>
            <w:r>
              <w:rPr>
                <w:noProof/>
              </w:rPr>
              <w:fldChar w:fldCharType="begin"/>
            </w:r>
            <w:r>
              <w:rPr>
                <w:noProof/>
              </w:rPr>
              <w:instrText xml:space="preserve"> PAGEREF _Toc242711870 \h </w:instrText>
            </w:r>
            <w:r>
              <w:rPr>
                <w:noProof/>
              </w:rPr>
            </w:r>
            <w:r>
              <w:rPr>
                <w:noProof/>
              </w:rPr>
              <w:fldChar w:fldCharType="separate"/>
            </w:r>
            <w:r>
              <w:rPr>
                <w:noProof/>
              </w:rPr>
              <w:t>1</w:t>
            </w:r>
            <w:r>
              <w:rPr>
                <w:noProof/>
              </w:rPr>
              <w:fldChar w:fldCharType="end"/>
            </w:r>
          </w:hyperlink>
        </w:p>
        <w:p w14:paraId="6F2E6C27" w14:textId="77777777" w:rsidR="00617791" w:rsidRDefault="00617791">
          <w:pPr>
            <w:pStyle w:val="TOC2"/>
            <w:tabs>
              <w:tab w:val="right" w:leader="dot" w:pos="9350"/>
            </w:tabs>
            <w:rPr>
              <w:noProof/>
            </w:rPr>
          </w:pPr>
          <w:hyperlink w:anchor="_Toc242711871" w:history="1">
            <w:r w:rsidRPr="00F21920">
              <w:rPr>
                <w:rStyle w:val="Hyperlink"/>
                <w:noProof/>
              </w:rPr>
              <w:t>6.1 Possible improvements</w:t>
            </w:r>
            <w:r>
              <w:rPr>
                <w:noProof/>
              </w:rPr>
              <w:tab/>
            </w:r>
            <w:r>
              <w:rPr>
                <w:noProof/>
              </w:rPr>
              <w:fldChar w:fldCharType="begin"/>
            </w:r>
            <w:r>
              <w:rPr>
                <w:noProof/>
              </w:rPr>
              <w:instrText xml:space="preserve"> PAGEREF _Toc242711871 \h </w:instrText>
            </w:r>
            <w:r>
              <w:rPr>
                <w:noProof/>
              </w:rPr>
            </w:r>
            <w:r>
              <w:rPr>
                <w:noProof/>
              </w:rPr>
              <w:fldChar w:fldCharType="separate"/>
            </w:r>
            <w:r>
              <w:rPr>
                <w:noProof/>
              </w:rPr>
              <w:t>1</w:t>
            </w:r>
            <w:r>
              <w:rPr>
                <w:noProof/>
              </w:rPr>
              <w:fldChar w:fldCharType="end"/>
            </w:r>
          </w:hyperlink>
        </w:p>
        <w:p w14:paraId="62F80BAD" w14:textId="77777777" w:rsidR="00617791" w:rsidRDefault="00617791">
          <w:pPr>
            <w:pStyle w:val="TOC1"/>
            <w:tabs>
              <w:tab w:val="right" w:leader="dot" w:pos="9350"/>
            </w:tabs>
            <w:rPr>
              <w:noProof/>
            </w:rPr>
          </w:pPr>
          <w:hyperlink w:anchor="_Toc242711872" w:history="1">
            <w:r w:rsidRPr="00F21920">
              <w:rPr>
                <w:rStyle w:val="Hyperlink"/>
                <w:noProof/>
              </w:rPr>
              <w:t>7. References (Harvard style)</w:t>
            </w:r>
            <w:r>
              <w:rPr>
                <w:noProof/>
              </w:rPr>
              <w:tab/>
            </w:r>
            <w:r>
              <w:rPr>
                <w:noProof/>
              </w:rPr>
              <w:fldChar w:fldCharType="begin"/>
            </w:r>
            <w:r>
              <w:rPr>
                <w:noProof/>
              </w:rPr>
              <w:instrText xml:space="preserve"> PAGEREF _Toc242711872 \h </w:instrText>
            </w:r>
            <w:r>
              <w:rPr>
                <w:noProof/>
              </w:rPr>
            </w:r>
            <w:r>
              <w:rPr>
                <w:noProof/>
              </w:rPr>
              <w:fldChar w:fldCharType="separate"/>
            </w:r>
            <w:r>
              <w:rPr>
                <w:noProof/>
              </w:rPr>
              <w:t>1</w:t>
            </w:r>
            <w:r>
              <w:rPr>
                <w:noProof/>
              </w:rPr>
              <w:fldChar w:fldCharType="end"/>
            </w:r>
          </w:hyperlink>
        </w:p>
        <w:p w14:paraId="60E4E142" w14:textId="77777777" w:rsidR="00463D68" w:rsidRDefault="00000000">
          <w:r>
            <w:fldChar w:fldCharType="end"/>
          </w:r>
        </w:p>
      </w:sdtContent>
    </w:sdt>
    <w:p w14:paraId="47A29304" w14:textId="77777777" w:rsidR="00463D68" w:rsidRDefault="00000000">
      <w:pPr>
        <w:pStyle w:val="Heading1"/>
        <w:pageBreakBefore/>
      </w:pPr>
      <w:bookmarkStart w:id="0" w:name="_Toc242711848"/>
      <w:r>
        <w:lastRenderedPageBreak/>
        <w:t>1. Introduction</w:t>
      </w:r>
      <w:bookmarkEnd w:id="0"/>
    </w:p>
    <w:p w14:paraId="42EEEBD3" w14:textId="77777777" w:rsidR="00463D68" w:rsidRDefault="00000000">
      <w:pPr>
        <w:spacing w:after="120" w:line="300" w:lineRule="auto"/>
      </w:pPr>
      <w:r>
        <w:t>Smart Pantry Manager is an Android application written in Java that helps a household keep track of the food it already owns and decide what to cook with it. The user records pantry items with a name, quantity, unit and an optional expiry date. The app then suggests recipes from a built-in collection of 18 recipes.</w:t>
      </w:r>
    </w:p>
    <w:p w14:paraId="62D9E2A7" w14:textId="77777777" w:rsidR="00463D68" w:rsidRDefault="00000000">
      <w:pPr>
        <w:spacing w:after="120" w:line="300" w:lineRule="auto"/>
      </w:pPr>
      <w:r>
        <w:t>The central rule of the app is strict matching: a recipe is suggested only if every ingredient it needs is in the pantry in a sufficient quantity. One missing or insufficient ingredient means the recipe is not shown. This avoids the frustration of being offered a recipe and discovering halfway through that something is missing.</w:t>
      </w:r>
    </w:p>
    <w:p w14:paraId="5BD91B2D" w14:textId="77777777" w:rsidR="00463D68" w:rsidRDefault="00000000">
      <w:pPr>
        <w:pStyle w:val="Heading2"/>
      </w:pPr>
      <w:bookmarkStart w:id="1" w:name="_Toc242711849"/>
      <w:r>
        <w:t>1.1 Aims</w:t>
      </w:r>
      <w:bookmarkEnd w:id="1"/>
    </w:p>
    <w:p w14:paraId="32F46683" w14:textId="77777777" w:rsidR="00463D68" w:rsidRDefault="00000000">
      <w:pPr>
        <w:pStyle w:val="ListParagraph"/>
        <w:numPr>
          <w:ilvl w:val="0"/>
          <w:numId w:val="2"/>
        </w:numPr>
        <w:spacing w:after="60"/>
      </w:pPr>
      <w:r>
        <w:t>Create, view, edit and delete pantry items with validation.</w:t>
      </w:r>
    </w:p>
    <w:p w14:paraId="650D8F45" w14:textId="77777777" w:rsidR="00463D68" w:rsidRDefault="00000000">
      <w:pPr>
        <w:pStyle w:val="ListParagraph"/>
        <w:numPr>
          <w:ilvl w:val="0"/>
          <w:numId w:val="2"/>
        </w:numPr>
        <w:spacing w:after="60"/>
      </w:pPr>
      <w:r>
        <w:t>Suggest only the recipes that can be made completely from the current pantry.</w:t>
      </w:r>
    </w:p>
    <w:p w14:paraId="543E488B" w14:textId="77777777" w:rsidR="00463D68" w:rsidRDefault="00000000">
      <w:pPr>
        <w:pStyle w:val="ListParagraph"/>
        <w:numPr>
          <w:ilvl w:val="0"/>
          <w:numId w:val="2"/>
        </w:numPr>
        <w:spacing w:after="60"/>
      </w:pPr>
      <w:r>
        <w:t>Highlight items that are close to or past their expiry date, with a setting to switch this off.</w:t>
      </w:r>
    </w:p>
    <w:p w14:paraId="7471EDB6" w14:textId="77777777" w:rsidR="00463D68" w:rsidRDefault="00000000">
      <w:pPr>
        <w:pStyle w:val="ListParagraph"/>
        <w:numPr>
          <w:ilvl w:val="0"/>
          <w:numId w:val="2"/>
        </w:numPr>
        <w:spacing w:after="60"/>
      </w:pPr>
      <w:r>
        <w:t>Store all data locally so the app works offline and keeps data between sessions.</w:t>
      </w:r>
    </w:p>
    <w:p w14:paraId="51B94A90" w14:textId="77777777" w:rsidR="00463D68" w:rsidRDefault="00000000">
      <w:pPr>
        <w:pStyle w:val="Heading2"/>
      </w:pPr>
      <w:bookmarkStart w:id="2" w:name="_Toc242711850"/>
      <w:r>
        <w:t>1.2 Scope</w:t>
      </w:r>
      <w:bookmarkEnd w:id="2"/>
    </w:p>
    <w:p w14:paraId="4C6E626F" w14:textId="77777777" w:rsidR="00463D68" w:rsidRDefault="00000000">
      <w:pPr>
        <w:spacing w:after="120" w:line="300" w:lineRule="auto"/>
      </w:pPr>
      <w:r>
        <w:t xml:space="preserve">As required by the brief, the app does not use maps or GPS. It is built with Java in Android Studio, </w:t>
      </w:r>
      <w:proofErr w:type="spellStart"/>
      <w:r>
        <w:t>minSdk</w:t>
      </w:r>
      <w:proofErr w:type="spellEnd"/>
      <w:r>
        <w:t xml:space="preserve"> 24 (Android 7.0) and </w:t>
      </w:r>
      <w:proofErr w:type="spellStart"/>
      <w:r>
        <w:t>compileSdk</w:t>
      </w:r>
      <w:proofErr w:type="spellEnd"/>
      <w:r>
        <w:t xml:space="preserve"> 34, and uses Gradle 8.2 with Android Gradle Plugin 8.2.2.</w:t>
      </w:r>
    </w:p>
    <w:p w14:paraId="41C31A49" w14:textId="77777777" w:rsidR="00463D68" w:rsidRDefault="00000000">
      <w:pPr>
        <w:pStyle w:val="Heading1"/>
        <w:pageBreakBefore/>
      </w:pPr>
      <w:bookmarkStart w:id="3" w:name="_Toc242711851"/>
      <w:r>
        <w:lastRenderedPageBreak/>
        <w:t>2. System Design</w:t>
      </w:r>
      <w:bookmarkEnd w:id="3"/>
    </w:p>
    <w:p w14:paraId="74D433D0" w14:textId="77777777" w:rsidR="00463D68" w:rsidRDefault="00000000">
      <w:pPr>
        <w:pStyle w:val="Heading2"/>
      </w:pPr>
      <w:bookmarkStart w:id="4" w:name="_Toc242711852"/>
      <w:r>
        <w:t>2.1 Screens and navigation</w:t>
      </w:r>
      <w:bookmarkEnd w:id="4"/>
    </w:p>
    <w:p w14:paraId="0BD4B5D7" w14:textId="77777777" w:rsidR="00463D68" w:rsidRDefault="00000000">
      <w:pPr>
        <w:spacing w:after="120" w:line="300" w:lineRule="auto"/>
      </w:pPr>
      <w:r>
        <w:t>The app has five activities. Three (My Pantry, Suggested Recipes and Settings) are top-level screens connected by a bottom navigation bar. Add/Edit Ingredient and Recipe Detail are opened from them using explicit Intents that carry the item or recipe id as an extra.</w:t>
      </w:r>
    </w:p>
    <w:p w14:paraId="7A50B592" w14:textId="77777777" w:rsidR="00463D68" w:rsidRDefault="00000000">
      <w:pPr>
        <w:jc w:val="center"/>
      </w:pPr>
      <w:r>
        <w:rPr>
          <w:noProof/>
        </w:rPr>
        <w:drawing>
          <wp:inline distT="0" distB="0" distL="0" distR="0" wp14:anchorId="5A90AFF9" wp14:editId="7BBBBFEA">
            <wp:extent cx="5486400" cy="3095625"/>
            <wp:effectExtent l="0" t="0" r="0" b="0"/>
            <wp:docPr id="1"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095625"/>
                    </a:xfrm>
                    <a:prstGeom prst="rect">
                      <a:avLst/>
                    </a:prstGeom>
                  </pic:spPr>
                </pic:pic>
              </a:graphicData>
            </a:graphic>
          </wp:inline>
        </w:drawing>
      </w:r>
    </w:p>
    <w:p w14:paraId="05529249" w14:textId="77777777" w:rsidR="00463D68" w:rsidRDefault="00000000">
      <w:pPr>
        <w:spacing w:after="200"/>
        <w:jc w:val="center"/>
      </w:pPr>
      <w:r>
        <w:rPr>
          <w:i/>
          <w:iCs/>
          <w:sz w:val="18"/>
          <w:szCs w:val="18"/>
        </w:rPr>
        <w:t>Figure A: Screen flow of Smart Pantry Manager</w:t>
      </w:r>
    </w:p>
    <w:p w14:paraId="4BC2B1E4" w14:textId="77777777" w:rsidR="00463D68" w:rsidRDefault="00000000">
      <w:pPr>
        <w:pStyle w:val="Heading2"/>
      </w:pPr>
      <w:bookmarkStart w:id="5" w:name="_Toc242711853"/>
      <w:r>
        <w:t>2.2 Data storage – why SQLite</w:t>
      </w:r>
      <w:bookmarkEnd w:id="5"/>
    </w:p>
    <w:p w14:paraId="072F5A96" w14:textId="77777777" w:rsidR="00463D68" w:rsidRDefault="00000000">
      <w:pPr>
        <w:spacing w:after="120" w:line="300" w:lineRule="auto"/>
      </w:pPr>
      <w:r>
        <w:t xml:space="preserve">SQLite (through </w:t>
      </w:r>
      <w:proofErr w:type="spellStart"/>
      <w:r>
        <w:t>SQLiteOpenHelper</w:t>
      </w:r>
      <w:proofErr w:type="spellEnd"/>
      <w:r>
        <w:t xml:space="preserve">) was chosen because the data is relational and queried repeatedly: a recipe has many ingredients, and the matching logic must read every recipe with </w:t>
      </w:r>
      <w:proofErr w:type="gramStart"/>
      <w:r>
        <w:t>all of</w:t>
      </w:r>
      <w:proofErr w:type="gramEnd"/>
      <w:r>
        <w:t xml:space="preserve"> its ingredients. </w:t>
      </w:r>
      <w:proofErr w:type="spellStart"/>
      <w:r>
        <w:t>SharedPreferences</w:t>
      </w:r>
      <w:proofErr w:type="spellEnd"/>
      <w:r>
        <w:t xml:space="preserve"> is only suited to small key-value data and would make this awkward, while Room would have added a library and annotation processing that were not needed for three small tables. </w:t>
      </w:r>
      <w:proofErr w:type="spellStart"/>
      <w:r>
        <w:t>SharedPreferences</w:t>
      </w:r>
      <w:proofErr w:type="spellEnd"/>
      <w:r>
        <w:t xml:space="preserve"> is still used for the one simple setting, the expiry-alert toggle.</w:t>
      </w:r>
    </w:p>
    <w:p w14:paraId="3EB2EF67" w14:textId="77777777" w:rsidR="00463D68" w:rsidRDefault="00000000">
      <w:pPr>
        <w:jc w:val="center"/>
      </w:pPr>
      <w:r>
        <w:rPr>
          <w:noProof/>
        </w:rPr>
        <w:drawing>
          <wp:inline distT="0" distB="0" distL="0" distR="0" wp14:anchorId="6CBE79C1" wp14:editId="6251C3CB">
            <wp:extent cx="5486400" cy="2619375"/>
            <wp:effectExtent l="0" t="0" r="0" b="0"/>
            <wp:docPr id="2062401592"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619375"/>
                    </a:xfrm>
                    <a:prstGeom prst="rect">
                      <a:avLst/>
                    </a:prstGeom>
                  </pic:spPr>
                </pic:pic>
              </a:graphicData>
            </a:graphic>
          </wp:inline>
        </w:drawing>
      </w:r>
    </w:p>
    <w:p w14:paraId="7197241F" w14:textId="77777777" w:rsidR="00463D68" w:rsidRDefault="00000000">
      <w:pPr>
        <w:spacing w:after="200"/>
        <w:jc w:val="center"/>
      </w:pPr>
      <w:r>
        <w:rPr>
          <w:i/>
          <w:iCs/>
          <w:sz w:val="18"/>
          <w:szCs w:val="18"/>
        </w:rPr>
        <w:lastRenderedPageBreak/>
        <w:t>Figure B: Entity-relationship diagram of the database</w:t>
      </w:r>
    </w:p>
    <w:p w14:paraId="4E51B412" w14:textId="77777777" w:rsidR="00463D68" w:rsidRDefault="00000000">
      <w:pPr>
        <w:spacing w:after="120" w:line="300" w:lineRule="auto"/>
      </w:pPr>
      <w:r>
        <w:t>Deleting a recipe removes its ingredients automatically because of ON DELETE CASCADE on the foreign key. The 18 recipes are inserted once, when the database is created.</w:t>
      </w:r>
    </w:p>
    <w:p w14:paraId="2F75E54A" w14:textId="77777777" w:rsidR="00463D68" w:rsidRDefault="00000000">
      <w:pPr>
        <w:pStyle w:val="Heading2"/>
      </w:pPr>
      <w:bookmarkStart w:id="6" w:name="_Toc242711854"/>
      <w:r>
        <w:t>2.3 Class structure</w:t>
      </w:r>
      <w:bookmarkEnd w:id="6"/>
    </w:p>
    <w:p w14:paraId="58EA1E0D" w14:textId="77777777" w:rsidR="00463D68" w:rsidRDefault="00000000">
      <w:pPr>
        <w:pStyle w:val="ListParagraph"/>
        <w:numPr>
          <w:ilvl w:val="0"/>
          <w:numId w:val="2"/>
        </w:numPr>
        <w:spacing w:after="60"/>
      </w:pPr>
      <w:proofErr w:type="spellStart"/>
      <w:r>
        <w:t>PantryItem</w:t>
      </w:r>
      <w:proofErr w:type="spellEnd"/>
      <w:r>
        <w:t xml:space="preserve">, Recipe, </w:t>
      </w:r>
      <w:proofErr w:type="spellStart"/>
      <w:r>
        <w:t>RecipeIngredient</w:t>
      </w:r>
      <w:proofErr w:type="spellEnd"/>
      <w:r>
        <w:t xml:space="preserve"> – Plain model classes holding the data.</w:t>
      </w:r>
    </w:p>
    <w:p w14:paraId="288FAE38" w14:textId="77777777" w:rsidR="00463D68" w:rsidRDefault="00000000">
      <w:pPr>
        <w:pStyle w:val="ListParagraph"/>
        <w:numPr>
          <w:ilvl w:val="0"/>
          <w:numId w:val="2"/>
        </w:numPr>
        <w:spacing w:after="60"/>
      </w:pPr>
      <w:proofErr w:type="spellStart"/>
      <w:r>
        <w:t>DatabaseHelper</w:t>
      </w:r>
      <w:proofErr w:type="spellEnd"/>
      <w:r>
        <w:t xml:space="preserve"> – Creates the tables, seeds the recipes and provides add, read, update and delete methods.</w:t>
      </w:r>
    </w:p>
    <w:p w14:paraId="2B1B577D" w14:textId="77777777" w:rsidR="00463D68" w:rsidRDefault="00000000">
      <w:pPr>
        <w:pStyle w:val="ListParagraph"/>
        <w:numPr>
          <w:ilvl w:val="0"/>
          <w:numId w:val="2"/>
        </w:numPr>
        <w:spacing w:after="60"/>
      </w:pPr>
      <w:proofErr w:type="spellStart"/>
      <w:r>
        <w:t>NameUtil</w:t>
      </w:r>
      <w:proofErr w:type="spellEnd"/>
      <w:r>
        <w:t xml:space="preserve"> / </w:t>
      </w:r>
      <w:proofErr w:type="spellStart"/>
      <w:r>
        <w:t>UnitUtil</w:t>
      </w:r>
      <w:proofErr w:type="spellEnd"/>
      <w:r>
        <w:t xml:space="preserve"> – Normalise ingredient names and convert units to a base unit so values can be compared.</w:t>
      </w:r>
    </w:p>
    <w:p w14:paraId="52F81247" w14:textId="77777777" w:rsidR="00463D68" w:rsidRDefault="00000000">
      <w:pPr>
        <w:pStyle w:val="ListParagraph"/>
        <w:numPr>
          <w:ilvl w:val="0"/>
          <w:numId w:val="2"/>
        </w:numPr>
        <w:spacing w:after="60"/>
      </w:pPr>
      <w:proofErr w:type="spellStart"/>
      <w:r>
        <w:t>RecipeMatcher</w:t>
      </w:r>
      <w:proofErr w:type="spellEnd"/>
      <w:r>
        <w:t xml:space="preserve"> – Applies the strict matching rule.</w:t>
      </w:r>
    </w:p>
    <w:p w14:paraId="11E20CA8" w14:textId="77777777" w:rsidR="00463D68" w:rsidRDefault="00000000">
      <w:pPr>
        <w:pStyle w:val="ListParagraph"/>
        <w:numPr>
          <w:ilvl w:val="0"/>
          <w:numId w:val="2"/>
        </w:numPr>
        <w:spacing w:after="60"/>
      </w:pPr>
      <w:proofErr w:type="spellStart"/>
      <w:r>
        <w:t>PantryAdapter</w:t>
      </w:r>
      <w:proofErr w:type="spellEnd"/>
      <w:r>
        <w:t xml:space="preserve"> / </w:t>
      </w:r>
      <w:proofErr w:type="spellStart"/>
      <w:r>
        <w:t>RecipeAdapter</w:t>
      </w:r>
      <w:proofErr w:type="spellEnd"/>
      <w:r>
        <w:t xml:space="preserve"> – </w:t>
      </w:r>
      <w:proofErr w:type="spellStart"/>
      <w:r>
        <w:t>RecyclerView</w:t>
      </w:r>
      <w:proofErr w:type="spellEnd"/>
      <w:r>
        <w:t xml:space="preserve"> adapters that bind data to list rows.</w:t>
      </w:r>
    </w:p>
    <w:p w14:paraId="280C3ADC" w14:textId="77777777" w:rsidR="00463D68" w:rsidRDefault="00000000">
      <w:pPr>
        <w:pStyle w:val="ListParagraph"/>
        <w:numPr>
          <w:ilvl w:val="0"/>
          <w:numId w:val="2"/>
        </w:numPr>
        <w:spacing w:after="60"/>
      </w:pPr>
      <w:proofErr w:type="spellStart"/>
      <w:r>
        <w:t>BaseActivity</w:t>
      </w:r>
      <w:proofErr w:type="spellEnd"/>
      <w:r>
        <w:t xml:space="preserve"> – Shared bottom-navigation setup used by the main screens.</w:t>
      </w:r>
    </w:p>
    <w:p w14:paraId="783ADBBE" w14:textId="77777777" w:rsidR="00463D68" w:rsidRDefault="00000000">
      <w:pPr>
        <w:pStyle w:val="ListParagraph"/>
        <w:numPr>
          <w:ilvl w:val="0"/>
          <w:numId w:val="2"/>
        </w:numPr>
        <w:spacing w:after="60"/>
      </w:pPr>
      <w:proofErr w:type="spellStart"/>
      <w:r>
        <w:t>MainActivity</w:t>
      </w:r>
      <w:proofErr w:type="spellEnd"/>
      <w:r>
        <w:t xml:space="preserve">, </w:t>
      </w:r>
      <w:proofErr w:type="spellStart"/>
      <w:r>
        <w:t>AddEditActivity</w:t>
      </w:r>
      <w:proofErr w:type="spellEnd"/>
      <w:r>
        <w:t xml:space="preserve">, </w:t>
      </w:r>
      <w:proofErr w:type="spellStart"/>
      <w:r>
        <w:t>SuggestedActivity</w:t>
      </w:r>
      <w:proofErr w:type="spellEnd"/>
      <w:r>
        <w:t xml:space="preserve">, </w:t>
      </w:r>
      <w:proofErr w:type="spellStart"/>
      <w:r>
        <w:t>RecipeDetailActivity</w:t>
      </w:r>
      <w:proofErr w:type="spellEnd"/>
      <w:r>
        <w:t xml:space="preserve">, </w:t>
      </w:r>
      <w:proofErr w:type="spellStart"/>
      <w:r>
        <w:t>SettingsActivity</w:t>
      </w:r>
      <w:proofErr w:type="spellEnd"/>
      <w:r>
        <w:t xml:space="preserve"> – The five screens.</w:t>
      </w:r>
    </w:p>
    <w:p w14:paraId="050CEF5A" w14:textId="77777777" w:rsidR="00463D68" w:rsidRDefault="00000000">
      <w:pPr>
        <w:pStyle w:val="Heading2"/>
      </w:pPr>
      <w:bookmarkStart w:id="7" w:name="_Toc242711855"/>
      <w:r>
        <w:t>2.4 The strict matching algorithm</w:t>
      </w:r>
      <w:bookmarkEnd w:id="7"/>
    </w:p>
    <w:p w14:paraId="5C4715C0" w14:textId="77777777" w:rsidR="00463D68" w:rsidRDefault="00000000">
      <w:pPr>
        <w:spacing w:after="120" w:line="300" w:lineRule="auto"/>
      </w:pPr>
      <w:r>
        <w:t xml:space="preserve">Matching works in two steps. First, the pantry is totalled per ingredient: each item name is </w:t>
      </w:r>
      <w:proofErr w:type="gramStart"/>
      <w:r>
        <w:t>normalised</w:t>
      </w:r>
      <w:proofErr w:type="gramEnd"/>
      <w:r>
        <w:t xml:space="preserve"> and its quantity is converted to a base unit (grams, millilitres or pieces), and duplicate entries are added together. Second, every recipe is checked ingredient by ingredient; as soon as one ingredient is absent or the amount in stock is smaller than the amount needed, the recipe is rejected. Only recipes that pass every check are returned.</w:t>
      </w:r>
    </w:p>
    <w:p w14:paraId="2E1A6096" w14:textId="77777777" w:rsidR="00463D68" w:rsidRDefault="00000000">
      <w:pPr>
        <w:pStyle w:val="Heading1"/>
        <w:pageBreakBefore/>
      </w:pPr>
      <w:bookmarkStart w:id="8" w:name="_Toc242711856"/>
      <w:r>
        <w:lastRenderedPageBreak/>
        <w:t>3. Implementation</w:t>
      </w:r>
      <w:bookmarkEnd w:id="8"/>
    </w:p>
    <w:p w14:paraId="44F81B4E" w14:textId="77777777" w:rsidR="00463D68" w:rsidRDefault="00000000">
      <w:pPr>
        <w:pStyle w:val="Heading2"/>
      </w:pPr>
      <w:bookmarkStart w:id="9" w:name="_Toc242711857"/>
      <w:r>
        <w:t>3.1 Core matching logic (</w:t>
      </w:r>
      <w:proofErr w:type="spellStart"/>
      <w:r>
        <w:t>RecipeMatcher</w:t>
      </w:r>
      <w:proofErr w:type="spellEnd"/>
      <w:r>
        <w:t>)</w:t>
      </w:r>
      <w:bookmarkEnd w:id="9"/>
    </w:p>
    <w:p w14:paraId="7D3C5DBE" w14:textId="77777777" w:rsidR="00463D68" w:rsidRDefault="00000000">
      <w:pPr>
        <w:shd w:val="clear" w:color="auto" w:fill="F2F2F2"/>
      </w:pPr>
      <w:r>
        <w:rPr>
          <w:rFonts w:ascii="Consolas" w:eastAsia="Consolas" w:hAnsi="Consolas" w:cs="Consolas"/>
          <w:sz w:val="18"/>
          <w:szCs w:val="18"/>
        </w:rPr>
        <w:t xml:space="preserve">private static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canMake</w:t>
      </w:r>
      <w:proofErr w:type="spellEnd"/>
      <w:r>
        <w:rPr>
          <w:rFonts w:ascii="Consolas" w:eastAsia="Consolas" w:hAnsi="Consolas" w:cs="Consolas"/>
          <w:sz w:val="18"/>
          <w:szCs w:val="18"/>
        </w:rPr>
        <w:t>(</w:t>
      </w:r>
      <w:proofErr w:type="gramEnd"/>
      <w:r>
        <w:rPr>
          <w:rFonts w:ascii="Consolas" w:eastAsia="Consolas" w:hAnsi="Consolas" w:cs="Consolas"/>
          <w:sz w:val="18"/>
          <w:szCs w:val="18"/>
        </w:rPr>
        <w:t>Recipe recipe, Map&lt;String, Double&gt; stock) {</w:t>
      </w:r>
    </w:p>
    <w:p w14:paraId="0FE53D22" w14:textId="77777777" w:rsidR="00463D68" w:rsidRDefault="00000000">
      <w:pPr>
        <w:shd w:val="clear" w:color="auto" w:fill="F2F2F2"/>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recipe.getIngredients</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isEmpty</w:t>
      </w:r>
      <w:proofErr w:type="spellEnd"/>
      <w:proofErr w:type="gramEnd"/>
      <w:r>
        <w:rPr>
          <w:rFonts w:ascii="Consolas" w:eastAsia="Consolas" w:hAnsi="Consolas" w:cs="Consolas"/>
          <w:sz w:val="18"/>
          <w:szCs w:val="18"/>
        </w:rPr>
        <w:t>()) return false;</w:t>
      </w:r>
    </w:p>
    <w:p w14:paraId="6867059C" w14:textId="77777777" w:rsidR="00463D68" w:rsidRDefault="00000000">
      <w:pPr>
        <w:shd w:val="clear" w:color="auto" w:fill="F2F2F2"/>
      </w:pPr>
      <w:r>
        <w:rPr>
          <w:rFonts w:ascii="Consolas" w:eastAsia="Consolas" w:hAnsi="Consolas" w:cs="Consolas"/>
          <w:sz w:val="18"/>
          <w:szCs w:val="18"/>
        </w:rPr>
        <w:t xml:space="preserve">    for (</w:t>
      </w:r>
      <w:proofErr w:type="spellStart"/>
      <w:r>
        <w:rPr>
          <w:rFonts w:ascii="Consolas" w:eastAsia="Consolas" w:hAnsi="Consolas" w:cs="Consolas"/>
          <w:sz w:val="18"/>
          <w:szCs w:val="18"/>
        </w:rPr>
        <w:t>RecipeIngredient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ing</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recipe.getIngredients</w:t>
      </w:r>
      <w:proofErr w:type="spellEnd"/>
      <w:proofErr w:type="gramEnd"/>
      <w:r>
        <w:rPr>
          <w:rFonts w:ascii="Consolas" w:eastAsia="Consolas" w:hAnsi="Consolas" w:cs="Consolas"/>
          <w:sz w:val="18"/>
          <w:szCs w:val="18"/>
        </w:rPr>
        <w:t>()) {</w:t>
      </w:r>
    </w:p>
    <w:p w14:paraId="534F1DB8" w14:textId="77777777" w:rsidR="00463D68" w:rsidRDefault="00000000">
      <w:pPr>
        <w:shd w:val="clear" w:color="auto" w:fill="F2F2F2"/>
      </w:pPr>
      <w:r>
        <w:rPr>
          <w:rFonts w:ascii="Consolas" w:eastAsia="Consolas" w:hAnsi="Consolas" w:cs="Consolas"/>
          <w:sz w:val="18"/>
          <w:szCs w:val="18"/>
        </w:rPr>
        <w:t xml:space="preserve">        Double have = </w:t>
      </w:r>
      <w:proofErr w:type="spellStart"/>
      <w:r>
        <w:rPr>
          <w:rFonts w:ascii="Consolas" w:eastAsia="Consolas" w:hAnsi="Consolas" w:cs="Consolas"/>
          <w:sz w:val="18"/>
          <w:szCs w:val="18"/>
        </w:rPr>
        <w:t>stock.get</w:t>
      </w:r>
      <w:proofErr w:type="spellEnd"/>
      <w:r>
        <w:rPr>
          <w:rFonts w:ascii="Consolas" w:eastAsia="Consolas" w:hAnsi="Consolas" w:cs="Consolas"/>
          <w:sz w:val="18"/>
          <w:szCs w:val="18"/>
        </w:rPr>
        <w:t>(key(</w:t>
      </w:r>
      <w:proofErr w:type="spellStart"/>
      <w:proofErr w:type="gramStart"/>
      <w:r>
        <w:rPr>
          <w:rFonts w:ascii="Consolas" w:eastAsia="Consolas" w:hAnsi="Consolas" w:cs="Consolas"/>
          <w:sz w:val="18"/>
          <w:szCs w:val="18"/>
        </w:rPr>
        <w:t>ing.getName</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ing.getUnit</w:t>
      </w:r>
      <w:proofErr w:type="spellEnd"/>
      <w:proofErr w:type="gramEnd"/>
      <w:r>
        <w:rPr>
          <w:rFonts w:ascii="Consolas" w:eastAsia="Consolas" w:hAnsi="Consolas" w:cs="Consolas"/>
          <w:sz w:val="18"/>
          <w:szCs w:val="18"/>
        </w:rPr>
        <w:t>()));</w:t>
      </w:r>
    </w:p>
    <w:p w14:paraId="1D33F2D7" w14:textId="77777777" w:rsidR="00463D68" w:rsidRDefault="00000000">
      <w:pPr>
        <w:shd w:val="clear" w:color="auto" w:fill="F2F2F2"/>
      </w:pPr>
      <w:r>
        <w:rPr>
          <w:rFonts w:ascii="Consolas" w:eastAsia="Consolas" w:hAnsi="Consolas" w:cs="Consolas"/>
          <w:sz w:val="18"/>
          <w:szCs w:val="18"/>
        </w:rPr>
        <w:t xml:space="preserve">        double need = </w:t>
      </w:r>
      <w:proofErr w:type="spellStart"/>
      <w:r>
        <w:rPr>
          <w:rFonts w:ascii="Consolas" w:eastAsia="Consolas" w:hAnsi="Consolas" w:cs="Consolas"/>
          <w:sz w:val="18"/>
          <w:szCs w:val="18"/>
        </w:rPr>
        <w:t>UnitUtil.toBase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ing.getQuantity</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ing.getUnit</w:t>
      </w:r>
      <w:proofErr w:type="spellEnd"/>
      <w:proofErr w:type="gramEnd"/>
      <w:r>
        <w:rPr>
          <w:rFonts w:ascii="Consolas" w:eastAsia="Consolas" w:hAnsi="Consolas" w:cs="Consolas"/>
          <w:sz w:val="18"/>
          <w:szCs w:val="18"/>
        </w:rPr>
        <w:t>());</w:t>
      </w:r>
    </w:p>
    <w:p w14:paraId="6CF7D128" w14:textId="77777777" w:rsidR="00463D68" w:rsidRDefault="00000000">
      <w:pPr>
        <w:shd w:val="clear" w:color="auto" w:fill="F2F2F2"/>
      </w:pPr>
      <w:r>
        <w:rPr>
          <w:rFonts w:ascii="Consolas" w:eastAsia="Consolas" w:hAnsi="Consolas" w:cs="Consolas"/>
          <w:sz w:val="18"/>
          <w:szCs w:val="18"/>
        </w:rPr>
        <w:t xml:space="preserve">        if (have == null || have + 0.0001 &lt; need) {</w:t>
      </w:r>
    </w:p>
    <w:p w14:paraId="7A1FEE6E" w14:textId="77777777" w:rsidR="00463D68" w:rsidRDefault="00000000">
      <w:pPr>
        <w:shd w:val="clear" w:color="auto" w:fill="F2F2F2"/>
      </w:pPr>
      <w:r>
        <w:rPr>
          <w:rFonts w:ascii="Consolas" w:eastAsia="Consolas" w:hAnsi="Consolas" w:cs="Consolas"/>
          <w:sz w:val="18"/>
          <w:szCs w:val="18"/>
        </w:rPr>
        <w:t xml:space="preserve">            return false; // missing or not enough -&gt; strictly excluded</w:t>
      </w:r>
    </w:p>
    <w:p w14:paraId="360AD864" w14:textId="77777777" w:rsidR="00463D68" w:rsidRDefault="00000000">
      <w:pPr>
        <w:shd w:val="clear" w:color="auto" w:fill="F2F2F2"/>
      </w:pPr>
      <w:r>
        <w:rPr>
          <w:rFonts w:ascii="Consolas" w:eastAsia="Consolas" w:hAnsi="Consolas" w:cs="Consolas"/>
          <w:sz w:val="18"/>
          <w:szCs w:val="18"/>
        </w:rPr>
        <w:t xml:space="preserve">        }</w:t>
      </w:r>
    </w:p>
    <w:p w14:paraId="591C337E" w14:textId="77777777" w:rsidR="00463D68" w:rsidRDefault="00000000">
      <w:pPr>
        <w:shd w:val="clear" w:color="auto" w:fill="F2F2F2"/>
      </w:pPr>
      <w:r>
        <w:rPr>
          <w:rFonts w:ascii="Consolas" w:eastAsia="Consolas" w:hAnsi="Consolas" w:cs="Consolas"/>
          <w:sz w:val="18"/>
          <w:szCs w:val="18"/>
        </w:rPr>
        <w:t xml:space="preserve">    }</w:t>
      </w:r>
    </w:p>
    <w:p w14:paraId="29F04756" w14:textId="77777777" w:rsidR="00463D68" w:rsidRDefault="00000000">
      <w:pPr>
        <w:shd w:val="clear" w:color="auto" w:fill="F2F2F2"/>
      </w:pPr>
      <w:r>
        <w:rPr>
          <w:rFonts w:ascii="Consolas" w:eastAsia="Consolas" w:hAnsi="Consolas" w:cs="Consolas"/>
          <w:sz w:val="18"/>
          <w:szCs w:val="18"/>
        </w:rPr>
        <w:t xml:space="preserve">    return true;</w:t>
      </w:r>
    </w:p>
    <w:p w14:paraId="01ED6A90" w14:textId="77777777" w:rsidR="00463D68" w:rsidRDefault="00000000">
      <w:pPr>
        <w:shd w:val="clear" w:color="auto" w:fill="F2F2F2"/>
      </w:pPr>
      <w:r>
        <w:rPr>
          <w:rFonts w:ascii="Consolas" w:eastAsia="Consolas" w:hAnsi="Consolas" w:cs="Consolas"/>
          <w:sz w:val="18"/>
          <w:szCs w:val="18"/>
        </w:rPr>
        <w:t>}</w:t>
      </w:r>
    </w:p>
    <w:p w14:paraId="0C1DD242" w14:textId="77777777" w:rsidR="00463D68" w:rsidRDefault="00000000">
      <w:pPr>
        <w:spacing w:before="120" w:after="120"/>
      </w:pPr>
      <w:r>
        <w:t>The loop returns false the moment any ingredient fails, which is what makes the matching strict. The small tolerance of 0.0001 prevents floating-point rounding from rejecting an exact match.</w:t>
      </w:r>
    </w:p>
    <w:p w14:paraId="6F17ED71" w14:textId="77777777" w:rsidR="00463D68" w:rsidRDefault="00000000">
      <w:pPr>
        <w:pStyle w:val="Heading2"/>
      </w:pPr>
      <w:bookmarkStart w:id="10" w:name="_Toc242711858"/>
      <w:r>
        <w:t>3.2 Name normalisation (</w:t>
      </w:r>
      <w:proofErr w:type="spellStart"/>
      <w:r>
        <w:t>NameUtil</w:t>
      </w:r>
      <w:proofErr w:type="spellEnd"/>
      <w:r>
        <w:t>)</w:t>
      </w:r>
      <w:bookmarkEnd w:id="10"/>
    </w:p>
    <w:p w14:paraId="03FCF31E" w14:textId="77777777" w:rsidR="00463D68" w:rsidRDefault="00000000">
      <w:pPr>
        <w:shd w:val="clear" w:color="auto" w:fill="F2F2F2"/>
      </w:pPr>
      <w:r>
        <w:rPr>
          <w:rFonts w:ascii="Consolas" w:eastAsia="Consolas" w:hAnsi="Consolas" w:cs="Consolas"/>
          <w:sz w:val="18"/>
          <w:szCs w:val="18"/>
        </w:rPr>
        <w:t xml:space="preserve">public static String </w:t>
      </w:r>
      <w:proofErr w:type="gramStart"/>
      <w:r>
        <w:rPr>
          <w:rFonts w:ascii="Consolas" w:eastAsia="Consolas" w:hAnsi="Consolas" w:cs="Consolas"/>
          <w:sz w:val="18"/>
          <w:szCs w:val="18"/>
        </w:rPr>
        <w:t>normalize(</w:t>
      </w:r>
      <w:proofErr w:type="gramEnd"/>
      <w:r>
        <w:rPr>
          <w:rFonts w:ascii="Consolas" w:eastAsia="Consolas" w:hAnsi="Consolas" w:cs="Consolas"/>
          <w:sz w:val="18"/>
          <w:szCs w:val="18"/>
        </w:rPr>
        <w:t>String name) {</w:t>
      </w:r>
    </w:p>
    <w:p w14:paraId="1A077FD2" w14:textId="77777777" w:rsidR="00463D68" w:rsidRDefault="00000000">
      <w:pPr>
        <w:shd w:val="clear" w:color="auto" w:fill="F2F2F2"/>
      </w:pPr>
      <w:r>
        <w:rPr>
          <w:rFonts w:ascii="Consolas" w:eastAsia="Consolas" w:hAnsi="Consolas" w:cs="Consolas"/>
          <w:sz w:val="18"/>
          <w:szCs w:val="18"/>
        </w:rPr>
        <w:t xml:space="preserve">    String n = </w:t>
      </w:r>
      <w:proofErr w:type="spellStart"/>
      <w:proofErr w:type="gramStart"/>
      <w:r>
        <w:rPr>
          <w:rFonts w:ascii="Consolas" w:eastAsia="Consolas" w:hAnsi="Consolas" w:cs="Consolas"/>
          <w:sz w:val="18"/>
          <w:szCs w:val="18"/>
        </w:rPr>
        <w:t>name.toLowerCase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Locale.ROOT</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replaceAll</w:t>
      </w:r>
      <w:proofErr w:type="spellEnd"/>
      <w:proofErr w:type="gramEnd"/>
      <w:r>
        <w:rPr>
          <w:rFonts w:ascii="Consolas" w:eastAsia="Consolas" w:hAnsi="Consolas" w:cs="Consolas"/>
          <w:sz w:val="18"/>
          <w:szCs w:val="18"/>
        </w:rPr>
        <w:t>("[^a-</w:t>
      </w:r>
      <w:proofErr w:type="gramStart"/>
      <w:r>
        <w:rPr>
          <w:rFonts w:ascii="Consolas" w:eastAsia="Consolas" w:hAnsi="Consolas" w:cs="Consolas"/>
          <w:sz w:val="18"/>
          <w:szCs w:val="18"/>
        </w:rPr>
        <w:t>z ]</w:t>
      </w:r>
      <w:proofErr w:type="gramEnd"/>
      <w:r>
        <w:rPr>
          <w:rFonts w:ascii="Consolas" w:eastAsia="Consolas" w:hAnsi="Consolas" w:cs="Consolas"/>
          <w:sz w:val="18"/>
          <w:szCs w:val="18"/>
        </w:rPr>
        <w:t>", " ")</w:t>
      </w:r>
    </w:p>
    <w:p w14:paraId="2CBF5E6D" w14:textId="77777777" w:rsidR="00463D6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replaceAll</w:t>
      </w:r>
      <w:proofErr w:type="spellEnd"/>
      <w:proofErr w:type="gramEnd"/>
      <w:r>
        <w:rPr>
          <w:rFonts w:ascii="Consolas" w:eastAsia="Consolas" w:hAnsi="Consolas" w:cs="Consolas"/>
          <w:sz w:val="18"/>
          <w:szCs w:val="18"/>
        </w:rPr>
        <w:t>("\\s+", " "</w:t>
      </w:r>
      <w:proofErr w:type="gramStart"/>
      <w:r>
        <w:rPr>
          <w:rFonts w:ascii="Consolas" w:eastAsia="Consolas" w:hAnsi="Consolas" w:cs="Consolas"/>
          <w:sz w:val="18"/>
          <w:szCs w:val="18"/>
        </w:rPr>
        <w:t>).trim</w:t>
      </w:r>
      <w:proofErr w:type="gramEnd"/>
      <w:r>
        <w:rPr>
          <w:rFonts w:ascii="Consolas" w:eastAsia="Consolas" w:hAnsi="Consolas" w:cs="Consolas"/>
          <w:sz w:val="18"/>
          <w:szCs w:val="18"/>
        </w:rPr>
        <w:t>();</w:t>
      </w:r>
    </w:p>
    <w:p w14:paraId="44964BD9" w14:textId="77777777" w:rsidR="00463D68" w:rsidRDefault="00000000">
      <w:pPr>
        <w:shd w:val="clear" w:color="auto" w:fill="F2F2F2"/>
      </w:pPr>
      <w:r>
        <w:rPr>
          <w:rFonts w:ascii="Consolas" w:eastAsia="Consolas" w:hAnsi="Consolas" w:cs="Consolas"/>
          <w:sz w:val="18"/>
          <w:szCs w:val="18"/>
        </w:rPr>
        <w:t xml:space="preserve">    int </w:t>
      </w:r>
      <w:proofErr w:type="spellStart"/>
      <w:r>
        <w:rPr>
          <w:rFonts w:ascii="Consolas" w:eastAsia="Consolas" w:hAnsi="Consolas" w:cs="Consolas"/>
          <w:sz w:val="18"/>
          <w:szCs w:val="18"/>
        </w:rPr>
        <w:t>lastSpace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n.lastIndexOf</w:t>
      </w:r>
      <w:proofErr w:type="spellEnd"/>
      <w:proofErr w:type="gramEnd"/>
      <w:r>
        <w:rPr>
          <w:rFonts w:ascii="Consolas" w:eastAsia="Consolas" w:hAnsi="Consolas" w:cs="Consolas"/>
          <w:sz w:val="18"/>
          <w:szCs w:val="18"/>
        </w:rPr>
        <w:t>(' ');</w:t>
      </w:r>
    </w:p>
    <w:p w14:paraId="54E88BE9" w14:textId="77777777" w:rsidR="00463D68" w:rsidRDefault="00000000">
      <w:pPr>
        <w:shd w:val="clear" w:color="auto" w:fill="F2F2F2"/>
      </w:pPr>
      <w:r>
        <w:rPr>
          <w:rFonts w:ascii="Consolas" w:eastAsia="Consolas" w:hAnsi="Consolas" w:cs="Consolas"/>
          <w:sz w:val="18"/>
          <w:szCs w:val="18"/>
        </w:rPr>
        <w:t xml:space="preserve">    String head = </w:t>
      </w:r>
      <w:proofErr w:type="spellStart"/>
      <w:r>
        <w:rPr>
          <w:rFonts w:ascii="Consolas" w:eastAsia="Consolas" w:hAnsi="Consolas" w:cs="Consolas"/>
          <w:sz w:val="18"/>
          <w:szCs w:val="18"/>
        </w:rPr>
        <w:t>lastSpace</w:t>
      </w:r>
      <w:proofErr w:type="spellEnd"/>
      <w:r>
        <w:rPr>
          <w:rFonts w:ascii="Consolas" w:eastAsia="Consolas" w:hAnsi="Consolas" w:cs="Consolas"/>
          <w:sz w:val="18"/>
          <w:szCs w:val="18"/>
        </w:rPr>
        <w:t xml:space="preserve"> &gt;= </w:t>
      </w:r>
      <w:proofErr w:type="gramStart"/>
      <w:r>
        <w:rPr>
          <w:rFonts w:ascii="Consolas" w:eastAsia="Consolas" w:hAnsi="Consolas" w:cs="Consolas"/>
          <w:sz w:val="18"/>
          <w:szCs w:val="18"/>
        </w:rPr>
        <w:t>0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n.substring</w:t>
      </w:r>
      <w:proofErr w:type="spellEnd"/>
      <w:proofErr w:type="gramEnd"/>
      <w:r>
        <w:rPr>
          <w:rFonts w:ascii="Consolas" w:eastAsia="Consolas" w:hAnsi="Consolas" w:cs="Consolas"/>
          <w:sz w:val="18"/>
          <w:szCs w:val="18"/>
        </w:rPr>
        <w:t xml:space="preserve">(0, </w:t>
      </w:r>
      <w:proofErr w:type="spellStart"/>
      <w:r>
        <w:rPr>
          <w:rFonts w:ascii="Consolas" w:eastAsia="Consolas" w:hAnsi="Consolas" w:cs="Consolas"/>
          <w:sz w:val="18"/>
          <w:szCs w:val="18"/>
        </w:rPr>
        <w:t>lastSpace</w:t>
      </w:r>
      <w:proofErr w:type="spellEnd"/>
      <w:r>
        <w:rPr>
          <w:rFonts w:ascii="Consolas" w:eastAsia="Consolas" w:hAnsi="Consolas" w:cs="Consolas"/>
          <w:sz w:val="18"/>
          <w:szCs w:val="18"/>
        </w:rPr>
        <w:t xml:space="preserve"> + 1</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784C5FCE" w14:textId="77777777" w:rsidR="00463D68" w:rsidRDefault="00000000">
      <w:pPr>
        <w:shd w:val="clear" w:color="auto" w:fill="F2F2F2"/>
      </w:pPr>
      <w:r>
        <w:rPr>
          <w:rFonts w:ascii="Consolas" w:eastAsia="Consolas" w:hAnsi="Consolas" w:cs="Consolas"/>
          <w:sz w:val="18"/>
          <w:szCs w:val="18"/>
        </w:rPr>
        <w:t xml:space="preserve">    String last = </w:t>
      </w:r>
      <w:proofErr w:type="spellStart"/>
      <w:r>
        <w:rPr>
          <w:rFonts w:ascii="Consolas" w:eastAsia="Consolas" w:hAnsi="Consolas" w:cs="Consolas"/>
          <w:sz w:val="18"/>
          <w:szCs w:val="18"/>
        </w:rPr>
        <w:t>lastSpace</w:t>
      </w:r>
      <w:proofErr w:type="spellEnd"/>
      <w:r>
        <w:rPr>
          <w:rFonts w:ascii="Consolas" w:eastAsia="Consolas" w:hAnsi="Consolas" w:cs="Consolas"/>
          <w:sz w:val="18"/>
          <w:szCs w:val="18"/>
        </w:rPr>
        <w:t xml:space="preserve"> &gt;= </w:t>
      </w:r>
      <w:proofErr w:type="gramStart"/>
      <w:r>
        <w:rPr>
          <w:rFonts w:ascii="Consolas" w:eastAsia="Consolas" w:hAnsi="Consolas" w:cs="Consolas"/>
          <w:sz w:val="18"/>
          <w:szCs w:val="18"/>
        </w:rPr>
        <w:t>0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n.substring</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lastSpace</w:t>
      </w:r>
      <w:proofErr w:type="spellEnd"/>
      <w:r>
        <w:rPr>
          <w:rFonts w:ascii="Consolas" w:eastAsia="Consolas" w:hAnsi="Consolas" w:cs="Consolas"/>
          <w:sz w:val="18"/>
          <w:szCs w:val="18"/>
        </w:rPr>
        <w:t xml:space="preserve"> + 1</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n;</w:t>
      </w:r>
    </w:p>
    <w:p w14:paraId="25044CD6" w14:textId="77777777" w:rsidR="00463D68" w:rsidRDefault="00000000">
      <w:pPr>
        <w:shd w:val="clear" w:color="auto" w:fill="F2F2F2"/>
      </w:pPr>
      <w:r>
        <w:rPr>
          <w:rFonts w:ascii="Consolas" w:eastAsia="Consolas" w:hAnsi="Consolas" w:cs="Consolas"/>
          <w:sz w:val="18"/>
          <w:szCs w:val="18"/>
        </w:rPr>
        <w:t xml:space="preserve">    return head + singular(last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"Tomatoes" -&gt; "tomato", "Eggs" -&gt; "egg"</w:t>
      </w:r>
    </w:p>
    <w:p w14:paraId="31046FE8" w14:textId="77777777" w:rsidR="00463D68" w:rsidRDefault="00000000">
      <w:pPr>
        <w:shd w:val="clear" w:color="auto" w:fill="F2F2F2"/>
      </w:pPr>
      <w:r>
        <w:rPr>
          <w:rFonts w:ascii="Consolas" w:eastAsia="Consolas" w:hAnsi="Consolas" w:cs="Consolas"/>
          <w:sz w:val="18"/>
          <w:szCs w:val="18"/>
        </w:rPr>
        <w:t>}</w:t>
      </w:r>
    </w:p>
    <w:p w14:paraId="1245D9AC" w14:textId="77777777" w:rsidR="00463D68" w:rsidRDefault="00000000">
      <w:pPr>
        <w:spacing w:before="120" w:after="120"/>
      </w:pPr>
      <w:r>
        <w:t>Without this, "Eggs" in the pantry would not match "egg" in a recipe. Case, punctuation, extra spaces and simple plurals are all ignored.</w:t>
      </w:r>
    </w:p>
    <w:p w14:paraId="1CBC4C6A" w14:textId="77777777" w:rsidR="00463D68" w:rsidRDefault="00000000">
      <w:pPr>
        <w:pStyle w:val="Heading2"/>
      </w:pPr>
      <w:bookmarkStart w:id="11" w:name="_Toc242711859"/>
      <w:r>
        <w:t>3.3 Unit conversion (</w:t>
      </w:r>
      <w:proofErr w:type="spellStart"/>
      <w:r>
        <w:t>UnitUtil</w:t>
      </w:r>
      <w:proofErr w:type="spellEnd"/>
      <w:r>
        <w:t>)</w:t>
      </w:r>
      <w:bookmarkEnd w:id="11"/>
    </w:p>
    <w:p w14:paraId="7ECC496F" w14:textId="77777777" w:rsidR="00463D68" w:rsidRDefault="00000000">
      <w:pPr>
        <w:shd w:val="clear" w:color="auto" w:fill="F2F2F2"/>
      </w:pPr>
      <w:r>
        <w:rPr>
          <w:rFonts w:ascii="Consolas" w:eastAsia="Consolas" w:hAnsi="Consolas" w:cs="Consolas"/>
          <w:sz w:val="18"/>
          <w:szCs w:val="18"/>
        </w:rPr>
        <w:t xml:space="preserve">public static double </w:t>
      </w:r>
      <w:proofErr w:type="spellStart"/>
      <w:proofErr w:type="gramStart"/>
      <w:r>
        <w:rPr>
          <w:rFonts w:ascii="Consolas" w:eastAsia="Consolas" w:hAnsi="Consolas" w:cs="Consolas"/>
          <w:sz w:val="18"/>
          <w:szCs w:val="18"/>
        </w:rPr>
        <w:t>toBase</w:t>
      </w:r>
      <w:proofErr w:type="spellEnd"/>
      <w:r>
        <w:rPr>
          <w:rFonts w:ascii="Consolas" w:eastAsia="Consolas" w:hAnsi="Consolas" w:cs="Consolas"/>
          <w:sz w:val="18"/>
          <w:szCs w:val="18"/>
        </w:rPr>
        <w:t>(</w:t>
      </w:r>
      <w:proofErr w:type="gramEnd"/>
      <w:r>
        <w:rPr>
          <w:rFonts w:ascii="Consolas" w:eastAsia="Consolas" w:hAnsi="Consolas" w:cs="Consolas"/>
          <w:sz w:val="18"/>
          <w:szCs w:val="18"/>
        </w:rPr>
        <w:t>double quantity, String unit) {</w:t>
      </w:r>
    </w:p>
    <w:p w14:paraId="7E2A19BC" w14:textId="77777777" w:rsidR="00463D68" w:rsidRDefault="00000000">
      <w:pPr>
        <w:shd w:val="clear" w:color="auto" w:fill="F2F2F2"/>
      </w:pPr>
      <w:r>
        <w:rPr>
          <w:rFonts w:ascii="Consolas" w:eastAsia="Consolas" w:hAnsi="Consolas" w:cs="Consolas"/>
          <w:sz w:val="18"/>
          <w:szCs w:val="18"/>
        </w:rPr>
        <w:t xml:space="preserve">    switch (clean(unit)) {</w:t>
      </w:r>
    </w:p>
    <w:p w14:paraId="302A4F96" w14:textId="77777777" w:rsidR="00463D68" w:rsidRDefault="00000000">
      <w:pPr>
        <w:shd w:val="clear" w:color="auto" w:fill="F2F2F2"/>
      </w:pPr>
      <w:r>
        <w:rPr>
          <w:rFonts w:ascii="Consolas" w:eastAsia="Consolas" w:hAnsi="Consolas" w:cs="Consolas"/>
          <w:sz w:val="18"/>
          <w:szCs w:val="18"/>
        </w:rPr>
        <w:t xml:space="preserve">        case "kg":   return quantity * </w:t>
      </w:r>
      <w:proofErr w:type="gramStart"/>
      <w:r>
        <w:rPr>
          <w:rFonts w:ascii="Consolas" w:eastAsia="Consolas" w:hAnsi="Consolas" w:cs="Consolas"/>
          <w:sz w:val="18"/>
          <w:szCs w:val="18"/>
        </w:rPr>
        <w:t xml:space="preserve">1000;   </w:t>
      </w:r>
      <w:proofErr w:type="gramEnd"/>
      <w:r>
        <w:rPr>
          <w:rFonts w:ascii="Consolas" w:eastAsia="Consolas" w:hAnsi="Consolas" w:cs="Consolas"/>
          <w:sz w:val="18"/>
          <w:szCs w:val="18"/>
        </w:rPr>
        <w:t>// -&gt; grams</w:t>
      </w:r>
    </w:p>
    <w:p w14:paraId="623C04EF" w14:textId="77777777" w:rsidR="00463D68" w:rsidRDefault="00000000">
      <w:pPr>
        <w:shd w:val="clear" w:color="auto" w:fill="F2F2F2"/>
      </w:pPr>
      <w:r>
        <w:rPr>
          <w:rFonts w:ascii="Consolas" w:eastAsia="Consolas" w:hAnsi="Consolas" w:cs="Consolas"/>
          <w:sz w:val="18"/>
          <w:szCs w:val="18"/>
        </w:rPr>
        <w:t xml:space="preserve">        case "l":    return quantity * </w:t>
      </w:r>
      <w:proofErr w:type="gramStart"/>
      <w:r>
        <w:rPr>
          <w:rFonts w:ascii="Consolas" w:eastAsia="Consolas" w:hAnsi="Consolas" w:cs="Consolas"/>
          <w:sz w:val="18"/>
          <w:szCs w:val="18"/>
        </w:rPr>
        <w:t xml:space="preserve">1000;   </w:t>
      </w:r>
      <w:proofErr w:type="gramEnd"/>
      <w:r>
        <w:rPr>
          <w:rFonts w:ascii="Consolas" w:eastAsia="Consolas" w:hAnsi="Consolas" w:cs="Consolas"/>
          <w:sz w:val="18"/>
          <w:szCs w:val="18"/>
        </w:rPr>
        <w:t>// -&gt; millilitres</w:t>
      </w:r>
    </w:p>
    <w:p w14:paraId="33961DB1" w14:textId="77777777" w:rsidR="00463D68" w:rsidRDefault="00000000">
      <w:pPr>
        <w:shd w:val="clear" w:color="auto" w:fill="F2F2F2"/>
      </w:pPr>
      <w:r>
        <w:rPr>
          <w:rFonts w:ascii="Consolas" w:eastAsia="Consolas" w:hAnsi="Consolas" w:cs="Consolas"/>
          <w:sz w:val="18"/>
          <w:szCs w:val="18"/>
        </w:rPr>
        <w:t xml:space="preserve">        case "tsp":  return quantity * 5;</w:t>
      </w:r>
    </w:p>
    <w:p w14:paraId="20FDD31D" w14:textId="77777777" w:rsidR="00463D68" w:rsidRDefault="00000000">
      <w:pPr>
        <w:shd w:val="clear" w:color="auto" w:fill="F2F2F2"/>
      </w:pPr>
      <w:r>
        <w:rPr>
          <w:rFonts w:ascii="Consolas" w:eastAsia="Consolas" w:hAnsi="Consolas" w:cs="Consolas"/>
          <w:sz w:val="18"/>
          <w:szCs w:val="18"/>
        </w:rPr>
        <w:t xml:space="preserve">        case "tbsp": return quantity * 15;</w:t>
      </w:r>
    </w:p>
    <w:p w14:paraId="4498C1C6" w14:textId="77777777" w:rsidR="00463D68" w:rsidRDefault="00000000">
      <w:pPr>
        <w:shd w:val="clear" w:color="auto" w:fill="F2F2F2"/>
      </w:pPr>
      <w:r>
        <w:rPr>
          <w:rFonts w:ascii="Consolas" w:eastAsia="Consolas" w:hAnsi="Consolas" w:cs="Consolas"/>
          <w:sz w:val="18"/>
          <w:szCs w:val="18"/>
        </w:rPr>
        <w:t xml:space="preserve">        case "cup": case "cups": return quantity * 250;</w:t>
      </w:r>
    </w:p>
    <w:p w14:paraId="334E9249" w14:textId="77777777" w:rsidR="00463D68" w:rsidRDefault="00000000">
      <w:pPr>
        <w:shd w:val="clear" w:color="auto" w:fill="F2F2F2"/>
      </w:pPr>
      <w:r>
        <w:rPr>
          <w:rFonts w:ascii="Consolas" w:eastAsia="Consolas" w:hAnsi="Consolas" w:cs="Consolas"/>
          <w:sz w:val="18"/>
          <w:szCs w:val="18"/>
        </w:rPr>
        <w:t xml:space="preserve">        default:     return </w:t>
      </w:r>
      <w:proofErr w:type="gramStart"/>
      <w:r>
        <w:rPr>
          <w:rFonts w:ascii="Consolas" w:eastAsia="Consolas" w:hAnsi="Consolas" w:cs="Consolas"/>
          <w:sz w:val="18"/>
          <w:szCs w:val="18"/>
        </w:rPr>
        <w:t xml:space="preserve">quantity;   </w:t>
      </w:r>
      <w:proofErr w:type="gramEnd"/>
      <w:r>
        <w:rPr>
          <w:rFonts w:ascii="Consolas" w:eastAsia="Consolas" w:hAnsi="Consolas" w:cs="Consolas"/>
          <w:sz w:val="18"/>
          <w:szCs w:val="18"/>
        </w:rPr>
        <w:t xml:space="preserve">       // g, ml, pcs</w:t>
      </w:r>
    </w:p>
    <w:p w14:paraId="684ECDB0" w14:textId="77777777" w:rsidR="00463D68" w:rsidRDefault="00000000">
      <w:pPr>
        <w:shd w:val="clear" w:color="auto" w:fill="F2F2F2"/>
      </w:pPr>
      <w:r>
        <w:rPr>
          <w:rFonts w:ascii="Consolas" w:eastAsia="Consolas" w:hAnsi="Consolas" w:cs="Consolas"/>
          <w:sz w:val="18"/>
          <w:szCs w:val="18"/>
        </w:rPr>
        <w:t xml:space="preserve">    }</w:t>
      </w:r>
    </w:p>
    <w:p w14:paraId="3235CA9B" w14:textId="77777777" w:rsidR="00463D68" w:rsidRDefault="00000000">
      <w:pPr>
        <w:shd w:val="clear" w:color="auto" w:fill="F2F2F2"/>
      </w:pPr>
      <w:r>
        <w:rPr>
          <w:rFonts w:ascii="Consolas" w:eastAsia="Consolas" w:hAnsi="Consolas" w:cs="Consolas"/>
          <w:sz w:val="18"/>
          <w:szCs w:val="18"/>
        </w:rPr>
        <w:t>}</w:t>
      </w:r>
    </w:p>
    <w:p w14:paraId="54AA64D7" w14:textId="77777777" w:rsidR="00463D68" w:rsidRDefault="00000000">
      <w:pPr>
        <w:spacing w:before="120" w:after="120"/>
      </w:pPr>
      <w:r>
        <w:t>This lets 0.5 kg of flour in the pantry satisfy a recipe that asks for 200 g.</w:t>
      </w:r>
    </w:p>
    <w:p w14:paraId="27EB5F5A" w14:textId="77777777" w:rsidR="00463D68" w:rsidRDefault="00000000">
      <w:pPr>
        <w:pStyle w:val="Heading2"/>
      </w:pPr>
      <w:bookmarkStart w:id="12" w:name="_Toc242711860"/>
      <w:r>
        <w:t>3.4 Database creation (</w:t>
      </w:r>
      <w:proofErr w:type="spellStart"/>
      <w:r>
        <w:t>DatabaseHelper</w:t>
      </w:r>
      <w:proofErr w:type="spellEnd"/>
      <w:r>
        <w:t>)</w:t>
      </w:r>
      <w:bookmarkEnd w:id="12"/>
    </w:p>
    <w:p w14:paraId="0BB5D1F8" w14:textId="77777777" w:rsidR="00463D68" w:rsidRDefault="00000000">
      <w:pPr>
        <w:shd w:val="clear" w:color="auto" w:fill="F2F2F2"/>
      </w:pPr>
      <w:proofErr w:type="spellStart"/>
      <w:proofErr w:type="gramStart"/>
      <w:r>
        <w:rPr>
          <w:rFonts w:ascii="Consolas" w:eastAsia="Consolas" w:hAnsi="Consolas" w:cs="Consolas"/>
          <w:sz w:val="18"/>
          <w:szCs w:val="18"/>
        </w:rPr>
        <w:t>db.execSQL</w:t>
      </w:r>
      <w:proofErr w:type="spellEnd"/>
      <w:proofErr w:type="gramEnd"/>
      <w:r>
        <w:rPr>
          <w:rFonts w:ascii="Consolas" w:eastAsia="Consolas" w:hAnsi="Consolas" w:cs="Consolas"/>
          <w:sz w:val="18"/>
          <w:szCs w:val="18"/>
        </w:rPr>
        <w:t>("CREATE TABLE pantry (id INTEGER PRIMARY KEY AUTOINCREMENT, "</w:t>
      </w:r>
    </w:p>
    <w:p w14:paraId="5944DB81" w14:textId="77777777" w:rsidR="00463D68" w:rsidRDefault="00000000">
      <w:pPr>
        <w:shd w:val="clear" w:color="auto" w:fill="F2F2F2"/>
      </w:pPr>
      <w:r>
        <w:rPr>
          <w:rFonts w:ascii="Consolas" w:eastAsia="Consolas" w:hAnsi="Consolas" w:cs="Consolas"/>
          <w:sz w:val="18"/>
          <w:szCs w:val="18"/>
        </w:rPr>
        <w:t xml:space="preserve">    + "name TEXT NOT NULL, quantity REAL NOT NULL, unit TEXT NOT NULL, expiry TEXT)");</w:t>
      </w:r>
    </w:p>
    <w:p w14:paraId="41A5B77C" w14:textId="77777777" w:rsidR="00463D68" w:rsidRDefault="00000000">
      <w:pPr>
        <w:shd w:val="clear" w:color="auto" w:fill="F2F2F2"/>
      </w:pPr>
      <w:proofErr w:type="spellStart"/>
      <w:proofErr w:type="gramStart"/>
      <w:r>
        <w:rPr>
          <w:rFonts w:ascii="Consolas" w:eastAsia="Consolas" w:hAnsi="Consolas" w:cs="Consolas"/>
          <w:sz w:val="18"/>
          <w:szCs w:val="18"/>
        </w:rPr>
        <w:t>db.execSQL</w:t>
      </w:r>
      <w:proofErr w:type="spellEnd"/>
      <w:proofErr w:type="gramEnd"/>
      <w:r>
        <w:rPr>
          <w:rFonts w:ascii="Consolas" w:eastAsia="Consolas" w:hAnsi="Consolas" w:cs="Consolas"/>
          <w:sz w:val="18"/>
          <w:szCs w:val="18"/>
        </w:rPr>
        <w:t>("CREATE TABLE recipes (id INTEGER PRIMARY KEY AUTOINCREMENT, "</w:t>
      </w:r>
    </w:p>
    <w:p w14:paraId="0D7CDECD" w14:textId="77777777" w:rsidR="00463D68" w:rsidRDefault="00000000">
      <w:pPr>
        <w:shd w:val="clear" w:color="auto" w:fill="F2F2F2"/>
      </w:pPr>
      <w:r>
        <w:rPr>
          <w:rFonts w:ascii="Consolas" w:eastAsia="Consolas" w:hAnsi="Consolas" w:cs="Consolas"/>
          <w:sz w:val="18"/>
          <w:szCs w:val="18"/>
        </w:rPr>
        <w:t xml:space="preserve">    + "name TEXT NOT NULL, steps TEXT NOT NULL)");</w:t>
      </w:r>
    </w:p>
    <w:p w14:paraId="0A7C0E48" w14:textId="77777777" w:rsidR="00463D68" w:rsidRDefault="00000000">
      <w:pPr>
        <w:shd w:val="clear" w:color="auto" w:fill="F2F2F2"/>
      </w:pPr>
      <w:proofErr w:type="spellStart"/>
      <w:proofErr w:type="gramStart"/>
      <w:r>
        <w:rPr>
          <w:rFonts w:ascii="Consolas" w:eastAsia="Consolas" w:hAnsi="Consolas" w:cs="Consolas"/>
          <w:sz w:val="18"/>
          <w:szCs w:val="18"/>
        </w:rPr>
        <w:t>db.execSQL</w:t>
      </w:r>
      <w:proofErr w:type="spellEnd"/>
      <w:proofErr w:type="gramEnd"/>
      <w:r>
        <w:rPr>
          <w:rFonts w:ascii="Consolas" w:eastAsia="Consolas" w:hAnsi="Consolas" w:cs="Consolas"/>
          <w:sz w:val="18"/>
          <w:szCs w:val="18"/>
        </w:rPr>
        <w:t xml:space="preserve">("CREATE TABLE </w:t>
      </w:r>
      <w:proofErr w:type="spellStart"/>
      <w:r>
        <w:rPr>
          <w:rFonts w:ascii="Consolas" w:eastAsia="Consolas" w:hAnsi="Consolas" w:cs="Consolas"/>
          <w:sz w:val="18"/>
          <w:szCs w:val="18"/>
        </w:rPr>
        <w:t>recipe_ingredients</w:t>
      </w:r>
      <w:proofErr w:type="spellEnd"/>
      <w:r>
        <w:rPr>
          <w:rFonts w:ascii="Consolas" w:eastAsia="Consolas" w:hAnsi="Consolas" w:cs="Consolas"/>
          <w:sz w:val="18"/>
          <w:szCs w:val="18"/>
        </w:rPr>
        <w:t xml:space="preserve"> (id INTEGER PRIMARY KEY AUTOINCREMENT, "</w:t>
      </w:r>
    </w:p>
    <w:p w14:paraId="543C8F49" w14:textId="77777777" w:rsidR="00463D68"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recipe_id</w:t>
      </w:r>
      <w:proofErr w:type="spellEnd"/>
      <w:r>
        <w:rPr>
          <w:rFonts w:ascii="Consolas" w:eastAsia="Consolas" w:hAnsi="Consolas" w:cs="Consolas"/>
          <w:sz w:val="18"/>
          <w:szCs w:val="18"/>
        </w:rPr>
        <w:t xml:space="preserve"> INTEGER NOT NULL, name TEXT NOT NULL, quantity REAL NOT NULL, "</w:t>
      </w:r>
    </w:p>
    <w:p w14:paraId="3251C707" w14:textId="77777777" w:rsidR="00463D68" w:rsidRDefault="00000000">
      <w:pPr>
        <w:shd w:val="clear" w:color="auto" w:fill="F2F2F2"/>
      </w:pPr>
      <w:r>
        <w:rPr>
          <w:rFonts w:ascii="Consolas" w:eastAsia="Consolas" w:hAnsi="Consolas" w:cs="Consolas"/>
          <w:sz w:val="18"/>
          <w:szCs w:val="18"/>
        </w:rPr>
        <w:t xml:space="preserve">    + "unit TEXT NOT NULL, FOREIGN </w:t>
      </w:r>
      <w:proofErr w:type="gramStart"/>
      <w:r>
        <w:rPr>
          <w:rFonts w:ascii="Consolas" w:eastAsia="Consolas" w:hAnsi="Consolas" w:cs="Consolas"/>
          <w:sz w:val="18"/>
          <w:szCs w:val="18"/>
        </w:rPr>
        <w:t>KEY(</w:t>
      </w:r>
      <w:proofErr w:type="spellStart"/>
      <w:proofErr w:type="gramEnd"/>
      <w:r>
        <w:rPr>
          <w:rFonts w:ascii="Consolas" w:eastAsia="Consolas" w:hAnsi="Consolas" w:cs="Consolas"/>
          <w:sz w:val="18"/>
          <w:szCs w:val="18"/>
        </w:rPr>
        <w:t>recipe_id</w:t>
      </w:r>
      <w:proofErr w:type="spellEnd"/>
      <w:r>
        <w:rPr>
          <w:rFonts w:ascii="Consolas" w:eastAsia="Consolas" w:hAnsi="Consolas" w:cs="Consolas"/>
          <w:sz w:val="18"/>
          <w:szCs w:val="18"/>
        </w:rPr>
        <w:t>) REFERENCES recipes(id) ON DELETE CASCADE)");</w:t>
      </w:r>
    </w:p>
    <w:p w14:paraId="064D136A" w14:textId="77777777" w:rsidR="00463D68" w:rsidRDefault="00000000">
      <w:pPr>
        <w:shd w:val="clear" w:color="auto" w:fill="F2F2F2"/>
      </w:pPr>
      <w:proofErr w:type="spellStart"/>
      <w:r>
        <w:rPr>
          <w:rFonts w:ascii="Consolas" w:eastAsia="Consolas" w:hAnsi="Consolas" w:cs="Consolas"/>
          <w:sz w:val="18"/>
          <w:szCs w:val="18"/>
        </w:rPr>
        <w:t>seedRecipes</w:t>
      </w:r>
      <w:proofErr w:type="spellEnd"/>
      <w:r>
        <w:rPr>
          <w:rFonts w:ascii="Consolas" w:eastAsia="Consolas" w:hAnsi="Consolas" w:cs="Consolas"/>
          <w:sz w:val="18"/>
          <w:szCs w:val="18"/>
        </w:rPr>
        <w:t>(</w:t>
      </w:r>
      <w:proofErr w:type="spellStart"/>
      <w:r>
        <w:rPr>
          <w:rFonts w:ascii="Consolas" w:eastAsia="Consolas" w:hAnsi="Consolas" w:cs="Consolas"/>
          <w:sz w:val="18"/>
          <w:szCs w:val="18"/>
        </w:rPr>
        <w:t>db</w:t>
      </w:r>
      <w:proofErr w:type="spellEnd"/>
      <w:r>
        <w:rPr>
          <w:rFonts w:ascii="Consolas" w:eastAsia="Consolas" w:hAnsi="Consolas" w:cs="Consolas"/>
          <w:sz w:val="18"/>
          <w:szCs w:val="18"/>
        </w:rPr>
        <w:t>);</w:t>
      </w:r>
    </w:p>
    <w:p w14:paraId="55EE8201" w14:textId="77777777" w:rsidR="00463D68" w:rsidRDefault="00000000">
      <w:pPr>
        <w:pStyle w:val="Heading2"/>
      </w:pPr>
      <w:bookmarkStart w:id="13" w:name="_Toc242711861"/>
      <w:r>
        <w:t>3.5 Expiry highlighting (</w:t>
      </w:r>
      <w:proofErr w:type="spellStart"/>
      <w:r>
        <w:t>PantryAdapter</w:t>
      </w:r>
      <w:proofErr w:type="spellEnd"/>
      <w:r>
        <w:t>)</w:t>
      </w:r>
      <w:bookmarkEnd w:id="13"/>
    </w:p>
    <w:p w14:paraId="39FE388E" w14:textId="77777777" w:rsidR="00463D68" w:rsidRDefault="00000000">
      <w:pPr>
        <w:shd w:val="clear" w:color="auto" w:fill="F2F2F2"/>
      </w:pPr>
      <w:r>
        <w:rPr>
          <w:rFonts w:ascii="Consolas" w:eastAsia="Consolas" w:hAnsi="Consolas" w:cs="Consolas"/>
          <w:sz w:val="18"/>
          <w:szCs w:val="18"/>
        </w:rPr>
        <w:t xml:space="preserve">long days = </w:t>
      </w:r>
      <w:proofErr w:type="spellStart"/>
      <w:r>
        <w:rPr>
          <w:rFonts w:ascii="Consolas" w:eastAsia="Consolas" w:hAnsi="Consolas" w:cs="Consolas"/>
          <w:sz w:val="18"/>
          <w:szCs w:val="18"/>
        </w:rPr>
        <w:t>daysUntil</w:t>
      </w:r>
      <w:proofErr w:type="spellEnd"/>
      <w:r>
        <w:rPr>
          <w:rFonts w:ascii="Consolas" w:eastAsia="Consolas" w:hAnsi="Consolas" w:cs="Consolas"/>
          <w:sz w:val="18"/>
          <w:szCs w:val="18"/>
        </w:rPr>
        <w:t>(exp);</w:t>
      </w:r>
    </w:p>
    <w:p w14:paraId="68CC7168" w14:textId="77777777" w:rsidR="00463D68" w:rsidRDefault="00000000">
      <w:pPr>
        <w:shd w:val="clear" w:color="auto" w:fill="F2F2F2"/>
      </w:pPr>
      <w:r>
        <w:rPr>
          <w:rFonts w:ascii="Consolas" w:eastAsia="Consolas" w:hAnsi="Consolas" w:cs="Consolas"/>
          <w:sz w:val="18"/>
          <w:szCs w:val="18"/>
        </w:rPr>
        <w:t>if (</w:t>
      </w:r>
      <w:proofErr w:type="spellStart"/>
      <w:r>
        <w:rPr>
          <w:rFonts w:ascii="Consolas" w:eastAsia="Consolas" w:hAnsi="Consolas" w:cs="Consolas"/>
          <w:sz w:val="18"/>
          <w:szCs w:val="18"/>
        </w:rPr>
        <w:t>alertsOn</w:t>
      </w:r>
      <w:proofErr w:type="spellEnd"/>
      <w:r>
        <w:rPr>
          <w:rFonts w:ascii="Consolas" w:eastAsia="Consolas" w:hAnsi="Consolas" w:cs="Consolas"/>
          <w:sz w:val="18"/>
          <w:szCs w:val="18"/>
        </w:rPr>
        <w:t xml:space="preserve"> &amp;&amp; days &lt; 0) {</w:t>
      </w:r>
    </w:p>
    <w:p w14:paraId="06278A1C" w14:textId="77777777" w:rsidR="00463D68"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h.tvExpiry.setText</w:t>
      </w:r>
      <w:proofErr w:type="spellEnd"/>
      <w:proofErr w:type="gramEnd"/>
      <w:r>
        <w:rPr>
          <w:rFonts w:ascii="Consolas" w:eastAsia="Consolas" w:hAnsi="Consolas" w:cs="Consolas"/>
          <w:sz w:val="18"/>
          <w:szCs w:val="18"/>
        </w:rPr>
        <w:t>("Expired on " + exp);</w:t>
      </w:r>
    </w:p>
    <w:p w14:paraId="35EA1A28" w14:textId="77777777" w:rsidR="00463D68"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h.tvExpiry.setTextColor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Color.parseColor</w:t>
      </w:r>
      <w:proofErr w:type="spellEnd"/>
      <w:r>
        <w:rPr>
          <w:rFonts w:ascii="Consolas" w:eastAsia="Consolas" w:hAnsi="Consolas" w:cs="Consolas"/>
          <w:sz w:val="18"/>
          <w:szCs w:val="18"/>
        </w:rPr>
        <w:t>("#C62828")</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red</w:t>
      </w:r>
    </w:p>
    <w:p w14:paraId="70FA3D08" w14:textId="77777777" w:rsidR="00463D68" w:rsidRDefault="00000000">
      <w:pPr>
        <w:shd w:val="clear" w:color="auto" w:fill="F2F2F2"/>
      </w:pPr>
      <w:r>
        <w:rPr>
          <w:rFonts w:ascii="Consolas" w:eastAsia="Consolas" w:hAnsi="Consolas" w:cs="Consolas"/>
          <w:sz w:val="18"/>
          <w:szCs w:val="18"/>
        </w:rPr>
        <w:lastRenderedPageBreak/>
        <w:t>} else if (</w:t>
      </w:r>
      <w:proofErr w:type="spellStart"/>
      <w:r>
        <w:rPr>
          <w:rFonts w:ascii="Consolas" w:eastAsia="Consolas" w:hAnsi="Consolas" w:cs="Consolas"/>
          <w:sz w:val="18"/>
          <w:szCs w:val="18"/>
        </w:rPr>
        <w:t>alertsOn</w:t>
      </w:r>
      <w:proofErr w:type="spellEnd"/>
      <w:r>
        <w:rPr>
          <w:rFonts w:ascii="Consolas" w:eastAsia="Consolas" w:hAnsi="Consolas" w:cs="Consolas"/>
          <w:sz w:val="18"/>
          <w:szCs w:val="18"/>
        </w:rPr>
        <w:t xml:space="preserve"> &amp;&amp; days &lt;= 3) {</w:t>
      </w:r>
    </w:p>
    <w:p w14:paraId="4B044734" w14:textId="77777777" w:rsidR="00463D68"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h.tvExpiry.setText</w:t>
      </w:r>
      <w:proofErr w:type="spellEnd"/>
      <w:proofErr w:type="gramEnd"/>
      <w:r>
        <w:rPr>
          <w:rFonts w:ascii="Consolas" w:eastAsia="Consolas" w:hAnsi="Consolas" w:cs="Consolas"/>
          <w:sz w:val="18"/>
          <w:szCs w:val="18"/>
        </w:rPr>
        <w:t>("Expires in " + days + " day(s)");</w:t>
      </w:r>
    </w:p>
    <w:p w14:paraId="7E2C73EC" w14:textId="77777777" w:rsidR="00463D68"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h.tvExpiry.setTextColor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Color.parseColor</w:t>
      </w:r>
      <w:proofErr w:type="spellEnd"/>
      <w:r>
        <w:rPr>
          <w:rFonts w:ascii="Consolas" w:eastAsia="Consolas" w:hAnsi="Consolas" w:cs="Consolas"/>
          <w:sz w:val="18"/>
          <w:szCs w:val="18"/>
        </w:rPr>
        <w:t>("#E65100")</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orange</w:t>
      </w:r>
    </w:p>
    <w:p w14:paraId="0A68235E" w14:textId="77777777" w:rsidR="00463D68" w:rsidRDefault="00000000">
      <w:pPr>
        <w:shd w:val="clear" w:color="auto" w:fill="F2F2F2"/>
      </w:pPr>
      <w:r>
        <w:rPr>
          <w:rFonts w:ascii="Consolas" w:eastAsia="Consolas" w:hAnsi="Consolas" w:cs="Consolas"/>
          <w:sz w:val="18"/>
          <w:szCs w:val="18"/>
        </w:rPr>
        <w:t>}</w:t>
      </w:r>
    </w:p>
    <w:p w14:paraId="58217FB9" w14:textId="77777777" w:rsidR="00463D68" w:rsidRDefault="00000000">
      <w:pPr>
        <w:spacing w:before="120" w:after="120"/>
      </w:pPr>
      <w:r>
        <w:t xml:space="preserve">Items already expired show in red and items expiring within three days show in orange, but only when the user has the alert setting switched on in </w:t>
      </w:r>
      <w:proofErr w:type="spellStart"/>
      <w:r>
        <w:t>SharedPreferences</w:t>
      </w:r>
      <w:proofErr w:type="spellEnd"/>
      <w:r>
        <w:t>.</w:t>
      </w:r>
    </w:p>
    <w:p w14:paraId="182DCD5A" w14:textId="77777777" w:rsidR="00463D68" w:rsidRDefault="00000000">
      <w:pPr>
        <w:pStyle w:val="Heading1"/>
        <w:pageBreakBefore/>
      </w:pPr>
      <w:bookmarkStart w:id="14" w:name="_Toc242711862"/>
      <w:r>
        <w:lastRenderedPageBreak/>
        <w:t>4. Screenshots and Testing</w:t>
      </w:r>
      <w:bookmarkEnd w:id="14"/>
    </w:p>
    <w:p w14:paraId="302BB3D0" w14:textId="77777777" w:rsidR="00463D68" w:rsidRDefault="00000000">
      <w:pPr>
        <w:spacing w:after="120" w:line="300" w:lineRule="auto"/>
      </w:pPr>
      <w:r>
        <w:t>The app was tested on the Android Studio emulator (Medium Phone, API 37). The figures below show each feature working. The tests carried out were:</w:t>
      </w:r>
    </w:p>
    <w:p w14:paraId="179DFC4B" w14:textId="77777777" w:rsidR="00463D68" w:rsidRDefault="00000000">
      <w:pPr>
        <w:pStyle w:val="ListParagraph"/>
        <w:numPr>
          <w:ilvl w:val="0"/>
          <w:numId w:val="2"/>
        </w:numPr>
        <w:spacing w:after="60"/>
      </w:pPr>
      <w:r>
        <w:t>Add, edit and delete an ingredient, and confirm the list refreshes and keeps its data after the app is closed and reopened.</w:t>
      </w:r>
    </w:p>
    <w:p w14:paraId="22E498E6" w14:textId="77777777" w:rsidR="00463D68" w:rsidRDefault="00000000">
      <w:pPr>
        <w:pStyle w:val="ListParagraph"/>
        <w:numPr>
          <w:ilvl w:val="0"/>
          <w:numId w:val="2"/>
        </w:numPr>
        <w:spacing w:after="60"/>
      </w:pPr>
      <w:r>
        <w:t xml:space="preserve">Try to save an empty name and a quantity of </w:t>
      </w:r>
      <w:proofErr w:type="gramStart"/>
      <w:r>
        <w:t>0, and</w:t>
      </w:r>
      <w:proofErr w:type="gramEnd"/>
      <w:r>
        <w:t xml:space="preserve"> confirm a validation message appears.</w:t>
      </w:r>
    </w:p>
    <w:p w14:paraId="36CA6641" w14:textId="77777777" w:rsidR="00463D68" w:rsidRDefault="00000000">
      <w:pPr>
        <w:pStyle w:val="ListParagraph"/>
        <w:numPr>
          <w:ilvl w:val="0"/>
          <w:numId w:val="2"/>
        </w:numPr>
        <w:spacing w:after="60"/>
      </w:pPr>
      <w:r>
        <w:t xml:space="preserve">Check that Scrambled Eggs (3 eggs, 10 g butter, 1 g salt) is not suggested while any ingredient is </w:t>
      </w:r>
      <w:proofErr w:type="gramStart"/>
      <w:r>
        <w:t>missing, and</w:t>
      </w:r>
      <w:proofErr w:type="gramEnd"/>
      <w:r>
        <w:t xml:space="preserve"> appears once all are present.</w:t>
      </w:r>
    </w:p>
    <w:p w14:paraId="0DC19605" w14:textId="77777777" w:rsidR="00463D68" w:rsidRDefault="00000000">
      <w:pPr>
        <w:pStyle w:val="ListParagraph"/>
        <w:numPr>
          <w:ilvl w:val="0"/>
          <w:numId w:val="2"/>
        </w:numPr>
        <w:spacing w:after="60"/>
      </w:pPr>
      <w:r>
        <w:t>Set an expiry date of today and confirm the orange expiry alert, then switch the alert setting 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63D68" w14:paraId="75B17AAA"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Pr>
          <w:p w14:paraId="56A4FF74" w14:textId="77777777" w:rsidR="00463D68" w:rsidRDefault="00000000">
            <w:pPr>
              <w:jc w:val="center"/>
            </w:pPr>
            <w:r>
              <w:rPr>
                <w:noProof/>
              </w:rPr>
              <w:drawing>
                <wp:inline distT="0" distB="0" distL="0" distR="0" wp14:anchorId="75D12520" wp14:editId="738A296B">
                  <wp:extent cx="1285875" cy="3295650"/>
                  <wp:effectExtent l="0" t="0" r="0" b="0"/>
                  <wp:docPr id="1049795727" name="01_empty_pantry.png" descr="01_empty_pantry.png" title="01_empty_pa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285875" cy="3295650"/>
                          </a:xfrm>
                          <a:prstGeom prst="rect">
                            <a:avLst/>
                          </a:prstGeom>
                        </pic:spPr>
                      </pic:pic>
                    </a:graphicData>
                  </a:graphic>
                </wp:inline>
              </w:drawing>
            </w:r>
          </w:p>
          <w:p w14:paraId="12E8E37A" w14:textId="77777777" w:rsidR="00463D68" w:rsidRDefault="00000000">
            <w:pPr>
              <w:spacing w:after="200"/>
              <w:jc w:val="center"/>
            </w:pPr>
            <w:r>
              <w:rPr>
                <w:i/>
                <w:iCs/>
                <w:sz w:val="18"/>
                <w:szCs w:val="18"/>
              </w:rPr>
              <w:t>Figure 1: Add Ingredient screen – empty name is rejected</w:t>
            </w:r>
          </w:p>
        </w:tc>
        <w:tc>
          <w:tcPr>
            <w:tcW w:w="4680" w:type="dxa"/>
            <w:tcBorders>
              <w:top w:val="none" w:sz="0" w:space="0" w:color="FFFFFF"/>
              <w:left w:val="none" w:sz="0" w:space="0" w:color="FFFFFF"/>
              <w:bottom w:val="none" w:sz="0" w:space="0" w:color="FFFFFF"/>
              <w:right w:val="none" w:sz="0" w:space="0" w:color="FFFFFF"/>
            </w:tcBorders>
          </w:tcPr>
          <w:p w14:paraId="0B6B8D19" w14:textId="77777777" w:rsidR="00463D68" w:rsidRDefault="00000000">
            <w:pPr>
              <w:jc w:val="center"/>
            </w:pPr>
            <w:r>
              <w:rPr>
                <w:noProof/>
              </w:rPr>
              <w:drawing>
                <wp:inline distT="0" distB="0" distL="0" distR="0" wp14:anchorId="1663E430" wp14:editId="1135B1B9">
                  <wp:extent cx="2562225" cy="3295650"/>
                  <wp:effectExtent l="0" t="0" r="0" b="0"/>
                  <wp:docPr id="1350369122" name="02_add_form.png" descr="02_add_form.png" title="02_add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62225" cy="3295650"/>
                          </a:xfrm>
                          <a:prstGeom prst="rect">
                            <a:avLst/>
                          </a:prstGeom>
                        </pic:spPr>
                      </pic:pic>
                    </a:graphicData>
                  </a:graphic>
                </wp:inline>
              </w:drawing>
            </w:r>
          </w:p>
          <w:p w14:paraId="3810C063" w14:textId="77777777" w:rsidR="00463D68" w:rsidRDefault="00000000">
            <w:pPr>
              <w:spacing w:after="200"/>
              <w:jc w:val="center"/>
            </w:pPr>
            <w:r>
              <w:rPr>
                <w:i/>
                <w:iCs/>
                <w:sz w:val="18"/>
                <w:szCs w:val="18"/>
              </w:rPr>
              <w:t>Figure 2: Add Ingredient form with name, quantity, unit and optional expiry</w:t>
            </w:r>
          </w:p>
        </w:tc>
      </w:tr>
      <w:tr w:rsidR="00463D68" w14:paraId="71F7F46D"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Pr>
          <w:p w14:paraId="34BBD0C2" w14:textId="77777777" w:rsidR="00463D68" w:rsidRDefault="00000000">
            <w:pPr>
              <w:jc w:val="center"/>
            </w:pPr>
            <w:r>
              <w:rPr>
                <w:noProof/>
              </w:rPr>
              <w:lastRenderedPageBreak/>
              <w:drawing>
                <wp:inline distT="0" distB="0" distL="0" distR="0" wp14:anchorId="53EFC718" wp14:editId="30B5C919">
                  <wp:extent cx="2400300" cy="3295650"/>
                  <wp:effectExtent l="0" t="0" r="0" b="0"/>
                  <wp:docPr id="1210052566" name="03_validation_name.png" descr="03_validation_name.png" title="03_validation_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00300" cy="3295650"/>
                          </a:xfrm>
                          <a:prstGeom prst="rect">
                            <a:avLst/>
                          </a:prstGeom>
                        </pic:spPr>
                      </pic:pic>
                    </a:graphicData>
                  </a:graphic>
                </wp:inline>
              </w:drawing>
            </w:r>
          </w:p>
          <w:p w14:paraId="244465D7" w14:textId="77777777" w:rsidR="00463D68" w:rsidRDefault="00000000">
            <w:pPr>
              <w:spacing w:after="200"/>
              <w:jc w:val="center"/>
            </w:pPr>
            <w:r>
              <w:rPr>
                <w:i/>
                <w:iCs/>
                <w:sz w:val="18"/>
                <w:szCs w:val="18"/>
              </w:rPr>
              <w:t>Figure 3: Validation message "Ingredient name is required"</w:t>
            </w:r>
          </w:p>
        </w:tc>
        <w:tc>
          <w:tcPr>
            <w:tcW w:w="4680" w:type="dxa"/>
            <w:tcBorders>
              <w:top w:val="none" w:sz="0" w:space="0" w:color="FFFFFF"/>
              <w:left w:val="none" w:sz="0" w:space="0" w:color="FFFFFF"/>
              <w:bottom w:val="none" w:sz="0" w:space="0" w:color="FFFFFF"/>
              <w:right w:val="none" w:sz="0" w:space="0" w:color="FFFFFF"/>
            </w:tcBorders>
          </w:tcPr>
          <w:p w14:paraId="6F03A7E5" w14:textId="77777777" w:rsidR="00463D68" w:rsidRDefault="00000000">
            <w:pPr>
              <w:jc w:val="center"/>
            </w:pPr>
            <w:r>
              <w:rPr>
                <w:noProof/>
              </w:rPr>
              <w:drawing>
                <wp:inline distT="0" distB="0" distL="0" distR="0" wp14:anchorId="48F094B4" wp14:editId="5085A850">
                  <wp:extent cx="1266825" cy="3295650"/>
                  <wp:effectExtent l="0" t="0" r="0" b="0"/>
                  <wp:docPr id="1758222512" name="04_validation_quantity.png" descr="04_validation_quantity.png" title="04_validation_quant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266825" cy="3295650"/>
                          </a:xfrm>
                          <a:prstGeom prst="rect">
                            <a:avLst/>
                          </a:prstGeom>
                        </pic:spPr>
                      </pic:pic>
                    </a:graphicData>
                  </a:graphic>
                </wp:inline>
              </w:drawing>
            </w:r>
          </w:p>
          <w:p w14:paraId="7A4CDE45" w14:textId="77777777" w:rsidR="00463D68" w:rsidRDefault="00000000">
            <w:pPr>
              <w:spacing w:after="200"/>
              <w:jc w:val="center"/>
            </w:pPr>
            <w:r>
              <w:rPr>
                <w:i/>
                <w:iCs/>
                <w:sz w:val="18"/>
                <w:szCs w:val="18"/>
              </w:rPr>
              <w:t>Figure 4: Validation message "Quantity must be greater than 0"</w:t>
            </w:r>
          </w:p>
        </w:tc>
      </w:tr>
      <w:tr w:rsidR="00463D68" w14:paraId="52A06A7F"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Pr>
          <w:p w14:paraId="5068E113" w14:textId="77777777" w:rsidR="00463D68" w:rsidRDefault="00000000">
            <w:pPr>
              <w:jc w:val="center"/>
            </w:pPr>
            <w:r>
              <w:rPr>
                <w:noProof/>
              </w:rPr>
              <w:drawing>
                <wp:inline distT="0" distB="0" distL="0" distR="0" wp14:anchorId="3296E69F" wp14:editId="621A2844">
                  <wp:extent cx="1285875" cy="3295650"/>
                  <wp:effectExtent l="0" t="0" r="0" b="0"/>
                  <wp:docPr id="1405321540" name="05_recipes_empty.png" descr="05_recipes_empty.png" title="05_recipes_emp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85875" cy="3295650"/>
                          </a:xfrm>
                          <a:prstGeom prst="rect">
                            <a:avLst/>
                          </a:prstGeom>
                        </pic:spPr>
                      </pic:pic>
                    </a:graphicData>
                  </a:graphic>
                </wp:inline>
              </w:drawing>
            </w:r>
          </w:p>
          <w:p w14:paraId="628F69E5" w14:textId="77777777" w:rsidR="00463D68" w:rsidRDefault="00000000">
            <w:pPr>
              <w:spacing w:after="200"/>
              <w:jc w:val="center"/>
            </w:pPr>
            <w:r>
              <w:rPr>
                <w:i/>
                <w:iCs/>
                <w:sz w:val="18"/>
                <w:szCs w:val="18"/>
              </w:rPr>
              <w:t>Figure 5: Suggested Recipes empty state with an empty pantry</w:t>
            </w:r>
          </w:p>
        </w:tc>
        <w:tc>
          <w:tcPr>
            <w:tcW w:w="4680" w:type="dxa"/>
            <w:tcBorders>
              <w:top w:val="none" w:sz="0" w:space="0" w:color="FFFFFF"/>
              <w:left w:val="none" w:sz="0" w:space="0" w:color="FFFFFF"/>
              <w:bottom w:val="none" w:sz="0" w:space="0" w:color="FFFFFF"/>
              <w:right w:val="none" w:sz="0" w:space="0" w:color="FFFFFF"/>
            </w:tcBorders>
          </w:tcPr>
          <w:p w14:paraId="32DE67C9" w14:textId="77777777" w:rsidR="00463D68" w:rsidRDefault="00000000">
            <w:pPr>
              <w:jc w:val="center"/>
            </w:pPr>
            <w:r>
              <w:rPr>
                <w:noProof/>
              </w:rPr>
              <w:drawing>
                <wp:inline distT="0" distB="0" distL="0" distR="0" wp14:anchorId="2087B5FC" wp14:editId="115D5300">
                  <wp:extent cx="1266825" cy="3295650"/>
                  <wp:effectExtent l="0" t="0" r="0" b="0"/>
                  <wp:docPr id="675744367" name="06_recipes_missing_ingredient.png" descr="06_recipes_missing_ingredient.png" title="06_recipes_missing_ingred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266825" cy="3295650"/>
                          </a:xfrm>
                          <a:prstGeom prst="rect">
                            <a:avLst/>
                          </a:prstGeom>
                        </pic:spPr>
                      </pic:pic>
                    </a:graphicData>
                  </a:graphic>
                </wp:inline>
              </w:drawing>
            </w:r>
          </w:p>
          <w:p w14:paraId="19404B96" w14:textId="77777777" w:rsidR="00463D68" w:rsidRDefault="00000000">
            <w:pPr>
              <w:spacing w:after="200"/>
              <w:jc w:val="center"/>
            </w:pPr>
            <w:r>
              <w:rPr>
                <w:i/>
                <w:iCs/>
                <w:sz w:val="18"/>
                <w:szCs w:val="18"/>
              </w:rPr>
              <w:t>Figure 6: Recipe not suggested while an ingredient is missing</w:t>
            </w:r>
          </w:p>
        </w:tc>
      </w:tr>
      <w:tr w:rsidR="00463D68" w14:paraId="5F4856AF"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Pr>
          <w:p w14:paraId="6F225C08" w14:textId="77777777" w:rsidR="00463D68" w:rsidRDefault="00000000">
            <w:pPr>
              <w:jc w:val="center"/>
            </w:pPr>
            <w:r>
              <w:rPr>
                <w:noProof/>
              </w:rPr>
              <w:lastRenderedPageBreak/>
              <w:drawing>
                <wp:inline distT="0" distB="0" distL="0" distR="0" wp14:anchorId="4445E14B" wp14:editId="47E0E039">
                  <wp:extent cx="1257300" cy="3295650"/>
                  <wp:effectExtent l="0" t="0" r="0" b="0"/>
                  <wp:docPr id="1219695898" name="07_recipes_match.png" descr="07_recipes_match.png" title="07_recipes_m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257300" cy="3295650"/>
                          </a:xfrm>
                          <a:prstGeom prst="rect">
                            <a:avLst/>
                          </a:prstGeom>
                        </pic:spPr>
                      </pic:pic>
                    </a:graphicData>
                  </a:graphic>
                </wp:inline>
              </w:drawing>
            </w:r>
          </w:p>
          <w:p w14:paraId="14318D34" w14:textId="77777777" w:rsidR="00463D68" w:rsidRDefault="00000000">
            <w:pPr>
              <w:spacing w:after="200"/>
              <w:jc w:val="center"/>
            </w:pPr>
            <w:r>
              <w:rPr>
                <w:i/>
                <w:iCs/>
                <w:sz w:val="18"/>
                <w:szCs w:val="18"/>
              </w:rPr>
              <w:t>Figure 7: Scrambled Eggs suggested once all ingredients are present</w:t>
            </w:r>
          </w:p>
        </w:tc>
        <w:tc>
          <w:tcPr>
            <w:tcW w:w="4680" w:type="dxa"/>
            <w:tcBorders>
              <w:top w:val="none" w:sz="0" w:space="0" w:color="FFFFFF"/>
              <w:left w:val="none" w:sz="0" w:space="0" w:color="FFFFFF"/>
              <w:bottom w:val="none" w:sz="0" w:space="0" w:color="FFFFFF"/>
              <w:right w:val="none" w:sz="0" w:space="0" w:color="FFFFFF"/>
            </w:tcBorders>
          </w:tcPr>
          <w:p w14:paraId="4C02C5C1" w14:textId="77777777" w:rsidR="00463D68" w:rsidRDefault="00000000">
            <w:pPr>
              <w:jc w:val="center"/>
            </w:pPr>
            <w:r>
              <w:rPr>
                <w:noProof/>
              </w:rPr>
              <w:drawing>
                <wp:inline distT="0" distB="0" distL="0" distR="0" wp14:anchorId="1906CCB7" wp14:editId="34E85270">
                  <wp:extent cx="1590675" cy="3295650"/>
                  <wp:effectExtent l="0" t="0" r="0" b="0"/>
                  <wp:docPr id="568065125" name="08_recipe_detail.png" descr="08_recipe_detail.png" title="08_recipe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590675" cy="3295650"/>
                          </a:xfrm>
                          <a:prstGeom prst="rect">
                            <a:avLst/>
                          </a:prstGeom>
                        </pic:spPr>
                      </pic:pic>
                    </a:graphicData>
                  </a:graphic>
                </wp:inline>
              </w:drawing>
            </w:r>
          </w:p>
          <w:p w14:paraId="216949FE" w14:textId="77777777" w:rsidR="00463D68" w:rsidRDefault="00000000">
            <w:pPr>
              <w:spacing w:after="200"/>
              <w:jc w:val="center"/>
            </w:pPr>
            <w:r>
              <w:rPr>
                <w:i/>
                <w:iCs/>
                <w:sz w:val="18"/>
                <w:szCs w:val="18"/>
              </w:rPr>
              <w:t>Figure 8: Recipe detail with ingredients and method</w:t>
            </w:r>
          </w:p>
        </w:tc>
      </w:tr>
      <w:tr w:rsidR="00463D68" w14:paraId="63C7553E"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Pr>
          <w:p w14:paraId="7532675D" w14:textId="77777777" w:rsidR="00463D68" w:rsidRDefault="00000000">
            <w:pPr>
              <w:jc w:val="center"/>
            </w:pPr>
            <w:r>
              <w:rPr>
                <w:noProof/>
              </w:rPr>
              <w:drawing>
                <wp:inline distT="0" distB="0" distL="0" distR="0" wp14:anchorId="4FAF50E1" wp14:editId="13BE9870">
                  <wp:extent cx="1476375" cy="3295650"/>
                  <wp:effectExtent l="0" t="0" r="0" b="0"/>
                  <wp:docPr id="821491662" name="09_expiry_alert.png" descr="09_expiry_alert.png" title="09_expiry_al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76375" cy="3295650"/>
                          </a:xfrm>
                          <a:prstGeom prst="rect">
                            <a:avLst/>
                          </a:prstGeom>
                        </pic:spPr>
                      </pic:pic>
                    </a:graphicData>
                  </a:graphic>
                </wp:inline>
              </w:drawing>
            </w:r>
          </w:p>
          <w:p w14:paraId="29B45B4A" w14:textId="77777777" w:rsidR="00463D68" w:rsidRDefault="00000000">
            <w:pPr>
              <w:spacing w:after="200"/>
              <w:jc w:val="center"/>
            </w:pPr>
            <w:r>
              <w:rPr>
                <w:i/>
                <w:iCs/>
                <w:sz w:val="18"/>
                <w:szCs w:val="18"/>
              </w:rPr>
              <w:t>Figure 9: Expiry alert shown in orange ("Expires in 0 day(s)")</w:t>
            </w:r>
          </w:p>
        </w:tc>
        <w:tc>
          <w:tcPr>
            <w:tcW w:w="4680" w:type="dxa"/>
            <w:tcBorders>
              <w:top w:val="none" w:sz="0" w:space="0" w:color="FFFFFF"/>
              <w:left w:val="none" w:sz="0" w:space="0" w:color="FFFFFF"/>
              <w:bottom w:val="none" w:sz="0" w:space="0" w:color="FFFFFF"/>
              <w:right w:val="none" w:sz="0" w:space="0" w:color="FFFFFF"/>
            </w:tcBorders>
          </w:tcPr>
          <w:p w14:paraId="071EED25" w14:textId="77777777" w:rsidR="00463D68" w:rsidRDefault="00000000">
            <w:pPr>
              <w:jc w:val="center"/>
            </w:pPr>
            <w:r>
              <w:rPr>
                <w:noProof/>
              </w:rPr>
              <w:drawing>
                <wp:inline distT="0" distB="0" distL="0" distR="0" wp14:anchorId="11EACC38" wp14:editId="77A9376A">
                  <wp:extent cx="1495425" cy="3295650"/>
                  <wp:effectExtent l="0" t="0" r="0" b="0"/>
                  <wp:docPr id="2107476071" name="10_settings.png" descr="10_settings.png" title="10_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495425" cy="3295650"/>
                          </a:xfrm>
                          <a:prstGeom prst="rect">
                            <a:avLst/>
                          </a:prstGeom>
                        </pic:spPr>
                      </pic:pic>
                    </a:graphicData>
                  </a:graphic>
                </wp:inline>
              </w:drawing>
            </w:r>
          </w:p>
          <w:p w14:paraId="487C4DF4" w14:textId="77777777" w:rsidR="00463D68" w:rsidRDefault="00000000">
            <w:pPr>
              <w:spacing w:after="200"/>
              <w:jc w:val="center"/>
            </w:pPr>
            <w:r>
              <w:rPr>
                <w:i/>
                <w:iCs/>
                <w:sz w:val="18"/>
                <w:szCs w:val="18"/>
              </w:rPr>
              <w:t>Figure 10: Settings screen with expiry-alert toggle</w:t>
            </w:r>
          </w:p>
        </w:tc>
      </w:tr>
      <w:tr w:rsidR="00463D68" w14:paraId="34FC238B"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Pr>
          <w:p w14:paraId="711E0FED" w14:textId="77777777" w:rsidR="00463D68" w:rsidRDefault="00000000">
            <w:pPr>
              <w:jc w:val="center"/>
            </w:pPr>
            <w:r>
              <w:rPr>
                <w:noProof/>
              </w:rPr>
              <w:lastRenderedPageBreak/>
              <w:drawing>
                <wp:inline distT="0" distB="0" distL="0" distR="0" wp14:anchorId="31BFCAC1" wp14:editId="25D221A9">
                  <wp:extent cx="2686050" cy="3295650"/>
                  <wp:effectExtent l="0" t="0" r="0" b="0"/>
                  <wp:docPr id="1054181560" name="11_pantry_list.png" descr="11_pantry_list.png" title="11_pantry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686050" cy="3295650"/>
                          </a:xfrm>
                          <a:prstGeom prst="rect">
                            <a:avLst/>
                          </a:prstGeom>
                        </pic:spPr>
                      </pic:pic>
                    </a:graphicData>
                  </a:graphic>
                </wp:inline>
              </w:drawing>
            </w:r>
          </w:p>
          <w:p w14:paraId="2955E039" w14:textId="77777777" w:rsidR="00463D68" w:rsidRDefault="00000000">
            <w:pPr>
              <w:spacing w:after="200"/>
              <w:jc w:val="center"/>
            </w:pPr>
            <w:r>
              <w:rPr>
                <w:i/>
                <w:iCs/>
                <w:sz w:val="18"/>
                <w:szCs w:val="18"/>
              </w:rPr>
              <w:t>Figure 11: My Pantry list with three items</w:t>
            </w:r>
          </w:p>
        </w:tc>
        <w:tc>
          <w:tcPr>
            <w:tcW w:w="4680" w:type="dxa"/>
            <w:tcBorders>
              <w:top w:val="none" w:sz="0" w:space="0" w:color="FFFFFF"/>
              <w:left w:val="none" w:sz="0" w:space="0" w:color="FFFFFF"/>
              <w:bottom w:val="none" w:sz="0" w:space="0" w:color="FFFFFF"/>
              <w:right w:val="none" w:sz="0" w:space="0" w:color="FFFFFF"/>
            </w:tcBorders>
          </w:tcPr>
          <w:p w14:paraId="5E87BE8D" w14:textId="77777777" w:rsidR="00463D68" w:rsidRDefault="00000000">
            <w:pPr>
              <w:jc w:val="center"/>
            </w:pPr>
            <w:r>
              <w:rPr>
                <w:noProof/>
              </w:rPr>
              <w:drawing>
                <wp:inline distT="0" distB="0" distL="0" distR="0" wp14:anchorId="0962182E" wp14:editId="134650A4">
                  <wp:extent cx="2695575" cy="3295650"/>
                  <wp:effectExtent l="0" t="0" r="0" b="0"/>
                  <wp:docPr id="526916761" name="12_edit_form.png" descr="12_edit_form.png" title="12_edit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695575" cy="3295650"/>
                          </a:xfrm>
                          <a:prstGeom prst="rect">
                            <a:avLst/>
                          </a:prstGeom>
                        </pic:spPr>
                      </pic:pic>
                    </a:graphicData>
                  </a:graphic>
                </wp:inline>
              </w:drawing>
            </w:r>
          </w:p>
          <w:p w14:paraId="18A60AE1" w14:textId="77777777" w:rsidR="00463D68" w:rsidRDefault="00000000">
            <w:pPr>
              <w:spacing w:after="200"/>
              <w:jc w:val="center"/>
            </w:pPr>
            <w:r>
              <w:rPr>
                <w:i/>
                <w:iCs/>
                <w:sz w:val="18"/>
                <w:szCs w:val="18"/>
              </w:rPr>
              <w:t>Figure 12: Edit Ingredient screen</w:t>
            </w:r>
          </w:p>
        </w:tc>
      </w:tr>
      <w:tr w:rsidR="00463D68" w14:paraId="3DD4770B"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Pr>
          <w:p w14:paraId="47EC621D" w14:textId="77777777" w:rsidR="00463D68" w:rsidRDefault="00000000">
            <w:pPr>
              <w:jc w:val="center"/>
            </w:pPr>
            <w:r>
              <w:rPr>
                <w:noProof/>
              </w:rPr>
              <w:drawing>
                <wp:inline distT="0" distB="0" distL="0" distR="0" wp14:anchorId="0B905256" wp14:editId="3AB36DE8">
                  <wp:extent cx="2743200" cy="3257550"/>
                  <wp:effectExtent l="0" t="0" r="0" b="0"/>
                  <wp:docPr id="746246962" name="13_delete_dialog.png" descr="13_delete_dialog.png" title="13_delete_di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43200" cy="3257550"/>
                          </a:xfrm>
                          <a:prstGeom prst="rect">
                            <a:avLst/>
                          </a:prstGeom>
                        </pic:spPr>
                      </pic:pic>
                    </a:graphicData>
                  </a:graphic>
                </wp:inline>
              </w:drawing>
            </w:r>
          </w:p>
          <w:p w14:paraId="527CCB79" w14:textId="77777777" w:rsidR="00463D68" w:rsidRDefault="00000000">
            <w:pPr>
              <w:spacing w:after="200"/>
              <w:jc w:val="center"/>
            </w:pPr>
            <w:r>
              <w:rPr>
                <w:i/>
                <w:iCs/>
                <w:sz w:val="18"/>
                <w:szCs w:val="18"/>
              </w:rPr>
              <w:t>Figure 13: Delete confirmation dialog</w:t>
            </w:r>
          </w:p>
        </w:tc>
        <w:tc>
          <w:tcPr>
            <w:tcW w:w="4680" w:type="dxa"/>
            <w:tcBorders>
              <w:top w:val="none" w:sz="0" w:space="0" w:color="FFFFFF"/>
              <w:left w:val="none" w:sz="0" w:space="0" w:color="FFFFFF"/>
              <w:bottom w:val="none" w:sz="0" w:space="0" w:color="FFFFFF"/>
              <w:right w:val="none" w:sz="0" w:space="0" w:color="FFFFFF"/>
            </w:tcBorders>
          </w:tcPr>
          <w:p w14:paraId="1896D21A" w14:textId="77777777" w:rsidR="00463D68" w:rsidRDefault="00000000">
            <w:pPr>
              <w:jc w:val="center"/>
            </w:pPr>
            <w:r>
              <w:rPr>
                <w:noProof/>
              </w:rPr>
              <w:drawing>
                <wp:inline distT="0" distB="0" distL="0" distR="0" wp14:anchorId="108C2DC2" wp14:editId="6CC42219">
                  <wp:extent cx="2676525" cy="3295650"/>
                  <wp:effectExtent l="0" t="0" r="0" b="0"/>
                  <wp:docPr id="287967199" name="14_recipes_count.png" descr="14_recipes_count.png" title="14_recipes_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676525" cy="3295650"/>
                          </a:xfrm>
                          <a:prstGeom prst="rect">
                            <a:avLst/>
                          </a:prstGeom>
                        </pic:spPr>
                      </pic:pic>
                    </a:graphicData>
                  </a:graphic>
                </wp:inline>
              </w:drawing>
            </w:r>
          </w:p>
          <w:p w14:paraId="6D06ED8F" w14:textId="77777777" w:rsidR="00463D68" w:rsidRDefault="00000000">
            <w:pPr>
              <w:spacing w:after="200"/>
              <w:jc w:val="center"/>
            </w:pPr>
            <w:r>
              <w:rPr>
                <w:i/>
                <w:iCs/>
                <w:sz w:val="18"/>
                <w:szCs w:val="18"/>
              </w:rPr>
              <w:t>Figure 14: Suggested Recipes (1) with recipe count in the title</w:t>
            </w:r>
          </w:p>
        </w:tc>
      </w:tr>
      <w:tr w:rsidR="00463D68" w14:paraId="2C827635"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Pr>
          <w:p w14:paraId="1AE7B0A6" w14:textId="77777777" w:rsidR="00463D68" w:rsidRDefault="00000000">
            <w:pPr>
              <w:jc w:val="center"/>
            </w:pPr>
            <w:r>
              <w:rPr>
                <w:noProof/>
              </w:rPr>
              <w:lastRenderedPageBreak/>
              <w:drawing>
                <wp:inline distT="0" distB="0" distL="0" distR="0" wp14:anchorId="3B5D02E2" wp14:editId="7A445DDB">
                  <wp:extent cx="2695575" cy="3295650"/>
                  <wp:effectExtent l="0" t="0" r="0" b="0"/>
                  <wp:docPr id="1962383517" name="15_settings_about.png" descr="15_settings_about.png" title="15_settings_ab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695575" cy="3295650"/>
                          </a:xfrm>
                          <a:prstGeom prst="rect">
                            <a:avLst/>
                          </a:prstGeom>
                        </pic:spPr>
                      </pic:pic>
                    </a:graphicData>
                  </a:graphic>
                </wp:inline>
              </w:drawing>
            </w:r>
          </w:p>
          <w:p w14:paraId="45708701" w14:textId="77777777" w:rsidR="00463D68" w:rsidRDefault="00000000">
            <w:pPr>
              <w:spacing w:after="200"/>
              <w:jc w:val="center"/>
            </w:pPr>
            <w:r>
              <w:rPr>
                <w:i/>
                <w:iCs/>
                <w:sz w:val="18"/>
                <w:szCs w:val="18"/>
              </w:rPr>
              <w:t>Figure 15: Settings screen with About text</w:t>
            </w:r>
          </w:p>
        </w:tc>
        <w:tc>
          <w:tcPr>
            <w:tcW w:w="4680" w:type="dxa"/>
            <w:tcBorders>
              <w:top w:val="none" w:sz="0" w:space="0" w:color="FFFFFF"/>
              <w:left w:val="none" w:sz="0" w:space="0" w:color="FFFFFF"/>
              <w:bottom w:val="none" w:sz="0" w:space="0" w:color="FFFFFF"/>
              <w:right w:val="none" w:sz="0" w:space="0" w:color="FFFFFF"/>
            </w:tcBorders>
          </w:tcPr>
          <w:p w14:paraId="08F7FBC5" w14:textId="77777777" w:rsidR="00463D68" w:rsidRDefault="00463D68"/>
        </w:tc>
      </w:tr>
    </w:tbl>
    <w:p w14:paraId="23FD873A" w14:textId="77777777" w:rsidR="00463D68" w:rsidRDefault="00000000">
      <w:pPr>
        <w:spacing w:after="120" w:line="300" w:lineRule="auto"/>
        <w:rPr>
          <w:i/>
          <w:iCs/>
          <w:sz w:val="20"/>
          <w:szCs w:val="20"/>
        </w:rPr>
      </w:pPr>
      <w:r>
        <w:rPr>
          <w:i/>
          <w:iCs/>
          <w:sz w:val="20"/>
          <w:szCs w:val="20"/>
        </w:rPr>
        <w:t>Note: Figure 1 and Figure 3 both show the empty-name validation; Figure 10 shows Settings before the About text was added (Figure 15).</w:t>
      </w:r>
    </w:p>
    <w:p w14:paraId="503989D8" w14:textId="77777777" w:rsidR="00463D68" w:rsidRDefault="00000000">
      <w:pPr>
        <w:pStyle w:val="Heading1"/>
        <w:pageBreakBefore/>
      </w:pPr>
      <w:bookmarkStart w:id="15" w:name="_Toc242711863"/>
      <w:r>
        <w:lastRenderedPageBreak/>
        <w:t>5. Challenges and Solutions</w:t>
      </w:r>
      <w:bookmarkEnd w:id="15"/>
    </w:p>
    <w:p w14:paraId="4A6A1223" w14:textId="77777777" w:rsidR="00463D68" w:rsidRDefault="00000000">
      <w:pPr>
        <w:pStyle w:val="Heading2"/>
      </w:pPr>
      <w:bookmarkStart w:id="16" w:name="_Toc242711864"/>
      <w:r>
        <w:t>Matching plurals and different units</w:t>
      </w:r>
      <w:bookmarkEnd w:id="16"/>
    </w:p>
    <w:p w14:paraId="6246AD6B" w14:textId="77777777" w:rsidR="00463D68" w:rsidRDefault="00000000">
      <w:pPr>
        <w:spacing w:after="120" w:line="300" w:lineRule="auto"/>
      </w:pPr>
      <w:r>
        <w:t xml:space="preserve">Early on, a recipe asking for "egg" did not match "Eggs" in the pantry, and "0.5 kg" could not be compared with "200 g". I wrote </w:t>
      </w:r>
      <w:proofErr w:type="spellStart"/>
      <w:r>
        <w:t>NameUtil</w:t>
      </w:r>
      <w:proofErr w:type="spellEnd"/>
      <w:r>
        <w:t xml:space="preserve"> to normalise names and </w:t>
      </w:r>
      <w:proofErr w:type="spellStart"/>
      <w:r>
        <w:t>UnitUtil</w:t>
      </w:r>
      <w:proofErr w:type="spellEnd"/>
      <w:r>
        <w:t xml:space="preserve"> to convert everything to a base unit before comparing.</w:t>
      </w:r>
    </w:p>
    <w:p w14:paraId="4C77C081" w14:textId="77777777" w:rsidR="00463D68" w:rsidRDefault="00000000">
      <w:pPr>
        <w:pStyle w:val="Heading2"/>
      </w:pPr>
      <w:bookmarkStart w:id="17" w:name="_Toc242711865"/>
      <w:r>
        <w:t>The pantry list not refreshing</w:t>
      </w:r>
      <w:bookmarkEnd w:id="17"/>
    </w:p>
    <w:p w14:paraId="2920FE84" w14:textId="77777777" w:rsidR="00463D68" w:rsidRDefault="00000000">
      <w:pPr>
        <w:spacing w:after="120" w:line="300" w:lineRule="auto"/>
      </w:pPr>
      <w:r>
        <w:t xml:space="preserve">After adding or editing an item the list still showed old data when returning to the screen. I moved the reload into </w:t>
      </w:r>
      <w:proofErr w:type="spellStart"/>
      <w:proofErr w:type="gramStart"/>
      <w:r>
        <w:t>onResume</w:t>
      </w:r>
      <w:proofErr w:type="spellEnd"/>
      <w:proofErr w:type="gramEnd"/>
      <w:r>
        <w:t xml:space="preserve"> so the list is rebuilt each time the screen becomes visible again.</w:t>
      </w:r>
    </w:p>
    <w:p w14:paraId="71D0C5C6" w14:textId="77777777" w:rsidR="00463D68" w:rsidRDefault="00000000">
      <w:pPr>
        <w:pStyle w:val="Heading2"/>
      </w:pPr>
      <w:bookmarkStart w:id="18" w:name="_Toc242711866"/>
      <w:r>
        <w:t>Wrong bottom-navigation tab highlighted</w:t>
      </w:r>
      <w:bookmarkEnd w:id="18"/>
    </w:p>
    <w:p w14:paraId="71402321" w14:textId="77777777" w:rsidR="00463D68" w:rsidRDefault="00000000">
      <w:pPr>
        <w:spacing w:after="120" w:line="300" w:lineRule="auto"/>
      </w:pPr>
      <w:r>
        <w:t xml:space="preserve">Going back from another screen left the wrong tab highlighted. I stored the screen's menu id in </w:t>
      </w:r>
      <w:proofErr w:type="spellStart"/>
      <w:r>
        <w:t>BaseActivity</w:t>
      </w:r>
      <w:proofErr w:type="spellEnd"/>
      <w:r>
        <w:t xml:space="preserve"> and reset the selected item in </w:t>
      </w:r>
      <w:proofErr w:type="spellStart"/>
      <w:r>
        <w:t>onResume</w:t>
      </w:r>
      <w:proofErr w:type="spellEnd"/>
      <w:r>
        <w:t>.</w:t>
      </w:r>
    </w:p>
    <w:p w14:paraId="44909FE6" w14:textId="77777777" w:rsidR="00463D68" w:rsidRDefault="00000000">
      <w:pPr>
        <w:pStyle w:val="Heading2"/>
      </w:pPr>
      <w:bookmarkStart w:id="19" w:name="_Toc242711867"/>
      <w:r>
        <w:t>Emulator showing a black or blank screen</w:t>
      </w:r>
      <w:bookmarkEnd w:id="19"/>
    </w:p>
    <w:p w14:paraId="7B531E95" w14:textId="77777777" w:rsidR="00463D68" w:rsidRDefault="00000000">
      <w:pPr>
        <w:spacing w:after="120" w:line="300" w:lineRule="auto"/>
      </w:pPr>
      <w:r>
        <w:t>The emulator sometimes started with a black screen. Stopping and re-running did not help; using Cold Boot Now in the Device Manager fixed it.</w:t>
      </w:r>
    </w:p>
    <w:p w14:paraId="3EC926C6" w14:textId="77777777" w:rsidR="00463D68" w:rsidRDefault="00000000">
      <w:pPr>
        <w:pStyle w:val="Heading2"/>
      </w:pPr>
      <w:bookmarkStart w:id="20" w:name="_Toc242711868"/>
      <w:r>
        <w:t>Gradle and JDK version mismatch</w:t>
      </w:r>
      <w:bookmarkEnd w:id="20"/>
    </w:p>
    <w:p w14:paraId="45E16274" w14:textId="77777777" w:rsidR="00463D68" w:rsidRDefault="00000000">
      <w:pPr>
        <w:spacing w:after="120" w:line="300" w:lineRule="auto"/>
      </w:pPr>
      <w:r>
        <w:t>Android Studio defaulted to a newer JDK than Gradle 8.2 supports. I switched the Gradle JVM to JDK 17 and the project synced and built successfully.</w:t>
      </w:r>
    </w:p>
    <w:p w14:paraId="728AE4E3" w14:textId="77777777" w:rsidR="00463D68" w:rsidRDefault="00000000">
      <w:pPr>
        <w:pStyle w:val="Heading2"/>
      </w:pPr>
      <w:bookmarkStart w:id="21" w:name="_Toc242711869"/>
      <w:r>
        <w:t>Setting up Git and GitHub</w:t>
      </w:r>
      <w:bookmarkEnd w:id="21"/>
    </w:p>
    <w:p w14:paraId="557BD61E" w14:textId="77777777" w:rsidR="00463D68" w:rsidRDefault="00000000">
      <w:pPr>
        <w:spacing w:after="120" w:line="300" w:lineRule="auto"/>
      </w:pPr>
      <w:r>
        <w:t>Committing from Android Studio failed at first because my Git name and email were not set, and some commits were made with an empty message or with files unticked. I set my identity and learned to check the Commit panel before committing.</w:t>
      </w:r>
    </w:p>
    <w:p w14:paraId="0AD22E45" w14:textId="77777777" w:rsidR="00463D68" w:rsidRDefault="00000000">
      <w:pPr>
        <w:pStyle w:val="Heading1"/>
        <w:pageBreakBefore/>
      </w:pPr>
      <w:bookmarkStart w:id="22" w:name="_Toc242711870"/>
      <w:r>
        <w:lastRenderedPageBreak/>
        <w:t>6. Conclusion and Reflection</w:t>
      </w:r>
      <w:bookmarkEnd w:id="22"/>
    </w:p>
    <w:p w14:paraId="3C45B9B9" w14:textId="77777777" w:rsidR="00463D68" w:rsidRDefault="00000000">
      <w:pPr>
        <w:spacing w:after="120" w:line="300" w:lineRule="auto"/>
      </w:pPr>
      <w:r>
        <w:t xml:space="preserve">Smart Pantry Manager meets its aims: users can manage their pantry, receive expiry warnings and see only the recipes they can make completely. Building it taught me how an Android app is structured around activities, Intents and lifecycle methods such as </w:t>
      </w:r>
      <w:proofErr w:type="spellStart"/>
      <w:r>
        <w:t>onResume</w:t>
      </w:r>
      <w:proofErr w:type="spellEnd"/>
      <w:r>
        <w:t xml:space="preserve">, how </w:t>
      </w:r>
      <w:proofErr w:type="spellStart"/>
      <w:r>
        <w:t>RecyclerView</w:t>
      </w:r>
      <w:proofErr w:type="spellEnd"/>
      <w:r>
        <w:t xml:space="preserve"> adapters bind data to lists, and why a relational database such as SQLite suits data with relationships.</w:t>
      </w:r>
    </w:p>
    <w:p w14:paraId="59F2D1EF" w14:textId="77777777" w:rsidR="00463D68" w:rsidRDefault="00000000">
      <w:pPr>
        <w:spacing w:after="120" w:line="300" w:lineRule="auto"/>
      </w:pPr>
      <w:r>
        <w:t xml:space="preserve">The most valuable lesson was that a feature that looks </w:t>
      </w:r>
      <w:proofErr w:type="gramStart"/>
      <w:r>
        <w:t>simple</w:t>
      </w:r>
      <w:proofErr w:type="gramEnd"/>
      <w:r>
        <w:t>, such as "does the pantry have this ingredient?", needs careful handling of real-world input like plurals and mixed units. Working through the GitHub commit process also showed me the value of small commits with clear messages.</w:t>
      </w:r>
    </w:p>
    <w:p w14:paraId="536CB4F6" w14:textId="77777777" w:rsidR="00463D68" w:rsidRDefault="00000000">
      <w:pPr>
        <w:pStyle w:val="Heading2"/>
      </w:pPr>
      <w:bookmarkStart w:id="23" w:name="_Toc242711871"/>
      <w:r>
        <w:t>6.1 Possible improvements</w:t>
      </w:r>
      <w:bookmarkEnd w:id="23"/>
    </w:p>
    <w:p w14:paraId="0C6713DE" w14:textId="77777777" w:rsidR="00463D68" w:rsidRDefault="00000000">
      <w:pPr>
        <w:pStyle w:val="ListParagraph"/>
        <w:numPr>
          <w:ilvl w:val="0"/>
          <w:numId w:val="2"/>
        </w:numPr>
        <w:spacing w:after="60"/>
      </w:pPr>
      <w:r>
        <w:t xml:space="preserve">A shopping list generated from the ingredients missing for a </w:t>
      </w:r>
      <w:proofErr w:type="gramStart"/>
      <w:r>
        <w:t>nearly-matching</w:t>
      </w:r>
      <w:proofErr w:type="gramEnd"/>
      <w:r>
        <w:t xml:space="preserve"> recipe.</w:t>
      </w:r>
    </w:p>
    <w:p w14:paraId="6971DE99" w14:textId="77777777" w:rsidR="00463D68" w:rsidRDefault="00000000">
      <w:pPr>
        <w:pStyle w:val="ListParagraph"/>
        <w:numPr>
          <w:ilvl w:val="0"/>
          <w:numId w:val="2"/>
        </w:numPr>
        <w:spacing w:after="60"/>
      </w:pPr>
      <w:r>
        <w:t>Letting users add their own recipes.</w:t>
      </w:r>
    </w:p>
    <w:p w14:paraId="50758134" w14:textId="77777777" w:rsidR="00463D68" w:rsidRDefault="00000000">
      <w:pPr>
        <w:pStyle w:val="ListParagraph"/>
        <w:numPr>
          <w:ilvl w:val="0"/>
          <w:numId w:val="2"/>
        </w:numPr>
        <w:spacing w:after="60"/>
      </w:pPr>
      <w:r>
        <w:t>Notifications that remind users before items expire.</w:t>
      </w:r>
    </w:p>
    <w:p w14:paraId="46EA77C4" w14:textId="77777777" w:rsidR="00463D68" w:rsidRDefault="00000000">
      <w:pPr>
        <w:pStyle w:val="ListParagraph"/>
        <w:numPr>
          <w:ilvl w:val="0"/>
          <w:numId w:val="2"/>
        </w:numPr>
        <w:spacing w:after="60"/>
      </w:pPr>
      <w:r>
        <w:t xml:space="preserve">Automated unit tests for </w:t>
      </w:r>
      <w:proofErr w:type="spellStart"/>
      <w:r>
        <w:t>RecipeMatcher</w:t>
      </w:r>
      <w:proofErr w:type="spellEnd"/>
      <w:r>
        <w:t xml:space="preserve">, </w:t>
      </w:r>
      <w:proofErr w:type="spellStart"/>
      <w:r>
        <w:t>NameUtil</w:t>
      </w:r>
      <w:proofErr w:type="spellEnd"/>
      <w:r>
        <w:t xml:space="preserve"> and </w:t>
      </w:r>
      <w:proofErr w:type="spellStart"/>
      <w:r>
        <w:t>UnitUtil</w:t>
      </w:r>
      <w:proofErr w:type="spellEnd"/>
      <w:r>
        <w:t>.</w:t>
      </w:r>
    </w:p>
    <w:p w14:paraId="2C0165CF" w14:textId="77777777" w:rsidR="00463D68" w:rsidRDefault="00000000">
      <w:pPr>
        <w:pStyle w:val="Heading1"/>
        <w:pageBreakBefore/>
      </w:pPr>
      <w:bookmarkStart w:id="24" w:name="_Toc242711872"/>
      <w:r>
        <w:lastRenderedPageBreak/>
        <w:t>7. References (Harvard style)</w:t>
      </w:r>
      <w:bookmarkEnd w:id="24"/>
    </w:p>
    <w:p w14:paraId="4CAB743D" w14:textId="77777777" w:rsidR="00463D68" w:rsidRDefault="00000000">
      <w:pPr>
        <w:spacing w:after="120" w:line="300" w:lineRule="auto"/>
        <w:ind w:left="720" w:hanging="720"/>
      </w:pPr>
      <w:r>
        <w:t>Android Developers (2024) Save data using SQLite. Available at: https://developer.android.com/training/data-storage/sqlite (Accessed: 8 October 2026).</w:t>
      </w:r>
    </w:p>
    <w:p w14:paraId="68973148" w14:textId="77777777" w:rsidR="00463D68" w:rsidRDefault="00000000">
      <w:pPr>
        <w:spacing w:after="120" w:line="300" w:lineRule="auto"/>
        <w:ind w:left="720" w:hanging="720"/>
      </w:pPr>
      <w:r>
        <w:t xml:space="preserve">Android Developers (2024) Create dynamic lists with </w:t>
      </w:r>
      <w:proofErr w:type="spellStart"/>
      <w:r>
        <w:t>RecyclerView</w:t>
      </w:r>
      <w:proofErr w:type="spellEnd"/>
      <w:r>
        <w:t>. Available at: https://developer.android.com/develop/ui/views/layout/recyclerview (Accessed: 8 October 2026).</w:t>
      </w:r>
    </w:p>
    <w:p w14:paraId="0B4A914B" w14:textId="77777777" w:rsidR="00463D68" w:rsidRDefault="00000000">
      <w:pPr>
        <w:spacing w:after="120" w:line="300" w:lineRule="auto"/>
        <w:ind w:left="720" w:hanging="720"/>
      </w:pPr>
      <w:r>
        <w:t>Android Developers (2024) Intents and intent filters. Available at: https://developer.android.com/guide/components/intents-filters (Accessed: 8 October 2026).</w:t>
      </w:r>
    </w:p>
    <w:p w14:paraId="46B4A092" w14:textId="77777777" w:rsidR="00463D68" w:rsidRDefault="00000000">
      <w:pPr>
        <w:spacing w:after="120" w:line="300" w:lineRule="auto"/>
        <w:ind w:left="720" w:hanging="720"/>
      </w:pPr>
      <w:r>
        <w:t xml:space="preserve">Android Developers (2024) Save key-value data with </w:t>
      </w:r>
      <w:proofErr w:type="spellStart"/>
      <w:r>
        <w:t>SharedPreferences</w:t>
      </w:r>
      <w:proofErr w:type="spellEnd"/>
      <w:r>
        <w:t>. Available at: https://developer.android.com/training/data-storage/shared-preferences (Accessed: 8 October 2026).</w:t>
      </w:r>
    </w:p>
    <w:p w14:paraId="1A80CEF8" w14:textId="77777777" w:rsidR="00463D68" w:rsidRDefault="00000000">
      <w:pPr>
        <w:spacing w:after="120" w:line="300" w:lineRule="auto"/>
        <w:ind w:left="720" w:hanging="720"/>
      </w:pPr>
      <w:r>
        <w:t>Android Developers (2024) Bottom navigation (Material Components). Available at: https://developer.android.com/reference/com/google/android/material/bottomnavigation/BottomNavigationView (Accessed: 8 October 2026).</w:t>
      </w:r>
    </w:p>
    <w:sectPr w:rsidR="00463D68">
      <w:footerReference w:type="default" r:id="rId25"/>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08D61" w14:textId="77777777" w:rsidR="001E6311" w:rsidRDefault="001E6311">
      <w:r>
        <w:separator/>
      </w:r>
    </w:p>
  </w:endnote>
  <w:endnote w:type="continuationSeparator" w:id="0">
    <w:p w14:paraId="6CB6E8B4" w14:textId="77777777" w:rsidR="001E6311" w:rsidRDefault="001E6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A6A48" w14:textId="77777777" w:rsidR="00463D68" w:rsidRDefault="00000000">
    <w:pPr>
      <w:jc w:val="center"/>
    </w:pPr>
    <w:r>
      <w:rPr>
        <w:sz w:val="18"/>
        <w:szCs w:val="18"/>
      </w:rPr>
      <w:t xml:space="preserve">Smart Pantry Manager – Yasteel Haripershad (402306816) – Page </w:t>
    </w:r>
    <w:r>
      <w:rPr>
        <w:sz w:val="18"/>
        <w:szCs w:val="18"/>
      </w:rPr>
      <w:fldChar w:fldCharType="begin"/>
    </w:r>
    <w:r>
      <w:rPr>
        <w:sz w:val="18"/>
        <w:szCs w:val="18"/>
      </w:rPr>
      <w:instrText>PAGE</w:instrText>
    </w:r>
    <w:r>
      <w:rPr>
        <w:sz w:val="18"/>
        <w:szCs w:val="18"/>
      </w:rPr>
      <w:fldChar w:fldCharType="separate"/>
    </w:r>
    <w:r w:rsidR="0061779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B2C07" w14:textId="77777777" w:rsidR="001E6311" w:rsidRDefault="001E6311">
      <w:r>
        <w:separator/>
      </w:r>
    </w:p>
  </w:footnote>
  <w:footnote w:type="continuationSeparator" w:id="0">
    <w:p w14:paraId="025DE1BE" w14:textId="77777777" w:rsidR="001E6311" w:rsidRDefault="001E63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F003B"/>
    <w:multiLevelType w:val="hybridMultilevel"/>
    <w:tmpl w:val="2F3A53B6"/>
    <w:lvl w:ilvl="0" w:tplc="D42A06AA">
      <w:start w:val="1"/>
      <w:numFmt w:val="bullet"/>
      <w:lvlText w:val="•"/>
      <w:lvlJc w:val="left"/>
      <w:pPr>
        <w:ind w:left="720" w:hanging="360"/>
      </w:pPr>
    </w:lvl>
    <w:lvl w:ilvl="1" w:tplc="2A8ED7C6">
      <w:numFmt w:val="decimal"/>
      <w:lvlText w:val=""/>
      <w:lvlJc w:val="left"/>
    </w:lvl>
    <w:lvl w:ilvl="2" w:tplc="6E2E599C">
      <w:numFmt w:val="decimal"/>
      <w:lvlText w:val=""/>
      <w:lvlJc w:val="left"/>
    </w:lvl>
    <w:lvl w:ilvl="3" w:tplc="1C844BF6">
      <w:numFmt w:val="decimal"/>
      <w:lvlText w:val=""/>
      <w:lvlJc w:val="left"/>
    </w:lvl>
    <w:lvl w:ilvl="4" w:tplc="8B42E6FC">
      <w:numFmt w:val="decimal"/>
      <w:lvlText w:val=""/>
      <w:lvlJc w:val="left"/>
    </w:lvl>
    <w:lvl w:ilvl="5" w:tplc="0C02F2C6">
      <w:numFmt w:val="decimal"/>
      <w:lvlText w:val=""/>
      <w:lvlJc w:val="left"/>
    </w:lvl>
    <w:lvl w:ilvl="6" w:tplc="2A1E460A">
      <w:numFmt w:val="decimal"/>
      <w:lvlText w:val=""/>
      <w:lvlJc w:val="left"/>
    </w:lvl>
    <w:lvl w:ilvl="7" w:tplc="3AA8AB06">
      <w:numFmt w:val="decimal"/>
      <w:lvlText w:val=""/>
      <w:lvlJc w:val="left"/>
    </w:lvl>
    <w:lvl w:ilvl="8" w:tplc="AAEA7742">
      <w:numFmt w:val="decimal"/>
      <w:lvlText w:val=""/>
      <w:lvlJc w:val="left"/>
    </w:lvl>
  </w:abstractNum>
  <w:abstractNum w:abstractNumId="1" w15:restartNumberingAfterBreak="0">
    <w:nsid w:val="60DF1CAB"/>
    <w:multiLevelType w:val="hybridMultilevel"/>
    <w:tmpl w:val="1B0E2BB6"/>
    <w:lvl w:ilvl="0" w:tplc="3558C02C">
      <w:start w:val="1"/>
      <w:numFmt w:val="bullet"/>
      <w:lvlText w:val="●"/>
      <w:lvlJc w:val="left"/>
      <w:pPr>
        <w:ind w:left="720" w:hanging="360"/>
      </w:pPr>
    </w:lvl>
    <w:lvl w:ilvl="1" w:tplc="D690DD86">
      <w:start w:val="1"/>
      <w:numFmt w:val="bullet"/>
      <w:lvlText w:val="○"/>
      <w:lvlJc w:val="left"/>
      <w:pPr>
        <w:ind w:left="1440" w:hanging="360"/>
      </w:pPr>
    </w:lvl>
    <w:lvl w:ilvl="2" w:tplc="E19E098A">
      <w:start w:val="1"/>
      <w:numFmt w:val="bullet"/>
      <w:lvlText w:val="■"/>
      <w:lvlJc w:val="left"/>
      <w:pPr>
        <w:ind w:left="2160" w:hanging="360"/>
      </w:pPr>
    </w:lvl>
    <w:lvl w:ilvl="3" w:tplc="356CE626">
      <w:start w:val="1"/>
      <w:numFmt w:val="bullet"/>
      <w:lvlText w:val="●"/>
      <w:lvlJc w:val="left"/>
      <w:pPr>
        <w:ind w:left="2880" w:hanging="360"/>
      </w:pPr>
    </w:lvl>
    <w:lvl w:ilvl="4" w:tplc="F288F4EC">
      <w:start w:val="1"/>
      <w:numFmt w:val="bullet"/>
      <w:lvlText w:val="○"/>
      <w:lvlJc w:val="left"/>
      <w:pPr>
        <w:ind w:left="3600" w:hanging="360"/>
      </w:pPr>
    </w:lvl>
    <w:lvl w:ilvl="5" w:tplc="B972BF50">
      <w:start w:val="1"/>
      <w:numFmt w:val="bullet"/>
      <w:lvlText w:val="■"/>
      <w:lvlJc w:val="left"/>
      <w:pPr>
        <w:ind w:left="4320" w:hanging="360"/>
      </w:pPr>
    </w:lvl>
    <w:lvl w:ilvl="6" w:tplc="17AC7634">
      <w:start w:val="1"/>
      <w:numFmt w:val="bullet"/>
      <w:lvlText w:val="●"/>
      <w:lvlJc w:val="left"/>
      <w:pPr>
        <w:ind w:left="5040" w:hanging="360"/>
      </w:pPr>
    </w:lvl>
    <w:lvl w:ilvl="7" w:tplc="29C4B43A">
      <w:start w:val="1"/>
      <w:numFmt w:val="bullet"/>
      <w:lvlText w:val="●"/>
      <w:lvlJc w:val="left"/>
      <w:pPr>
        <w:ind w:left="5760" w:hanging="360"/>
      </w:pPr>
    </w:lvl>
    <w:lvl w:ilvl="8" w:tplc="B9268534">
      <w:start w:val="1"/>
      <w:numFmt w:val="bullet"/>
      <w:lvlText w:val="●"/>
      <w:lvlJc w:val="left"/>
      <w:pPr>
        <w:ind w:left="6480" w:hanging="360"/>
      </w:pPr>
    </w:lvl>
  </w:abstractNum>
  <w:num w:numId="1" w16cid:durableId="160967876">
    <w:abstractNumId w:val="1"/>
    <w:lvlOverride w:ilvl="0">
      <w:startOverride w:val="1"/>
    </w:lvlOverride>
  </w:num>
  <w:num w:numId="2" w16cid:durableId="1680765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D68"/>
    <w:rsid w:val="001E6311"/>
    <w:rsid w:val="00463D68"/>
    <w:rsid w:val="00617791"/>
    <w:rsid w:val="008866D0"/>
    <w:rsid w:val="00FA714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68306"/>
  <w15:docId w15:val="{E47AB330-9F0A-4F12-AF17-4003047FD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2E7D32"/>
      <w:sz w:val="34"/>
      <w:szCs w:val="34"/>
    </w:rPr>
  </w:style>
  <w:style w:type="paragraph" w:styleId="Heading2">
    <w:name w:val="heading 2"/>
    <w:uiPriority w:val="9"/>
    <w:unhideWhenUsed/>
    <w:qFormat/>
    <w:pPr>
      <w:spacing w:before="200" w:after="100"/>
      <w:outlineLvl w:val="1"/>
    </w:pPr>
    <w:rPr>
      <w:b/>
      <w:bCs/>
      <w:color w:val="1B5E2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17791"/>
    <w:pPr>
      <w:spacing w:after="100"/>
    </w:pPr>
  </w:style>
  <w:style w:type="paragraph" w:styleId="TOC2">
    <w:name w:val="toc 2"/>
    <w:basedOn w:val="Normal"/>
    <w:next w:val="Normal"/>
    <w:autoRedefine/>
    <w:uiPriority w:val="39"/>
    <w:unhideWhenUsed/>
    <w:rsid w:val="0061779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2041</Words>
  <Characters>11640</Characters>
  <Application>Microsoft Office Word</Application>
  <DocSecurity>0</DocSecurity>
  <Lines>97</Lines>
  <Paragraphs>27</Paragraphs>
  <ScaleCrop>false</ScaleCrop>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Yasteel Haripershad</cp:lastModifiedBy>
  <cp:revision>2</cp:revision>
  <dcterms:created xsi:type="dcterms:W3CDTF">2026-10-12T13:44:00Z</dcterms:created>
  <dcterms:modified xsi:type="dcterms:W3CDTF">2026-10-12T13:44:00Z</dcterms:modified>
</cp:coreProperties>
</file>