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TakeLow - TTD_LLD</w:t>
      </w:r>
    </w:p>
    <w:p>
      <w:pPr>
        <w:pStyle w:val="Author"/>
      </w:pPr>
      <w:r>
        <w:t xml:space="preserve">TakeLow Team</w:t>
      </w:r>
    </w:p>
    <w:p>
      <w:pPr>
        <w:pStyle w:val="Date"/>
      </w:pPr>
      <w:r>
        <w:t xml:space="preserve">September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0" w:name="X4e24f53cfae4c1ef38fae3f84d9ee4facc07e75"/>
    <w:p>
      <w:pPr>
        <w:pStyle w:val="Heading1"/>
      </w:pPr>
      <w:r>
        <w:rPr>
          <w:rStyle w:val="SectionNumber"/>
        </w:rPr>
        <w:t xml:space="preserve">1</w:t>
      </w:r>
      <w:r>
        <w:tab/>
      </w:r>
      <w:r>
        <w:t xml:space="preserve">Technical Specifications &amp; Low-Level Design (TTD/LLD)</w:t>
      </w:r>
    </w:p>
    <w:bookmarkStart w:id="9" w:name="Xc25c1388b0bb7d3661bfcf86f1c34d9fbdb9318"/>
    <w:p>
      <w:pPr>
        <w:pStyle w:val="Heading2"/>
      </w:pPr>
      <w:r>
        <w:rPr>
          <w:rStyle w:val="SectionNumber"/>
        </w:rPr>
        <w:t xml:space="preserve">1.1</w:t>
      </w:r>
      <w:r>
        <w:tab/>
      </w:r>
      <w:r>
        <w:t xml:space="preserve">TakeLow — Lowest Unique Bid Auction Platform</w:t>
      </w:r>
    </w:p>
    <w:p>
      <w:pPr>
        <w:pStyle w:val="FirstParagraph"/>
      </w:pPr>
      <w:r>
        <w:rPr>
          <w:b/>
          <w:bCs/>
        </w:rPr>
        <w:t xml:space="preserve">Document Title:</w:t>
      </w:r>
      <w:r>
        <w:t xml:space="preserve"> </w:t>
      </w:r>
      <w:r>
        <w:t xml:space="preserve">Technical Specifications &amp; Low-Level Design (TTD/LLD)</w:t>
      </w:r>
      <w:r>
        <w:t xml:space="preserve"> </w:t>
      </w:r>
      <w:r>
        <w:rPr>
          <w:b/>
          <w:bCs/>
        </w:rPr>
        <w:t xml:space="preserve">Product:</w:t>
      </w:r>
      <w:r>
        <w:t xml:space="preserve"> </w:t>
      </w:r>
      <w:r>
        <w:t xml:space="preserve">TakeLow — Lowest Unique Bid Auction Platform</w:t>
      </w:r>
      <w:r>
        <w:t xml:space="preserve"> </w:t>
      </w:r>
      <w:r>
        <w:rPr>
          <w:b/>
          <w:bCs/>
        </w:rPr>
        <w:t xml:space="preserve">Version:</w:t>
      </w:r>
      <w:r>
        <w:t xml:space="preserve"> </w:t>
      </w:r>
      <w:r>
        <w:t xml:space="preserve">3.0</w:t>
      </w:r>
      <w:r>
        <w:t xml:space="preserve"> </w:t>
      </w:r>
      <w:r>
        <w:rPr>
          <w:b/>
          <w:bCs/>
        </w:rPr>
        <w:t xml:space="preserve">Date:</w:t>
      </w:r>
      <w:r>
        <w:t xml:space="preserve"> </w:t>
      </w:r>
      <w:r>
        <w:t xml:space="preserve">2026-08-18</w:t>
      </w:r>
      <w:r>
        <w:t xml:space="preserve"> </w:t>
      </w:r>
      <w:r>
        <w:rPr>
          <w:b/>
          <w:bCs/>
        </w:rPr>
        <w:t xml:space="preserve">Status:</w:t>
      </w:r>
      <w:r>
        <w:t xml:space="preserve"> </w:t>
      </w:r>
      <w:r>
        <w:t xml:space="preserve">Approved for Submission</w:t>
      </w:r>
      <w:r>
        <w:t xml:space="preserve"> </w:t>
      </w:r>
      <w:r>
        <w:rPr>
          <w:b/>
          <w:bCs/>
        </w:rPr>
        <w:t xml:space="preserve">Classification:</w:t>
      </w:r>
      <w:r>
        <w:t xml:space="preserve"> </w:t>
      </w:r>
      <w:r>
        <w:t xml:space="preserve">Confidential — Internal &amp; Authorized Reviewers Only</w:t>
      </w:r>
    </w:p>
    <w:p>
      <w:r>
        <w:pict>
          <v:rect style="width:0;height:1.5pt" o:hralign="center" o:hrstd="t" o:hr="t"/>
        </w:pict>
      </w:r>
    </w:p>
    <w:bookmarkEnd w:id="9"/>
    <w:bookmarkStart w:id="14" w:name="document-control"/>
    <w:p>
      <w:pPr>
        <w:pStyle w:val="Heading2"/>
      </w:pPr>
      <w:r>
        <w:rPr>
          <w:rStyle w:val="SectionNumber"/>
        </w:rPr>
        <w:t xml:space="preserve">1.2</w:t>
      </w:r>
      <w:r>
        <w:tab/>
      </w:r>
      <w:r>
        <w:t xml:space="preserve">Document Control</w:t>
      </w:r>
    </w:p>
    <w:bookmarkStart w:id="10" w:name="version-history"/>
    <w:p>
      <w:pPr>
        <w:pStyle w:val="Heading3"/>
      </w:pPr>
      <w:r>
        <w:rPr>
          <w:rStyle w:val="SectionNumber"/>
        </w:rPr>
        <w:t xml:space="preserve">1.2.1</w:t>
      </w:r>
      <w:r>
        <w:tab/>
      </w:r>
      <w:r>
        <w:t xml:space="preserve">Version History</w:t>
      </w:r>
    </w:p>
    <w:tbl>
      <w:tblPr>
        <w:tblStyle w:val="Table"/>
        <w:tblW w:type="pct" w:w="5000"/>
        <w:tblLayout w:type="fixed"/>
        <w:tblLook w:firstRow="1" w:lastRow="0" w:firstColumn="0" w:lastColumn="0" w:noHBand="0" w:noVBand="0" w:val="0020"/>
      </w:tblPr>
      <w:tblGrid>
        <w:gridCol w:w="1131"/>
        <w:gridCol w:w="754"/>
        <w:gridCol w:w="1005"/>
        <w:gridCol w:w="1257"/>
        <w:gridCol w:w="1257"/>
        <w:gridCol w:w="2514"/>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2026-06-10</w:t>
            </w:r>
          </w:p>
        </w:tc>
        <w:tc>
          <w:tcPr/>
          <w:p>
            <w:pPr>
              <w:pStyle w:val="Compact"/>
            </w:pPr>
            <w:r>
              <w:t xml:space="preserve">Engineering Team</w:t>
            </w:r>
          </w:p>
        </w:tc>
        <w:tc>
          <w:tcPr/>
          <w:p>
            <w:pPr>
              <w:pStyle w:val="Compact"/>
            </w:pPr>
            <w:r>
              <w:t xml:space="preserve">Tech Lead</w:t>
            </w:r>
          </w:p>
        </w:tc>
        <w:tc>
          <w:tcPr/>
          <w:p>
            <w:pPr>
              <w:pStyle w:val="Compact"/>
            </w:pPr>
            <w:r>
              <w:t xml:space="preserve">CTO</w:t>
            </w:r>
          </w:p>
        </w:tc>
        <w:tc>
          <w:tcPr/>
          <w:p>
            <w:pPr>
              <w:pStyle w:val="Compact"/>
            </w:pPr>
            <w:r>
              <w:t xml:space="preserve">Initial TTD/LLD draft</w:t>
            </w:r>
          </w:p>
        </w:tc>
      </w:tr>
      <w:tr>
        <w:tc>
          <w:tcPr/>
          <w:p>
            <w:pPr>
              <w:pStyle w:val="Compact"/>
            </w:pPr>
            <w:r>
              <w:t xml:space="preserve">2.0</w:t>
            </w:r>
          </w:p>
        </w:tc>
        <w:tc>
          <w:tcPr/>
          <w:p>
            <w:pPr>
              <w:pStyle w:val="Compact"/>
            </w:pPr>
            <w:r>
              <w:t xml:space="preserve">2026-07-22</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Added Redis HA, audit logging, backup/restore, WebSocket adapter</w:t>
            </w:r>
          </w:p>
        </w:tc>
      </w:tr>
      <w:tr>
        <w:tc>
          <w:tcPr/>
          <w:p>
            <w:pPr>
              <w:pStyle w:val="Compact"/>
            </w:pPr>
            <w:r>
              <w:t xml:space="preserve">3.0</w:t>
            </w:r>
          </w:p>
        </w:tc>
        <w:tc>
          <w:tcPr/>
          <w:p>
            <w:pPr>
              <w:pStyle w:val="Compact"/>
            </w:pPr>
            <w:r>
              <w:t xml:space="preserve">2026-08-18</w:t>
            </w:r>
          </w:p>
        </w:tc>
        <w:tc>
          <w:tcPr/>
          <w:p>
            <w:pPr>
              <w:pStyle w:val="Compact"/>
            </w:pPr>
            <w:r>
              <w:t xml:space="preserve">Engineering Team</w:t>
            </w:r>
          </w:p>
        </w:tc>
        <w:tc>
          <w:tcPr/>
          <w:p>
            <w:pPr>
              <w:pStyle w:val="Compact"/>
            </w:pPr>
            <w:r>
              <w:t xml:space="preserve">Architecture Review Board</w:t>
            </w:r>
          </w:p>
        </w:tc>
        <w:tc>
          <w:tcPr/>
          <w:p>
            <w:pPr>
              <w:pStyle w:val="Compact"/>
            </w:pPr>
            <w:r>
              <w:t xml:space="preserve">CTO</w:t>
            </w:r>
          </w:p>
        </w:tc>
        <w:tc>
          <w:tcPr/>
          <w:p>
            <w:pPr>
              <w:pStyle w:val="Compact"/>
            </w:pPr>
            <w:r>
              <w:t xml:space="preserve">Enterprise hardening: Prisma ORM, Better-auth, Redis caching, test strategy, observability, CI/CD, migration strategy, enhanced API contracts, error matrix, circuit breaker, rate limiting, caching strategy</w:t>
            </w:r>
          </w:p>
        </w:tc>
      </w:tr>
    </w:tbl>
    <w:bookmarkEnd w:id="10"/>
    <w:bookmarkStart w:id="11" w:name="document-metadata"/>
    <w:p>
      <w:pPr>
        <w:pStyle w:val="Heading3"/>
      </w:pPr>
      <w:r>
        <w:rPr>
          <w:rStyle w:val="SectionNumber"/>
        </w:rPr>
        <w:t xml:space="preserve">1.2.2</w:t>
      </w:r>
      <w:r>
        <w:tab/>
      </w:r>
      <w:r>
        <w:t xml:space="preserve">Document 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TAK-TTD-LLD-003</w:t>
            </w:r>
          </w:p>
        </w:tc>
      </w:tr>
      <w:tr>
        <w:tc>
          <w:tcPr/>
          <w:p>
            <w:pPr>
              <w:pStyle w:val="Compact"/>
            </w:pPr>
            <w:r>
              <w:t xml:space="preserve">Version</w:t>
            </w:r>
          </w:p>
        </w:tc>
        <w:tc>
          <w:tcPr/>
          <w:p>
            <w:pPr>
              <w:pStyle w:val="Compact"/>
            </w:pPr>
            <w:r>
              <w:t xml:space="preserve">3.0</w:t>
            </w:r>
          </w:p>
        </w:tc>
      </w:tr>
      <w:tr>
        <w:tc>
          <w:tcPr/>
          <w:p>
            <w:pPr>
              <w:pStyle w:val="Compact"/>
            </w:pPr>
            <w:r>
              <w:t xml:space="preserve">Status</w:t>
            </w:r>
          </w:p>
        </w:tc>
        <w:tc>
          <w:tcPr/>
          <w:p>
            <w:pPr>
              <w:pStyle w:val="Compact"/>
            </w:pPr>
            <w:r>
              <w:t xml:space="preserve">Approved for Submission</w:t>
            </w:r>
          </w:p>
        </w:tc>
      </w:tr>
      <w:tr>
        <w:tc>
          <w:tcPr/>
          <w:p>
            <w:pPr>
              <w:pStyle w:val="Compact"/>
            </w:pPr>
            <w:r>
              <w:t xml:space="preserve">Classification</w:t>
            </w:r>
          </w:p>
        </w:tc>
        <w:tc>
          <w:tcPr/>
          <w:p>
            <w:pPr>
              <w:pStyle w:val="Compact"/>
            </w:pPr>
            <w:r>
              <w:t xml:space="preserve">Confidential</w:t>
            </w:r>
          </w:p>
        </w:tc>
      </w:tr>
      <w:tr>
        <w:tc>
          <w:tcPr/>
          <w:p>
            <w:pPr>
              <w:pStyle w:val="Compact"/>
            </w:pPr>
            <w:r>
              <w:t xml:space="preserve">Author</w:t>
            </w:r>
          </w:p>
        </w:tc>
        <w:tc>
          <w:tcPr/>
          <w:p>
            <w:pPr>
              <w:pStyle w:val="Compact"/>
            </w:pPr>
            <w:r>
              <w:t xml:space="preserve">Engineering Team</w:t>
            </w:r>
          </w:p>
        </w:tc>
      </w:tr>
      <w:tr>
        <w:tc>
          <w:tcPr/>
          <w:p>
            <w:pPr>
              <w:pStyle w:val="Compact"/>
            </w:pPr>
            <w:r>
              <w:t xml:space="preserve">Reviewer</w:t>
            </w:r>
          </w:p>
        </w:tc>
        <w:tc>
          <w:tcPr/>
          <w:p>
            <w:pPr>
              <w:pStyle w:val="Compact"/>
            </w:pPr>
            <w:r>
              <w:t xml:space="preserve">Architecture Review Board</w:t>
            </w:r>
          </w:p>
        </w:tc>
      </w:tr>
      <w:tr>
        <w:tc>
          <w:tcPr/>
          <w:p>
            <w:pPr>
              <w:pStyle w:val="Compact"/>
            </w:pPr>
            <w:r>
              <w:t xml:space="preserve">Approver</w:t>
            </w:r>
          </w:p>
        </w:tc>
        <w:tc>
          <w:tcPr/>
          <w:p>
            <w:pPr>
              <w:pStyle w:val="Compact"/>
            </w:pPr>
            <w:r>
              <w:t xml:space="preserve">Chief Technology Officer</w:t>
            </w:r>
          </w:p>
        </w:tc>
      </w:tr>
      <w:tr>
        <w:tc>
          <w:tcPr/>
          <w:p>
            <w:pPr>
              <w:pStyle w:val="Compact"/>
            </w:pPr>
            <w:r>
              <w:t xml:space="preserve">Issue Date</w:t>
            </w:r>
          </w:p>
        </w:tc>
        <w:tc>
          <w:tcPr/>
          <w:p>
            <w:pPr>
              <w:pStyle w:val="Compact"/>
            </w:pPr>
            <w:r>
              <w:t xml:space="preserve">2026-08-18</w:t>
            </w:r>
          </w:p>
        </w:tc>
      </w:tr>
      <w:tr>
        <w:tc>
          <w:tcPr/>
          <w:p>
            <w:pPr>
              <w:pStyle w:val="Compact"/>
            </w:pPr>
            <w:r>
              <w:t xml:space="preserve">Next Review Date</w:t>
            </w:r>
          </w:p>
        </w:tc>
        <w:tc>
          <w:tcPr/>
          <w:p>
            <w:pPr>
              <w:pStyle w:val="Compact"/>
            </w:pPr>
            <w:r>
              <w:t xml:space="preserve">2027-02-18</w:t>
            </w:r>
          </w:p>
        </w:tc>
      </w:tr>
      <w:tr>
        <w:tc>
          <w:tcPr/>
          <w:p>
            <w:pPr>
              <w:pStyle w:val="Compact"/>
            </w:pPr>
            <w:r>
              <w:t xml:space="preserve">Document Owner</w:t>
            </w:r>
          </w:p>
        </w:tc>
        <w:tc>
          <w:tcPr/>
          <w:p>
            <w:pPr>
              <w:pStyle w:val="Compact"/>
            </w:pPr>
            <w:r>
              <w:t xml:space="preserve">Engineering Team</w:t>
            </w:r>
          </w:p>
        </w:tc>
      </w:tr>
    </w:tbl>
    <w:bookmarkEnd w:id="11"/>
    <w:bookmarkStart w:id="12" w:name="distribution-list"/>
    <w:p>
      <w:pPr>
        <w:pStyle w:val="Heading3"/>
      </w:pPr>
      <w:r>
        <w:rPr>
          <w:rStyle w:val="SectionNumber"/>
        </w:rPr>
        <w:t xml:space="preserve">1.2.3</w:t>
      </w:r>
      <w:r>
        <w:tab/>
      </w:r>
      <w:r>
        <w:t xml:space="preserve">Distribution List</w:t>
      </w:r>
    </w:p>
    <w:tbl>
      <w:tblPr>
        <w:tblStyle w:val="Table"/>
        <w:tblW w:type="pct" w:w="5000"/>
        <w:tblLayout w:type="fixed"/>
        <w:tblLook w:firstRow="1" w:lastRow="0" w:firstColumn="0" w:lastColumn="0" w:noHBand="0" w:noVBand="0" w:val="0020"/>
      </w:tblPr>
      <w:tblGrid>
        <w:gridCol w:w="3201"/>
        <w:gridCol w:w="2359"/>
        <w:gridCol w:w="2359"/>
      </w:tblGrid>
      <w:tr>
        <w:trPr>
          <w:tblHeader w:val="on"/>
        </w:trPr>
        <w:tc>
          <w:tcPr/>
          <w:p>
            <w:pPr>
              <w:pStyle w:val="Compact"/>
            </w:pPr>
            <w:r>
              <w:t xml:space="preserve">Recipient / Role</w:t>
            </w:r>
          </w:p>
        </w:tc>
        <w:tc>
          <w:tcPr/>
          <w:p>
            <w:pPr>
              <w:pStyle w:val="Compact"/>
            </w:pPr>
            <w:r>
              <w:t xml:space="preserve">Organization</w:t>
            </w:r>
          </w:p>
        </w:tc>
        <w:tc>
          <w:tcPr/>
          <w:p>
            <w:pPr>
              <w:pStyle w:val="Compact"/>
            </w:pPr>
            <w:r>
              <w:t xml:space="preserve">Access Level</w:t>
            </w:r>
          </w:p>
        </w:tc>
      </w:tr>
      <w:tr>
        <w:tc>
          <w:tcPr/>
          <w:p>
            <w:pPr>
              <w:pStyle w:val="Compact"/>
            </w:pPr>
            <w:r>
              <w:t xml:space="preserve">Architecture Review Board</w:t>
            </w:r>
          </w:p>
        </w:tc>
        <w:tc>
          <w:tcPr/>
          <w:p>
            <w:pPr>
              <w:pStyle w:val="Compact"/>
            </w:pPr>
            <w:r>
              <w:t xml:space="preserve">TakeLow Engineering</w:t>
            </w:r>
          </w:p>
        </w:tc>
        <w:tc>
          <w:tcPr/>
          <w:p>
            <w:pPr>
              <w:pStyle w:val="Compact"/>
            </w:pPr>
            <w:r>
              <w:t xml:space="preserve">Full</w:t>
            </w:r>
          </w:p>
        </w:tc>
      </w:tr>
      <w:tr>
        <w:tc>
          <w:tcPr/>
          <w:p>
            <w:pPr>
              <w:pStyle w:val="Compact"/>
            </w:pPr>
            <w:r>
              <w:t xml:space="preserve">Chief Technology Officer</w:t>
            </w:r>
          </w:p>
        </w:tc>
        <w:tc>
          <w:tcPr/>
          <w:p>
            <w:pPr>
              <w:pStyle w:val="Compact"/>
            </w:pPr>
            <w:r>
              <w:t xml:space="preserve">TakeLow Executive</w:t>
            </w:r>
          </w:p>
        </w:tc>
        <w:tc>
          <w:tcPr/>
          <w:p>
            <w:pPr>
              <w:pStyle w:val="Compact"/>
            </w:pPr>
            <w:r>
              <w:t xml:space="preserve">Full</w:t>
            </w:r>
          </w:p>
        </w:tc>
      </w:tr>
      <w:tr>
        <w:tc>
          <w:tcPr/>
          <w:p>
            <w:pPr>
              <w:pStyle w:val="Compact"/>
            </w:pPr>
            <w:r>
              <w:t xml:space="preserve">VP of Engineering</w:t>
            </w:r>
          </w:p>
        </w:tc>
        <w:tc>
          <w:tcPr/>
          <w:p>
            <w:pPr>
              <w:pStyle w:val="Compact"/>
            </w:pPr>
            <w:r>
              <w:t xml:space="preserve">TakeLow Engineering</w:t>
            </w:r>
          </w:p>
        </w:tc>
        <w:tc>
          <w:tcPr/>
          <w:p>
            <w:pPr>
              <w:pStyle w:val="Compact"/>
            </w:pPr>
            <w:r>
              <w:t xml:space="preserve">Full</w:t>
            </w:r>
          </w:p>
        </w:tc>
      </w:tr>
      <w:tr>
        <w:tc>
          <w:tcPr/>
          <w:p>
            <w:pPr>
              <w:pStyle w:val="Compact"/>
            </w:pPr>
            <w:r>
              <w:t xml:space="preserve">Lead Security Architect</w:t>
            </w:r>
          </w:p>
        </w:tc>
        <w:tc>
          <w:tcPr/>
          <w:p>
            <w:pPr>
              <w:pStyle w:val="Compact"/>
            </w:pPr>
            <w:r>
              <w:t xml:space="preserve">TakeLow Security</w:t>
            </w:r>
          </w:p>
        </w:tc>
        <w:tc>
          <w:tcPr/>
          <w:p>
            <w:pPr>
              <w:pStyle w:val="Compact"/>
            </w:pPr>
            <w:r>
              <w:t xml:space="preserve">Full</w:t>
            </w:r>
          </w:p>
        </w:tc>
      </w:tr>
      <w:tr>
        <w:tc>
          <w:tcPr/>
          <w:p>
            <w:pPr>
              <w:pStyle w:val="Compact"/>
            </w:pPr>
            <w:r>
              <w:t xml:space="preserve">Lead DevOps / SRE</w:t>
            </w:r>
          </w:p>
        </w:tc>
        <w:tc>
          <w:tcPr/>
          <w:p>
            <w:pPr>
              <w:pStyle w:val="Compact"/>
            </w:pPr>
            <w:r>
              <w:t xml:space="preserve">TakeLow Infrastructure</w:t>
            </w:r>
          </w:p>
        </w:tc>
        <w:tc>
          <w:tcPr/>
          <w:p>
            <w:pPr>
              <w:pStyle w:val="Compact"/>
            </w:pPr>
            <w:r>
              <w:t xml:space="preserve">Full</w:t>
            </w:r>
          </w:p>
        </w:tc>
      </w:tr>
      <w:tr>
        <w:tc>
          <w:tcPr/>
          <w:p>
            <w:pPr>
              <w:pStyle w:val="Compact"/>
            </w:pPr>
            <w:r>
              <w:t xml:space="preserve">QA Engineering Lead</w:t>
            </w:r>
          </w:p>
        </w:tc>
        <w:tc>
          <w:tcPr/>
          <w:p>
            <w:pPr>
              <w:pStyle w:val="Compact"/>
            </w:pPr>
            <w:r>
              <w:t xml:space="preserve">TakeLow QA</w:t>
            </w:r>
          </w:p>
        </w:tc>
        <w:tc>
          <w:tcPr/>
          <w:p>
            <w:pPr>
              <w:pStyle w:val="Compact"/>
            </w:pPr>
            <w:r>
              <w:t xml:space="preserve">Full</w:t>
            </w:r>
          </w:p>
        </w:tc>
      </w:tr>
      <w:tr>
        <w:tc>
          <w:tcPr/>
          <w:p>
            <w:pPr>
              <w:pStyle w:val="Compact"/>
            </w:pPr>
            <w:r>
              <w:t xml:space="preserve">Database Administrator</w:t>
            </w:r>
          </w:p>
        </w:tc>
        <w:tc>
          <w:tcPr/>
          <w:p>
            <w:pPr>
              <w:pStyle w:val="Compact"/>
            </w:pPr>
            <w:r>
              <w:t xml:space="preserve">TakeLow Infrastructure</w:t>
            </w:r>
          </w:p>
        </w:tc>
        <w:tc>
          <w:tcPr/>
          <w:p>
            <w:pPr>
              <w:pStyle w:val="Compact"/>
            </w:pPr>
            <w:r>
              <w:t xml:space="preserve">Full</w:t>
            </w:r>
          </w:p>
        </w:tc>
      </w:tr>
      <w:tr>
        <w:tc>
          <w:tcPr/>
          <w:p>
            <w:pPr>
              <w:pStyle w:val="Compact"/>
            </w:pPr>
            <w:r>
              <w:t xml:space="preserve">External Technical Assessor</w:t>
            </w:r>
          </w:p>
        </w:tc>
        <w:tc>
          <w:tcPr/>
          <w:p>
            <w:pPr>
              <w:pStyle w:val="Compact"/>
            </w:pPr>
            <w:r>
              <w:t xml:space="preserve">Designated Review Authority</w:t>
            </w:r>
          </w:p>
        </w:tc>
        <w:tc>
          <w:tcPr/>
          <w:p>
            <w:pPr>
              <w:pStyle w:val="Compact"/>
            </w:pPr>
            <w:r>
              <w:t xml:space="preserve">Read-only</w:t>
            </w:r>
          </w:p>
        </w:tc>
      </w:tr>
    </w:tbl>
    <w:bookmarkEnd w:id="12"/>
    <w:bookmarkStart w:id="13" w:name="confidentiality-notice"/>
    <w:p>
      <w:pPr>
        <w:pStyle w:val="Heading3"/>
      </w:pPr>
      <w:r>
        <w:rPr>
          <w:rStyle w:val="SectionNumber"/>
        </w:rPr>
        <w:t xml:space="preserve">1.2.4</w:t>
      </w:r>
      <w:r>
        <w:tab/>
      </w:r>
      <w:r>
        <w:t xml:space="preserve">Confidentiality Notice</w:t>
      </w:r>
    </w:p>
    <w:p>
      <w:pPr>
        <w:pStyle w:val="FirstParagraph"/>
      </w:pPr>
      <w:r>
        <w:t xml:space="preserve">This document contains proprietary and confidential information belonging to TakeLow. It is provided solely for the purpose of technical review and assessment by authorized recipients. This document and its contents may not be reproduced, distributed, disclosed, or used for any purpose other than the stated review without the prior written consent of TakeLow. Unauthorized use, duplication, or disclosure is strictly prohibited. All rights reserved.</w:t>
      </w:r>
    </w:p>
    <w:p>
      <w:r>
        <w:pict>
          <v:rect style="width:0;height:1.5pt" o:hralign="center" o:hrstd="t" o:hr="t"/>
        </w:pict>
      </w:r>
    </w:p>
    <w:bookmarkEnd w:id="13"/>
    <w:bookmarkEnd w:id="14"/>
    <w:bookmarkStart w:id="15" w:name="table-of-contents"/>
    <w:p>
      <w:pPr>
        <w:pStyle w:val="Heading2"/>
      </w:pPr>
      <w:r>
        <w:rPr>
          <w:rStyle w:val="SectionNumber"/>
        </w:rPr>
        <w:t xml:space="preserve">1.3</w:t>
      </w:r>
      <w:r>
        <w:tab/>
      </w:r>
      <w:r>
        <w:t xml:space="preserve">Table of Contents</w:t>
      </w:r>
    </w:p>
    <w:p>
      <w:pPr>
        <w:pStyle w:val="Compact"/>
        <w:numPr>
          <w:ilvl w:val="0"/>
          <w:numId w:val="1001"/>
        </w:numPr>
      </w:pPr>
      <w:hyperlink w:anchor="Xf70679a2d877731d0acdc5db1b5e9c5a6616c25">
        <w:r>
          <w:rPr>
            <w:rStyle w:val="Hyperlink"/>
          </w:rPr>
          <w:t xml:space="preserve">Technology Stack</w:t>
        </w:r>
      </w:hyperlink>
    </w:p>
    <w:p>
      <w:pPr>
        <w:pStyle w:val="Compact"/>
        <w:numPr>
          <w:ilvl w:val="0"/>
          <w:numId w:val="1001"/>
        </w:numPr>
      </w:pPr>
      <w:hyperlink w:anchor="X16ac7aeadeba5cde12dc5563f5b8ae7e6a3a0d9">
        <w:r>
          <w:rPr>
            <w:rStyle w:val="Hyperlink"/>
          </w:rPr>
          <w:t xml:space="preserve">Database Schema (ERD)</w:t>
        </w:r>
      </w:hyperlink>
    </w:p>
    <w:p>
      <w:pPr>
        <w:pStyle w:val="Compact"/>
        <w:numPr>
          <w:ilvl w:val="0"/>
          <w:numId w:val="1001"/>
        </w:numPr>
      </w:pPr>
      <w:hyperlink w:anchor="X773b6f9d17e4beb72da70c95d277bffe769120b">
        <w:r>
          <w:rPr>
            <w:rStyle w:val="Hyperlink"/>
          </w:rPr>
          <w:t xml:space="preserve">API Contracts</w:t>
        </w:r>
      </w:hyperlink>
    </w:p>
    <w:p>
      <w:pPr>
        <w:pStyle w:val="Compact"/>
        <w:numPr>
          <w:ilvl w:val="0"/>
          <w:numId w:val="1001"/>
        </w:numPr>
      </w:pPr>
      <w:hyperlink w:anchor="Xe488e064633cdb8475b797bab8ff2f1d14eb3f1">
        <w:r>
          <w:rPr>
            <w:rStyle w:val="Hyperlink"/>
          </w:rPr>
          <w:t xml:space="preserve">Data Transfer Objects (DTOs)</w:t>
        </w:r>
      </w:hyperlink>
    </w:p>
    <w:p>
      <w:pPr>
        <w:pStyle w:val="Compact"/>
        <w:numPr>
          <w:ilvl w:val="0"/>
          <w:numId w:val="1001"/>
        </w:numPr>
      </w:pPr>
      <w:hyperlink w:anchor="Xe24402fdb8924d0002d70b2b3a977b8b065ec86">
        <w:r>
          <w:rPr>
            <w:rStyle w:val="Hyperlink"/>
          </w:rPr>
          <w:t xml:space="preserve">Error Handling and Retry Logic</w:t>
        </w:r>
      </w:hyperlink>
    </w:p>
    <w:p>
      <w:pPr>
        <w:pStyle w:val="Compact"/>
        <w:numPr>
          <w:ilvl w:val="0"/>
          <w:numId w:val="1001"/>
        </w:numPr>
      </w:pPr>
      <w:hyperlink w:anchor="X4dacc2c64771a8a6dd32f92c3425eb966272483">
        <w:r>
          <w:rPr>
            <w:rStyle w:val="Hyperlink"/>
          </w:rPr>
          <w:t xml:space="preserve">Versioning Strategy</w:t>
        </w:r>
      </w:hyperlink>
    </w:p>
    <w:p>
      <w:pPr>
        <w:pStyle w:val="Compact"/>
        <w:numPr>
          <w:ilvl w:val="0"/>
          <w:numId w:val="1001"/>
        </w:numPr>
      </w:pPr>
      <w:hyperlink w:anchor="X1ef73912d2088290abaac9e1b4f324f30d3d905">
        <w:r>
          <w:rPr>
            <w:rStyle w:val="Hyperlink"/>
          </w:rPr>
          <w:t xml:space="preserve">Integration Points</w:t>
        </w:r>
      </w:hyperlink>
    </w:p>
    <w:p>
      <w:pPr>
        <w:pStyle w:val="Compact"/>
        <w:numPr>
          <w:ilvl w:val="0"/>
          <w:numId w:val="1001"/>
        </w:numPr>
      </w:pPr>
      <w:hyperlink w:anchor="X9337da058c00202aa28f854358ea804945fcec9">
        <w:r>
          <w:rPr>
            <w:rStyle w:val="Hyperlink"/>
          </w:rPr>
          <w:t xml:space="preserve">Performance Benchmarks</w:t>
        </w:r>
      </w:hyperlink>
    </w:p>
    <w:p>
      <w:pPr>
        <w:pStyle w:val="Compact"/>
        <w:numPr>
          <w:ilvl w:val="0"/>
          <w:numId w:val="1001"/>
        </w:numPr>
      </w:pPr>
      <w:hyperlink w:anchor="X5573d627e6dc81c1e17c856718dffb647218d8f">
        <w:r>
          <w:rPr>
            <w:rStyle w:val="Hyperlink"/>
          </w:rPr>
          <w:t xml:space="preserve">Coding Standards</w:t>
        </w:r>
      </w:hyperlink>
    </w:p>
    <w:p>
      <w:pPr>
        <w:pStyle w:val="Compact"/>
        <w:numPr>
          <w:ilvl w:val="0"/>
          <w:numId w:val="1001"/>
        </w:numPr>
      </w:pPr>
      <w:hyperlink w:anchor="Xa81ebd4781902d0460f5203c8608ede927be5b4">
        <w:r>
          <w:rPr>
            <w:rStyle w:val="Hyperlink"/>
          </w:rPr>
          <w:t xml:space="preserve">Redis HA Implementation</w:t>
        </w:r>
      </w:hyperlink>
    </w:p>
    <w:p>
      <w:pPr>
        <w:pStyle w:val="Compact"/>
        <w:numPr>
          <w:ilvl w:val="0"/>
          <w:numId w:val="1001"/>
        </w:numPr>
      </w:pPr>
      <w:hyperlink w:anchor="X7635c5cf9872f2571f094541b537d5490ce8ab3">
        <w:r>
          <w:rPr>
            <w:rStyle w:val="Hyperlink"/>
          </w:rPr>
          <w:t xml:space="preserve">Audit Logging Implementation</w:t>
        </w:r>
      </w:hyperlink>
    </w:p>
    <w:p>
      <w:pPr>
        <w:pStyle w:val="Compact"/>
        <w:numPr>
          <w:ilvl w:val="0"/>
          <w:numId w:val="1001"/>
        </w:numPr>
      </w:pPr>
      <w:hyperlink w:anchor="Xfeb5ff31fe8ec817baf4d255a586244f112abae">
        <w:r>
          <w:rPr>
            <w:rStyle w:val="Hyperlink"/>
          </w:rPr>
          <w:t xml:space="preserve">Backup/Restore Scripts</w:t>
        </w:r>
      </w:hyperlink>
    </w:p>
    <w:p>
      <w:pPr>
        <w:pStyle w:val="Compact"/>
        <w:numPr>
          <w:ilvl w:val="0"/>
          <w:numId w:val="1001"/>
        </w:numPr>
      </w:pPr>
      <w:hyperlink w:anchor="Xbfb1ca2ea489bbf035681234744f597589a8f6c">
        <w:r>
          <w:rPr>
            <w:rStyle w:val="Hyperlink"/>
          </w:rPr>
          <w:t xml:space="preserve">WebSocket Redis Adapter</w:t>
        </w:r>
      </w:hyperlink>
    </w:p>
    <w:p>
      <w:pPr>
        <w:pStyle w:val="Compact"/>
        <w:numPr>
          <w:ilvl w:val="0"/>
          <w:numId w:val="1001"/>
        </w:numPr>
      </w:pPr>
      <w:hyperlink w:anchor="X3a56de30e06a61ebd5185a93a907a0542723016">
        <w:r>
          <w:rPr>
            <w:rStyle w:val="Hyperlink"/>
          </w:rPr>
          <w:t xml:space="preserve">Test Strategy &amp; Coverage</w:t>
        </w:r>
      </w:hyperlink>
    </w:p>
    <w:p>
      <w:pPr>
        <w:pStyle w:val="Compact"/>
        <w:numPr>
          <w:ilvl w:val="0"/>
          <w:numId w:val="1001"/>
        </w:numPr>
      </w:pPr>
      <w:hyperlink w:anchor="X5a8d7aef1ee1fc8952fedc550f367780ff80258">
        <w:r>
          <w:rPr>
            <w:rStyle w:val="Hyperlink"/>
          </w:rPr>
          <w:t xml:space="preserve">Code Quality Standards</w:t>
        </w:r>
      </w:hyperlink>
    </w:p>
    <w:p>
      <w:pPr>
        <w:pStyle w:val="Compact"/>
        <w:numPr>
          <w:ilvl w:val="0"/>
          <w:numId w:val="1001"/>
        </w:numPr>
      </w:pPr>
      <w:hyperlink w:anchor="X583f19d311c2cb0d39edb6758cb81e5f4624f6e">
        <w:r>
          <w:rPr>
            <w:rStyle w:val="Hyperlink"/>
          </w:rPr>
          <w:t xml:space="preserve">API Versioning &amp; Backward Compatibility</w:t>
        </w:r>
      </w:hyperlink>
    </w:p>
    <w:p>
      <w:pPr>
        <w:pStyle w:val="Compact"/>
        <w:numPr>
          <w:ilvl w:val="0"/>
          <w:numId w:val="1001"/>
        </w:numPr>
      </w:pPr>
      <w:hyperlink w:anchor="X6a4f7d8ed7ec949f2ddc669b40b72a3db987fce">
        <w:r>
          <w:rPr>
            <w:rStyle w:val="Hyperlink"/>
          </w:rPr>
          <w:t xml:space="preserve">Database Migration Strategy</w:t>
        </w:r>
      </w:hyperlink>
    </w:p>
    <w:p>
      <w:pPr>
        <w:pStyle w:val="Compact"/>
        <w:numPr>
          <w:ilvl w:val="0"/>
          <w:numId w:val="1001"/>
        </w:numPr>
      </w:pPr>
      <w:hyperlink w:anchor="X15e00153d663d495632511bbfae2b2ab3b5b878">
        <w:r>
          <w:rPr>
            <w:rStyle w:val="Hyperlink"/>
          </w:rPr>
          <w:t xml:space="preserve">Configuration Management</w:t>
        </w:r>
      </w:hyperlink>
    </w:p>
    <w:p>
      <w:pPr>
        <w:pStyle w:val="Compact"/>
        <w:numPr>
          <w:ilvl w:val="0"/>
          <w:numId w:val="1001"/>
        </w:numPr>
      </w:pPr>
      <w:hyperlink w:anchor="X13b0f00cb6ec0082f2052424937fd3ca6359b25">
        <w:r>
          <w:rPr>
            <w:rStyle w:val="Hyperlink"/>
          </w:rPr>
          <w:t xml:space="preserve">Observability &amp; Monitoring</w:t>
        </w:r>
      </w:hyperlink>
    </w:p>
    <w:p>
      <w:pPr>
        <w:pStyle w:val="Compact"/>
        <w:numPr>
          <w:ilvl w:val="0"/>
          <w:numId w:val="1001"/>
        </w:numPr>
      </w:pPr>
      <w:hyperlink w:anchor="X76a586c3686e94c018fce98cb9832091a15dc7a">
        <w:r>
          <w:rPr>
            <w:rStyle w:val="Hyperlink"/>
          </w:rPr>
          <w:t xml:space="preserve">CI/CD Pipeline Details</w:t>
        </w:r>
      </w:hyperlink>
    </w:p>
    <w:p>
      <w:r>
        <w:pict>
          <v:rect style="width:0;height:1.5pt" o:hralign="center" o:hrstd="t" o:hr="t"/>
        </w:pict>
      </w:r>
    </w:p>
    <w:bookmarkEnd w:id="15"/>
    <w:bookmarkStart w:id="20" w:name="technology-stack"/>
    <w:p>
      <w:pPr>
        <w:pStyle w:val="Heading2"/>
      </w:pPr>
      <w:r>
        <w:rPr>
          <w:rStyle w:val="SectionNumber"/>
        </w:rPr>
        <w:t xml:space="preserve">1.4</w:t>
      </w:r>
      <w:r>
        <w:tab/>
      </w:r>
      <w:r>
        <w:t xml:space="preserve">1. Technology Stack</w:t>
      </w:r>
    </w:p>
    <w:bookmarkStart w:id="16" w:name="backend-services"/>
    <w:p>
      <w:pPr>
        <w:pStyle w:val="Heading3"/>
      </w:pPr>
      <w:r>
        <w:rPr>
          <w:rStyle w:val="SectionNumber"/>
        </w:rPr>
        <w:t xml:space="preserve">1.4.1</w:t>
      </w:r>
      <w:r>
        <w:tab/>
      </w:r>
      <w:r>
        <w:t xml:space="preserve">1.1 Backend Services</w:t>
      </w:r>
    </w:p>
    <w:tbl>
      <w:tblPr>
        <w:tblStyle w:val="Table"/>
        <w:tblW w:type="pct" w:w="5000"/>
        <w:tblLayout w:type="fixed"/>
        <w:tblLook w:firstRow="1" w:lastRow="0" w:firstColumn="0" w:lastColumn="0" w:noHBand="0" w:noVBand="0" w:val="0020"/>
      </w:tblPr>
      <w:tblGrid>
        <w:gridCol w:w="2178"/>
        <w:gridCol w:w="2178"/>
        <w:gridCol w:w="1782"/>
        <w:gridCol w:w="1782"/>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Runtime</w:t>
            </w:r>
          </w:p>
        </w:tc>
        <w:tc>
          <w:tcPr/>
          <w:p>
            <w:pPr>
              <w:pStyle w:val="Compact"/>
            </w:pPr>
            <w:r>
              <w:t xml:space="preserve">Node.js</w:t>
            </w:r>
          </w:p>
        </w:tc>
        <w:tc>
          <w:tcPr/>
          <w:p>
            <w:pPr>
              <w:pStyle w:val="Compact"/>
            </w:pPr>
            <w:r>
              <w:t xml:space="preserve">20.x</w:t>
            </w:r>
          </w:p>
        </w:tc>
        <w:tc>
          <w:tcPr/>
          <w:p>
            <w:pPr>
              <w:pStyle w:val="Compact"/>
            </w:pPr>
            <w:r>
              <w:t xml:space="preserve">JavaScript runtime</w:t>
            </w:r>
          </w:p>
        </w:tc>
      </w:tr>
      <w:tr>
        <w:tc>
          <w:tcPr/>
          <w:p>
            <w:pPr>
              <w:pStyle w:val="Compact"/>
            </w:pPr>
            <w:r>
              <w:t xml:space="preserve">Framework</w:t>
            </w:r>
          </w:p>
        </w:tc>
        <w:tc>
          <w:tcPr/>
          <w:p>
            <w:pPr>
              <w:pStyle w:val="Compact"/>
            </w:pPr>
            <w:r>
              <w:t xml:space="preserve">NestJS</w:t>
            </w:r>
          </w:p>
        </w:tc>
        <w:tc>
          <w:tcPr/>
          <w:p>
            <w:pPr>
              <w:pStyle w:val="Compact"/>
            </w:pPr>
            <w:r>
              <w:t xml:space="preserve">10.x</w:t>
            </w:r>
          </w:p>
        </w:tc>
        <w:tc>
          <w:tcPr/>
          <w:p>
            <w:pPr>
              <w:pStyle w:val="Compact"/>
            </w:pPr>
            <w:r>
              <w:t xml:space="preserve">Server-side application framework</w:t>
            </w:r>
          </w:p>
        </w:tc>
      </w:tr>
      <w:tr>
        <w:tc>
          <w:tcPr/>
          <w:p>
            <w:pPr>
              <w:pStyle w:val="Compact"/>
            </w:pPr>
            <w:r>
              <w:t xml:space="preserve">Language</w:t>
            </w:r>
          </w:p>
        </w:tc>
        <w:tc>
          <w:tcPr/>
          <w:p>
            <w:pPr>
              <w:pStyle w:val="Compact"/>
            </w:pPr>
            <w:r>
              <w:t xml:space="preserve">TypeScript</w:t>
            </w:r>
          </w:p>
        </w:tc>
        <w:tc>
          <w:tcPr/>
          <w:p>
            <w:pPr>
              <w:pStyle w:val="Compact"/>
            </w:pPr>
            <w:r>
              <w:t xml:space="preserve">5.x</w:t>
            </w:r>
          </w:p>
        </w:tc>
        <w:tc>
          <w:tcPr/>
          <w:p>
            <w:pPr>
              <w:pStyle w:val="Compact"/>
            </w:pPr>
            <w:r>
              <w:t xml:space="preserve">Type-safe JavaScript</w:t>
            </w:r>
          </w:p>
        </w:tc>
      </w:tr>
      <w:tr>
        <w:tc>
          <w:tcPr/>
          <w:p>
            <w:pPr>
              <w:pStyle w:val="Compact"/>
            </w:pPr>
            <w:r>
              <w:t xml:space="preserve">ORM</w:t>
            </w:r>
          </w:p>
        </w:tc>
        <w:tc>
          <w:tcPr/>
          <w:p>
            <w:pPr>
              <w:pStyle w:val="Compact"/>
            </w:pPr>
            <w:r>
              <w:t xml:space="preserve">Prisma</w:t>
            </w:r>
          </w:p>
        </w:tc>
        <w:tc>
          <w:tcPr/>
          <w:p>
            <w:pPr>
              <w:pStyle w:val="Compact"/>
            </w:pPr>
            <w:r>
              <w:t xml:space="preserve">5.x</w:t>
            </w:r>
          </w:p>
        </w:tc>
        <w:tc>
          <w:tcPr/>
          <w:p>
            <w:pPr>
              <w:pStyle w:val="Compact"/>
            </w:pPr>
            <w:r>
              <w:t xml:space="preserve">Database object-relational mapping, type-safe query builder, declarative schema migrations</w:t>
            </w:r>
          </w:p>
        </w:tc>
      </w:tr>
      <w:tr>
        <w:tc>
          <w:tcPr/>
          <w:p>
            <w:pPr>
              <w:pStyle w:val="Compact"/>
            </w:pPr>
            <w:r>
              <w:t xml:space="preserve">Database</w:t>
            </w:r>
          </w:p>
        </w:tc>
        <w:tc>
          <w:tcPr/>
          <w:p>
            <w:pPr>
              <w:pStyle w:val="Compact"/>
            </w:pPr>
            <w:r>
              <w:t xml:space="preserve">PostgreSQL</w:t>
            </w:r>
          </w:p>
        </w:tc>
        <w:tc>
          <w:tcPr/>
          <w:p>
            <w:pPr>
              <w:pStyle w:val="Compact"/>
            </w:pPr>
            <w:r>
              <w:t xml:space="preserve">15.x</w:t>
            </w:r>
          </w:p>
        </w:tc>
        <w:tc>
          <w:tcPr/>
          <w:p>
            <w:pPr>
              <w:pStyle w:val="Compact"/>
            </w:pPr>
            <w:r>
              <w:t xml:space="preserve">Primary data store</w:t>
            </w:r>
          </w:p>
        </w:tc>
      </w:tr>
      <w:tr>
        <w:tc>
          <w:tcPr/>
          <w:p>
            <w:pPr>
              <w:pStyle w:val="Compact"/>
            </w:pPr>
            <w:r>
              <w:t xml:space="preserve">Extension</w:t>
            </w:r>
          </w:p>
        </w:tc>
        <w:tc>
          <w:tcPr/>
          <w:p>
            <w:pPr>
              <w:pStyle w:val="Compact"/>
            </w:pPr>
            <w:r>
              <w:t xml:space="preserve">Citus</w:t>
            </w:r>
          </w:p>
        </w:tc>
        <w:tc>
          <w:tcPr/>
          <w:p>
            <w:pPr>
              <w:pStyle w:val="Compact"/>
            </w:pPr>
            <w:r>
              <w:t xml:space="preserve">12.1</w:t>
            </w:r>
          </w:p>
        </w:tc>
        <w:tc>
          <w:tcPr/>
          <w:p>
            <w:pPr>
              <w:pStyle w:val="Compact"/>
            </w:pPr>
            <w:r>
              <w:t xml:space="preserve">Distributed PostgreSQL</w:t>
            </w:r>
          </w:p>
        </w:tc>
      </w:tr>
      <w:tr>
        <w:tc>
          <w:tcPr/>
          <w:p>
            <w:pPr>
              <w:pStyle w:val="Compact"/>
            </w:pPr>
            <w:r>
              <w:t xml:space="preserve">Cache</w:t>
            </w:r>
          </w:p>
        </w:tc>
        <w:tc>
          <w:tcPr/>
          <w:p>
            <w:pPr>
              <w:pStyle w:val="Compact"/>
            </w:pPr>
            <w:r>
              <w:t xml:space="preserve">Redis</w:t>
            </w:r>
          </w:p>
        </w:tc>
        <w:tc>
          <w:tcPr/>
          <w:p>
            <w:pPr>
              <w:pStyle w:val="Compact"/>
            </w:pPr>
            <w:r>
              <w:t xml:space="preserve">7.x</w:t>
            </w:r>
          </w:p>
        </w:tc>
        <w:tc>
          <w:tcPr/>
          <w:p>
            <w:pPr>
              <w:pStyle w:val="Compact"/>
            </w:pPr>
            <w:r>
              <w:t xml:space="preserve">In-memory data store, caching, rate limiting, pub/sub</w:t>
            </w:r>
          </w:p>
        </w:tc>
      </w:tr>
      <w:tr>
        <w:tc>
          <w:tcPr/>
          <w:p>
            <w:pPr>
              <w:pStyle w:val="Compact"/>
            </w:pPr>
            <w:r>
              <w:t xml:space="preserve">Queue</w:t>
            </w:r>
          </w:p>
        </w:tc>
        <w:tc>
          <w:tcPr/>
          <w:p>
            <w:pPr>
              <w:pStyle w:val="Compact"/>
            </w:pPr>
            <w:r>
              <w:t xml:space="preserve">BullMQ</w:t>
            </w:r>
          </w:p>
        </w:tc>
        <w:tc>
          <w:tcPr/>
          <w:p>
            <w:pPr>
              <w:pStyle w:val="Compact"/>
            </w:pPr>
            <w:r>
              <w:t xml:space="preserve">5.x</w:t>
            </w:r>
          </w:p>
        </w:tc>
        <w:tc>
          <w:tcPr/>
          <w:p>
            <w:pPr>
              <w:pStyle w:val="Compact"/>
            </w:pPr>
            <w:r>
              <w:t xml:space="preserve">Redis-based job queue</w:t>
            </w:r>
          </w:p>
        </w:tc>
      </w:tr>
      <w:tr>
        <w:tc>
          <w:tcPr/>
          <w:p>
            <w:pPr>
              <w:pStyle w:val="Compact"/>
            </w:pPr>
            <w:r>
              <w:t xml:space="preserve">Real-time</w:t>
            </w:r>
          </w:p>
        </w:tc>
        <w:tc>
          <w:tcPr/>
          <w:p>
            <w:pPr>
              <w:pStyle w:val="Compact"/>
            </w:pPr>
            <w:r>
              <w:t xml:space="preserve">Socket.io</w:t>
            </w:r>
          </w:p>
        </w:tc>
        <w:tc>
          <w:tcPr/>
          <w:p>
            <w:pPr>
              <w:pStyle w:val="Compact"/>
            </w:pPr>
            <w:r>
              <w:t xml:space="preserve">4.x</w:t>
            </w:r>
          </w:p>
        </w:tc>
        <w:tc>
          <w:tcPr/>
          <w:p>
            <w:pPr>
              <w:pStyle w:val="Compact"/>
            </w:pPr>
            <w:r>
              <w:t xml:space="preserve">WebSocket communication</w:t>
            </w:r>
          </w:p>
        </w:tc>
      </w:tr>
      <w:tr>
        <w:tc>
          <w:tcPr/>
          <w:p>
            <w:pPr>
              <w:pStyle w:val="Compact"/>
            </w:pPr>
            <w:r>
              <w:t xml:space="preserve">Authentication</w:t>
            </w:r>
          </w:p>
        </w:tc>
        <w:tc>
          <w:tcPr/>
          <w:p>
            <w:pPr>
              <w:pStyle w:val="Compact"/>
            </w:pPr>
            <w:r>
              <w:t xml:space="preserve">Better-auth + JwtAuthGuard</w:t>
            </w:r>
          </w:p>
        </w:tc>
        <w:tc>
          <w:tcPr/>
          <w:p>
            <w:pPr>
              <w:pStyle w:val="Compact"/>
            </w:pPr>
            <w:r>
              <w:t xml:space="preserve">—</w:t>
            </w:r>
          </w:p>
        </w:tc>
        <w:tc>
          <w:tcPr/>
          <w:p>
            <w:pPr>
              <w:pStyle w:val="Compact"/>
            </w:pPr>
            <w:r>
              <w:t xml:space="preserve">Authentication framework with JWT guard, session management, and pluggable OAuth strategies</w:t>
            </w:r>
          </w:p>
        </w:tc>
      </w:tr>
      <w:tr>
        <w:tc>
          <w:tcPr/>
          <w:p>
            <w:pPr>
              <w:pStyle w:val="Compact"/>
            </w:pPr>
            <w:r>
              <w:t xml:space="preserve">Validation</w:t>
            </w:r>
          </w:p>
        </w:tc>
        <w:tc>
          <w:tcPr/>
          <w:p>
            <w:pPr>
              <w:pStyle w:val="Compact"/>
            </w:pPr>
            <w:r>
              <w:t xml:space="preserve">class-validator</w:t>
            </w:r>
          </w:p>
        </w:tc>
        <w:tc>
          <w:tcPr/>
          <w:p>
            <w:pPr>
              <w:pStyle w:val="Compact"/>
            </w:pPr>
            <w:r>
              <w:t xml:space="preserve">—</w:t>
            </w:r>
          </w:p>
        </w:tc>
        <w:tc>
          <w:tcPr/>
          <w:p>
            <w:pPr>
              <w:pStyle w:val="Compact"/>
            </w:pPr>
            <w:r>
              <w:t xml:space="preserve">DTO validation</w:t>
            </w:r>
          </w:p>
        </w:tc>
      </w:tr>
      <w:tr>
        <w:tc>
          <w:tcPr/>
          <w:p>
            <w:pPr>
              <w:pStyle w:val="Compact"/>
            </w:pPr>
            <w:r>
              <w:t xml:space="preserve">Cryptography</w:t>
            </w:r>
          </w:p>
        </w:tc>
        <w:tc>
          <w:tcPr/>
          <w:p>
            <w:pPr>
              <w:pStyle w:val="Compact"/>
            </w:pPr>
            <w:r>
              <w:t xml:space="preserve">Node.js crypto</w:t>
            </w:r>
          </w:p>
        </w:tc>
        <w:tc>
          <w:tcPr/>
          <w:p>
            <w:pPr>
              <w:pStyle w:val="Compact"/>
            </w:pPr>
            <w:r>
              <w:t xml:space="preserve">built-in</w:t>
            </w:r>
          </w:p>
        </w:tc>
        <w:tc>
          <w:tcPr/>
          <w:p>
            <w:pPr>
              <w:pStyle w:val="Compact"/>
            </w:pPr>
            <w:r>
              <w:t xml:space="preserve">AES-256-GCM, HMAC-SHA256, bcrypt</w:t>
            </w:r>
          </w:p>
        </w:tc>
      </w:tr>
    </w:tbl>
    <w:bookmarkEnd w:id="16"/>
    <w:bookmarkStart w:id="17" w:name="frontend-applications"/>
    <w:p>
      <w:pPr>
        <w:pStyle w:val="Heading3"/>
      </w:pPr>
      <w:r>
        <w:rPr>
          <w:rStyle w:val="SectionNumber"/>
        </w:rPr>
        <w:t xml:space="preserve">1.4.2</w:t>
      </w:r>
      <w:r>
        <w:tab/>
      </w:r>
      <w:r>
        <w:t xml:space="preserve">1.2 Frontend Applications</w:t>
      </w:r>
    </w:p>
    <w:tbl>
      <w:tblPr>
        <w:tblStyle w:val="Table"/>
        <w:tblW w:type="pct" w:w="5000"/>
        <w:tblLayout w:type="fixed"/>
        <w:tblLook w:firstRow="1" w:lastRow="0" w:firstColumn="0" w:lastColumn="0" w:noHBand="0" w:noVBand="0" w:val="0020"/>
      </w:tblPr>
      <w:tblGrid>
        <w:gridCol w:w="2178"/>
        <w:gridCol w:w="2178"/>
        <w:gridCol w:w="1782"/>
        <w:gridCol w:w="1782"/>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t xml:space="preserve">Framework (Web)</w:t>
            </w:r>
          </w:p>
        </w:tc>
        <w:tc>
          <w:tcPr/>
          <w:p>
            <w:pPr>
              <w:pStyle w:val="Compact"/>
            </w:pPr>
            <w:r>
              <w:t xml:space="preserve">React</w:t>
            </w:r>
          </w:p>
        </w:tc>
        <w:tc>
          <w:tcPr/>
          <w:p>
            <w:pPr>
              <w:pStyle w:val="Compact"/>
            </w:pPr>
            <w:r>
              <w:t xml:space="preserve">19.x</w:t>
            </w:r>
          </w:p>
        </w:tc>
        <w:tc>
          <w:tcPr/>
          <w:p>
            <w:pPr>
              <w:pStyle w:val="Compact"/>
            </w:pPr>
            <w:r>
              <w:t xml:space="preserve">UI library</w:t>
            </w:r>
          </w:p>
        </w:tc>
      </w:tr>
      <w:tr>
        <w:tc>
          <w:tcPr/>
          <w:p>
            <w:pPr>
              <w:pStyle w:val="Compact"/>
            </w:pPr>
            <w:r>
              <w:t xml:space="preserve">Bundler</w:t>
            </w:r>
          </w:p>
        </w:tc>
        <w:tc>
          <w:tcPr/>
          <w:p>
            <w:pPr>
              <w:pStyle w:val="Compact"/>
            </w:pPr>
            <w:r>
              <w:t xml:space="preserve">Vite</w:t>
            </w:r>
          </w:p>
        </w:tc>
        <w:tc>
          <w:tcPr/>
          <w:p>
            <w:pPr>
              <w:pStyle w:val="Compact"/>
            </w:pPr>
            <w:r>
              <w:t xml:space="preserve">5.x</w:t>
            </w:r>
          </w:p>
        </w:tc>
        <w:tc>
          <w:tcPr/>
          <w:p>
            <w:pPr>
              <w:pStyle w:val="Compact"/>
            </w:pPr>
            <w:r>
              <w:t xml:space="preserve">Build tool and dev server</w:t>
            </w:r>
          </w:p>
        </w:tc>
      </w:tr>
      <w:tr>
        <w:tc>
          <w:tcPr/>
          <w:p>
            <w:pPr>
              <w:pStyle w:val="Compact"/>
            </w:pPr>
            <w:r>
              <w:t xml:space="preserve">Language</w:t>
            </w:r>
          </w:p>
        </w:tc>
        <w:tc>
          <w:tcPr/>
          <w:p>
            <w:pPr>
              <w:pStyle w:val="Compact"/>
            </w:pPr>
            <w:r>
              <w:t xml:space="preserve">TypeScript</w:t>
            </w:r>
          </w:p>
        </w:tc>
        <w:tc>
          <w:tcPr/>
          <w:p>
            <w:pPr>
              <w:pStyle w:val="Compact"/>
            </w:pPr>
            <w:r>
              <w:t xml:space="preserve">5.x</w:t>
            </w:r>
          </w:p>
        </w:tc>
        <w:tc>
          <w:tcPr/>
          <w:p>
            <w:pPr>
              <w:pStyle w:val="Compact"/>
            </w:pPr>
            <w:r>
              <w:t xml:space="preserve">Type safety</w:t>
            </w:r>
          </w:p>
        </w:tc>
      </w:tr>
      <w:tr>
        <w:tc>
          <w:tcPr/>
          <w:p>
            <w:pPr>
              <w:pStyle w:val="Compact"/>
            </w:pPr>
            <w:r>
              <w:t xml:space="preserve">Styling</w:t>
            </w:r>
          </w:p>
        </w:tc>
        <w:tc>
          <w:tcPr/>
          <w:p>
            <w:pPr>
              <w:pStyle w:val="Compact"/>
            </w:pPr>
            <w:r>
              <w:t xml:space="preserve">Tailwind CSS</w:t>
            </w:r>
          </w:p>
        </w:tc>
        <w:tc>
          <w:tcPr/>
          <w:p>
            <w:pPr>
              <w:pStyle w:val="Compact"/>
            </w:pPr>
            <w:r>
              <w:t xml:space="preserve">3.x</w:t>
            </w:r>
          </w:p>
        </w:tc>
        <w:tc>
          <w:tcPr/>
          <w:p>
            <w:pPr>
              <w:pStyle w:val="Compact"/>
            </w:pPr>
            <w:r>
              <w:t xml:space="preserve">Utility-first CSS</w:t>
            </w:r>
          </w:p>
        </w:tc>
      </w:tr>
      <w:tr>
        <w:tc>
          <w:tcPr/>
          <w:p>
            <w:pPr>
              <w:pStyle w:val="Compact"/>
            </w:pPr>
            <w:r>
              <w:t xml:space="preserve">Animations</w:t>
            </w:r>
          </w:p>
        </w:tc>
        <w:tc>
          <w:tcPr/>
          <w:p>
            <w:pPr>
              <w:pStyle w:val="Compact"/>
            </w:pPr>
            <w:r>
              <w:t xml:space="preserve">Framer Motion</w:t>
            </w:r>
          </w:p>
        </w:tc>
        <w:tc>
          <w:tcPr/>
          <w:p>
            <w:pPr>
              <w:pStyle w:val="Compact"/>
            </w:pPr>
            <w:r>
              <w:t xml:space="preserve">12.x</w:t>
            </w:r>
          </w:p>
        </w:tc>
        <w:tc>
          <w:tcPr/>
          <w:p>
            <w:pPr>
              <w:pStyle w:val="Compact"/>
            </w:pPr>
            <w:r>
              <w:t xml:space="preserve">Animation library</w:t>
            </w:r>
          </w:p>
        </w:tc>
      </w:tr>
      <w:tr>
        <w:tc>
          <w:tcPr/>
          <w:p>
            <w:pPr>
              <w:pStyle w:val="Compact"/>
            </w:pPr>
            <w:r>
              <w:t xml:space="preserve">Icons</w:t>
            </w:r>
          </w:p>
        </w:tc>
        <w:tc>
          <w:tcPr/>
          <w:p>
            <w:pPr>
              <w:pStyle w:val="Compact"/>
            </w:pPr>
            <w:r>
              <w:t xml:space="preserve">Lucide React</w:t>
            </w:r>
          </w:p>
        </w:tc>
        <w:tc>
          <w:tcPr/>
          <w:p>
            <w:pPr>
              <w:pStyle w:val="Compact"/>
            </w:pPr>
            <w:r>
              <w:t xml:space="preserve">—</w:t>
            </w:r>
          </w:p>
        </w:tc>
        <w:tc>
          <w:tcPr/>
          <w:p>
            <w:pPr>
              <w:pStyle w:val="Compact"/>
            </w:pPr>
            <w:r>
              <w:t xml:space="preserve">Icon library</w:t>
            </w:r>
          </w:p>
        </w:tc>
      </w:tr>
      <w:tr>
        <w:tc>
          <w:tcPr/>
          <w:p>
            <w:pPr>
              <w:pStyle w:val="Compact"/>
            </w:pPr>
            <w:r>
              <w:t xml:space="preserve">State (Web)</w:t>
            </w:r>
          </w:p>
        </w:tc>
        <w:tc>
          <w:tcPr/>
          <w:p>
            <w:pPr>
              <w:pStyle w:val="Compact"/>
            </w:pPr>
            <w:r>
              <w:t xml:space="preserve">React Context</w:t>
            </w:r>
          </w:p>
        </w:tc>
        <w:tc>
          <w:tcPr/>
          <w:p>
            <w:pPr>
              <w:pStyle w:val="Compact"/>
            </w:pPr>
            <w:r>
              <w:t xml:space="preserve">—</w:t>
            </w:r>
          </w:p>
        </w:tc>
        <w:tc>
          <w:tcPr/>
          <w:p>
            <w:pPr>
              <w:pStyle w:val="Compact"/>
            </w:pPr>
            <w:r>
              <w:t xml:space="preserve">Global state management</w:t>
            </w:r>
          </w:p>
        </w:tc>
      </w:tr>
      <w:tr>
        <w:tc>
          <w:tcPr/>
          <w:p>
            <w:pPr>
              <w:pStyle w:val="Compact"/>
            </w:pPr>
            <w:r>
              <w:t xml:space="preserve">State (Mobile)</w:t>
            </w:r>
          </w:p>
        </w:tc>
        <w:tc>
          <w:tcPr/>
          <w:p>
            <w:pPr>
              <w:pStyle w:val="Compact"/>
            </w:pPr>
            <w:r>
              <w:t xml:space="preserve">Zustand</w:t>
            </w:r>
          </w:p>
        </w:tc>
        <w:tc>
          <w:tcPr/>
          <w:p>
            <w:pPr>
              <w:pStyle w:val="Compact"/>
            </w:pPr>
            <w:r>
              <w:t xml:space="preserve">5.x</w:t>
            </w:r>
          </w:p>
        </w:tc>
        <w:tc>
          <w:tcPr/>
          <w:p>
            <w:pPr>
              <w:pStyle w:val="Compact"/>
            </w:pPr>
            <w:r>
              <w:t xml:space="preserve">Global state management</w:t>
            </w:r>
          </w:p>
        </w:tc>
      </w:tr>
      <w:tr>
        <w:tc>
          <w:tcPr/>
          <w:p>
            <w:pPr>
              <w:pStyle w:val="Compact"/>
            </w:pPr>
            <w:r>
              <w:t xml:space="preserve">Framework (Mobile)</w:t>
            </w:r>
          </w:p>
        </w:tc>
        <w:tc>
          <w:tcPr/>
          <w:p>
            <w:pPr>
              <w:pStyle w:val="Compact"/>
            </w:pPr>
            <w:r>
              <w:t xml:space="preserve">React Native + Expo</w:t>
            </w:r>
          </w:p>
        </w:tc>
        <w:tc>
          <w:tcPr/>
          <w:p>
            <w:pPr>
              <w:pStyle w:val="Compact"/>
            </w:pPr>
            <w:r>
              <w:t xml:space="preserve">0.86 / SDK 52</w:t>
            </w:r>
          </w:p>
        </w:tc>
        <w:tc>
          <w:tcPr/>
          <w:p>
            <w:pPr>
              <w:pStyle w:val="Compact"/>
            </w:pPr>
            <w:r>
              <w:t xml:space="preserve">Mobile framework</w:t>
            </w:r>
          </w:p>
        </w:tc>
      </w:tr>
    </w:tbl>
    <w:bookmarkEnd w:id="17"/>
    <w:bookmarkStart w:id="18" w:name="infrastructure"/>
    <w:p>
      <w:pPr>
        <w:pStyle w:val="Heading3"/>
      </w:pPr>
      <w:r>
        <w:rPr>
          <w:rStyle w:val="SectionNumber"/>
        </w:rPr>
        <w:t xml:space="preserve">1.4.3</w:t>
      </w:r>
      <w:r>
        <w:tab/>
      </w:r>
      <w:r>
        <w:t xml:space="preserve">1.3 Infrastructure</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Containerization</w:t>
            </w:r>
          </w:p>
        </w:tc>
        <w:tc>
          <w:tcPr/>
          <w:p>
            <w:pPr>
              <w:pStyle w:val="Compact"/>
            </w:pPr>
            <w:r>
              <w:t xml:space="preserve">Docker + Docker Compose</w:t>
            </w:r>
          </w:p>
        </w:tc>
        <w:tc>
          <w:tcPr/>
          <w:p>
            <w:pPr>
              <w:pStyle w:val="Compact"/>
            </w:pPr>
            <w:r>
              <w:t xml:space="preserve">Local development</w:t>
            </w:r>
          </w:p>
        </w:tc>
      </w:tr>
      <w:tr>
        <w:tc>
          <w:tcPr/>
          <w:p>
            <w:pPr>
              <w:pStyle w:val="Compact"/>
            </w:pPr>
            <w:r>
              <w:t xml:space="preserve">Orchestration</w:t>
            </w:r>
          </w:p>
        </w:tc>
        <w:tc>
          <w:tcPr/>
          <w:p>
            <w:pPr>
              <w:pStyle w:val="Compact"/>
            </w:pPr>
            <w:r>
              <w:t xml:space="preserve">Kubernetes</w:t>
            </w:r>
          </w:p>
        </w:tc>
        <w:tc>
          <w:tcPr/>
          <w:p>
            <w:pPr>
              <w:pStyle w:val="Compact"/>
            </w:pPr>
            <w:r>
              <w:t xml:space="preserve">Production deployment</w:t>
            </w:r>
          </w:p>
        </w:tc>
      </w:tr>
      <w:tr>
        <w:tc>
          <w:tcPr/>
          <w:p>
            <w:pPr>
              <w:pStyle w:val="Compact"/>
            </w:pPr>
            <w:r>
              <w:t xml:space="preserve">Reverse Proxy</w:t>
            </w:r>
          </w:p>
        </w:tc>
        <w:tc>
          <w:tcPr/>
          <w:p>
            <w:pPr>
              <w:pStyle w:val="Compact"/>
            </w:pPr>
            <w:r>
              <w:t xml:space="preserve">Nginx</w:t>
            </w:r>
          </w:p>
        </w:tc>
        <w:tc>
          <w:tcPr/>
          <w:p>
            <w:pPr>
              <w:pStyle w:val="Compact"/>
            </w:pPr>
            <w:r>
              <w:t xml:space="preserve">Production static serving + routing</w:t>
            </w:r>
          </w:p>
        </w:tc>
      </w:tr>
      <w:tr>
        <w:tc>
          <w:tcPr/>
          <w:p>
            <w:pPr>
              <w:pStyle w:val="Compact"/>
            </w:pPr>
            <w:r>
              <w:t xml:space="preserve">CI/CD</w:t>
            </w:r>
          </w:p>
        </w:tc>
        <w:tc>
          <w:tcPr/>
          <w:p>
            <w:pPr>
              <w:pStyle w:val="Compact"/>
            </w:pPr>
            <w:r>
              <w:t xml:space="preserve">GitHub Actions / GitLab CI</w:t>
            </w:r>
          </w:p>
        </w:tc>
        <w:tc>
          <w:tcPr/>
          <w:p>
            <w:pPr>
              <w:pStyle w:val="Compact"/>
            </w:pPr>
            <w:r>
              <w:t xml:space="preserve">Automated testing and deployment</w:t>
            </w:r>
          </w:p>
        </w:tc>
      </w:tr>
      <w:tr>
        <w:tc>
          <w:tcPr/>
          <w:p>
            <w:pPr>
              <w:pStyle w:val="Compact"/>
            </w:pPr>
            <w:r>
              <w:t xml:space="preserve">Registry</w:t>
            </w:r>
          </w:p>
        </w:tc>
        <w:tc>
          <w:tcPr/>
          <w:p>
            <w:pPr>
              <w:pStyle w:val="Compact"/>
            </w:pPr>
            <w:r>
              <w:t xml:space="preserve">GitHub Container Registry (ghcr.io)</w:t>
            </w:r>
          </w:p>
        </w:tc>
        <w:tc>
          <w:tcPr/>
          <w:p>
            <w:pPr>
              <w:pStyle w:val="Compact"/>
            </w:pPr>
            <w:r>
              <w:t xml:space="preserve">Docker image storage</w:t>
            </w:r>
          </w:p>
        </w:tc>
      </w:tr>
      <w:tr>
        <w:tc>
          <w:tcPr/>
          <w:p>
            <w:pPr>
              <w:pStyle w:val="Compact"/>
            </w:pPr>
            <w:r>
              <w:t xml:space="preserve">Load Testing</w:t>
            </w:r>
          </w:p>
        </w:tc>
        <w:tc>
          <w:tcPr/>
          <w:p>
            <w:pPr>
              <w:pStyle w:val="Compact"/>
            </w:pPr>
            <w:r>
              <w:t xml:space="preserve">k6</w:t>
            </w:r>
          </w:p>
        </w:tc>
        <w:tc>
          <w:tcPr/>
          <w:p>
            <w:pPr>
              <w:pStyle w:val="Compact"/>
            </w:pPr>
            <w:r>
              <w:t xml:space="preserve">Performance testing</w:t>
            </w:r>
          </w:p>
        </w:tc>
      </w:tr>
      <w:tr>
        <w:tc>
          <w:tcPr/>
          <w:p>
            <w:pPr>
              <w:pStyle w:val="Compact"/>
            </w:pPr>
            <w:r>
              <w:t xml:space="preserve">Caching</w:t>
            </w:r>
          </w:p>
        </w:tc>
        <w:tc>
          <w:tcPr/>
          <w:p>
            <w:pPr>
              <w:pStyle w:val="Compact"/>
            </w:pPr>
            <w:r>
              <w:t xml:space="preserve">Redis 7.x</w:t>
            </w:r>
          </w:p>
        </w:tc>
        <w:tc>
          <w:tcPr/>
          <w:p>
            <w:pPr>
              <w:pStyle w:val="Compact"/>
            </w:pPr>
            <w:r>
              <w:t xml:space="preserve">Application-level caching, response caching, rate limiting counters, session store</w:t>
            </w:r>
          </w:p>
        </w:tc>
      </w:tr>
    </w:tbl>
    <w:bookmarkEnd w:id="18"/>
    <w:bookmarkStart w:id="19" w:name="caching-stack"/>
    <w:p>
      <w:pPr>
        <w:pStyle w:val="Heading3"/>
      </w:pPr>
      <w:r>
        <w:rPr>
          <w:rStyle w:val="SectionNumber"/>
        </w:rPr>
        <w:t xml:space="preserve">1.4.4</w:t>
      </w:r>
      <w:r>
        <w:tab/>
      </w:r>
      <w:r>
        <w:t xml:space="preserve">1.4 Caching Stack</w:t>
      </w:r>
    </w:p>
    <w:tbl>
      <w:tblPr>
        <w:tblStyle w:val="Table"/>
        <w:tblW w:type="pct" w:w="5000"/>
        <w:tblLayout w:type="fixed"/>
        <w:tblLook w:firstRow="1" w:lastRow="0" w:firstColumn="0" w:lastColumn="0" w:noHBand="0" w:noVBand="0" w:val="0020"/>
      </w:tblPr>
      <w:tblGrid>
        <w:gridCol w:w="1352"/>
        <w:gridCol w:w="2124"/>
        <w:gridCol w:w="1738"/>
        <w:gridCol w:w="2704"/>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c>
          <w:tcPr/>
          <w:p>
            <w:pPr>
              <w:pStyle w:val="Compact"/>
            </w:pPr>
            <w:r>
              <w:t xml:space="preserve">TTL Strategy</w:t>
            </w:r>
          </w:p>
        </w:tc>
      </w:tr>
      <w:tr>
        <w:tc>
          <w:tcPr/>
          <w:p>
            <w:pPr>
              <w:pStyle w:val="Compact"/>
            </w:pPr>
            <w:r>
              <w:t xml:space="preserve">Application Cache</w:t>
            </w:r>
          </w:p>
        </w:tc>
        <w:tc>
          <w:tcPr/>
          <w:p>
            <w:pPr>
              <w:pStyle w:val="Compact"/>
            </w:pPr>
            <w:r>
              <w:t xml:space="preserve">Redis 7.x</w:t>
            </w:r>
          </w:p>
        </w:tc>
        <w:tc>
          <w:tcPr/>
          <w:p>
            <w:pPr>
              <w:pStyle w:val="Compact"/>
            </w:pPr>
            <w:r>
              <w:t xml:space="preserve">Frequently accessed read data (auction lists, product details, stats)</w:t>
            </w:r>
          </w:p>
        </w:tc>
        <w:tc>
          <w:tcPr/>
          <w:p>
            <w:pPr>
              <w:pStyle w:val="Compact"/>
            </w:pPr>
            <w:r>
              <w:t xml:space="preserve">60s–300s depending on entity</w:t>
            </w:r>
          </w:p>
        </w:tc>
      </w:tr>
      <w:tr>
        <w:tc>
          <w:tcPr/>
          <w:p>
            <w:pPr>
              <w:pStyle w:val="Compact"/>
            </w:pPr>
            <w:r>
              <w:t xml:space="preserve">Session Cache</w:t>
            </w:r>
          </w:p>
        </w:tc>
        <w:tc>
          <w:tcPr/>
          <w:p>
            <w:pPr>
              <w:pStyle w:val="Compact"/>
            </w:pPr>
            <w:r>
              <w:t xml:space="preserve">Redis 7.x</w:t>
            </w:r>
          </w:p>
        </w:tc>
        <w:tc>
          <w:tcPr/>
          <w:p>
            <w:pPr>
              <w:pStyle w:val="Compact"/>
            </w:pPr>
            <w:r>
              <w:t xml:space="preserve">Better-auth session tokens, JWT denylist</w:t>
            </w:r>
          </w:p>
        </w:tc>
        <w:tc>
          <w:tcPr/>
          <w:p>
            <w:pPr>
              <w:pStyle w:val="Compact"/>
            </w:pPr>
            <w:r>
              <w:t xml:space="preserve">Sliding window, 7-day max</w:t>
            </w:r>
          </w:p>
        </w:tc>
      </w:tr>
      <w:tr>
        <w:tc>
          <w:tcPr/>
          <w:p>
            <w:pPr>
              <w:pStyle w:val="Compact"/>
            </w:pPr>
            <w:r>
              <w:t xml:space="preserve">Rate Limit Cache</w:t>
            </w:r>
          </w:p>
        </w:tc>
        <w:tc>
          <w:tcPr/>
          <w:p>
            <w:pPr>
              <w:pStyle w:val="Compact"/>
            </w:pPr>
            <w:r>
              <w:t xml:space="preserve">Redis 7.x</w:t>
            </w:r>
          </w:p>
        </w:tc>
        <w:tc>
          <w:tcPr/>
          <w:p>
            <w:pPr>
              <w:pStyle w:val="Compact"/>
            </w:pPr>
            <w:r>
              <w:t xml:space="preserve">Throttle counters, bid nonce store</w:t>
            </w:r>
          </w:p>
        </w:tc>
        <w:tc>
          <w:tcPr/>
          <w:p>
            <w:pPr>
              <w:pStyle w:val="Compact"/>
            </w:pPr>
            <w:r>
              <w:t xml:space="preserve">60s–900s</w:t>
            </w:r>
          </w:p>
        </w:tc>
      </w:tr>
      <w:tr>
        <w:tc>
          <w:tcPr/>
          <w:p>
            <w:pPr>
              <w:pStyle w:val="Compact"/>
            </w:pPr>
            <w:r>
              <w:t xml:space="preserve">Query Result Cache</w:t>
            </w:r>
          </w:p>
        </w:tc>
        <w:tc>
          <w:tcPr/>
          <w:p>
            <w:pPr>
              <w:pStyle w:val="Compact"/>
            </w:pPr>
            <w:r>
              <w:t xml:space="preserve">Redis 7.x + NestJS CacheInterceptor</w:t>
            </w:r>
          </w:p>
        </w:tc>
        <w:tc>
          <w:tcPr/>
          <w:p>
            <w:pPr>
              <w:pStyle w:val="Compact"/>
            </w:pPr>
            <w:r>
              <w:t xml:space="preserve">Paginated query results, aggregated stats</w:t>
            </w:r>
          </w:p>
        </w:tc>
        <w:tc>
          <w:tcPr/>
          <w:p>
            <w:pPr>
              <w:pStyle w:val="Compact"/>
            </w:pPr>
            <w:r>
              <w:t xml:space="preserve">30s–120s</w:t>
            </w:r>
          </w:p>
        </w:tc>
      </w:tr>
      <w:tr>
        <w:tc>
          <w:tcPr/>
          <w:p>
            <w:pPr>
              <w:pStyle w:val="Compact"/>
            </w:pPr>
            <w:r>
              <w:t xml:space="preserve">WebSocket Adapter</w:t>
            </w:r>
          </w:p>
        </w:tc>
        <w:tc>
          <w:tcPr/>
          <w:p>
            <w:pPr>
              <w:pStyle w:val="Compact"/>
            </w:pPr>
            <w:r>
              <w:t xml:space="preserve">Redis Pub/Sub</w:t>
            </w:r>
          </w:p>
        </w:tc>
        <w:tc>
          <w:tcPr/>
          <w:p>
            <w:pPr>
              <w:pStyle w:val="Compact"/>
            </w:pPr>
            <w:r>
              <w:t xml:space="preserve">Cross-instance Socket.io message fan-out</w:t>
            </w:r>
          </w:p>
        </w:tc>
        <w:tc>
          <w:tcPr/>
          <w:p>
            <w:pPr>
              <w:pStyle w:val="Compact"/>
            </w:pPr>
            <w:r>
              <w:t xml:space="preserve">N/A (event stream)</w:t>
            </w:r>
          </w:p>
        </w:tc>
      </w:tr>
    </w:tbl>
    <w:p>
      <w:r>
        <w:pict>
          <v:rect style="width:0;height:1.5pt" o:hralign="center" o:hrstd="t" o:hr="t"/>
        </w:pict>
      </w:r>
    </w:p>
    <w:bookmarkEnd w:id="19"/>
    <w:bookmarkEnd w:id="20"/>
    <w:bookmarkStart w:id="39" w:name="database-schema-erd"/>
    <w:p>
      <w:pPr>
        <w:pStyle w:val="Heading2"/>
      </w:pPr>
      <w:r>
        <w:rPr>
          <w:rStyle w:val="SectionNumber"/>
        </w:rPr>
        <w:t xml:space="preserve">1.5</w:t>
      </w:r>
      <w:r>
        <w:tab/>
      </w:r>
      <w:r>
        <w:t xml:space="preserve">2. Database Schema (ERD)</w:t>
      </w:r>
    </w:p>
    <w:bookmarkStart w:id="21" w:name="entity-relationship-diagram"/>
    <w:p>
      <w:pPr>
        <w:pStyle w:val="Heading3"/>
      </w:pPr>
      <w:r>
        <w:rPr>
          <w:rStyle w:val="SectionNumber"/>
        </w:rPr>
        <w:t xml:space="preserve">1.5.1</w:t>
      </w:r>
      <w:r>
        <w:tab/>
      </w:r>
      <w:r>
        <w:t xml:space="preserve">2.1 Entity-Relationship Diagram</w:t>
      </w:r>
    </w:p>
    <w:p>
      <w:pPr>
        <w:pStyle w:val="SourceCode"/>
      </w:pPr>
      <w:r>
        <w:rPr>
          <w:rStyle w:val="VerbatimChar"/>
        </w:rPr>
        <w:t xml:space="preserve">┌─────────────┐       ┌─────────────┐       ┌─────────────┐</w:t>
      </w:r>
      <w:r>
        <w:br/>
      </w:r>
      <w:r>
        <w:rPr>
          <w:rStyle w:val="VerbatimChar"/>
        </w:rPr>
        <w:t xml:space="preserve">│    users    │1     ∞│    bids     │∞     1│  auctions   │</w:t>
      </w:r>
      <w:r>
        <w:br/>
      </w:r>
      <w:r>
        <w:rPr>
          <w:rStyle w:val="VerbatimChar"/>
        </w:rPr>
        <w:t xml:space="preserve">│             │───────│             │───────│             │</w:t>
      </w:r>
      <w:r>
        <w:br/>
      </w:r>
      <w:r>
        <w:rPr>
          <w:rStyle w:val="VerbatimChar"/>
        </w:rPr>
        <w:t xml:space="preserve">│ • id (PK)   │       │ • id (PK)   │       │ • id (PK)   │</w:t>
      </w:r>
      <w:r>
        <w:br/>
      </w:r>
      <w:r>
        <w:rPr>
          <w:rStyle w:val="VerbatimChar"/>
        </w:rPr>
        <w:t xml:space="preserve">│ • phone     │       │ • user_id   │       │ • product_id│</w:t>
      </w:r>
      <w:r>
        <w:br/>
      </w:r>
      <w:r>
        <w:rPr>
          <w:rStyle w:val="VerbatimChar"/>
        </w:rPr>
        <w:t xml:space="preserve">│ • email     │       │ • auction_id│       │ • status    │</w:t>
      </w:r>
      <w:r>
        <w:br/>
      </w:r>
      <w:r>
        <w:rPr>
          <w:rStyle w:val="VerbatimChar"/>
        </w:rPr>
        <w:t xml:space="preserve">│ • password  │       │ • amount    │       │ • end_time  │</w:t>
      </w:r>
      <w:r>
        <w:br/>
      </w:r>
      <w:r>
        <w:rPr>
          <w:rStyle w:val="VerbatimChar"/>
        </w:rPr>
        <w:t xml:space="preserve">│ • wallet    │       │ • bid_time  │       │ • winner_id │</w:t>
      </w:r>
      <w:r>
        <w:br/>
      </w:r>
      <w:r>
        <w:rPr>
          <w:rStyle w:val="VerbatimChar"/>
        </w:rPr>
        <w:t xml:space="preserve">│ • role      │       │ • ticket    │       │ • bid_fee   │</w:t>
      </w:r>
      <w:r>
        <w:br/>
      </w:r>
      <w:r>
        <w:rPr>
          <w:rStyle w:val="VerbatimChar"/>
        </w:rPr>
        <w:t xml:space="preserve">│ • is_banned │       │ • encrypted │       │ • public_code│</w:t>
      </w:r>
      <w:r>
        <w:br/>
      </w:r>
      <w:r>
        <w:rPr>
          <w:rStyle w:val="VerbatimChar"/>
        </w:rPr>
        <w:t xml:space="preserve">│ • tc_accepted│      └─────────────┘       └──────┬──────┘</w:t>
      </w:r>
      <w:r>
        <w:br/>
      </w:r>
      <w:r>
        <w:rPr>
          <w:rStyle w:val="VerbatimChar"/>
        </w:rPr>
        <w:t xml:space="preserve">│ • tc_accepted_at│                                │</w:t>
      </w:r>
      <w:r>
        <w:br/>
      </w:r>
      <w:r>
        <w:rPr>
          <w:rStyle w:val="VerbatimChar"/>
        </w:rPr>
        <w:t xml:space="preserve">└──────┬──────┘                                1  │</w:t>
      </w:r>
      <w:r>
        <w:br/>
      </w:r>
      <w:r>
        <w:rPr>
          <w:rStyle w:val="VerbatimChar"/>
        </w:rPr>
        <w:t xml:space="preserve">       │                                            │</w:t>
      </w:r>
      <w:r>
        <w:br/>
      </w:r>
      <w:r>
        <w:rPr>
          <w:rStyle w:val="VerbatimChar"/>
        </w:rPr>
        <w:t xml:space="preserve">       │ 1                                       1  │</w:t>
      </w:r>
      <w:r>
        <w:br/>
      </w:r>
      <w:r>
        <w:rPr>
          <w:rStyle w:val="VerbatimChar"/>
        </w:rPr>
        <w:t xml:space="preserve">       │                                            │</w:t>
      </w:r>
      <w:r>
        <w:br/>
      </w:r>
      <w:r>
        <w:rPr>
          <w:rStyle w:val="VerbatimChar"/>
        </w:rPr>
        <w:t xml:space="preserve">┌──────▼──────┐       ┌─────────────┐       ┌──────▼──────┐</w:t>
      </w:r>
      <w:r>
        <w:br/>
      </w:r>
      <w:r>
        <w:rPr>
          <w:rStyle w:val="VerbatimChar"/>
        </w:rPr>
        <w:t xml:space="preserve">│  winners    │∞     1│ payment_    │1     ∞│  products   │</w:t>
      </w:r>
      <w:r>
        <w:br/>
      </w:r>
      <w:r>
        <w:rPr>
          <w:rStyle w:val="VerbatimChar"/>
        </w:rPr>
        <w:t xml:space="preserve">│             │───────│ transactions│───────│             │</w:t>
      </w:r>
      <w:r>
        <w:br/>
      </w:r>
      <w:r>
        <w:rPr>
          <w:rStyle w:val="VerbatimChar"/>
        </w:rPr>
        <w:t xml:space="preserve">│ • id (PK)   │       │             │       │ • id (PK)   │</w:t>
      </w:r>
      <w:r>
        <w:br/>
      </w:r>
      <w:r>
        <w:rPr>
          <w:rStyle w:val="VerbatimChar"/>
        </w:rPr>
        <w:t xml:space="preserve">│ • auction_id│       │ • id (PK)   │       │ • name      │</w:t>
      </w:r>
      <w:r>
        <w:br/>
      </w:r>
      <w:r>
        <w:rPr>
          <w:rStyle w:val="VerbatimChar"/>
        </w:rPr>
        <w:t xml:space="preserve">│ • user_id   │       │ • auction_id│       │ • category  │</w:t>
      </w:r>
      <w:r>
        <w:br/>
      </w:r>
      <w:r>
        <w:rPr>
          <w:rStyle w:val="VerbatimChar"/>
        </w:rPr>
        <w:t xml:space="preserve">│ • amount    │       │ • user_id   │       │ • brand     │</w:t>
      </w:r>
      <w:r>
        <w:br/>
      </w:r>
      <w:r>
        <w:rPr>
          <w:rStyle w:val="VerbatimChar"/>
        </w:rPr>
        <w:t xml:space="preserve">│ • rank      │       │ • gateway   │       │ • specs     │</w:t>
      </w:r>
      <w:r>
        <w:br/>
      </w:r>
      <w:r>
        <w:rPr>
          <w:rStyle w:val="VerbatimChar"/>
        </w:rPr>
        <w:t xml:space="preserve">│ • status    │       │ • status    │       │ • images    │</w:t>
      </w:r>
      <w:r>
        <w:br/>
      </w:r>
      <w:r>
        <w:rPr>
          <w:rStyle w:val="VerbatimChar"/>
        </w:rPr>
        <w:t xml:space="preserve">│ • deadline  │       │ • client_ref│       │ • price     │</w:t>
      </w:r>
      <w:r>
        <w:br/>
      </w:r>
      <w:r>
        <w:rPr>
          <w:rStyle w:val="VerbatimChar"/>
        </w:rPr>
        <w:t xml:space="preserve">└─────────────┘       └─────────────┘       │ • approval  │</w:t>
      </w:r>
      <w:r>
        <w:br/>
      </w:r>
      <w:r>
        <w:rPr>
          <w:rStyle w:val="VerbatimChar"/>
        </w:rPr>
        <w:t xml:space="preserve">                             │                │ • approved_by│</w:t>
      </w:r>
      <w:r>
        <w:br/>
      </w:r>
      <w:r>
        <w:rPr>
          <w:rStyle w:val="VerbatimChar"/>
        </w:rPr>
        <w:t xml:space="preserve">                             │ 1              │ • approved_at│</w:t>
      </w:r>
      <w:r>
        <w:br/>
      </w:r>
      <w:r>
        <w:rPr>
          <w:rStyle w:val="VerbatimChar"/>
        </w:rPr>
        <w:t xml:space="preserve">                             │                └─────────────┘</w:t>
      </w:r>
      <w:r>
        <w:br/>
      </w:r>
      <w:r>
        <w:rPr>
          <w:rStyle w:val="VerbatimChar"/>
        </w:rPr>
        <w:t xml:space="preserve">┌─────────────┐       ┌──────▼──────┐       ┌─────────────┐</w:t>
      </w:r>
      <w:r>
        <w:br/>
      </w:r>
      <w:r>
        <w:rPr>
          <w:rStyle w:val="VerbatimChar"/>
        </w:rPr>
        <w:t xml:space="preserve">│ notification│∞     1│ favorites   │1     ∞│ transactions│</w:t>
      </w:r>
      <w:r>
        <w:br/>
      </w:r>
      <w:r>
        <w:rPr>
          <w:rStyle w:val="VerbatimChar"/>
        </w:rPr>
        <w:t xml:space="preserve">│   logs      │───────│             │───────│             │</w:t>
      </w:r>
      <w:r>
        <w:br/>
      </w:r>
      <w:r>
        <w:rPr>
          <w:rStyle w:val="VerbatimChar"/>
        </w:rPr>
        <w:t xml:space="preserve">│             │       │ • user_id   │       │ • id (PK)   │</w:t>
      </w:r>
      <w:r>
        <w:br/>
      </w:r>
      <w:r>
        <w:rPr>
          <w:rStyle w:val="VerbatimChar"/>
        </w:rPr>
        <w:t xml:space="preserve">│ • id (PK)   │       │ • auction_id│       │ • user_id   │</w:t>
      </w:r>
      <w:r>
        <w:br/>
      </w:r>
      <w:r>
        <w:rPr>
          <w:rStyle w:val="VerbatimChar"/>
        </w:rPr>
        <w:t xml:space="preserve">│ • user_id   │       │ • created_at│       │ • amount    │</w:t>
      </w:r>
      <w:r>
        <w:br/>
      </w:r>
      <w:r>
        <w:rPr>
          <w:rStyle w:val="VerbatimChar"/>
        </w:rPr>
        <w:t xml:space="preserve">│ • type      │       └─────────────┘       │ • type      │</w:t>
      </w:r>
      <w:r>
        <w:br/>
      </w:r>
      <w:r>
        <w:rPr>
          <w:rStyle w:val="VerbatimChar"/>
        </w:rPr>
        <w:t xml:space="preserve">│ • channel   │                               │ • ref_id    │</w:t>
      </w:r>
      <w:r>
        <w:br/>
      </w:r>
      <w:r>
        <w:rPr>
          <w:rStyle w:val="VerbatimChar"/>
        </w:rPr>
        <w:t xml:space="preserve">│ • read      │                               └─────────────┘</w:t>
      </w:r>
      <w:r>
        <w:br/>
      </w:r>
      <w:r>
        <w:rPr>
          <w:rStyle w:val="VerbatimChar"/>
        </w:rPr>
        <w:t xml:space="preserve">└─────────────┘</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 xml:space="preserve">│ audit_logs  │∞     1│user_permissions│</w:t>
      </w:r>
      <w:r>
        <w:br/>
      </w:r>
      <w:r>
        <w:rPr>
          <w:rStyle w:val="VerbatimChar"/>
        </w:rPr>
        <w:t xml:space="preserve">│             │───────│             │</w:t>
      </w:r>
      <w:r>
        <w:br/>
      </w:r>
      <w:r>
        <w:rPr>
          <w:rStyle w:val="VerbatimChar"/>
        </w:rPr>
        <w:t xml:space="preserve">│ • id (PK)   │       │ • id (PK)   │</w:t>
      </w:r>
      <w:r>
        <w:br/>
      </w:r>
      <w:r>
        <w:rPr>
          <w:rStyle w:val="VerbatimChar"/>
        </w:rPr>
        <w:t xml:space="preserve">│ • actor_id  │       │ • user_id   │</w:t>
      </w:r>
      <w:r>
        <w:br/>
      </w:r>
      <w:r>
        <w:rPr>
          <w:rStyle w:val="VerbatimChar"/>
        </w:rPr>
        <w:t xml:space="preserve">│ • action    │       │ • permission│</w:t>
      </w:r>
      <w:r>
        <w:br/>
      </w:r>
      <w:r>
        <w:rPr>
          <w:rStyle w:val="VerbatimChar"/>
        </w:rPr>
        <w:t xml:space="preserve">│ • entity    │       │ • granted_by│</w:t>
      </w:r>
      <w:r>
        <w:br/>
      </w:r>
      <w:r>
        <w:rPr>
          <w:rStyle w:val="VerbatimChar"/>
        </w:rPr>
        <w:t xml:space="preserve">│ • details   │       └─────────────┘</w:t>
      </w:r>
      <w:r>
        <w:br/>
      </w:r>
      <w:r>
        <w:rPr>
          <w:rStyle w:val="VerbatimChar"/>
        </w:rPr>
        <w:t xml:space="preserve">└─────────────┘</w:t>
      </w:r>
    </w:p>
    <w:bookmarkEnd w:id="21"/>
    <w:bookmarkStart w:id="35" w:name="table-definitions"/>
    <w:p>
      <w:pPr>
        <w:pStyle w:val="Heading3"/>
      </w:pPr>
      <w:r>
        <w:rPr>
          <w:rStyle w:val="SectionNumber"/>
        </w:rPr>
        <w:t xml:space="preserve">1.5.2</w:t>
      </w:r>
      <w:r>
        <w:tab/>
      </w:r>
      <w:r>
        <w:t xml:space="preserve">2.2 Table Definitions</w:t>
      </w:r>
    </w:p>
    <w:bookmarkStart w:id="22" w:name="users"/>
    <w:p>
      <w:pPr>
        <w:pStyle w:val="Heading4"/>
      </w:pPr>
      <w:r>
        <w:rPr>
          <w:rStyle w:val="SectionNumber"/>
        </w:rPr>
        <w:t xml:space="preserve">1.5.2.1</w:t>
      </w:r>
      <w:r>
        <w:tab/>
      </w:r>
      <w:r>
        <w:t xml:space="preserve">2.2.1 users</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user identifier</w:t>
            </w:r>
          </w:p>
        </w:tc>
      </w:tr>
      <w:tr>
        <w:tc>
          <w:tcPr/>
          <w:p>
            <w:pPr>
              <w:pStyle w:val="Compact"/>
            </w:pPr>
            <w:r>
              <w:rPr>
                <w:rStyle w:val="VerbatimChar"/>
              </w:rPr>
              <w:t xml:space="preserve">phone_number</w:t>
            </w:r>
          </w:p>
        </w:tc>
        <w:tc>
          <w:tcPr/>
          <w:p>
            <w:pPr>
              <w:pStyle w:val="Compact"/>
            </w:pPr>
            <w:r>
              <w:t xml:space="preserve">VARCHAR(20)</w:t>
            </w:r>
          </w:p>
        </w:tc>
        <w:tc>
          <w:tcPr/>
          <w:p>
            <w:pPr>
              <w:pStyle w:val="Compact"/>
            </w:pPr>
            <w:r>
              <w:t xml:space="preserve">UNIQUE, NOT NULL</w:t>
            </w:r>
          </w:p>
        </w:tc>
        <w:tc>
          <w:tcPr/>
          <w:p>
            <w:pPr>
              <w:pStyle w:val="Compact"/>
            </w:pPr>
            <w:r>
              <w:t xml:space="preserve">idx_users_phone_number</w:t>
            </w:r>
          </w:p>
        </w:tc>
        <w:tc>
          <w:tcPr/>
          <w:p>
            <w:pPr>
              <w:pStyle w:val="Compact"/>
            </w:pPr>
            <w:r>
              <w:t xml:space="preserve">Phone number (primary login)</w:t>
            </w:r>
          </w:p>
        </w:tc>
      </w:tr>
      <w:tr>
        <w:tc>
          <w:tcPr/>
          <w:p>
            <w:pPr>
              <w:pStyle w:val="Compact"/>
            </w:pPr>
            <w:r>
              <w:rPr>
                <w:rStyle w:val="VerbatimChar"/>
              </w:rPr>
              <w:t xml:space="preserve">email</w:t>
            </w:r>
          </w:p>
        </w:tc>
        <w:tc>
          <w:tcPr/>
          <w:p>
            <w:pPr>
              <w:pStyle w:val="Compact"/>
            </w:pPr>
            <w:r>
              <w:t xml:space="preserve">VARCHAR(255)</w:t>
            </w:r>
          </w:p>
        </w:tc>
        <w:tc>
          <w:tcPr/>
          <w:p>
            <w:pPr>
              <w:pStyle w:val="Compact"/>
            </w:pPr>
            <w:r>
              <w:t xml:space="preserve">—</w:t>
            </w:r>
          </w:p>
        </w:tc>
        <w:tc>
          <w:tcPr/>
          <w:p>
            <w:pPr>
              <w:pStyle w:val="Compact"/>
            </w:pPr>
            <w:r>
              <w:t xml:space="preserve">idx_users_email</w:t>
            </w:r>
          </w:p>
        </w:tc>
        <w:tc>
          <w:tcPr/>
          <w:p>
            <w:pPr>
              <w:pStyle w:val="Compact"/>
            </w:pPr>
            <w:r>
              <w:t xml:space="preserve">Optional email address</w:t>
            </w:r>
          </w:p>
        </w:tc>
      </w:tr>
      <w:tr>
        <w:tc>
          <w:tcPr/>
          <w:p>
            <w:pPr>
              <w:pStyle w:val="Compact"/>
            </w:pPr>
            <w:r>
              <w:rPr>
                <w:rStyle w:val="VerbatimChar"/>
              </w:rPr>
              <w:t xml:space="preserve">password_hash</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bcrypt hash (cost 12)</w:t>
            </w:r>
          </w:p>
        </w:tc>
      </w:tr>
      <w:tr>
        <w:tc>
          <w:tcPr/>
          <w:p>
            <w:pPr>
              <w:pStyle w:val="Compact"/>
            </w:pPr>
            <w:r>
              <w:rPr>
                <w:rStyle w:val="VerbatimChar"/>
              </w:rPr>
              <w:t xml:space="preserve">wallet_balance</w:t>
            </w:r>
          </w:p>
        </w:tc>
        <w:tc>
          <w:tcPr/>
          <w:p>
            <w:pPr>
              <w:pStyle w:val="Compact"/>
            </w:pPr>
            <w:r>
              <w:t xml:space="preserve">DECIMAL(12,2)</w:t>
            </w:r>
          </w:p>
        </w:tc>
        <w:tc>
          <w:tcPr/>
          <w:p>
            <w:pPr>
              <w:pStyle w:val="Compact"/>
            </w:pPr>
            <w:r>
              <w:t xml:space="preserve">NOT NULL DEFAULT 0</w:t>
            </w:r>
          </w:p>
        </w:tc>
        <w:tc>
          <w:tcPr/>
          <w:p>
            <w:pPr>
              <w:pStyle w:val="Compact"/>
            </w:pPr>
            <w:r>
              <w:t xml:space="preserve">—</w:t>
            </w:r>
          </w:p>
        </w:tc>
        <w:tc>
          <w:tcPr/>
          <w:p>
            <w:pPr>
              <w:pStyle w:val="Compact"/>
            </w:pPr>
            <w:r>
              <w:t xml:space="preserve">Current wallet balance in ETB</w:t>
            </w:r>
          </w:p>
        </w:tc>
      </w:tr>
      <w:tr>
        <w:tc>
          <w:tcPr/>
          <w:p>
            <w:pPr>
              <w:pStyle w:val="Compact"/>
            </w:pPr>
            <w:r>
              <w:rPr>
                <w:rStyle w:val="VerbatimChar"/>
              </w:rPr>
              <w:t xml:space="preserve">full_name</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Display name</w:t>
            </w:r>
          </w:p>
        </w:tc>
      </w:tr>
      <w:tr>
        <w:tc>
          <w:tcPr/>
          <w:p>
            <w:pPr>
              <w:pStyle w:val="Compact"/>
            </w:pPr>
            <w:r>
              <w:rPr>
                <w:rStyle w:val="VerbatimChar"/>
              </w:rPr>
              <w:t xml:space="preserve">avatar_url</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Profile image URL</w:t>
            </w:r>
          </w:p>
        </w:tc>
      </w:tr>
      <w:tr>
        <w:tc>
          <w:tcPr/>
          <w:p>
            <w:pPr>
              <w:pStyle w:val="Compact"/>
            </w:pPr>
            <w:r>
              <w:rPr>
                <w:rStyle w:val="VerbatimChar"/>
              </w:rPr>
              <w:t xml:space="preserve">hashed_refresh_token</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bcrypt hash of refresh token</w:t>
            </w:r>
          </w:p>
        </w:tc>
      </w:tr>
      <w:tr>
        <w:tc>
          <w:tcPr/>
          <w:p>
            <w:pPr>
              <w:pStyle w:val="Compact"/>
            </w:pPr>
            <w:r>
              <w:rPr>
                <w:rStyle w:val="VerbatimChar"/>
              </w:rPr>
              <w:t xml:space="preserve">auth_provider</w:t>
            </w:r>
          </w:p>
        </w:tc>
        <w:tc>
          <w:tcPr/>
          <w:p>
            <w:pPr>
              <w:pStyle w:val="Compact"/>
            </w:pPr>
            <w:r>
              <w:t xml:space="preserve">VARCHAR(20)</w:t>
            </w:r>
          </w:p>
        </w:tc>
        <w:tc>
          <w:tcPr/>
          <w:p>
            <w:pPr>
              <w:pStyle w:val="Compact"/>
            </w:pPr>
            <w:r>
              <w:t xml:space="preserve">NOT NULL DEFAULT</w:t>
            </w:r>
            <w:r>
              <w:t xml:space="preserve"> </w:t>
            </w:r>
            <w:r>
              <w:t xml:space="preserve">‘LOCAL’</w:t>
            </w:r>
          </w:p>
        </w:tc>
        <w:tc>
          <w:tcPr/>
          <w:p>
            <w:pPr>
              <w:pStyle w:val="Compact"/>
            </w:pPr>
            <w:r>
              <w:t xml:space="preserve">—</w:t>
            </w:r>
          </w:p>
        </w:tc>
        <w:tc>
          <w:tcPr/>
          <w:p>
            <w:pPr>
              <w:pStyle w:val="Compact"/>
            </w:pPr>
            <w:r>
              <w:t xml:space="preserve">LOCAL, TELEBIRR, BANKING_API, SUPER_APP</w:t>
            </w:r>
          </w:p>
        </w:tc>
      </w:tr>
      <w:tr>
        <w:tc>
          <w:tcPr/>
          <w:p>
            <w:pPr>
              <w:pStyle w:val="Compact"/>
            </w:pPr>
            <w:r>
              <w:rPr>
                <w:rStyle w:val="VerbatimChar"/>
              </w:rPr>
              <w:t xml:space="preserve">provider_id</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External provider user ID</w:t>
            </w:r>
          </w:p>
        </w:tc>
      </w:tr>
      <w:tr>
        <w:tc>
          <w:tcPr/>
          <w:p>
            <w:pPr>
              <w:pStyle w:val="Compact"/>
            </w:pPr>
            <w:r>
              <w:rPr>
                <w:rStyle w:val="VerbatimChar"/>
              </w:rPr>
              <w:t xml:space="preserve">phone_verified</w:t>
            </w:r>
          </w:p>
        </w:tc>
        <w:tc>
          <w:tcPr/>
          <w:p>
            <w:pPr>
              <w:pStyle w:val="Compact"/>
            </w:pPr>
            <w:r>
              <w:t xml:space="preserve">BOOLEAN</w:t>
            </w:r>
          </w:p>
        </w:tc>
        <w:tc>
          <w:tcPr/>
          <w:p>
            <w:pPr>
              <w:pStyle w:val="Compact"/>
            </w:pPr>
            <w:r>
              <w:t xml:space="preserve">NOT NULL DEFAULT FALSE</w:t>
            </w:r>
          </w:p>
        </w:tc>
        <w:tc>
          <w:tcPr/>
          <w:p>
            <w:pPr>
              <w:pStyle w:val="Compact"/>
            </w:pPr>
            <w:r>
              <w:t xml:space="preserve">—</w:t>
            </w:r>
          </w:p>
        </w:tc>
        <w:tc>
          <w:tcPr/>
          <w:p>
            <w:pPr>
              <w:pStyle w:val="Compact"/>
            </w:pPr>
            <w:r>
              <w:t xml:space="preserve">Phone verification status</w:t>
            </w:r>
          </w:p>
        </w:tc>
      </w:tr>
      <w:tr>
        <w:tc>
          <w:tcPr/>
          <w:p>
            <w:pPr>
              <w:pStyle w:val="Compact"/>
            </w:pPr>
            <w:r>
              <w:rPr>
                <w:rStyle w:val="VerbatimChar"/>
              </w:rPr>
              <w:t xml:space="preserve">role</w:t>
            </w:r>
          </w:p>
        </w:tc>
        <w:tc>
          <w:tcPr/>
          <w:p>
            <w:pPr>
              <w:pStyle w:val="Compact"/>
            </w:pPr>
            <w:r>
              <w:t xml:space="preserve">VARCHAR(20)</w:t>
            </w:r>
          </w:p>
        </w:tc>
        <w:tc>
          <w:tcPr/>
          <w:p>
            <w:pPr>
              <w:pStyle w:val="Compact"/>
            </w:pPr>
            <w:r>
              <w:t xml:space="preserve">NOT NULL DEFAULT</w:t>
            </w:r>
            <w:r>
              <w:t xml:space="preserve"> </w:t>
            </w:r>
            <w:r>
              <w:t xml:space="preserve">‘user’</w:t>
            </w:r>
          </w:p>
        </w:tc>
        <w:tc>
          <w:tcPr/>
          <w:p>
            <w:pPr>
              <w:pStyle w:val="Compact"/>
            </w:pPr>
            <w:r>
              <w:t xml:space="preserve">idx_users_role</w:t>
            </w:r>
          </w:p>
        </w:tc>
        <w:tc>
          <w:tcPr/>
          <w:p>
            <w:pPr>
              <w:pStyle w:val="Compact"/>
            </w:pPr>
            <w:r>
              <w:t xml:space="preserve">user or admin</w:t>
            </w:r>
          </w:p>
        </w:tc>
      </w:tr>
      <w:tr>
        <w:tc>
          <w:tcPr/>
          <w:p>
            <w:pPr>
              <w:pStyle w:val="Compact"/>
            </w:pPr>
            <w:r>
              <w:rPr>
                <w:rStyle w:val="VerbatimChar"/>
              </w:rPr>
              <w:t xml:space="preserve">is_banned</w:t>
            </w:r>
          </w:p>
        </w:tc>
        <w:tc>
          <w:tcPr/>
          <w:p>
            <w:pPr>
              <w:pStyle w:val="Compact"/>
            </w:pPr>
            <w:r>
              <w:t xml:space="preserve">BOOLEAN</w:t>
            </w:r>
          </w:p>
        </w:tc>
        <w:tc>
          <w:tcPr/>
          <w:p>
            <w:pPr>
              <w:pStyle w:val="Compact"/>
            </w:pPr>
            <w:r>
              <w:t xml:space="preserve">NOT NULL DEFAULT FALSE</w:t>
            </w:r>
          </w:p>
        </w:tc>
        <w:tc>
          <w:tcPr/>
          <w:p>
            <w:pPr>
              <w:pStyle w:val="Compact"/>
            </w:pPr>
            <w:r>
              <w:t xml:space="preserve">—</w:t>
            </w:r>
          </w:p>
        </w:tc>
        <w:tc>
          <w:tcPr/>
          <w:p>
            <w:pPr>
              <w:pStyle w:val="Compact"/>
            </w:pPr>
            <w:r>
              <w:t xml:space="preserve">Ban status</w:t>
            </w:r>
          </w:p>
        </w:tc>
      </w:tr>
      <w:tr>
        <w:tc>
          <w:tcPr/>
          <w:p>
            <w:pPr>
              <w:pStyle w:val="Compact"/>
            </w:pPr>
            <w:r>
              <w:rPr>
                <w:rStyle w:val="VerbatimChar"/>
              </w:rPr>
              <w:t xml:space="preserve">wallet_pin_hash</w:t>
            </w:r>
          </w:p>
        </w:tc>
        <w:tc>
          <w:tcPr/>
          <w:p>
            <w:pPr>
              <w:pStyle w:val="Compact"/>
            </w:pPr>
            <w:r>
              <w:t xml:space="preserve">VARCHAR(60)</w:t>
            </w:r>
          </w:p>
        </w:tc>
        <w:tc>
          <w:tcPr/>
          <w:p>
            <w:pPr>
              <w:pStyle w:val="Compact"/>
            </w:pPr>
            <w:r>
              <w:t xml:space="preserve">—</w:t>
            </w:r>
          </w:p>
        </w:tc>
        <w:tc>
          <w:tcPr/>
          <w:p>
            <w:pPr>
              <w:pStyle w:val="Compact"/>
            </w:pPr>
            <w:r>
              <w:t xml:space="preserve">—</w:t>
            </w:r>
          </w:p>
        </w:tc>
        <w:tc>
          <w:tcPr/>
          <w:p>
            <w:pPr>
              <w:pStyle w:val="Compact"/>
            </w:pPr>
            <w:r>
              <w:t xml:space="preserve">bcrypt hash (cost 10)</w:t>
            </w:r>
          </w:p>
        </w:tc>
      </w:tr>
      <w:tr>
        <w:tc>
          <w:tcPr/>
          <w:p>
            <w:pPr>
              <w:pStyle w:val="Compact"/>
            </w:pPr>
            <w:r>
              <w:rPr>
                <w:rStyle w:val="VerbatimChar"/>
              </w:rPr>
              <w:t xml:space="preserve">pin_attempts</w:t>
            </w:r>
          </w:p>
        </w:tc>
        <w:tc>
          <w:tcPr/>
          <w:p>
            <w:pPr>
              <w:pStyle w:val="Compact"/>
            </w:pPr>
            <w:r>
              <w:t xml:space="preserve">INT</w:t>
            </w:r>
          </w:p>
        </w:tc>
        <w:tc>
          <w:tcPr/>
          <w:p>
            <w:pPr>
              <w:pStyle w:val="Compact"/>
            </w:pPr>
            <w:r>
              <w:t xml:space="preserve">DEFAULT 0</w:t>
            </w:r>
          </w:p>
        </w:tc>
        <w:tc>
          <w:tcPr/>
          <w:p>
            <w:pPr>
              <w:pStyle w:val="Compact"/>
            </w:pPr>
            <w:r>
              <w:t xml:space="preserve">—</w:t>
            </w:r>
          </w:p>
        </w:tc>
        <w:tc>
          <w:tcPr/>
          <w:p>
            <w:pPr>
              <w:pStyle w:val="Compact"/>
            </w:pPr>
            <w:r>
              <w:t xml:space="preserve">Failed PIN attempt counter</w:t>
            </w:r>
          </w:p>
        </w:tc>
      </w:tr>
      <w:tr>
        <w:tc>
          <w:tcPr/>
          <w:p>
            <w:pPr>
              <w:pStyle w:val="Compact"/>
            </w:pPr>
            <w:r>
              <w:rPr>
                <w:rStyle w:val="VerbatimChar"/>
              </w:rPr>
              <w:t xml:space="preserve">pin_locked_until</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PIN lockout expiration</w:t>
            </w:r>
          </w:p>
        </w:tc>
      </w:tr>
      <w:tr>
        <w:tc>
          <w:tcPr/>
          <w:p>
            <w:pPr>
              <w:pStyle w:val="Compact"/>
            </w:pPr>
            <w:r>
              <w:rPr>
                <w:rStyle w:val="VerbatimChar"/>
              </w:rPr>
              <w:t xml:space="preserve">fcm_token</w:t>
            </w:r>
          </w:p>
        </w:tc>
        <w:tc>
          <w:tcPr/>
          <w:p>
            <w:pPr>
              <w:pStyle w:val="Compact"/>
            </w:pPr>
            <w:r>
              <w:t xml:space="preserve">VARCHAR(255)</w:t>
            </w:r>
          </w:p>
        </w:tc>
        <w:tc>
          <w:tcPr/>
          <w:p>
            <w:pPr>
              <w:pStyle w:val="Compact"/>
            </w:pPr>
            <w:r>
              <w:t xml:space="preserve">—</w:t>
            </w:r>
          </w:p>
        </w:tc>
        <w:tc>
          <w:tcPr/>
          <w:p>
            <w:pPr>
              <w:pStyle w:val="Compact"/>
            </w:pPr>
            <w:r>
              <w:t xml:space="preserve">idx_users_fcm_token</w:t>
            </w:r>
          </w:p>
        </w:tc>
        <w:tc>
          <w:tcPr/>
          <w:p>
            <w:pPr>
              <w:pStyle w:val="Compact"/>
            </w:pPr>
            <w:r>
              <w:t xml:space="preserve">Firebase Cloud Messaging token</w:t>
            </w:r>
          </w:p>
        </w:tc>
      </w:tr>
      <w:tr>
        <w:tc>
          <w:tcPr/>
          <w:p>
            <w:pPr>
              <w:pStyle w:val="Compact"/>
            </w:pPr>
            <w:r>
              <w:rPr>
                <w:rStyle w:val="VerbatimChar"/>
              </w:rPr>
              <w:t xml:space="preserve">apns_token</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Apple Push Notification token</w:t>
            </w:r>
          </w:p>
        </w:tc>
      </w:tr>
      <w:tr>
        <w:tc>
          <w:tcPr/>
          <w:p>
            <w:pPr>
              <w:pStyle w:val="Compact"/>
            </w:pPr>
            <w:r>
              <w:rPr>
                <w:rStyle w:val="VerbatimChar"/>
              </w:rPr>
              <w:t xml:space="preserve">tc_accepted</w:t>
            </w:r>
          </w:p>
        </w:tc>
        <w:tc>
          <w:tcPr/>
          <w:p>
            <w:pPr>
              <w:pStyle w:val="Compact"/>
            </w:pPr>
            <w:r>
              <w:t xml:space="preserve">BOOLEAN</w:t>
            </w:r>
          </w:p>
        </w:tc>
        <w:tc>
          <w:tcPr/>
          <w:p>
            <w:pPr>
              <w:pStyle w:val="Compact"/>
            </w:pPr>
            <w:r>
              <w:t xml:space="preserve">NOT NULL DEFAULT FALSE</w:t>
            </w:r>
          </w:p>
        </w:tc>
        <w:tc>
          <w:tcPr/>
          <w:p>
            <w:pPr>
              <w:pStyle w:val="Compact"/>
            </w:pPr>
            <w:r>
              <w:t xml:space="preserve">—</w:t>
            </w:r>
          </w:p>
        </w:tc>
        <w:tc>
          <w:tcPr/>
          <w:p>
            <w:pPr>
              <w:pStyle w:val="Compact"/>
            </w:pPr>
            <w:r>
              <w:t xml:space="preserve">Terms and Conditions acceptance flag</w:t>
            </w:r>
          </w:p>
        </w:tc>
      </w:tr>
      <w:tr>
        <w:tc>
          <w:tcPr/>
          <w:p>
            <w:pPr>
              <w:pStyle w:val="Compact"/>
            </w:pPr>
            <w:r>
              <w:rPr>
                <w:rStyle w:val="VerbatimChar"/>
              </w:rPr>
              <w:t xml:space="preserve">tc_accepted_at</w:t>
            </w:r>
          </w:p>
        </w:tc>
        <w:tc>
          <w:tcPr/>
          <w:p>
            <w:pPr>
              <w:pStyle w:val="Compact"/>
            </w:pPr>
            <w:r>
              <w:t xml:space="preserve">TIMESTAMP</w:t>
            </w:r>
          </w:p>
        </w:tc>
        <w:tc>
          <w:tcPr/>
          <w:p>
            <w:pPr>
              <w:pStyle w:val="Compact"/>
            </w:pPr>
            <w:r>
              <w:t xml:space="preserve">—</w:t>
            </w:r>
          </w:p>
        </w:tc>
        <w:tc>
          <w:tcPr/>
          <w:p>
            <w:pPr>
              <w:pStyle w:val="Compact"/>
            </w:pPr>
            <w:r>
              <w:t xml:space="preserve">idx_users_tc_accepted_at</w:t>
            </w:r>
          </w:p>
        </w:tc>
        <w:tc>
          <w:tcPr/>
          <w:p>
            <w:pPr>
              <w:pStyle w:val="Compact"/>
            </w:pPr>
            <w:r>
              <w:t xml:space="preserve">Timestamp of most recent T&amp;C acceptance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idx_users_created_at</w:t>
            </w:r>
          </w:p>
        </w:tc>
        <w:tc>
          <w:tcPr/>
          <w:p>
            <w:pPr>
              <w:pStyle w:val="Compact"/>
            </w:pPr>
            <w:r>
              <w:t xml:space="preserve">Account creation timestamp</w:t>
            </w:r>
          </w:p>
        </w:tc>
      </w:tr>
    </w:tbl>
    <w:bookmarkEnd w:id="22"/>
    <w:bookmarkStart w:id="23" w:name="products"/>
    <w:p>
      <w:pPr>
        <w:pStyle w:val="Heading4"/>
      </w:pPr>
      <w:r>
        <w:rPr>
          <w:rStyle w:val="SectionNumber"/>
        </w:rPr>
        <w:t xml:space="preserve">1.5.2.2</w:t>
      </w:r>
      <w:r>
        <w:tab/>
      </w:r>
      <w:r>
        <w:t xml:space="preserve">2.2.2 products</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product identifier</w:t>
            </w:r>
          </w:p>
        </w:tc>
      </w:tr>
      <w:tr>
        <w:tc>
          <w:tcPr/>
          <w:p>
            <w:pPr>
              <w:pStyle w:val="Compact"/>
            </w:pPr>
            <w:r>
              <w:rPr>
                <w:rStyle w:val="VerbatimChar"/>
              </w:rPr>
              <w:t xml:space="preserve">name</w:t>
            </w:r>
          </w:p>
        </w:tc>
        <w:tc>
          <w:tcPr/>
          <w:p>
            <w:pPr>
              <w:pStyle w:val="Compact"/>
            </w:pPr>
            <w:r>
              <w:t xml:space="preserve">VARCHAR(255)</w:t>
            </w:r>
          </w:p>
        </w:tc>
        <w:tc>
          <w:tcPr/>
          <w:p>
            <w:pPr>
              <w:pStyle w:val="Compact"/>
            </w:pPr>
            <w:r>
              <w:t xml:space="preserve">NOT NULL</w:t>
            </w:r>
          </w:p>
        </w:tc>
        <w:tc>
          <w:tcPr/>
          <w:p>
            <w:pPr>
              <w:pStyle w:val="Compact"/>
            </w:pPr>
            <w:r>
              <w:t xml:space="preserve">idx_products_name</w:t>
            </w:r>
          </w:p>
        </w:tc>
        <w:tc>
          <w:tcPr/>
          <w:p>
            <w:pPr>
              <w:pStyle w:val="Compact"/>
            </w:pPr>
            <w:r>
              <w:t xml:space="preserve">Product display name</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w:t>
            </w:r>
          </w:p>
        </w:tc>
        <w:tc>
          <w:tcPr/>
          <w:p>
            <w:pPr>
              <w:pStyle w:val="Compact"/>
            </w:pPr>
            <w:r>
              <w:t xml:space="preserve">—</w:t>
            </w:r>
          </w:p>
        </w:tc>
        <w:tc>
          <w:tcPr/>
          <w:p>
            <w:pPr>
              <w:pStyle w:val="Compact"/>
            </w:pPr>
            <w:r>
              <w:t xml:space="preserve">Detailed product description</w:t>
            </w:r>
          </w:p>
        </w:tc>
      </w:tr>
      <w:tr>
        <w:tc>
          <w:tcPr/>
          <w:p>
            <w:pPr>
              <w:pStyle w:val="Compact"/>
            </w:pPr>
            <w:r>
              <w:rPr>
                <w:rStyle w:val="VerbatimChar"/>
              </w:rPr>
              <w:t xml:space="preserve">image_urls</w:t>
            </w:r>
          </w:p>
        </w:tc>
        <w:tc>
          <w:tcPr/>
          <w:p>
            <w:pPr>
              <w:pStyle w:val="Compact"/>
            </w:pPr>
            <w:r>
              <w:t xml:space="preserve">JSONB</w:t>
            </w:r>
          </w:p>
        </w:tc>
        <w:tc>
          <w:tcPr/>
          <w:p>
            <w:pPr>
              <w:pStyle w:val="Compact"/>
            </w:pPr>
            <w:r>
              <w:t xml:space="preserve">—</w:t>
            </w:r>
          </w:p>
        </w:tc>
        <w:tc>
          <w:tcPr/>
          <w:p>
            <w:pPr>
              <w:pStyle w:val="Compact"/>
            </w:pPr>
            <w:r>
              <w:t xml:space="preserve">—</w:t>
            </w:r>
          </w:p>
        </w:tc>
        <w:tc>
          <w:tcPr/>
          <w:p>
            <w:pPr>
              <w:pStyle w:val="Compact"/>
            </w:pPr>
            <w:r>
              <w:t xml:space="preserve">Array of image URLs</w:t>
            </w:r>
          </w:p>
        </w:tc>
      </w:tr>
      <w:tr>
        <w:tc>
          <w:tcPr/>
          <w:p>
            <w:pPr>
              <w:pStyle w:val="Compact"/>
            </w:pPr>
            <w:r>
              <w:rPr>
                <w:rStyle w:val="VerbatimChar"/>
              </w:rPr>
              <w:t xml:space="preserve">current_market_price</w:t>
            </w:r>
          </w:p>
        </w:tc>
        <w:tc>
          <w:tcPr/>
          <w:p>
            <w:pPr>
              <w:pStyle w:val="Compact"/>
            </w:pPr>
            <w:r>
              <w:t xml:space="preserve">DECIMAL(12,2)</w:t>
            </w:r>
          </w:p>
        </w:tc>
        <w:tc>
          <w:tcPr/>
          <w:p>
            <w:pPr>
              <w:pStyle w:val="Compact"/>
            </w:pPr>
            <w:r>
              <w:t xml:space="preserve">NOT NULL</w:t>
            </w:r>
          </w:p>
        </w:tc>
        <w:tc>
          <w:tcPr/>
          <w:p>
            <w:pPr>
              <w:pStyle w:val="Compact"/>
            </w:pPr>
            <w:r>
              <w:t xml:space="preserve">—</w:t>
            </w:r>
          </w:p>
        </w:tc>
        <w:tc>
          <w:tcPr/>
          <w:p>
            <w:pPr>
              <w:pStyle w:val="Compact"/>
            </w:pPr>
            <w:r>
              <w:t xml:space="preserve">Reference market price</w:t>
            </w:r>
          </w:p>
        </w:tc>
      </w:tr>
      <w:tr>
        <w:tc>
          <w:tcPr/>
          <w:p>
            <w:pPr>
              <w:pStyle w:val="Compact"/>
            </w:pPr>
            <w:r>
              <w:rPr>
                <w:rStyle w:val="VerbatimChar"/>
              </w:rPr>
              <w:t xml:space="preserve">brand</w:t>
            </w:r>
          </w:p>
        </w:tc>
        <w:tc>
          <w:tcPr/>
          <w:p>
            <w:pPr>
              <w:pStyle w:val="Compact"/>
            </w:pPr>
            <w:r>
              <w:t xml:space="preserve">VARCHAR(255)</w:t>
            </w:r>
          </w:p>
        </w:tc>
        <w:tc>
          <w:tcPr/>
          <w:p>
            <w:pPr>
              <w:pStyle w:val="Compact"/>
            </w:pPr>
            <w:r>
              <w:t xml:space="preserve">—</w:t>
            </w:r>
          </w:p>
        </w:tc>
        <w:tc>
          <w:tcPr/>
          <w:p>
            <w:pPr>
              <w:pStyle w:val="Compact"/>
            </w:pPr>
            <w:r>
              <w:t xml:space="preserve">—</w:t>
            </w:r>
          </w:p>
        </w:tc>
        <w:tc>
          <w:tcPr/>
          <w:p>
            <w:pPr>
              <w:pStyle w:val="Compact"/>
            </w:pPr>
            <w:r>
              <w:t xml:space="preserve">Product brand/manufacturer</w:t>
            </w:r>
          </w:p>
        </w:tc>
      </w:tr>
      <w:tr>
        <w:tc>
          <w:tcPr/>
          <w:p>
            <w:pPr>
              <w:pStyle w:val="Compact"/>
            </w:pPr>
            <w:r>
              <w:rPr>
                <w:rStyle w:val="VerbatimChar"/>
              </w:rPr>
              <w:t xml:space="preserve">specs</w:t>
            </w:r>
          </w:p>
        </w:tc>
        <w:tc>
          <w:tcPr/>
          <w:p>
            <w:pPr>
              <w:pStyle w:val="Compact"/>
            </w:pPr>
            <w:r>
              <w:t xml:space="preserve">JSONB</w:t>
            </w:r>
          </w:p>
        </w:tc>
        <w:tc>
          <w:tcPr/>
          <w:p>
            <w:pPr>
              <w:pStyle w:val="Compact"/>
            </w:pPr>
            <w:r>
              <w:t xml:space="preserve">—</w:t>
            </w:r>
          </w:p>
        </w:tc>
        <w:tc>
          <w:tcPr/>
          <w:p>
            <w:pPr>
              <w:pStyle w:val="Compact"/>
            </w:pPr>
            <w:r>
              <w:t xml:space="preserve">—</w:t>
            </w:r>
          </w:p>
        </w:tc>
        <w:tc>
          <w:tcPr/>
          <w:p>
            <w:pPr>
              <w:pStyle w:val="Compact"/>
            </w:pPr>
            <w:r>
              <w:t xml:space="preserve">Technical specifications</w:t>
            </w:r>
          </w:p>
        </w:tc>
      </w:tr>
      <w:tr>
        <w:tc>
          <w:tcPr/>
          <w:p>
            <w:pPr>
              <w:pStyle w:val="Compact"/>
            </w:pPr>
            <w:r>
              <w:rPr>
                <w:rStyle w:val="VerbatimChar"/>
              </w:rPr>
              <w:t xml:space="preserve">category</w:t>
            </w:r>
          </w:p>
        </w:tc>
        <w:tc>
          <w:tcPr/>
          <w:p>
            <w:pPr>
              <w:pStyle w:val="Compact"/>
            </w:pPr>
            <w:r>
              <w:t xml:space="preserve">VARCHAR(80)</w:t>
            </w:r>
          </w:p>
        </w:tc>
        <w:tc>
          <w:tcPr/>
          <w:p>
            <w:pPr>
              <w:pStyle w:val="Compact"/>
            </w:pPr>
            <w:r>
              <w:t xml:space="preserve">NOT NULL DEFAULT</w:t>
            </w:r>
            <w:r>
              <w:t xml:space="preserve"> </w:t>
            </w:r>
            <w:r>
              <w:t xml:space="preserve">‘Electronics’</w:t>
            </w:r>
          </w:p>
        </w:tc>
        <w:tc>
          <w:tcPr/>
          <w:p>
            <w:pPr>
              <w:pStyle w:val="Compact"/>
            </w:pPr>
            <w:r>
              <w:t xml:space="preserve">idx_products_category</w:t>
            </w:r>
          </w:p>
        </w:tc>
        <w:tc>
          <w:tcPr/>
          <w:p>
            <w:pPr>
              <w:pStyle w:val="Compact"/>
            </w:pPr>
            <w:r>
              <w:t xml:space="preserve">Product category</w:t>
            </w:r>
          </w:p>
        </w:tc>
      </w:tr>
      <w:tr>
        <w:tc>
          <w:tcPr/>
          <w:p>
            <w:pPr>
              <w:pStyle w:val="Compact"/>
            </w:pPr>
            <w:r>
              <w:rPr>
                <w:rStyle w:val="VerbatimChar"/>
              </w:rPr>
              <w:t xml:space="preserve">approval_status</w:t>
            </w:r>
          </w:p>
        </w:tc>
        <w:tc>
          <w:tcPr/>
          <w:p>
            <w:pPr>
              <w:pStyle w:val="Compact"/>
            </w:pPr>
            <w:r>
              <w:t xml:space="preserve">VARCHAR(20)</w:t>
            </w:r>
          </w:p>
        </w:tc>
        <w:tc>
          <w:tcPr/>
          <w:p>
            <w:pPr>
              <w:pStyle w:val="Compact"/>
            </w:pPr>
            <w:r>
              <w:t xml:space="preserve">NOT NULL DEFAULT</w:t>
            </w:r>
            <w:r>
              <w:t xml:space="preserve"> </w:t>
            </w:r>
            <w:r>
              <w:t xml:space="preserve">‘PENDING’</w:t>
            </w:r>
          </w:p>
        </w:tc>
        <w:tc>
          <w:tcPr/>
          <w:p>
            <w:pPr>
              <w:pStyle w:val="Compact"/>
            </w:pPr>
            <w:r>
              <w:t xml:space="preserve">idx_products_approval_status</w:t>
            </w:r>
          </w:p>
        </w:tc>
        <w:tc>
          <w:tcPr/>
          <w:p>
            <w:pPr>
              <w:pStyle w:val="Compact"/>
            </w:pPr>
            <w:r>
              <w:t xml:space="preserve">PENDING, APPROVED, REJECTED</w:t>
            </w:r>
          </w:p>
        </w:tc>
      </w:tr>
      <w:tr>
        <w:tc>
          <w:tcPr/>
          <w:p>
            <w:pPr>
              <w:pStyle w:val="Compact"/>
            </w:pPr>
            <w:r>
              <w:rPr>
                <w:rStyle w:val="VerbatimChar"/>
              </w:rPr>
              <w:t xml:space="preserve">approved_by</w:t>
            </w:r>
          </w:p>
        </w:tc>
        <w:tc>
          <w:tcPr/>
          <w:p>
            <w:pPr>
              <w:pStyle w:val="Compact"/>
            </w:pPr>
            <w:r>
              <w:t xml:space="preserve">UUID</w:t>
            </w:r>
          </w:p>
        </w:tc>
        <w:tc>
          <w:tcPr/>
          <w:p>
            <w:pPr>
              <w:pStyle w:val="Compact"/>
            </w:pPr>
            <w:r>
              <w:t xml:space="preserve">FK → users(id)</w:t>
            </w:r>
          </w:p>
        </w:tc>
        <w:tc>
          <w:tcPr/>
          <w:p>
            <w:pPr>
              <w:pStyle w:val="Compact"/>
            </w:pPr>
            <w:r>
              <w:t xml:space="preserve">idx_products_approved_by</w:t>
            </w:r>
          </w:p>
        </w:tc>
        <w:tc>
          <w:tcPr/>
          <w:p>
            <w:pPr>
              <w:pStyle w:val="Compact"/>
            </w:pPr>
            <w:r>
              <w:t xml:space="preserve">Admin who approved the product</w:t>
            </w:r>
          </w:p>
        </w:tc>
      </w:tr>
      <w:tr>
        <w:tc>
          <w:tcPr/>
          <w:p>
            <w:pPr>
              <w:pStyle w:val="Compact"/>
            </w:pPr>
            <w:r>
              <w:rPr>
                <w:rStyle w:val="VerbatimChar"/>
              </w:rPr>
              <w:t xml:space="preserve">approved_at</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Approval timestamp</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w:t>
            </w:r>
          </w:p>
        </w:tc>
        <w:tc>
          <w:tcPr/>
          <w:p>
            <w:pPr>
              <w:pStyle w:val="Compact"/>
            </w:pPr>
            <w:r>
              <w:t xml:space="preserve">Creation timestamp</w:t>
            </w:r>
          </w:p>
        </w:tc>
      </w:tr>
    </w:tbl>
    <w:bookmarkEnd w:id="23"/>
    <w:bookmarkStart w:id="24" w:name="auctions"/>
    <w:p>
      <w:pPr>
        <w:pStyle w:val="Heading4"/>
      </w:pPr>
      <w:r>
        <w:rPr>
          <w:rStyle w:val="SectionNumber"/>
        </w:rPr>
        <w:t xml:space="preserve">1.5.2.3</w:t>
      </w:r>
      <w:r>
        <w:tab/>
      </w:r>
      <w:r>
        <w:t xml:space="preserve">2.2.3 auctions</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auction identifier</w:t>
            </w:r>
          </w:p>
        </w:tc>
      </w:tr>
      <w:tr>
        <w:tc>
          <w:tcPr/>
          <w:p>
            <w:pPr>
              <w:pStyle w:val="Compact"/>
            </w:pPr>
            <w:r>
              <w:rPr>
                <w:rStyle w:val="VerbatimChar"/>
              </w:rPr>
              <w:t xml:space="preserve">product_id</w:t>
            </w:r>
          </w:p>
        </w:tc>
        <w:tc>
          <w:tcPr/>
          <w:p>
            <w:pPr>
              <w:pStyle w:val="Compact"/>
            </w:pPr>
            <w:r>
              <w:t xml:space="preserve">UUID</w:t>
            </w:r>
          </w:p>
        </w:tc>
        <w:tc>
          <w:tcPr/>
          <w:p>
            <w:pPr>
              <w:pStyle w:val="Compact"/>
            </w:pPr>
            <w:r>
              <w:t xml:space="preserve">FK → products(id) ON DELETE CASCADE</w:t>
            </w:r>
          </w:p>
        </w:tc>
        <w:tc>
          <w:tcPr/>
          <w:p>
            <w:pPr>
              <w:pStyle w:val="Compact"/>
            </w:pPr>
            <w:r>
              <w:t xml:space="preserve">idx_auctions_product_id</w:t>
            </w:r>
          </w:p>
        </w:tc>
        <w:tc>
          <w:tcPr/>
          <w:p>
            <w:pPr>
              <w:pStyle w:val="Compact"/>
            </w:pPr>
            <w:r>
              <w:t xml:space="preserve">Associated product</w:t>
            </w:r>
          </w:p>
        </w:tc>
      </w:tr>
      <w:tr>
        <w:tc>
          <w:tcPr/>
          <w:p>
            <w:pPr>
              <w:pStyle w:val="Compact"/>
            </w:pPr>
            <w:r>
              <w:rPr>
                <w:rStyle w:val="VerbatimChar"/>
              </w:rPr>
              <w:t xml:space="preserve">start_time</w:t>
            </w:r>
          </w:p>
        </w:tc>
        <w:tc>
          <w:tcPr/>
          <w:p>
            <w:pPr>
              <w:pStyle w:val="Compact"/>
            </w:pPr>
            <w:r>
              <w:t xml:space="preserve">TIMESTAMP</w:t>
            </w:r>
          </w:p>
        </w:tc>
        <w:tc>
          <w:tcPr/>
          <w:p>
            <w:pPr>
              <w:pStyle w:val="Compact"/>
            </w:pPr>
            <w:r>
              <w:t xml:space="preserve">NOT NULL</w:t>
            </w:r>
          </w:p>
        </w:tc>
        <w:tc>
          <w:tcPr/>
          <w:p>
            <w:pPr>
              <w:pStyle w:val="Compact"/>
            </w:pPr>
            <w:r>
              <w:t xml:space="preserve">—</w:t>
            </w:r>
          </w:p>
        </w:tc>
        <w:tc>
          <w:tcPr/>
          <w:p>
            <w:pPr>
              <w:pStyle w:val="Compact"/>
            </w:pPr>
            <w:r>
              <w:t xml:space="preserve">Auction start time</w:t>
            </w:r>
          </w:p>
        </w:tc>
      </w:tr>
      <w:tr>
        <w:tc>
          <w:tcPr/>
          <w:p>
            <w:pPr>
              <w:pStyle w:val="Compact"/>
            </w:pPr>
            <w:r>
              <w:rPr>
                <w:rStyle w:val="VerbatimChar"/>
              </w:rPr>
              <w:t xml:space="preserve">end_time</w:t>
            </w:r>
          </w:p>
        </w:tc>
        <w:tc>
          <w:tcPr/>
          <w:p>
            <w:pPr>
              <w:pStyle w:val="Compact"/>
            </w:pPr>
            <w:r>
              <w:t xml:space="preserve">TIMESTAMP</w:t>
            </w:r>
          </w:p>
        </w:tc>
        <w:tc>
          <w:tcPr/>
          <w:p>
            <w:pPr>
              <w:pStyle w:val="Compact"/>
            </w:pPr>
            <w:r>
              <w:t xml:space="preserve">NOT NULL</w:t>
            </w:r>
          </w:p>
        </w:tc>
        <w:tc>
          <w:tcPr/>
          <w:p>
            <w:pPr>
              <w:pStyle w:val="Compact"/>
            </w:pPr>
            <w:r>
              <w:t xml:space="preserve">idx_auctions_end_time</w:t>
            </w:r>
          </w:p>
        </w:tc>
        <w:tc>
          <w:tcPr/>
          <w:p>
            <w:pPr>
              <w:pStyle w:val="Compact"/>
            </w:pPr>
            <w:r>
              <w:t xml:space="preserve">Auction end time</w:t>
            </w:r>
          </w:p>
        </w:tc>
      </w:tr>
      <w:tr>
        <w:tc>
          <w:tcPr/>
          <w:p>
            <w:pPr>
              <w:pStyle w:val="Compact"/>
            </w:pPr>
            <w:r>
              <w:rPr>
                <w:rStyle w:val="VerbatimChar"/>
              </w:rPr>
              <w:t xml:space="preserve">status</w:t>
            </w:r>
          </w:p>
        </w:tc>
        <w:tc>
          <w:tcPr/>
          <w:p>
            <w:pPr>
              <w:pStyle w:val="Compact"/>
            </w:pPr>
            <w:r>
              <w:t xml:space="preserve">auction_status</w:t>
            </w:r>
          </w:p>
        </w:tc>
        <w:tc>
          <w:tcPr/>
          <w:p>
            <w:pPr>
              <w:pStyle w:val="Compact"/>
            </w:pPr>
            <w:r>
              <w:t xml:space="preserve">NOT NULL DEFAULT</w:t>
            </w:r>
            <w:r>
              <w:t xml:space="preserve"> </w:t>
            </w:r>
            <w:r>
              <w:t xml:space="preserve">‘ACTIVE’</w:t>
            </w:r>
          </w:p>
        </w:tc>
        <w:tc>
          <w:tcPr/>
          <w:p>
            <w:pPr>
              <w:pStyle w:val="Compact"/>
            </w:pPr>
            <w:r>
              <w:t xml:space="preserve">idx_auctions</w:t>
            </w:r>
          </w:p>
        </w:tc>
        <w:tc>
          <w:tcPr/>
          <w:p>
            <w:pPr>
              <w:pStyle w:val="Compact"/>
            </w:pPr>
            <w:r>
              <w:t xml:space="preserve">ACTIVE, CLOSED, EXPIRED</w:t>
            </w:r>
          </w:p>
        </w:tc>
      </w:tr>
      <w:tr>
        <w:tc>
          <w:tcPr/>
          <w:p>
            <w:pPr>
              <w:pStyle w:val="Compact"/>
            </w:pPr>
            <w:r>
              <w:rPr>
                <w:rStyle w:val="VerbatimChar"/>
              </w:rPr>
              <w:t xml:space="preserve">winner_user_id</w:t>
            </w:r>
          </w:p>
        </w:tc>
        <w:tc>
          <w:tcPr/>
          <w:p>
            <w:pPr>
              <w:pStyle w:val="Compact"/>
            </w:pPr>
            <w:r>
              <w:t xml:space="preserve">UUID</w:t>
            </w:r>
          </w:p>
        </w:tc>
        <w:tc>
          <w:tcPr/>
          <w:p>
            <w:pPr>
              <w:pStyle w:val="Compact"/>
            </w:pPr>
            <w:r>
              <w:t xml:space="preserve">FK → users(id)</w:t>
            </w:r>
          </w:p>
        </w:tc>
        <w:tc>
          <w:tcPr/>
          <w:p>
            <w:pPr>
              <w:pStyle w:val="Compact"/>
            </w:pPr>
            <w:r>
              <w:t xml:space="preserve">idx_auctions_winner</w:t>
            </w:r>
          </w:p>
        </w:tc>
        <w:tc>
          <w:tcPr/>
          <w:p>
            <w:pPr>
              <w:pStyle w:val="Compact"/>
            </w:pPr>
            <w:r>
              <w:t xml:space="preserve">Winning user (partial index)</w:t>
            </w:r>
          </w:p>
        </w:tc>
      </w:tr>
      <w:tr>
        <w:tc>
          <w:tcPr/>
          <w:p>
            <w:pPr>
              <w:pStyle w:val="Compact"/>
            </w:pPr>
            <w:r>
              <w:rPr>
                <w:rStyle w:val="VerbatimChar"/>
              </w:rPr>
              <w:t xml:space="preserve">winning_bid_amount</w:t>
            </w:r>
          </w:p>
        </w:tc>
        <w:tc>
          <w:tcPr/>
          <w:p>
            <w:pPr>
              <w:pStyle w:val="Compact"/>
            </w:pPr>
            <w:r>
              <w:t xml:space="preserve">DECIMAL(12,2)</w:t>
            </w:r>
          </w:p>
        </w:tc>
        <w:tc>
          <w:tcPr/>
          <w:p>
            <w:pPr>
              <w:pStyle w:val="Compact"/>
            </w:pPr>
            <w:r>
              <w:t xml:space="preserve">—</w:t>
            </w:r>
          </w:p>
        </w:tc>
        <w:tc>
          <w:tcPr/>
          <w:p>
            <w:pPr>
              <w:pStyle w:val="Compact"/>
            </w:pPr>
            <w:r>
              <w:t xml:space="preserve">—</w:t>
            </w:r>
          </w:p>
        </w:tc>
        <w:tc>
          <w:tcPr/>
          <w:p>
            <w:pPr>
              <w:pStyle w:val="Compact"/>
            </w:pPr>
            <w:r>
              <w:t xml:space="preserve">Winning bid amount</w:t>
            </w:r>
          </w:p>
        </w:tc>
      </w:tr>
      <w:tr>
        <w:tc>
          <w:tcPr/>
          <w:p>
            <w:pPr>
              <w:pStyle w:val="Compact"/>
            </w:pPr>
            <w:r>
              <w:rPr>
                <w:rStyle w:val="VerbatimChar"/>
              </w:rPr>
              <w:t xml:space="preserve">min_bid</w:t>
            </w:r>
          </w:p>
        </w:tc>
        <w:tc>
          <w:tcPr/>
          <w:p>
            <w:pPr>
              <w:pStyle w:val="Compact"/>
            </w:pPr>
            <w:r>
              <w:t xml:space="preserve">DECIMAL(12,2)</w:t>
            </w:r>
          </w:p>
        </w:tc>
        <w:tc>
          <w:tcPr/>
          <w:p>
            <w:pPr>
              <w:pStyle w:val="Compact"/>
            </w:pPr>
            <w:r>
              <w:t xml:space="preserve">—</w:t>
            </w:r>
          </w:p>
        </w:tc>
        <w:tc>
          <w:tcPr/>
          <w:p>
            <w:pPr>
              <w:pStyle w:val="Compact"/>
            </w:pPr>
            <w:r>
              <w:t xml:space="preserve">—</w:t>
            </w:r>
          </w:p>
        </w:tc>
        <w:tc>
          <w:tcPr/>
          <w:p>
            <w:pPr>
              <w:pStyle w:val="Compact"/>
            </w:pPr>
            <w:r>
              <w:t xml:space="preserve">Minimum bid threshold</w:t>
            </w:r>
          </w:p>
        </w:tc>
      </w:tr>
      <w:tr>
        <w:tc>
          <w:tcPr/>
          <w:p>
            <w:pPr>
              <w:pStyle w:val="Compact"/>
            </w:pPr>
            <w:r>
              <w:rPr>
                <w:rStyle w:val="VerbatimChar"/>
              </w:rPr>
              <w:t xml:space="preserve">max_bid</w:t>
            </w:r>
          </w:p>
        </w:tc>
        <w:tc>
          <w:tcPr/>
          <w:p>
            <w:pPr>
              <w:pStyle w:val="Compact"/>
            </w:pPr>
            <w:r>
              <w:t xml:space="preserve">DECIMAL(12,2)</w:t>
            </w:r>
          </w:p>
        </w:tc>
        <w:tc>
          <w:tcPr/>
          <w:p>
            <w:pPr>
              <w:pStyle w:val="Compact"/>
            </w:pPr>
            <w:r>
              <w:t xml:space="preserve">—</w:t>
            </w:r>
          </w:p>
        </w:tc>
        <w:tc>
          <w:tcPr/>
          <w:p>
            <w:pPr>
              <w:pStyle w:val="Compact"/>
            </w:pPr>
            <w:r>
              <w:t xml:space="preserve">—</w:t>
            </w:r>
          </w:p>
        </w:tc>
        <w:tc>
          <w:tcPr/>
          <w:p>
            <w:pPr>
              <w:pStyle w:val="Compact"/>
            </w:pPr>
            <w:r>
              <w:t xml:space="preserve">Maximum bid count</w:t>
            </w:r>
          </w:p>
        </w:tc>
      </w:tr>
      <w:tr>
        <w:tc>
          <w:tcPr/>
          <w:p>
            <w:pPr>
              <w:pStyle w:val="Compact"/>
            </w:pPr>
            <w:r>
              <w:rPr>
                <w:rStyle w:val="VerbatimChar"/>
              </w:rPr>
              <w:t xml:space="preserve">num_winners</w:t>
            </w:r>
          </w:p>
        </w:tc>
        <w:tc>
          <w:tcPr/>
          <w:p>
            <w:pPr>
              <w:pStyle w:val="Compact"/>
            </w:pPr>
            <w:r>
              <w:t xml:space="preserve">INT</w:t>
            </w:r>
          </w:p>
        </w:tc>
        <w:tc>
          <w:tcPr/>
          <w:p>
            <w:pPr>
              <w:pStyle w:val="Compact"/>
            </w:pPr>
            <w:r>
              <w:t xml:space="preserve">DEFAULT 1</w:t>
            </w:r>
          </w:p>
        </w:tc>
        <w:tc>
          <w:tcPr/>
          <w:p>
            <w:pPr>
              <w:pStyle w:val="Compact"/>
            </w:pPr>
            <w:r>
              <w:t xml:space="preserve">—</w:t>
            </w:r>
          </w:p>
        </w:tc>
        <w:tc>
          <w:tcPr/>
          <w:p>
            <w:pPr>
              <w:pStyle w:val="Compact"/>
            </w:pPr>
            <w:r>
              <w:t xml:space="preserve">Number of winners</w:t>
            </w:r>
          </w:p>
        </w:tc>
      </w:tr>
      <w:tr>
        <w:tc>
          <w:tcPr/>
          <w:p>
            <w:pPr>
              <w:pStyle w:val="Compact"/>
            </w:pPr>
            <w:r>
              <w:rPr>
                <w:rStyle w:val="VerbatimChar"/>
              </w:rPr>
              <w:t xml:space="preserve">payment_status</w:t>
            </w:r>
          </w:p>
        </w:tc>
        <w:tc>
          <w:tcPr/>
          <w:p>
            <w:pPr>
              <w:pStyle w:val="Compact"/>
            </w:pPr>
            <w:r>
              <w:t xml:space="preserve">VARCHAR(20)</w:t>
            </w:r>
          </w:p>
        </w:tc>
        <w:tc>
          <w:tcPr/>
          <w:p>
            <w:pPr>
              <w:pStyle w:val="Compact"/>
            </w:pPr>
            <w:r>
              <w:t xml:space="preserve">—</w:t>
            </w:r>
          </w:p>
        </w:tc>
        <w:tc>
          <w:tcPr/>
          <w:p>
            <w:pPr>
              <w:pStyle w:val="Compact"/>
            </w:pPr>
            <w:r>
              <w:t xml:space="preserve">—</w:t>
            </w:r>
          </w:p>
        </w:tc>
        <w:tc>
          <w:tcPr/>
          <w:p>
            <w:pPr>
              <w:pStyle w:val="Compact"/>
            </w:pPr>
            <w:r>
              <w:t xml:space="preserve">PENDING, PAID, EXPIRED</w:t>
            </w:r>
          </w:p>
        </w:tc>
      </w:tr>
      <w:tr>
        <w:tc>
          <w:tcPr/>
          <w:p>
            <w:pPr>
              <w:pStyle w:val="Compact"/>
            </w:pPr>
            <w:r>
              <w:rPr>
                <w:rStyle w:val="VerbatimChar"/>
              </w:rPr>
              <w:t xml:space="preserve">payment_deadline</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Winner payment deadline</w:t>
            </w:r>
          </w:p>
        </w:tc>
      </w:tr>
      <w:tr>
        <w:tc>
          <w:tcPr/>
          <w:p>
            <w:pPr>
              <w:pStyle w:val="Compact"/>
            </w:pPr>
            <w:r>
              <w:rPr>
                <w:rStyle w:val="VerbatimChar"/>
              </w:rPr>
              <w:t xml:space="preserve">last_payment_update</w:t>
            </w:r>
          </w:p>
        </w:tc>
        <w:tc>
          <w:tcPr/>
          <w:p>
            <w:pPr>
              <w:pStyle w:val="Compact"/>
            </w:pPr>
            <w:r>
              <w:t xml:space="preserve">TIMESTAMP</w:t>
            </w:r>
          </w:p>
        </w:tc>
        <w:tc>
          <w:tcPr/>
          <w:p>
            <w:pPr>
              <w:pStyle w:val="Compact"/>
            </w:pPr>
            <w:r>
              <w:t xml:space="preserve">—</w:t>
            </w:r>
          </w:p>
        </w:tc>
        <w:tc>
          <w:tcPr/>
          <w:p>
            <w:pPr>
              <w:pStyle w:val="Compact"/>
            </w:pPr>
            <w:r>
              <w:t xml:space="preserve">—</w:t>
            </w:r>
          </w:p>
        </w:tc>
        <w:tc>
          <w:tcPr/>
          <w:p>
            <w:pPr>
              <w:pStyle w:val="Compact"/>
            </w:pPr>
            <w:r>
              <w:t xml:space="preserve">Last payment status change</w:t>
            </w:r>
          </w:p>
        </w:tc>
      </w:tr>
      <w:tr>
        <w:tc>
          <w:tcPr/>
          <w:p>
            <w:pPr>
              <w:pStyle w:val="Compact"/>
            </w:pPr>
            <w:r>
              <w:rPr>
                <w:rStyle w:val="VerbatimChar"/>
              </w:rPr>
              <w:t xml:space="preserve">public_code</w:t>
            </w:r>
          </w:p>
        </w:tc>
        <w:tc>
          <w:tcPr/>
          <w:p>
            <w:pPr>
              <w:pStyle w:val="Compact"/>
            </w:pPr>
            <w:r>
              <w:t xml:space="preserve">VARCHAR(5)</w:t>
            </w:r>
          </w:p>
        </w:tc>
        <w:tc>
          <w:tcPr/>
          <w:p>
            <w:pPr>
              <w:pStyle w:val="Compact"/>
            </w:pPr>
            <w:r>
              <w:t xml:space="preserve">NOT NULL DEFAULT LPAD(nextval(</w:t>
            </w:r>
            <w:r>
              <w:t xml:space="preserve">‘auction_public_code_seq’</w:t>
            </w:r>
            <w:r>
              <w:t xml:space="preserve">)::text, 5,</w:t>
            </w:r>
            <w:r>
              <w:t xml:space="preserve"> </w:t>
            </w:r>
            <w:r>
              <w:t xml:space="preserve">‘0’</w:t>
            </w:r>
            <w:r>
              <w:t xml:space="preserve">)</w:t>
            </w:r>
          </w:p>
        </w:tc>
        <w:tc>
          <w:tcPr/>
          <w:p>
            <w:pPr>
              <w:pStyle w:val="Compact"/>
            </w:pPr>
            <w:r>
              <w:t xml:space="preserve">idx_auctions_public_code UNIQUE</w:t>
            </w:r>
          </w:p>
        </w:tc>
        <w:tc>
          <w:tcPr/>
          <w:p>
            <w:pPr>
              <w:pStyle w:val="Compact"/>
            </w:pPr>
            <w:r>
              <w:t xml:space="preserve">5-char public auction code</w:t>
            </w:r>
          </w:p>
        </w:tc>
      </w:tr>
      <w:tr>
        <w:tc>
          <w:tcPr/>
          <w:p>
            <w:pPr>
              <w:pStyle w:val="Compact"/>
            </w:pPr>
            <w:r>
              <w:rPr>
                <w:rStyle w:val="VerbatimChar"/>
              </w:rPr>
              <w:t xml:space="preserve">extensions</w:t>
            </w:r>
          </w:p>
        </w:tc>
        <w:tc>
          <w:tcPr/>
          <w:p>
            <w:pPr>
              <w:pStyle w:val="Compact"/>
            </w:pPr>
            <w:r>
              <w:t xml:space="preserve">INTEGER</w:t>
            </w:r>
          </w:p>
        </w:tc>
        <w:tc>
          <w:tcPr/>
          <w:p>
            <w:pPr>
              <w:pStyle w:val="Compact"/>
            </w:pPr>
            <w:r>
              <w:t xml:space="preserve">NOT NULL DEFAULT 0</w:t>
            </w:r>
          </w:p>
        </w:tc>
        <w:tc>
          <w:tcPr/>
          <w:p>
            <w:pPr>
              <w:pStyle w:val="Compact"/>
            </w:pPr>
            <w:r>
              <w:t xml:space="preserve">—</w:t>
            </w:r>
          </w:p>
        </w:tc>
        <w:tc>
          <w:tcPr/>
          <w:p>
            <w:pPr>
              <w:pStyle w:val="Compact"/>
            </w:pPr>
            <w:r>
              <w:t xml:space="preserve">Number of time extensions</w:t>
            </w:r>
          </w:p>
        </w:tc>
      </w:tr>
      <w:tr>
        <w:tc>
          <w:tcPr/>
          <w:p>
            <w:pPr>
              <w:pStyle w:val="Compact"/>
            </w:pPr>
            <w:r>
              <w:rPr>
                <w:rStyle w:val="VerbatimChar"/>
              </w:rPr>
              <w:t xml:space="preserve">bid_fee</w:t>
            </w:r>
          </w:p>
        </w:tc>
        <w:tc>
          <w:tcPr/>
          <w:p>
            <w:pPr>
              <w:pStyle w:val="Compact"/>
            </w:pPr>
            <w:r>
              <w:t xml:space="preserve">DECIMAL(12,2)</w:t>
            </w:r>
          </w:p>
        </w:tc>
        <w:tc>
          <w:tcPr/>
          <w:p>
            <w:pPr>
              <w:pStyle w:val="Compact"/>
            </w:pPr>
            <w:r>
              <w:t xml:space="preserve">NULL</w:t>
            </w:r>
          </w:p>
        </w:tc>
        <w:tc>
          <w:tcPr/>
          <w:p>
            <w:pPr>
              <w:pStyle w:val="Compact"/>
            </w:pPr>
            <w:r>
              <w:t xml:space="preserve">—</w:t>
            </w:r>
          </w:p>
        </w:tc>
        <w:tc>
          <w:tcPr/>
          <w:p>
            <w:pPr>
              <w:pStyle w:val="Compact"/>
            </w:pPr>
            <w:r>
              <w:t xml:space="preserve">Service fee per bid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w:t>
            </w:r>
          </w:p>
        </w:tc>
        <w:tc>
          <w:tcPr/>
          <w:p>
            <w:pPr>
              <w:pStyle w:val="Compact"/>
            </w:pPr>
            <w:r>
              <w:t xml:space="preserve">Creation timestamp</w:t>
            </w:r>
          </w:p>
        </w:tc>
      </w:tr>
    </w:tbl>
    <w:bookmarkEnd w:id="24"/>
    <w:bookmarkStart w:id="25" w:name="bids-primary-table"/>
    <w:p>
      <w:pPr>
        <w:pStyle w:val="Heading4"/>
      </w:pPr>
      <w:r>
        <w:rPr>
          <w:rStyle w:val="SectionNumber"/>
        </w:rPr>
        <w:t xml:space="preserve">1.5.2.4</w:t>
      </w:r>
      <w:r>
        <w:tab/>
      </w:r>
      <w:r>
        <w:t xml:space="preserve">2.2.4 bids (Primary Table)</w:t>
      </w:r>
    </w:p>
    <w:tbl>
      <w:tblPr>
        <w:tblStyle w:val="Table"/>
        <w:tblW w:type="pct" w:w="5000"/>
        <w:tblLayout w:type="fixed"/>
        <w:tblLook w:firstRow="1" w:lastRow="0" w:firstColumn="0" w:lastColumn="0" w:noHBand="0" w:noVBand="0" w:val="0020"/>
      </w:tblPr>
      <w:tblGrid>
        <w:gridCol w:w="1348"/>
        <w:gridCol w:w="1011"/>
        <w:gridCol w:w="2190"/>
        <w:gridCol w:w="1179"/>
        <w:gridCol w:w="219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Index</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PK</w:t>
            </w:r>
          </w:p>
        </w:tc>
        <w:tc>
          <w:tcPr/>
          <w:p>
            <w:pPr>
              <w:pStyle w:val="Compact"/>
            </w:pPr>
            <w:r>
              <w:t xml:space="preserve">Unique bid identifier</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idx_bids_user_id</w:t>
            </w:r>
          </w:p>
        </w:tc>
        <w:tc>
          <w:tcPr/>
          <w:p>
            <w:pPr>
              <w:pStyle w:val="Compact"/>
            </w:pPr>
            <w:r>
              <w:t xml:space="preserve">Bidding user</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w:t>
            </w:r>
          </w:p>
        </w:tc>
        <w:tc>
          <w:tcPr/>
          <w:p>
            <w:pPr>
              <w:pStyle w:val="Compact"/>
            </w:pPr>
            <w:r>
              <w:t xml:space="preserve">idx_bids_auction_id</w:t>
            </w:r>
          </w:p>
        </w:tc>
        <w:tc>
          <w:tcPr/>
          <w:p>
            <w:pPr>
              <w:pStyle w:val="Compact"/>
            </w:pPr>
            <w:r>
              <w:t xml:space="preserve">Target auction</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idx_bids_auction_amount</w:t>
            </w:r>
          </w:p>
        </w:tc>
        <w:tc>
          <w:tcPr/>
          <w:p>
            <w:pPr>
              <w:pStyle w:val="Compact"/>
            </w:pPr>
            <w:r>
              <w:t xml:space="preserve">Bid amount (ETB)</w:t>
            </w:r>
          </w:p>
        </w:tc>
      </w:tr>
      <w:tr>
        <w:tc>
          <w:tcPr/>
          <w:p>
            <w:pPr>
              <w:pStyle w:val="Compact"/>
            </w:pPr>
            <w:r>
              <w:rPr>
                <w:rStyle w:val="VerbatimChar"/>
              </w:rPr>
              <w:t xml:space="preserve">bid_time</w:t>
            </w:r>
          </w:p>
        </w:tc>
        <w:tc>
          <w:tcPr/>
          <w:p>
            <w:pPr>
              <w:pStyle w:val="Compact"/>
            </w:pPr>
            <w:r>
              <w:t xml:space="preserve">TIMESTAMP</w:t>
            </w:r>
          </w:p>
        </w:tc>
        <w:tc>
          <w:tcPr/>
          <w:p>
            <w:pPr>
              <w:pStyle w:val="Compact"/>
            </w:pPr>
            <w:r>
              <w:t xml:space="preserve">NOT NULL DEFAULT NOW()</w:t>
            </w:r>
          </w:p>
        </w:tc>
        <w:tc>
          <w:tcPr/>
          <w:p>
            <w:pPr>
              <w:pStyle w:val="Compact"/>
            </w:pPr>
            <w:r>
              <w:t xml:space="preserve">idx_bids_bid_time</w:t>
            </w:r>
          </w:p>
        </w:tc>
        <w:tc>
          <w:tcPr/>
          <w:p>
            <w:pPr>
              <w:pStyle w:val="Compact"/>
            </w:pPr>
            <w:r>
              <w:t xml:space="preserve">Bid submission time</w:t>
            </w:r>
          </w:p>
        </w:tc>
      </w:tr>
      <w:tr>
        <w:tc>
          <w:tcPr/>
          <w:p>
            <w:pPr>
              <w:pStyle w:val="Compact"/>
            </w:pPr>
            <w:r>
              <w:rPr>
                <w:rStyle w:val="VerbatimChar"/>
              </w:rPr>
              <w:t xml:space="preserve">service_fee_paid</w:t>
            </w:r>
          </w:p>
        </w:tc>
        <w:tc>
          <w:tcPr/>
          <w:p>
            <w:pPr>
              <w:pStyle w:val="Compact"/>
            </w:pPr>
            <w:r>
              <w:t xml:space="preserve">BOOLEAN</w:t>
            </w:r>
          </w:p>
        </w:tc>
        <w:tc>
          <w:tcPr/>
          <w:p>
            <w:pPr>
              <w:pStyle w:val="Compact"/>
            </w:pPr>
            <w:r>
              <w:t xml:space="preserve">NOT NULL DEFAULT TRUE</w:t>
            </w:r>
          </w:p>
        </w:tc>
        <w:tc>
          <w:tcPr/>
          <w:p>
            <w:pPr>
              <w:pStyle w:val="Compact"/>
            </w:pPr>
            <w:r>
              <w:t xml:space="preserve">—</w:t>
            </w:r>
          </w:p>
        </w:tc>
        <w:tc>
          <w:tcPr/>
          <w:p>
            <w:pPr>
              <w:pStyle w:val="Compact"/>
            </w:pPr>
            <w:r>
              <w:t xml:space="preserve">Whether bid fee was paid</w:t>
            </w:r>
          </w:p>
        </w:tc>
      </w:tr>
      <w:tr>
        <w:tc>
          <w:tcPr/>
          <w:p>
            <w:pPr>
              <w:pStyle w:val="Compact"/>
            </w:pPr>
            <w:r>
              <w:rPr>
                <w:rStyle w:val="VerbatimChar"/>
              </w:rPr>
              <w:t xml:space="preserve">ticket_number</w:t>
            </w:r>
          </w:p>
        </w:tc>
        <w:tc>
          <w:tcPr/>
          <w:p>
            <w:pPr>
              <w:pStyle w:val="Compact"/>
            </w:pPr>
            <w:r>
              <w:t xml:space="preserve">VARCHAR</w:t>
            </w:r>
          </w:p>
        </w:tc>
        <w:tc>
          <w:tcPr/>
          <w:p>
            <w:pPr>
              <w:pStyle w:val="Compact"/>
            </w:pPr>
            <w:r>
              <w:t xml:space="preserve">NOT NULL DEFAULT ’’</w:t>
            </w:r>
          </w:p>
        </w:tc>
        <w:tc>
          <w:tcPr/>
          <w:p>
            <w:pPr>
              <w:pStyle w:val="Compact"/>
            </w:pPr>
            <w:r>
              <w:t xml:space="preserve">idx_bids_ticket_number</w:t>
            </w:r>
          </w:p>
        </w:tc>
        <w:tc>
          <w:tcPr/>
          <w:p>
            <w:pPr>
              <w:pStyle w:val="Compact"/>
            </w:pPr>
            <w:r>
              <w:t xml:space="preserve">Unique ticket (BID_ + hex)</w:t>
            </w:r>
          </w:p>
        </w:tc>
      </w:tr>
      <w:tr>
        <w:tc>
          <w:tcPr/>
          <w:p>
            <w:pPr>
              <w:pStyle w:val="Compact"/>
            </w:pPr>
            <w:r>
              <w:rPr>
                <w:rStyle w:val="VerbatimChar"/>
              </w:rPr>
              <w:t xml:space="preserve">encrypted_amount</w:t>
            </w:r>
          </w:p>
        </w:tc>
        <w:tc>
          <w:tcPr/>
          <w:p>
            <w:pPr>
              <w:pStyle w:val="Compact"/>
            </w:pPr>
            <w:r>
              <w:t xml:space="preserve">TEXT</w:t>
            </w:r>
          </w:p>
        </w:tc>
        <w:tc>
          <w:tcPr/>
          <w:p>
            <w:pPr>
              <w:pStyle w:val="Compact"/>
            </w:pPr>
            <w:r>
              <w:t xml:space="preserve">DEFAULT ’’</w:t>
            </w:r>
          </w:p>
        </w:tc>
        <w:tc>
          <w:tcPr/>
          <w:p>
            <w:pPr>
              <w:pStyle w:val="Compact"/>
            </w:pPr>
            <w:r>
              <w:t xml:space="preserve">—</w:t>
            </w:r>
          </w:p>
        </w:tc>
        <w:tc>
          <w:tcPr/>
          <w:p>
            <w:pPr>
              <w:pStyle w:val="Compact"/>
            </w:pPr>
            <w:r>
              <w:t xml:space="preserve">AES-256-GCM encrypted amount</w:t>
            </w:r>
          </w:p>
        </w:tc>
      </w:tr>
    </w:tbl>
    <w:p>
      <w:pPr>
        <w:pStyle w:val="BodyText"/>
      </w:pPr>
      <w:r>
        <w:rPr>
          <w:b/>
          <w:bCs/>
        </w:rPr>
        <w:t xml:space="preserve">Constraints:</w:t>
      </w:r>
      <w:r>
        <w:t xml:space="preserve"> </w:t>
      </w:r>
      <w:r>
        <w:t xml:space="preserve">-</w:t>
      </w:r>
      <w:r>
        <w:t xml:space="preserve"> </w:t>
      </w:r>
      <w:r>
        <w:rPr>
          <w:rStyle w:val="VerbatimChar"/>
        </w:rPr>
        <w:t xml:space="preserve">uq_bids_auction_user_time</w:t>
      </w:r>
      <w:r>
        <w:t xml:space="preserve">: UNIQUE (auction_id, user_id, bid_time)</w:t>
      </w:r>
    </w:p>
    <w:bookmarkEnd w:id="25"/>
    <w:bookmarkStart w:id="26" w:name="bids_partitioned"/>
    <w:p>
      <w:pPr>
        <w:pStyle w:val="Heading4"/>
      </w:pPr>
      <w:r>
        <w:rPr>
          <w:rStyle w:val="SectionNumber"/>
        </w:rPr>
        <w:t xml:space="preserve">1.5.2.5</w:t>
      </w:r>
      <w:r>
        <w:tab/>
      </w:r>
      <w:r>
        <w:t xml:space="preserve">2.2.5 bids_partitioned</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NOT NULL</w:t>
            </w:r>
          </w:p>
        </w:tc>
        <w:tc>
          <w:tcPr/>
          <w:p>
            <w:pPr>
              <w:pStyle w:val="Compact"/>
            </w:pPr>
            <w:r>
              <w:t xml:space="preserve">Partitioned copy of bids</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Distribution column</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w:t>
            </w:r>
          </w:p>
        </w:tc>
        <w:tc>
          <w:tcPr/>
          <w:p>
            <w:pPr>
              <w:pStyle w:val="Compact"/>
            </w:pPr>
            <w:r>
              <w:t xml:space="preserve">Target auction</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Bid amount</w:t>
            </w:r>
          </w:p>
        </w:tc>
      </w:tr>
      <w:tr>
        <w:tc>
          <w:tcPr/>
          <w:p>
            <w:pPr>
              <w:pStyle w:val="Compact"/>
            </w:pPr>
            <w:r>
              <w:rPr>
                <w:rStyle w:val="VerbatimChar"/>
              </w:rPr>
              <w:t xml:space="preserve">bid_time</w:t>
            </w:r>
          </w:p>
        </w:tc>
        <w:tc>
          <w:tcPr/>
          <w:p>
            <w:pPr>
              <w:pStyle w:val="Compact"/>
            </w:pPr>
            <w:r>
              <w:t xml:space="preserve">TIMESTAMP</w:t>
            </w:r>
          </w:p>
        </w:tc>
        <w:tc>
          <w:tcPr/>
          <w:p>
            <w:pPr>
              <w:pStyle w:val="Compact"/>
            </w:pPr>
            <w:r>
              <w:t xml:space="preserve">NOT NULL DEFAULT NOW()</w:t>
            </w:r>
          </w:p>
        </w:tc>
        <w:tc>
          <w:tcPr/>
          <w:p>
            <w:pPr>
              <w:pStyle w:val="Compact"/>
            </w:pPr>
            <w:r>
              <w:t xml:space="preserve">Bid submission time</w:t>
            </w:r>
          </w:p>
        </w:tc>
      </w:tr>
      <w:tr>
        <w:tc>
          <w:tcPr/>
          <w:p>
            <w:pPr>
              <w:pStyle w:val="Compact"/>
            </w:pPr>
            <w:r>
              <w:rPr>
                <w:rStyle w:val="VerbatimChar"/>
              </w:rPr>
              <w:t xml:space="preserve">service_fee_paid</w:t>
            </w:r>
          </w:p>
        </w:tc>
        <w:tc>
          <w:tcPr/>
          <w:p>
            <w:pPr>
              <w:pStyle w:val="Compact"/>
            </w:pPr>
            <w:r>
              <w:t xml:space="preserve">BOOLEAN</w:t>
            </w:r>
          </w:p>
        </w:tc>
        <w:tc>
          <w:tcPr/>
          <w:p>
            <w:pPr>
              <w:pStyle w:val="Compact"/>
            </w:pPr>
            <w:r>
              <w:t xml:space="preserve">NOT NULL DEFAULT TRUE</w:t>
            </w:r>
          </w:p>
        </w:tc>
        <w:tc>
          <w:tcPr/>
          <w:p>
            <w:pPr>
              <w:pStyle w:val="Compact"/>
            </w:pPr>
            <w:r>
              <w:t xml:space="preserve">Fee payment status</w:t>
            </w:r>
          </w:p>
        </w:tc>
      </w:tr>
    </w:tbl>
    <w:p>
      <w:pPr>
        <w:pStyle w:val="BodyText"/>
      </w:pPr>
      <w:r>
        <w:rPr>
          <w:b/>
          <w:bCs/>
        </w:rPr>
        <w:t xml:space="preserve">Primary Key:</w:t>
      </w:r>
      <w:r>
        <w:t xml:space="preserve"> </w:t>
      </w:r>
      <w:r>
        <w:t xml:space="preserve">(id, bid_time)</w:t>
      </w:r>
      <w:r>
        <w:t xml:space="preserve"> </w:t>
      </w:r>
      <w:r>
        <w:rPr>
          <w:b/>
          <w:bCs/>
        </w:rPr>
        <w:t xml:space="preserve">Partitioning:</w:t>
      </w:r>
      <w:r>
        <w:t xml:space="preserve"> </w:t>
      </w:r>
      <w:r>
        <w:t xml:space="preserve">PARTITION BY RANGE (bid_time)</w:t>
      </w:r>
      <w:r>
        <w:t xml:space="preserve"> </w:t>
      </w:r>
      <w:r>
        <w:rPr>
          <w:b/>
          <w:bCs/>
        </w:rPr>
        <w:t xml:space="preserve">Partitions:</w:t>
      </w:r>
      <w:r>
        <w:t xml:space="preserve"> </w:t>
      </w:r>
      <w:r>
        <w:t xml:space="preserve">bids_2026_q3 (2026-07-01 to 2026-10-01)</w:t>
      </w:r>
    </w:p>
    <w:bookmarkEnd w:id="26"/>
    <w:bookmarkStart w:id="27" w:name="transactions"/>
    <w:p>
      <w:pPr>
        <w:pStyle w:val="Heading4"/>
      </w:pPr>
      <w:r>
        <w:rPr>
          <w:rStyle w:val="SectionNumber"/>
        </w:rPr>
        <w:t xml:space="preserve">1.5.2.6</w:t>
      </w:r>
      <w:r>
        <w:tab/>
      </w:r>
      <w:r>
        <w:t xml:space="preserve">2.2.6 transactions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Transaction identifier</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Account holder</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Transaction amount</w:t>
            </w:r>
          </w:p>
        </w:tc>
      </w:tr>
      <w:tr>
        <w:tc>
          <w:tcPr/>
          <w:p>
            <w:pPr>
              <w:pStyle w:val="Compact"/>
            </w:pPr>
            <w:r>
              <w:rPr>
                <w:rStyle w:val="VerbatimChar"/>
              </w:rPr>
              <w:t xml:space="preserve">type</w:t>
            </w:r>
          </w:p>
        </w:tc>
        <w:tc>
          <w:tcPr/>
          <w:p>
            <w:pPr>
              <w:pStyle w:val="Compact"/>
            </w:pPr>
            <w:r>
              <w:t xml:space="preserve">transaction_type</w:t>
            </w:r>
          </w:p>
        </w:tc>
        <w:tc>
          <w:tcPr/>
          <w:p>
            <w:pPr>
              <w:pStyle w:val="Compact"/>
            </w:pPr>
            <w:r>
              <w:t xml:space="preserve">NOT NULL</w:t>
            </w:r>
          </w:p>
        </w:tc>
        <w:tc>
          <w:tcPr/>
          <w:p>
            <w:pPr>
              <w:pStyle w:val="Compact"/>
            </w:pPr>
            <w:r>
              <w:t xml:space="preserve">DEPOSIT, BID_FEE, REFUND</w:t>
            </w:r>
          </w:p>
        </w:tc>
      </w:tr>
      <w:tr>
        <w:tc>
          <w:tcPr/>
          <w:p>
            <w:pPr>
              <w:pStyle w:val="Compact"/>
            </w:pPr>
            <w:r>
              <w:rPr>
                <w:rStyle w:val="VerbatimChar"/>
              </w:rPr>
              <w:t xml:space="preserve">reference_id</w:t>
            </w:r>
          </w:p>
        </w:tc>
        <w:tc>
          <w:tcPr/>
          <w:p>
            <w:pPr>
              <w:pStyle w:val="Compact"/>
            </w:pPr>
            <w:r>
              <w:t xml:space="preserve">VARCHAR(255)</w:t>
            </w:r>
          </w:p>
        </w:tc>
        <w:tc>
          <w:tcPr/>
          <w:p>
            <w:pPr>
              <w:pStyle w:val="Compact"/>
            </w:pPr>
            <w:r>
              <w:t xml:space="preserve">—</w:t>
            </w:r>
          </w:p>
        </w:tc>
        <w:tc>
          <w:tcPr/>
          <w:p>
            <w:pPr>
              <w:pStyle w:val="Compact"/>
            </w:pPr>
            <w:r>
              <w:t xml:space="preserve">External reference</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Transaction timestamp</w:t>
            </w:r>
          </w:p>
        </w:tc>
      </w:tr>
    </w:tbl>
    <w:bookmarkEnd w:id="27"/>
    <w:bookmarkStart w:id="28" w:name="favorites"/>
    <w:p>
      <w:pPr>
        <w:pStyle w:val="Heading4"/>
      </w:pPr>
      <w:r>
        <w:rPr>
          <w:rStyle w:val="SectionNumber"/>
        </w:rPr>
        <w:t xml:space="preserve">1.5.2.7</w:t>
      </w:r>
      <w:r>
        <w:tab/>
      </w:r>
      <w:r>
        <w:t xml:space="preserve">2.2.7 favorites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 PK (composite)</w:t>
            </w:r>
          </w:p>
        </w:tc>
        <w:tc>
          <w:tcPr/>
          <w:p>
            <w:pPr>
              <w:pStyle w:val="Compact"/>
            </w:pPr>
            <w:r>
              <w:t xml:space="preserve">User who favorited</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 PK (composite)</w:t>
            </w:r>
          </w:p>
        </w:tc>
        <w:tc>
          <w:tcPr/>
          <w:p>
            <w:pPr>
              <w:pStyle w:val="Compact"/>
            </w:pPr>
            <w:r>
              <w:t xml:space="preserve">Favorited auction</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DEFAULT NOW()</w:t>
            </w:r>
          </w:p>
        </w:tc>
        <w:tc>
          <w:tcPr/>
          <w:p>
            <w:pPr>
              <w:pStyle w:val="Compact"/>
            </w:pPr>
            <w:r>
              <w:t xml:space="preserve">When favorited</w:t>
            </w:r>
          </w:p>
        </w:tc>
      </w:tr>
    </w:tbl>
    <w:bookmarkEnd w:id="28"/>
    <w:bookmarkStart w:id="29" w:name="otps"/>
    <w:p>
      <w:pPr>
        <w:pStyle w:val="Heading4"/>
      </w:pPr>
      <w:r>
        <w:rPr>
          <w:rStyle w:val="SectionNumber"/>
        </w:rPr>
        <w:t xml:space="preserve">1.5.2.8</w:t>
      </w:r>
      <w:r>
        <w:tab/>
      </w:r>
      <w:r>
        <w:t xml:space="preserve">2.2.8 otps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OTP identifier</w:t>
            </w:r>
          </w:p>
        </w:tc>
      </w:tr>
      <w:tr>
        <w:tc>
          <w:tcPr/>
          <w:p>
            <w:pPr>
              <w:pStyle w:val="Compact"/>
            </w:pPr>
            <w:r>
              <w:rPr>
                <w:rStyle w:val="VerbatimChar"/>
              </w:rPr>
              <w:t xml:space="preserve">phone_number</w:t>
            </w:r>
          </w:p>
        </w:tc>
        <w:tc>
          <w:tcPr/>
          <w:p>
            <w:pPr>
              <w:pStyle w:val="Compact"/>
            </w:pPr>
            <w:r>
              <w:t xml:space="preserve">VARCHAR(20)</w:t>
            </w:r>
          </w:p>
        </w:tc>
        <w:tc>
          <w:tcPr/>
          <w:p>
            <w:pPr>
              <w:pStyle w:val="Compact"/>
            </w:pPr>
            <w:r>
              <w:t xml:space="preserve">NOT NULL, UNIQUE</w:t>
            </w:r>
          </w:p>
        </w:tc>
        <w:tc>
          <w:tcPr/>
          <w:p>
            <w:pPr>
              <w:pStyle w:val="Compact"/>
            </w:pPr>
            <w:r>
              <w:t xml:space="preserve">Recipient phone</w:t>
            </w:r>
          </w:p>
        </w:tc>
      </w:tr>
      <w:tr>
        <w:tc>
          <w:tcPr/>
          <w:p>
            <w:pPr>
              <w:pStyle w:val="Compact"/>
            </w:pPr>
            <w:r>
              <w:rPr>
                <w:rStyle w:val="VerbatimChar"/>
              </w:rPr>
              <w:t xml:space="preserve">code</w:t>
            </w:r>
          </w:p>
        </w:tc>
        <w:tc>
          <w:tcPr/>
          <w:p>
            <w:pPr>
              <w:pStyle w:val="Compact"/>
            </w:pPr>
            <w:r>
              <w:t xml:space="preserve">VARCHAR(6)</w:t>
            </w:r>
          </w:p>
        </w:tc>
        <w:tc>
          <w:tcPr/>
          <w:p>
            <w:pPr>
              <w:pStyle w:val="Compact"/>
            </w:pPr>
            <w:r>
              <w:t xml:space="preserve">NOT NULL</w:t>
            </w:r>
          </w:p>
        </w:tc>
        <w:tc>
          <w:tcPr/>
          <w:p>
            <w:pPr>
              <w:pStyle w:val="Compact"/>
            </w:pPr>
            <w:r>
              <w:t xml:space="preserve">OTP code</w:t>
            </w:r>
          </w:p>
        </w:tc>
      </w:tr>
      <w:tr>
        <w:tc>
          <w:tcPr/>
          <w:p>
            <w:pPr>
              <w:pStyle w:val="Compact"/>
            </w:pPr>
            <w:r>
              <w:rPr>
                <w:rStyle w:val="VerbatimChar"/>
              </w:rPr>
              <w:t xml:space="preserve">expires_at</w:t>
            </w:r>
          </w:p>
        </w:tc>
        <w:tc>
          <w:tcPr/>
          <w:p>
            <w:pPr>
              <w:pStyle w:val="Compact"/>
            </w:pPr>
            <w:r>
              <w:t xml:space="preserve">TIMESTAMP</w:t>
            </w:r>
          </w:p>
        </w:tc>
        <w:tc>
          <w:tcPr/>
          <w:p>
            <w:pPr>
              <w:pStyle w:val="Compact"/>
            </w:pPr>
            <w:r>
              <w:t xml:space="preserve">NOT NULL</w:t>
            </w:r>
          </w:p>
        </w:tc>
        <w:tc>
          <w:tcPr/>
          <w:p>
            <w:pPr>
              <w:pStyle w:val="Compact"/>
            </w:pPr>
            <w:r>
              <w:t xml:space="preserve">Expiration time</w:t>
            </w:r>
          </w:p>
        </w:tc>
      </w:tr>
      <w:tr>
        <w:tc>
          <w:tcPr/>
          <w:p>
            <w:pPr>
              <w:pStyle w:val="Compact"/>
            </w:pPr>
            <w:r>
              <w:rPr>
                <w:rStyle w:val="VerbatimChar"/>
              </w:rPr>
              <w:t xml:space="preserve">verified</w:t>
            </w:r>
          </w:p>
        </w:tc>
        <w:tc>
          <w:tcPr/>
          <w:p>
            <w:pPr>
              <w:pStyle w:val="Compact"/>
            </w:pPr>
            <w:r>
              <w:t xml:space="preserve">BOOLEAN</w:t>
            </w:r>
          </w:p>
        </w:tc>
        <w:tc>
          <w:tcPr/>
          <w:p>
            <w:pPr>
              <w:pStyle w:val="Compact"/>
            </w:pPr>
            <w:r>
              <w:t xml:space="preserve">NOT NULL DEFAULT FALSE</w:t>
            </w:r>
          </w:p>
        </w:tc>
        <w:tc>
          <w:tcPr/>
          <w:p>
            <w:pPr>
              <w:pStyle w:val="Compact"/>
            </w:pPr>
            <w:r>
              <w:t xml:space="preserve">Verification status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Creation time</w:t>
            </w:r>
          </w:p>
        </w:tc>
      </w:tr>
    </w:tbl>
    <w:p>
      <w:pPr>
        <w:pStyle w:val="BodyText"/>
      </w:pPr>
      <w:r>
        <w:rPr>
          <w:b/>
          <w:bCs/>
        </w:rPr>
        <w:t xml:space="preserve">Citus:</w:t>
      </w:r>
      <w:r>
        <w:t xml:space="preserve"> </w:t>
      </w:r>
      <w:r>
        <w:t xml:space="preserve">Registered as reference table (replicated to all nodes).</w:t>
      </w:r>
    </w:p>
    <w:bookmarkEnd w:id="29"/>
    <w:bookmarkStart w:id="30" w:name="payment_transactions"/>
    <w:p>
      <w:pPr>
        <w:pStyle w:val="Heading4"/>
      </w:pPr>
      <w:r>
        <w:rPr>
          <w:rStyle w:val="SectionNumber"/>
        </w:rPr>
        <w:t xml:space="preserve">1.5.2.9</w:t>
      </w:r>
      <w:r>
        <w:tab/>
      </w:r>
      <w:r>
        <w:t xml:space="preserve">2.2.9 payment_transactions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Payment record ID</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NOT NULL</w:t>
            </w:r>
          </w:p>
        </w:tc>
        <w:tc>
          <w:tcPr/>
          <w:p>
            <w:pPr>
              <w:pStyle w:val="Compact"/>
            </w:pPr>
            <w:r>
              <w:t xml:space="preserve">Associated auction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NOT NULL</w:t>
            </w:r>
          </w:p>
        </w:tc>
        <w:tc>
          <w:tcPr/>
          <w:p>
            <w:pPr>
              <w:pStyle w:val="Compact"/>
            </w:pPr>
            <w:r>
              <w:t xml:space="preserve">Paying user</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Payment amount</w:t>
            </w:r>
          </w:p>
        </w:tc>
      </w:tr>
      <w:tr>
        <w:tc>
          <w:tcPr/>
          <w:p>
            <w:pPr>
              <w:pStyle w:val="Compact"/>
            </w:pPr>
            <w:r>
              <w:rPr>
                <w:rStyle w:val="VerbatimChar"/>
              </w:rPr>
              <w:t xml:space="preserve">client_reference_id</w:t>
            </w:r>
          </w:p>
        </w:tc>
        <w:tc>
          <w:tcPr/>
          <w:p>
            <w:pPr>
              <w:pStyle w:val="Compact"/>
            </w:pPr>
            <w:r>
              <w:t xml:space="preserve">VARCHAR(128)</w:t>
            </w:r>
          </w:p>
        </w:tc>
        <w:tc>
          <w:tcPr/>
          <w:p>
            <w:pPr>
              <w:pStyle w:val="Compact"/>
            </w:pPr>
            <w:r>
              <w:t xml:space="preserve">NOT NULL, UNIQUE</w:t>
            </w:r>
          </w:p>
        </w:tc>
        <w:tc>
          <w:tcPr/>
          <w:p>
            <w:pPr>
              <w:pStyle w:val="Compact"/>
            </w:pPr>
            <w:r>
              <w:t xml:space="preserve">Client-generated reference</w:t>
            </w:r>
          </w:p>
        </w:tc>
      </w:tr>
      <w:tr>
        <w:tc>
          <w:tcPr/>
          <w:p>
            <w:pPr>
              <w:pStyle w:val="Compact"/>
            </w:pPr>
            <w:r>
              <w:rPr>
                <w:rStyle w:val="VerbatimChar"/>
              </w:rPr>
              <w:t xml:space="preserve">sikina_payment_reference_id</w:t>
            </w:r>
          </w:p>
        </w:tc>
        <w:tc>
          <w:tcPr/>
          <w:p>
            <w:pPr>
              <w:pStyle w:val="Compact"/>
            </w:pPr>
            <w:r>
              <w:t xml:space="preserve">VARCHAR(255)</w:t>
            </w:r>
          </w:p>
        </w:tc>
        <w:tc>
          <w:tcPr/>
          <w:p>
            <w:pPr>
              <w:pStyle w:val="Compact"/>
            </w:pPr>
            <w:r>
              <w:t xml:space="preserve">—</w:t>
            </w:r>
          </w:p>
        </w:tc>
        <w:tc>
          <w:tcPr/>
          <w:p>
            <w:pPr>
              <w:pStyle w:val="Compact"/>
            </w:pPr>
            <w:r>
              <w:t xml:space="preserve">SikinaPay reference</w:t>
            </w:r>
          </w:p>
        </w:tc>
      </w:tr>
      <w:tr>
        <w:tc>
          <w:tcPr/>
          <w:p>
            <w:pPr>
              <w:pStyle w:val="Compact"/>
            </w:pPr>
            <w:r>
              <w:rPr>
                <w:rStyle w:val="VerbatimChar"/>
              </w:rPr>
              <w:t xml:space="preserve">sikina_payment_url</w:t>
            </w:r>
          </w:p>
        </w:tc>
        <w:tc>
          <w:tcPr/>
          <w:p>
            <w:pPr>
              <w:pStyle w:val="Compact"/>
            </w:pPr>
            <w:r>
              <w:t xml:space="preserve">VARCHAR</w:t>
            </w:r>
          </w:p>
        </w:tc>
        <w:tc>
          <w:tcPr/>
          <w:p>
            <w:pPr>
              <w:pStyle w:val="Compact"/>
            </w:pPr>
            <w:r>
              <w:t xml:space="preserve">—</w:t>
            </w:r>
          </w:p>
        </w:tc>
        <w:tc>
          <w:tcPr/>
          <w:p>
            <w:pPr>
              <w:pStyle w:val="Compact"/>
            </w:pPr>
            <w:r>
              <w:t xml:space="preserve">SikinaPay payment URL</w:t>
            </w:r>
          </w:p>
        </w:tc>
      </w:tr>
      <w:tr>
        <w:tc>
          <w:tcPr/>
          <w:p>
            <w:pPr>
              <w:pStyle w:val="Compact"/>
            </w:pPr>
            <w:r>
              <w:rPr>
                <w:rStyle w:val="VerbatimChar"/>
              </w:rPr>
              <w:t xml:space="preserve">awash_payment_url</w:t>
            </w:r>
          </w:p>
        </w:tc>
        <w:tc>
          <w:tcPr/>
          <w:p>
            <w:pPr>
              <w:pStyle w:val="Compact"/>
            </w:pPr>
            <w:r>
              <w:t xml:space="preserve">VARCHAR</w:t>
            </w:r>
          </w:p>
        </w:tc>
        <w:tc>
          <w:tcPr/>
          <w:p>
            <w:pPr>
              <w:pStyle w:val="Compact"/>
            </w:pPr>
            <w:r>
              <w:t xml:space="preserve">—</w:t>
            </w:r>
          </w:p>
        </w:tc>
        <w:tc>
          <w:tcPr/>
          <w:p>
            <w:pPr>
              <w:pStyle w:val="Compact"/>
            </w:pPr>
            <w:r>
              <w:t xml:space="preserve">Awash payment URL</w:t>
            </w:r>
          </w:p>
        </w:tc>
      </w:tr>
      <w:tr>
        <w:tc>
          <w:tcPr/>
          <w:p>
            <w:pPr>
              <w:pStyle w:val="Compact"/>
            </w:pPr>
            <w:r>
              <w:rPr>
                <w:rStyle w:val="VerbatimChar"/>
              </w:rPr>
              <w:t xml:space="preserve">awash_transaction_id</w:t>
            </w:r>
          </w:p>
        </w:tc>
        <w:tc>
          <w:tcPr/>
          <w:p>
            <w:pPr>
              <w:pStyle w:val="Compact"/>
            </w:pPr>
            <w:r>
              <w:t xml:space="preserve">VARCHAR(255)</w:t>
            </w:r>
          </w:p>
        </w:tc>
        <w:tc>
          <w:tcPr/>
          <w:p>
            <w:pPr>
              <w:pStyle w:val="Compact"/>
            </w:pPr>
            <w:r>
              <w:t xml:space="preserve">—</w:t>
            </w:r>
          </w:p>
        </w:tc>
        <w:tc>
          <w:tcPr/>
          <w:p>
            <w:pPr>
              <w:pStyle w:val="Compact"/>
            </w:pPr>
            <w:r>
              <w:t xml:space="preserve">Awash transaction ID</w:t>
            </w:r>
          </w:p>
        </w:tc>
      </w:tr>
      <w:tr>
        <w:tc>
          <w:tcPr/>
          <w:p>
            <w:pPr>
              <w:pStyle w:val="Compact"/>
            </w:pPr>
            <w:r>
              <w:rPr>
                <w:rStyle w:val="VerbatimChar"/>
              </w:rPr>
              <w:t xml:space="preserve">gateway</w:t>
            </w:r>
          </w:p>
        </w:tc>
        <w:tc>
          <w:tcPr/>
          <w:p>
            <w:pPr>
              <w:pStyle w:val="Compact"/>
            </w:pPr>
            <w:r>
              <w:t xml:space="preserve">payment_gateway</w:t>
            </w:r>
          </w:p>
        </w:tc>
        <w:tc>
          <w:tcPr/>
          <w:p>
            <w:pPr>
              <w:pStyle w:val="Compact"/>
            </w:pPr>
            <w:r>
              <w:t xml:space="preserve">NOT NULL DEFAULT</w:t>
            </w:r>
            <w:r>
              <w:t xml:space="preserve"> </w:t>
            </w:r>
            <w:r>
              <w:t xml:space="preserve">‘SIKINAPAY’</w:t>
            </w:r>
          </w:p>
        </w:tc>
        <w:tc>
          <w:tcPr/>
          <w:p>
            <w:pPr>
              <w:pStyle w:val="Compact"/>
            </w:pPr>
            <w:r>
              <w:t xml:space="preserve">SIKINAPAY or AWASH</w:t>
            </w:r>
          </w:p>
        </w:tc>
      </w:tr>
      <w:tr>
        <w:tc>
          <w:tcPr/>
          <w:p>
            <w:pPr>
              <w:pStyle w:val="Compact"/>
            </w:pPr>
            <w:r>
              <w:rPr>
                <w:rStyle w:val="VerbatimChar"/>
              </w:rPr>
              <w:t xml:space="preserve">customer_phone</w:t>
            </w:r>
          </w:p>
        </w:tc>
        <w:tc>
          <w:tcPr/>
          <w:p>
            <w:pPr>
              <w:pStyle w:val="Compact"/>
            </w:pPr>
            <w:r>
              <w:t xml:space="preserve">VARCHAR(50)</w:t>
            </w:r>
          </w:p>
        </w:tc>
        <w:tc>
          <w:tcPr/>
          <w:p>
            <w:pPr>
              <w:pStyle w:val="Compact"/>
            </w:pPr>
            <w:r>
              <w:t xml:space="preserve">—</w:t>
            </w:r>
          </w:p>
        </w:tc>
        <w:tc>
          <w:tcPr/>
          <w:p>
            <w:pPr>
              <w:pStyle w:val="Compact"/>
            </w:pPr>
            <w:r>
              <w:t xml:space="preserve">Customer phone number</w:t>
            </w:r>
          </w:p>
        </w:tc>
      </w:tr>
      <w:tr>
        <w:tc>
          <w:tcPr/>
          <w:p>
            <w:pPr>
              <w:pStyle w:val="Compact"/>
            </w:pPr>
            <w:r>
              <w:rPr>
                <w:rStyle w:val="VerbatimChar"/>
              </w:rPr>
              <w:t xml:space="preserve">status</w:t>
            </w:r>
          </w:p>
        </w:tc>
        <w:tc>
          <w:tcPr/>
          <w:p>
            <w:pPr>
              <w:pStyle w:val="Compact"/>
            </w:pPr>
            <w:r>
              <w:t xml:space="preserve">payment_transaction_status</w:t>
            </w:r>
          </w:p>
        </w:tc>
        <w:tc>
          <w:tcPr/>
          <w:p>
            <w:pPr>
              <w:pStyle w:val="Compact"/>
            </w:pPr>
            <w:r>
              <w:t xml:space="preserve">NOT NULL DEFAULT</w:t>
            </w:r>
            <w:r>
              <w:t xml:space="preserve"> </w:t>
            </w:r>
            <w:r>
              <w:t xml:space="preserve">‘PENDING’</w:t>
            </w:r>
          </w:p>
        </w:tc>
        <w:tc>
          <w:tcPr/>
          <w:p>
            <w:pPr>
              <w:pStyle w:val="Compact"/>
            </w:pPr>
            <w:r>
              <w:t xml:space="preserve">PENDING, SUCCESSFUL, FAILED, etc.</w:t>
            </w:r>
          </w:p>
        </w:tc>
      </w:tr>
      <w:tr>
        <w:tc>
          <w:tcPr/>
          <w:p>
            <w:pPr>
              <w:pStyle w:val="Compact"/>
            </w:pPr>
            <w:r>
              <w:rPr>
                <w:rStyle w:val="VerbatimChar"/>
              </w:rPr>
              <w:t xml:space="preserve">currency</w:t>
            </w:r>
          </w:p>
        </w:tc>
        <w:tc>
          <w:tcPr/>
          <w:p>
            <w:pPr>
              <w:pStyle w:val="Compact"/>
            </w:pPr>
            <w:r>
              <w:t xml:space="preserve">VARCHAR</w:t>
            </w:r>
          </w:p>
        </w:tc>
        <w:tc>
          <w:tcPr/>
          <w:p>
            <w:pPr>
              <w:pStyle w:val="Compact"/>
            </w:pPr>
            <w:r>
              <w:t xml:space="preserve">—</w:t>
            </w:r>
          </w:p>
        </w:tc>
        <w:tc>
          <w:tcPr/>
          <w:p>
            <w:pPr>
              <w:pStyle w:val="Compact"/>
            </w:pPr>
            <w:r>
              <w:t xml:space="preserve">Currency code</w:t>
            </w:r>
          </w:p>
        </w:tc>
      </w:tr>
      <w:tr>
        <w:tc>
          <w:tcPr/>
          <w:p>
            <w:pPr>
              <w:pStyle w:val="Compact"/>
            </w:pPr>
            <w:r>
              <w:rPr>
                <w:rStyle w:val="VerbatimChar"/>
              </w:rPr>
              <w:t xml:space="preserve">webhook_payload</w:t>
            </w:r>
          </w:p>
        </w:tc>
        <w:tc>
          <w:tcPr/>
          <w:p>
            <w:pPr>
              <w:pStyle w:val="Compact"/>
            </w:pPr>
            <w:r>
              <w:t xml:space="preserve">JSONB</w:t>
            </w:r>
          </w:p>
        </w:tc>
        <w:tc>
          <w:tcPr/>
          <w:p>
            <w:pPr>
              <w:pStyle w:val="Compact"/>
            </w:pPr>
            <w:r>
              <w:t xml:space="preserve">—</w:t>
            </w:r>
          </w:p>
        </w:tc>
        <w:tc>
          <w:tcPr/>
          <w:p>
            <w:pPr>
              <w:pStyle w:val="Compact"/>
            </w:pPr>
            <w:r>
              <w:t xml:space="preserve">Raw webhook payload</w:t>
            </w:r>
          </w:p>
        </w:tc>
      </w:tr>
      <w:tr>
        <w:tc>
          <w:tcPr/>
          <w:p>
            <w:pPr>
              <w:pStyle w:val="Compact"/>
            </w:pPr>
            <w:r>
              <w:rPr>
                <w:rStyle w:val="VerbatimChar"/>
              </w:rPr>
              <w:t xml:space="preserve">payment_type</w:t>
            </w:r>
          </w:p>
        </w:tc>
        <w:tc>
          <w:tcPr/>
          <w:p>
            <w:pPr>
              <w:pStyle w:val="Compact"/>
            </w:pPr>
            <w:r>
              <w:t xml:space="preserve">payment_type</w:t>
            </w:r>
          </w:p>
        </w:tc>
        <w:tc>
          <w:tcPr/>
          <w:p>
            <w:pPr>
              <w:pStyle w:val="Compact"/>
            </w:pPr>
            <w:r>
              <w:t xml:space="preserve">NOT NULL DEFAULT</w:t>
            </w:r>
            <w:r>
              <w:t xml:space="preserve"> </w:t>
            </w:r>
            <w:r>
              <w:t xml:space="preserve">‘WINNING_BID’</w:t>
            </w:r>
          </w:p>
        </w:tc>
        <w:tc>
          <w:tcPr/>
          <w:p>
            <w:pPr>
              <w:pStyle w:val="Compact"/>
            </w:pPr>
            <w:r>
              <w:t xml:space="preserve">BID_FEE or WINNING_BID</w:t>
            </w:r>
          </w:p>
        </w:tc>
      </w:tr>
      <w:tr>
        <w:tc>
          <w:tcPr/>
          <w:p>
            <w:pPr>
              <w:pStyle w:val="Compact"/>
            </w:pPr>
            <w:r>
              <w:rPr>
                <w:rStyle w:val="VerbatimChar"/>
              </w:rPr>
              <w:t xml:space="preserve">retry_count</w:t>
            </w:r>
          </w:p>
        </w:tc>
        <w:tc>
          <w:tcPr/>
          <w:p>
            <w:pPr>
              <w:pStyle w:val="Compact"/>
            </w:pPr>
            <w:r>
              <w:t xml:space="preserve">INT</w:t>
            </w:r>
          </w:p>
        </w:tc>
        <w:tc>
          <w:tcPr/>
          <w:p>
            <w:pPr>
              <w:pStyle w:val="Compact"/>
            </w:pPr>
            <w:r>
              <w:t xml:space="preserve">NOT NULL DEFAULT 0</w:t>
            </w:r>
          </w:p>
        </w:tc>
        <w:tc>
          <w:tcPr/>
          <w:p>
            <w:pPr>
              <w:pStyle w:val="Compact"/>
            </w:pPr>
            <w:r>
              <w:t xml:space="preserve">Reconciliation retries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Creation time</w:t>
            </w:r>
          </w:p>
        </w:tc>
      </w:tr>
      <w:tr>
        <w:tc>
          <w:tcPr/>
          <w:p>
            <w:pPr>
              <w:pStyle w:val="Compact"/>
            </w:pPr>
            <w:r>
              <w:rPr>
                <w:rStyle w:val="VerbatimChar"/>
              </w:rPr>
              <w:t xml:space="preserve">updated_at</w:t>
            </w:r>
          </w:p>
        </w:tc>
        <w:tc>
          <w:tcPr/>
          <w:p>
            <w:pPr>
              <w:pStyle w:val="Compact"/>
            </w:pPr>
            <w:r>
              <w:t xml:space="preserve">TIMESTAMP</w:t>
            </w:r>
          </w:p>
        </w:tc>
        <w:tc>
          <w:tcPr/>
          <w:p>
            <w:pPr>
              <w:pStyle w:val="Compact"/>
            </w:pPr>
            <w:r>
              <w:t xml:space="preserve">NOT NULL DEFAULT NOW()</w:t>
            </w:r>
          </w:p>
        </w:tc>
        <w:tc>
          <w:tcPr/>
          <w:p>
            <w:pPr>
              <w:pStyle w:val="Compact"/>
            </w:pPr>
            <w:r>
              <w:t xml:space="preserve">Last update time</w:t>
            </w:r>
          </w:p>
        </w:tc>
      </w:tr>
      <w:tr>
        <w:tc>
          <w:tcPr/>
          <w:p>
            <w:pPr>
              <w:pStyle w:val="Compact"/>
            </w:pPr>
            <w:r>
              <w:rPr>
                <w:rStyle w:val="VerbatimChar"/>
              </w:rPr>
              <w:t xml:space="preserve">encrypted_amount</w:t>
            </w:r>
          </w:p>
        </w:tc>
        <w:tc>
          <w:tcPr/>
          <w:p>
            <w:pPr>
              <w:pStyle w:val="Compact"/>
            </w:pPr>
            <w:r>
              <w:t xml:space="preserve">VARCHAR(512)</w:t>
            </w:r>
          </w:p>
        </w:tc>
        <w:tc>
          <w:tcPr/>
          <w:p>
            <w:pPr>
              <w:pStyle w:val="Compact"/>
            </w:pPr>
            <w:r>
              <w:t xml:space="preserve">DEFAULT ’’</w:t>
            </w:r>
          </w:p>
        </w:tc>
        <w:tc>
          <w:tcPr/>
          <w:p>
            <w:pPr>
              <w:pStyle w:val="Compact"/>
            </w:pPr>
            <w:r>
              <w:t xml:space="preserve">Encrypted amount for closed auctions</w:t>
            </w:r>
          </w:p>
        </w:tc>
      </w:tr>
    </w:tbl>
    <w:bookmarkEnd w:id="30"/>
    <w:bookmarkStart w:id="31" w:name="winners"/>
    <w:p>
      <w:pPr>
        <w:pStyle w:val="Heading4"/>
      </w:pPr>
      <w:r>
        <w:rPr>
          <w:rStyle w:val="SectionNumber"/>
        </w:rPr>
        <w:t xml:space="preserve">1.5.2.10</w:t>
      </w:r>
      <w:r>
        <w:tab/>
      </w:r>
      <w:r>
        <w:t xml:space="preserve">2.2.10 winners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Winner record ID</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CASCADE</w:t>
            </w:r>
          </w:p>
        </w:tc>
        <w:tc>
          <w:tcPr/>
          <w:p>
            <w:pPr>
              <w:pStyle w:val="Compact"/>
            </w:pPr>
            <w:r>
              <w:t xml:space="preserve">Associated auction</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Winning user</w:t>
            </w:r>
          </w:p>
        </w:tc>
      </w:tr>
      <w:tr>
        <w:tc>
          <w:tcPr/>
          <w:p>
            <w:pPr>
              <w:pStyle w:val="Compact"/>
            </w:pPr>
            <w:r>
              <w:rPr>
                <w:rStyle w:val="VerbatimChar"/>
              </w:rPr>
              <w:t xml:space="preserve">amount</w:t>
            </w:r>
          </w:p>
        </w:tc>
        <w:tc>
          <w:tcPr/>
          <w:p>
            <w:pPr>
              <w:pStyle w:val="Compact"/>
            </w:pPr>
            <w:r>
              <w:t xml:space="preserve">DECIMAL(12,2)</w:t>
            </w:r>
          </w:p>
        </w:tc>
        <w:tc>
          <w:tcPr/>
          <w:p>
            <w:pPr>
              <w:pStyle w:val="Compact"/>
            </w:pPr>
            <w:r>
              <w:t xml:space="preserve">NOT NULL</w:t>
            </w:r>
          </w:p>
        </w:tc>
        <w:tc>
          <w:tcPr/>
          <w:p>
            <w:pPr>
              <w:pStyle w:val="Compact"/>
            </w:pPr>
            <w:r>
              <w:t xml:space="preserve">Winning bid amount</w:t>
            </w:r>
          </w:p>
        </w:tc>
      </w:tr>
      <w:tr>
        <w:tc>
          <w:tcPr/>
          <w:p>
            <w:pPr>
              <w:pStyle w:val="Compact"/>
            </w:pPr>
            <w:r>
              <w:rPr>
                <w:rStyle w:val="VerbatimChar"/>
              </w:rPr>
              <w:t xml:space="preserve">rank</w:t>
            </w:r>
          </w:p>
        </w:tc>
        <w:tc>
          <w:tcPr/>
          <w:p>
            <w:pPr>
              <w:pStyle w:val="Compact"/>
            </w:pPr>
            <w:r>
              <w:t xml:space="preserve">INTEGER</w:t>
            </w:r>
          </w:p>
        </w:tc>
        <w:tc>
          <w:tcPr/>
          <w:p>
            <w:pPr>
              <w:pStyle w:val="Compact"/>
            </w:pPr>
            <w:r>
              <w:t xml:space="preserve">NOT NULL DEFAULT 1</w:t>
            </w:r>
          </w:p>
        </w:tc>
        <w:tc>
          <w:tcPr/>
          <w:p>
            <w:pPr>
              <w:pStyle w:val="Compact"/>
            </w:pPr>
            <w:r>
              <w:t xml:space="preserve">Winner rank (1st, 2nd, etc.)</w:t>
            </w:r>
          </w:p>
        </w:tc>
      </w:tr>
      <w:tr>
        <w:tc>
          <w:tcPr/>
          <w:p>
            <w:pPr>
              <w:pStyle w:val="Compact"/>
            </w:pPr>
            <w:r>
              <w:rPr>
                <w:rStyle w:val="VerbatimChar"/>
              </w:rPr>
              <w:t xml:space="preserve">payment_status</w:t>
            </w:r>
          </w:p>
        </w:tc>
        <w:tc>
          <w:tcPr/>
          <w:p>
            <w:pPr>
              <w:pStyle w:val="Compact"/>
            </w:pPr>
            <w:r>
              <w:t xml:space="preserve">VARCHAR(20)</w:t>
            </w:r>
          </w:p>
        </w:tc>
        <w:tc>
          <w:tcPr/>
          <w:p>
            <w:pPr>
              <w:pStyle w:val="Compact"/>
            </w:pPr>
            <w:r>
              <w:t xml:space="preserve">DEFAULT</w:t>
            </w:r>
            <w:r>
              <w:t xml:space="preserve"> </w:t>
            </w:r>
            <w:r>
              <w:t xml:space="preserve">‘PENDING’</w:t>
            </w:r>
          </w:p>
        </w:tc>
        <w:tc>
          <w:tcPr/>
          <w:p>
            <w:pPr>
              <w:pStyle w:val="Compact"/>
            </w:pPr>
            <w:r>
              <w:t xml:space="preserve">PENDING, PAID, EXPIRED</w:t>
            </w:r>
          </w:p>
        </w:tc>
      </w:tr>
      <w:tr>
        <w:tc>
          <w:tcPr/>
          <w:p>
            <w:pPr>
              <w:pStyle w:val="Compact"/>
            </w:pPr>
            <w:r>
              <w:rPr>
                <w:rStyle w:val="VerbatimChar"/>
              </w:rPr>
              <w:t xml:space="preserve">payment_deadline</w:t>
            </w:r>
          </w:p>
        </w:tc>
        <w:tc>
          <w:tcPr/>
          <w:p>
            <w:pPr>
              <w:pStyle w:val="Compact"/>
            </w:pPr>
            <w:r>
              <w:t xml:space="preserve">TIMESTAMP</w:t>
            </w:r>
          </w:p>
        </w:tc>
        <w:tc>
          <w:tcPr/>
          <w:p>
            <w:pPr>
              <w:pStyle w:val="Compact"/>
            </w:pPr>
            <w:r>
              <w:t xml:space="preserve">—</w:t>
            </w:r>
          </w:p>
        </w:tc>
        <w:tc>
          <w:tcPr/>
          <w:p>
            <w:pPr>
              <w:pStyle w:val="Compact"/>
            </w:pPr>
            <w:r>
              <w:t xml:space="preserve">Payment due time</w:t>
            </w:r>
          </w:p>
        </w:tc>
      </w:tr>
      <w:tr>
        <w:tc>
          <w:tcPr/>
          <w:p>
            <w:pPr>
              <w:pStyle w:val="Compact"/>
            </w:pPr>
            <w:r>
              <w:rPr>
                <w:rStyle w:val="VerbatimChar"/>
              </w:rPr>
              <w:t xml:space="preserve">notified_at</w:t>
            </w:r>
          </w:p>
        </w:tc>
        <w:tc>
          <w:tcPr/>
          <w:p>
            <w:pPr>
              <w:pStyle w:val="Compact"/>
            </w:pPr>
            <w:r>
              <w:t xml:space="preserve">TIMESTAMP</w:t>
            </w:r>
          </w:p>
        </w:tc>
        <w:tc>
          <w:tcPr/>
          <w:p>
            <w:pPr>
              <w:pStyle w:val="Compact"/>
            </w:pPr>
            <w:r>
              <w:t xml:space="preserve">—</w:t>
            </w:r>
          </w:p>
        </w:tc>
        <w:tc>
          <w:tcPr/>
          <w:p>
            <w:pPr>
              <w:pStyle w:val="Compact"/>
            </w:pPr>
            <w:r>
              <w:t xml:space="preserve">When winner was notified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DEFAULT NOW()</w:t>
            </w:r>
          </w:p>
        </w:tc>
        <w:tc>
          <w:tcPr/>
          <w:p>
            <w:pPr>
              <w:pStyle w:val="Compact"/>
            </w:pPr>
            <w:r>
              <w:t xml:space="preserve">Record creation</w:t>
            </w:r>
          </w:p>
        </w:tc>
      </w:tr>
    </w:tbl>
    <w:p>
      <w:pPr>
        <w:pStyle w:val="BodyText"/>
      </w:pPr>
      <w:r>
        <w:rPr>
          <w:b/>
          <w:bCs/>
        </w:rPr>
        <w:t xml:space="preserve">Constraints:</w:t>
      </w:r>
      <w:r>
        <w:t xml:space="preserve"> </w:t>
      </w:r>
      <w:r>
        <w:t xml:space="preserve">-</w:t>
      </w:r>
      <w:r>
        <w:t xml:space="preserve"> </w:t>
      </w:r>
      <w:r>
        <w:rPr>
          <w:rStyle w:val="VerbatimChar"/>
        </w:rPr>
        <w:t xml:space="preserve">uq_winner_auction_amount</w:t>
      </w:r>
      <w:r>
        <w:t xml:space="preserve">: UNIQUE (auction_id, amount)</w:t>
      </w:r>
      <w:r>
        <w:t xml:space="preserve"> </w:t>
      </w:r>
      <w:r>
        <w:t xml:space="preserve">-</w:t>
      </w:r>
      <w:r>
        <w:t xml:space="preserve"> </w:t>
      </w:r>
      <w:r>
        <w:rPr>
          <w:rStyle w:val="VerbatimChar"/>
        </w:rPr>
        <w:t xml:space="preserve">uq_winner_auction_rank</w:t>
      </w:r>
      <w:r>
        <w:t xml:space="preserve">: UNIQUE (auction_id, rank)</w:t>
      </w:r>
    </w:p>
    <w:bookmarkEnd w:id="31"/>
    <w:bookmarkStart w:id="32" w:name="notification_logs"/>
    <w:p>
      <w:pPr>
        <w:pStyle w:val="Heading4"/>
      </w:pPr>
      <w:r>
        <w:rPr>
          <w:rStyle w:val="SectionNumber"/>
        </w:rPr>
        <w:t xml:space="preserve">1.5.2.11</w:t>
      </w:r>
      <w:r>
        <w:tab/>
      </w:r>
      <w:r>
        <w:t xml:space="preserve">2.2.11 notification_logs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Notification ID</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Recipient</w:t>
            </w:r>
          </w:p>
        </w:tc>
      </w:tr>
      <w:tr>
        <w:tc>
          <w:tcPr/>
          <w:p>
            <w:pPr>
              <w:pStyle w:val="Compact"/>
            </w:pPr>
            <w:r>
              <w:rPr>
                <w:rStyle w:val="VerbatimChar"/>
              </w:rPr>
              <w:t xml:space="preserve">auction_id</w:t>
            </w:r>
          </w:p>
        </w:tc>
        <w:tc>
          <w:tcPr/>
          <w:p>
            <w:pPr>
              <w:pStyle w:val="Compact"/>
            </w:pPr>
            <w:r>
              <w:t xml:space="preserve">UUID</w:t>
            </w:r>
          </w:p>
        </w:tc>
        <w:tc>
          <w:tcPr/>
          <w:p>
            <w:pPr>
              <w:pStyle w:val="Compact"/>
            </w:pPr>
            <w:r>
              <w:t xml:space="preserve">FK → auctions(id) ON DELETE SET NULL</w:t>
            </w:r>
          </w:p>
        </w:tc>
        <w:tc>
          <w:tcPr/>
          <w:p>
            <w:pPr>
              <w:pStyle w:val="Compact"/>
            </w:pPr>
            <w:r>
              <w:t xml:space="preserve">Related auction</w:t>
            </w:r>
          </w:p>
        </w:tc>
      </w:tr>
      <w:tr>
        <w:tc>
          <w:tcPr/>
          <w:p>
            <w:pPr>
              <w:pStyle w:val="Compact"/>
            </w:pPr>
            <w:r>
              <w:rPr>
                <w:rStyle w:val="VerbatimChar"/>
              </w:rPr>
              <w:t xml:space="preserve">type</w:t>
            </w:r>
          </w:p>
        </w:tc>
        <w:tc>
          <w:tcPr/>
          <w:p>
            <w:pPr>
              <w:pStyle w:val="Compact"/>
            </w:pPr>
            <w:r>
              <w:t xml:space="preserve">VARCHAR(50)</w:t>
            </w:r>
          </w:p>
        </w:tc>
        <w:tc>
          <w:tcPr/>
          <w:p>
            <w:pPr>
              <w:pStyle w:val="Compact"/>
            </w:pPr>
            <w:r>
              <w:t xml:space="preserve">NOT NULL</w:t>
            </w:r>
          </w:p>
        </w:tc>
        <w:tc>
          <w:tcPr/>
          <w:p>
            <w:pPr>
              <w:pStyle w:val="Compact"/>
            </w:pPr>
            <w:r>
              <w:t xml:space="preserve">Notification type</w:t>
            </w:r>
          </w:p>
        </w:tc>
      </w:tr>
      <w:tr>
        <w:tc>
          <w:tcPr/>
          <w:p>
            <w:pPr>
              <w:pStyle w:val="Compact"/>
            </w:pPr>
            <w:r>
              <w:rPr>
                <w:rStyle w:val="VerbatimChar"/>
              </w:rPr>
              <w:t xml:space="preserve">channel</w:t>
            </w:r>
          </w:p>
        </w:tc>
        <w:tc>
          <w:tcPr/>
          <w:p>
            <w:pPr>
              <w:pStyle w:val="Compact"/>
            </w:pPr>
            <w:r>
              <w:t xml:space="preserve">VARCHAR(20)</w:t>
            </w:r>
          </w:p>
        </w:tc>
        <w:tc>
          <w:tcPr/>
          <w:p>
            <w:pPr>
              <w:pStyle w:val="Compact"/>
            </w:pPr>
            <w:r>
              <w:t xml:space="preserve">NOT NULL DEFAULT</w:t>
            </w:r>
            <w:r>
              <w:t xml:space="preserve"> </w:t>
            </w:r>
            <w:r>
              <w:t xml:space="preserve">‘PUSH’</w:t>
            </w:r>
          </w:p>
        </w:tc>
        <w:tc>
          <w:tcPr/>
          <w:p>
            <w:pPr>
              <w:pStyle w:val="Compact"/>
            </w:pPr>
            <w:r>
              <w:t xml:space="preserve">PUSH, SMS, INAPP</w:t>
            </w:r>
          </w:p>
        </w:tc>
      </w:tr>
      <w:tr>
        <w:tc>
          <w:tcPr/>
          <w:p>
            <w:pPr>
              <w:pStyle w:val="Compact"/>
            </w:pPr>
            <w:r>
              <w:rPr>
                <w:rStyle w:val="VerbatimChar"/>
              </w:rPr>
              <w:t xml:space="preserve">title</w:t>
            </w:r>
          </w:p>
        </w:tc>
        <w:tc>
          <w:tcPr/>
          <w:p>
            <w:pPr>
              <w:pStyle w:val="Compact"/>
            </w:pPr>
            <w:r>
              <w:t xml:space="preserve">VARCHAR(255)</w:t>
            </w:r>
          </w:p>
        </w:tc>
        <w:tc>
          <w:tcPr/>
          <w:p>
            <w:pPr>
              <w:pStyle w:val="Compact"/>
            </w:pPr>
            <w:r>
              <w:t xml:space="preserve">NOT NULL</w:t>
            </w:r>
          </w:p>
        </w:tc>
        <w:tc>
          <w:tcPr/>
          <w:p>
            <w:pPr>
              <w:pStyle w:val="Compact"/>
            </w:pPr>
            <w:r>
              <w:t xml:space="preserve">Notification title</w:t>
            </w:r>
          </w:p>
        </w:tc>
      </w:tr>
      <w:tr>
        <w:tc>
          <w:tcPr/>
          <w:p>
            <w:pPr>
              <w:pStyle w:val="Compact"/>
            </w:pPr>
            <w:r>
              <w:rPr>
                <w:rStyle w:val="VerbatimChar"/>
              </w:rPr>
              <w:t xml:space="preserve">body</w:t>
            </w:r>
          </w:p>
        </w:tc>
        <w:tc>
          <w:tcPr/>
          <w:p>
            <w:pPr>
              <w:pStyle w:val="Compact"/>
            </w:pPr>
            <w:r>
              <w:t xml:space="preserve">TEXT</w:t>
            </w:r>
          </w:p>
        </w:tc>
        <w:tc>
          <w:tcPr/>
          <w:p>
            <w:pPr>
              <w:pStyle w:val="Compact"/>
            </w:pPr>
            <w:r>
              <w:t xml:space="preserve">NOT NULL</w:t>
            </w:r>
          </w:p>
        </w:tc>
        <w:tc>
          <w:tcPr/>
          <w:p>
            <w:pPr>
              <w:pStyle w:val="Compact"/>
            </w:pPr>
            <w:r>
              <w:t xml:space="preserve">Notification body</w:t>
            </w:r>
          </w:p>
        </w:tc>
      </w:tr>
      <w:tr>
        <w:tc>
          <w:tcPr/>
          <w:p>
            <w:pPr>
              <w:pStyle w:val="Compact"/>
            </w:pPr>
            <w:r>
              <w:rPr>
                <w:rStyle w:val="VerbatimChar"/>
              </w:rPr>
              <w:t xml:space="preserve">metadata</w:t>
            </w:r>
          </w:p>
        </w:tc>
        <w:tc>
          <w:tcPr/>
          <w:p>
            <w:pPr>
              <w:pStyle w:val="Compact"/>
            </w:pPr>
            <w:r>
              <w:t xml:space="preserve">JSONB</w:t>
            </w:r>
          </w:p>
        </w:tc>
        <w:tc>
          <w:tcPr/>
          <w:p>
            <w:pPr>
              <w:pStyle w:val="Compact"/>
            </w:pPr>
            <w:r>
              <w:t xml:space="preserve">—</w:t>
            </w:r>
          </w:p>
        </w:tc>
        <w:tc>
          <w:tcPr/>
          <w:p>
            <w:pPr>
              <w:pStyle w:val="Compact"/>
            </w:pPr>
            <w:r>
              <w:t xml:space="preserve">Additional data</w:t>
            </w:r>
          </w:p>
        </w:tc>
      </w:tr>
      <w:tr>
        <w:tc>
          <w:tcPr/>
          <w:p>
            <w:pPr>
              <w:pStyle w:val="Compact"/>
            </w:pPr>
            <w:r>
              <w:rPr>
                <w:rStyle w:val="VerbatimChar"/>
              </w:rPr>
              <w:t xml:space="preserve">read</w:t>
            </w:r>
          </w:p>
        </w:tc>
        <w:tc>
          <w:tcPr/>
          <w:p>
            <w:pPr>
              <w:pStyle w:val="Compact"/>
            </w:pPr>
            <w:r>
              <w:t xml:space="preserve">BOOLEAN</w:t>
            </w:r>
          </w:p>
        </w:tc>
        <w:tc>
          <w:tcPr/>
          <w:p>
            <w:pPr>
              <w:pStyle w:val="Compact"/>
            </w:pPr>
            <w:r>
              <w:t xml:space="preserve">DEFAULT FALSE</w:t>
            </w:r>
          </w:p>
        </w:tc>
        <w:tc>
          <w:tcPr/>
          <w:p>
            <w:pPr>
              <w:pStyle w:val="Compact"/>
            </w:pPr>
            <w:r>
              <w:t xml:space="preserve">Read status</w:t>
            </w:r>
          </w:p>
        </w:tc>
      </w:tr>
      <w:tr>
        <w:tc>
          <w:tcPr/>
          <w:p>
            <w:pPr>
              <w:pStyle w:val="Compact"/>
            </w:pPr>
            <w:r>
              <w:rPr>
                <w:rStyle w:val="VerbatimChar"/>
              </w:rPr>
              <w:t xml:space="preserve">sent_at</w:t>
            </w:r>
          </w:p>
        </w:tc>
        <w:tc>
          <w:tcPr/>
          <w:p>
            <w:pPr>
              <w:pStyle w:val="Compact"/>
            </w:pPr>
            <w:r>
              <w:t xml:space="preserve">TIMESTAMP</w:t>
            </w:r>
          </w:p>
        </w:tc>
        <w:tc>
          <w:tcPr/>
          <w:p>
            <w:pPr>
              <w:pStyle w:val="Compact"/>
            </w:pPr>
            <w:r>
              <w:t xml:space="preserve">DEFAULT NOW()</w:t>
            </w:r>
          </w:p>
        </w:tc>
        <w:tc>
          <w:tcPr/>
          <w:p>
            <w:pPr>
              <w:pStyle w:val="Compact"/>
            </w:pPr>
            <w:r>
              <w:t xml:space="preserve">Send timestamp</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DEFAULT NOW()</w:t>
            </w:r>
          </w:p>
        </w:tc>
        <w:tc>
          <w:tcPr/>
          <w:p>
            <w:pPr>
              <w:pStyle w:val="Compact"/>
            </w:pPr>
            <w:r>
              <w:t xml:space="preserve">Creation timestamp</w:t>
            </w:r>
          </w:p>
        </w:tc>
      </w:tr>
    </w:tbl>
    <w:bookmarkEnd w:id="32"/>
    <w:bookmarkStart w:id="33" w:name="audit_logs"/>
    <w:p>
      <w:pPr>
        <w:pStyle w:val="Heading4"/>
      </w:pPr>
      <w:r>
        <w:rPr>
          <w:rStyle w:val="SectionNumber"/>
        </w:rPr>
        <w:t xml:space="preserve">1.5.2.12</w:t>
      </w:r>
      <w:r>
        <w:tab/>
      </w:r>
      <w:r>
        <w:t xml:space="preserve">2.2.12 audit_logs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Log entry ID</w:t>
            </w:r>
          </w:p>
        </w:tc>
      </w:tr>
      <w:tr>
        <w:tc>
          <w:tcPr/>
          <w:p>
            <w:pPr>
              <w:pStyle w:val="Compact"/>
            </w:pPr>
            <w:r>
              <w:rPr>
                <w:rStyle w:val="VerbatimChar"/>
              </w:rPr>
              <w:t xml:space="preserve">actor_id</w:t>
            </w:r>
          </w:p>
        </w:tc>
        <w:tc>
          <w:tcPr/>
          <w:p>
            <w:pPr>
              <w:pStyle w:val="Compact"/>
            </w:pPr>
            <w:r>
              <w:t xml:space="preserve">VARCHAR</w:t>
            </w:r>
          </w:p>
        </w:tc>
        <w:tc>
          <w:tcPr/>
          <w:p>
            <w:pPr>
              <w:pStyle w:val="Compact"/>
            </w:pPr>
            <w:r>
              <w:t xml:space="preserve">NOT NULL</w:t>
            </w:r>
          </w:p>
        </w:tc>
        <w:tc>
          <w:tcPr/>
          <w:p>
            <w:pPr>
              <w:pStyle w:val="Compact"/>
            </w:pPr>
            <w:r>
              <w:t xml:space="preserve">Actor identifier (user ID or system)</w:t>
            </w:r>
          </w:p>
        </w:tc>
      </w:tr>
      <w:tr>
        <w:tc>
          <w:tcPr/>
          <w:p>
            <w:pPr>
              <w:pStyle w:val="Compact"/>
            </w:pPr>
            <w:r>
              <w:rPr>
                <w:rStyle w:val="VerbatimChar"/>
              </w:rPr>
              <w:t xml:space="preserve">actor_phone</w:t>
            </w:r>
          </w:p>
        </w:tc>
        <w:tc>
          <w:tcPr/>
          <w:p>
            <w:pPr>
              <w:pStyle w:val="Compact"/>
            </w:pPr>
            <w:r>
              <w:t xml:space="preserve">VARCHAR</w:t>
            </w:r>
          </w:p>
        </w:tc>
        <w:tc>
          <w:tcPr/>
          <w:p>
            <w:pPr>
              <w:pStyle w:val="Compact"/>
            </w:pPr>
            <w:r>
              <w:t xml:space="preserve">—</w:t>
            </w:r>
          </w:p>
        </w:tc>
        <w:tc>
          <w:tcPr/>
          <w:p>
            <w:pPr>
              <w:pStyle w:val="Compact"/>
            </w:pPr>
            <w:r>
              <w:t xml:space="preserve">Actor phone for context</w:t>
            </w:r>
          </w:p>
        </w:tc>
      </w:tr>
      <w:tr>
        <w:tc>
          <w:tcPr/>
          <w:p>
            <w:pPr>
              <w:pStyle w:val="Compact"/>
            </w:pPr>
            <w:r>
              <w:rPr>
                <w:rStyle w:val="VerbatimChar"/>
              </w:rPr>
              <w:t xml:space="preserve">action</w:t>
            </w:r>
          </w:p>
        </w:tc>
        <w:tc>
          <w:tcPr/>
          <w:p>
            <w:pPr>
              <w:pStyle w:val="Compact"/>
            </w:pPr>
            <w:r>
              <w:t xml:space="preserve">VARCHAR</w:t>
            </w:r>
          </w:p>
        </w:tc>
        <w:tc>
          <w:tcPr/>
          <w:p>
            <w:pPr>
              <w:pStyle w:val="Compact"/>
            </w:pPr>
            <w:r>
              <w:t xml:space="preserve">NOT NULL</w:t>
            </w:r>
          </w:p>
        </w:tc>
        <w:tc>
          <w:tcPr/>
          <w:p>
            <w:pPr>
              <w:pStyle w:val="Compact"/>
            </w:pPr>
            <w:r>
              <w:t xml:space="preserve">Action performed</w:t>
            </w:r>
          </w:p>
        </w:tc>
      </w:tr>
      <w:tr>
        <w:tc>
          <w:tcPr/>
          <w:p>
            <w:pPr>
              <w:pStyle w:val="Compact"/>
            </w:pPr>
            <w:r>
              <w:rPr>
                <w:rStyle w:val="VerbatimChar"/>
              </w:rPr>
              <w:t xml:space="preserve">entity_type</w:t>
            </w:r>
          </w:p>
        </w:tc>
        <w:tc>
          <w:tcPr/>
          <w:p>
            <w:pPr>
              <w:pStyle w:val="Compact"/>
            </w:pPr>
            <w:r>
              <w:t xml:space="preserve">VARCHAR</w:t>
            </w:r>
          </w:p>
        </w:tc>
        <w:tc>
          <w:tcPr/>
          <w:p>
            <w:pPr>
              <w:pStyle w:val="Compact"/>
            </w:pPr>
            <w:r>
              <w:t xml:space="preserve">NOT NULL</w:t>
            </w:r>
          </w:p>
        </w:tc>
        <w:tc>
          <w:tcPr/>
          <w:p>
            <w:pPr>
              <w:pStyle w:val="Compact"/>
            </w:pPr>
            <w:r>
              <w:t xml:space="preserve">Entity affected (user, auction, etc.)</w:t>
            </w:r>
          </w:p>
        </w:tc>
      </w:tr>
      <w:tr>
        <w:tc>
          <w:tcPr/>
          <w:p>
            <w:pPr>
              <w:pStyle w:val="Compact"/>
            </w:pPr>
            <w:r>
              <w:rPr>
                <w:rStyle w:val="VerbatimChar"/>
              </w:rPr>
              <w:t xml:space="preserve">entity_id</w:t>
            </w:r>
          </w:p>
        </w:tc>
        <w:tc>
          <w:tcPr/>
          <w:p>
            <w:pPr>
              <w:pStyle w:val="Compact"/>
            </w:pPr>
            <w:r>
              <w:t xml:space="preserve">VARCHAR</w:t>
            </w:r>
          </w:p>
        </w:tc>
        <w:tc>
          <w:tcPr/>
          <w:p>
            <w:pPr>
              <w:pStyle w:val="Compact"/>
            </w:pPr>
            <w:r>
              <w:t xml:space="preserve">NOT NULL</w:t>
            </w:r>
          </w:p>
        </w:tc>
        <w:tc>
          <w:tcPr/>
          <w:p>
            <w:pPr>
              <w:pStyle w:val="Compact"/>
            </w:pPr>
            <w:r>
              <w:t xml:space="preserve">Entity identifier</w:t>
            </w:r>
          </w:p>
        </w:tc>
      </w:tr>
      <w:tr>
        <w:tc>
          <w:tcPr/>
          <w:p>
            <w:pPr>
              <w:pStyle w:val="Compact"/>
            </w:pPr>
            <w:r>
              <w:rPr>
                <w:rStyle w:val="VerbatimChar"/>
              </w:rPr>
              <w:t xml:space="preserve">details</w:t>
            </w:r>
          </w:p>
        </w:tc>
        <w:tc>
          <w:tcPr/>
          <w:p>
            <w:pPr>
              <w:pStyle w:val="Compact"/>
            </w:pPr>
            <w:r>
              <w:t xml:space="preserve">JSONB</w:t>
            </w:r>
          </w:p>
        </w:tc>
        <w:tc>
          <w:tcPr/>
          <w:p>
            <w:pPr>
              <w:pStyle w:val="Compact"/>
            </w:pPr>
            <w:r>
              <w:t xml:space="preserve">—</w:t>
            </w:r>
          </w:p>
        </w:tc>
        <w:tc>
          <w:tcPr/>
          <w:p>
            <w:pPr>
              <w:pStyle w:val="Compact"/>
            </w:pPr>
            <w:r>
              <w:t xml:space="preserve">Action details</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Log timestamp</w:t>
            </w:r>
          </w:p>
        </w:tc>
      </w:tr>
    </w:tbl>
    <w:bookmarkEnd w:id="33"/>
    <w:bookmarkStart w:id="34" w:name="user_permissions"/>
    <w:p>
      <w:pPr>
        <w:pStyle w:val="Heading4"/>
      </w:pPr>
      <w:r>
        <w:rPr>
          <w:rStyle w:val="SectionNumber"/>
        </w:rPr>
        <w:t xml:space="preserve">1.5.2.13</w:t>
      </w:r>
      <w:r>
        <w:tab/>
      </w:r>
      <w:r>
        <w:t xml:space="preserve">2.2.13 user_permissions</w:t>
      </w:r>
    </w:p>
    <w:tbl>
      <w:tblPr>
        <w:tblStyle w:val="Table"/>
        <w:tblW w:type="pct" w:w="5000"/>
        <w:tblLayout w:type="fixed"/>
        <w:tblLook w:firstRow="1" w:lastRow="0" w:firstColumn="0" w:lastColumn="0" w:noHBand="0" w:noVBand="0" w:val="0020"/>
      </w:tblPr>
      <w:tblGrid>
        <w:gridCol w:w="1584"/>
        <w:gridCol w:w="1188"/>
        <w:gridCol w:w="2574"/>
        <w:gridCol w:w="2574"/>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UUID</w:t>
            </w:r>
          </w:p>
        </w:tc>
        <w:tc>
          <w:tcPr/>
          <w:p>
            <w:pPr>
              <w:pStyle w:val="Compact"/>
            </w:pPr>
            <w:r>
              <w:t xml:space="preserve">PRIMARY KEY, DEFAULT uuid_generate_v4()</w:t>
            </w:r>
          </w:p>
        </w:tc>
        <w:tc>
          <w:tcPr/>
          <w:p>
            <w:pPr>
              <w:pStyle w:val="Compact"/>
            </w:pPr>
            <w:r>
              <w:t xml:space="preserve">Permission ID</w:t>
            </w:r>
          </w:p>
        </w:tc>
      </w:tr>
      <w:tr>
        <w:tc>
          <w:tcPr/>
          <w:p>
            <w:pPr>
              <w:pStyle w:val="Compact"/>
            </w:pPr>
            <w:r>
              <w:rPr>
                <w:rStyle w:val="VerbatimChar"/>
              </w:rPr>
              <w:t xml:space="preserve">user_id</w:t>
            </w:r>
          </w:p>
        </w:tc>
        <w:tc>
          <w:tcPr/>
          <w:p>
            <w:pPr>
              <w:pStyle w:val="Compact"/>
            </w:pPr>
            <w:r>
              <w:t xml:space="preserve">UUID</w:t>
            </w:r>
          </w:p>
        </w:tc>
        <w:tc>
          <w:tcPr/>
          <w:p>
            <w:pPr>
              <w:pStyle w:val="Compact"/>
            </w:pPr>
            <w:r>
              <w:t xml:space="preserve">FK → users(id) ON DELETE CASCADE</w:t>
            </w:r>
          </w:p>
        </w:tc>
        <w:tc>
          <w:tcPr/>
          <w:p>
            <w:pPr>
              <w:pStyle w:val="Compact"/>
            </w:pPr>
            <w:r>
              <w:t xml:space="preserve">User with permission</w:t>
            </w:r>
          </w:p>
        </w:tc>
      </w:tr>
      <w:tr>
        <w:tc>
          <w:tcPr/>
          <w:p>
            <w:pPr>
              <w:pStyle w:val="Compact"/>
            </w:pPr>
            <w:r>
              <w:rPr>
                <w:rStyle w:val="VerbatimChar"/>
              </w:rPr>
              <w:t xml:space="preserve">permission</w:t>
            </w:r>
          </w:p>
        </w:tc>
        <w:tc>
          <w:tcPr/>
          <w:p>
            <w:pPr>
              <w:pStyle w:val="Compact"/>
            </w:pPr>
            <w:r>
              <w:t xml:space="preserve">VARCHAR(100)</w:t>
            </w:r>
          </w:p>
        </w:tc>
        <w:tc>
          <w:tcPr/>
          <w:p>
            <w:pPr>
              <w:pStyle w:val="Compact"/>
            </w:pPr>
            <w:r>
              <w:t xml:space="preserve">NOT NULL</w:t>
            </w:r>
          </w:p>
        </w:tc>
        <w:tc>
          <w:tcPr/>
          <w:p>
            <w:pPr>
              <w:pStyle w:val="Compact"/>
            </w:pPr>
            <w:r>
              <w:t xml:space="preserve">Permission string</w:t>
            </w:r>
          </w:p>
        </w:tc>
      </w:tr>
      <w:tr>
        <w:tc>
          <w:tcPr/>
          <w:p>
            <w:pPr>
              <w:pStyle w:val="Compact"/>
            </w:pPr>
            <w:r>
              <w:rPr>
                <w:rStyle w:val="VerbatimChar"/>
              </w:rPr>
              <w:t xml:space="preserve">granted_by</w:t>
            </w:r>
          </w:p>
        </w:tc>
        <w:tc>
          <w:tcPr/>
          <w:p>
            <w:pPr>
              <w:pStyle w:val="Compact"/>
            </w:pPr>
            <w:r>
              <w:t xml:space="preserve">UUID</w:t>
            </w:r>
          </w:p>
        </w:tc>
        <w:tc>
          <w:tcPr/>
          <w:p>
            <w:pPr>
              <w:pStyle w:val="Compact"/>
            </w:pPr>
            <w:r>
              <w:t xml:space="preserve">FK → users(id)</w:t>
            </w:r>
          </w:p>
        </w:tc>
        <w:tc>
          <w:tcPr/>
          <w:p>
            <w:pPr>
              <w:pStyle w:val="Compact"/>
            </w:pPr>
            <w:r>
              <w:t xml:space="preserve">Admin who granted</w:t>
            </w:r>
          </w:p>
        </w:tc>
      </w:tr>
      <w:tr>
        <w:tc>
          <w:tcPr/>
          <w:p>
            <w:pPr>
              <w:pStyle w:val="Compact"/>
            </w:pPr>
            <w:r>
              <w:rPr>
                <w:rStyle w:val="VerbatimChar"/>
              </w:rPr>
              <w:t xml:space="preserve">created_at</w:t>
            </w:r>
          </w:p>
        </w:tc>
        <w:tc>
          <w:tcPr/>
          <w:p>
            <w:pPr>
              <w:pStyle w:val="Compact"/>
            </w:pPr>
            <w:r>
              <w:t xml:space="preserve">TIMESTAMP</w:t>
            </w:r>
          </w:p>
        </w:tc>
        <w:tc>
          <w:tcPr/>
          <w:p>
            <w:pPr>
              <w:pStyle w:val="Compact"/>
            </w:pPr>
            <w:r>
              <w:t xml:space="preserve">NOT NULL DEFAULT NOW()</w:t>
            </w:r>
          </w:p>
        </w:tc>
        <w:tc>
          <w:tcPr/>
          <w:p>
            <w:pPr>
              <w:pStyle w:val="Compact"/>
            </w:pPr>
            <w:r>
              <w:t xml:space="preserve">Grant timestamp</w:t>
            </w:r>
          </w:p>
        </w:tc>
      </w:tr>
    </w:tbl>
    <w:p>
      <w:pPr>
        <w:pStyle w:val="BodyText"/>
      </w:pPr>
      <w:r>
        <w:rPr>
          <w:b/>
          <w:bCs/>
        </w:rPr>
        <w:t xml:space="preserve">Constraints:</w:t>
      </w:r>
      <w:r>
        <w:t xml:space="preserve"> </w:t>
      </w:r>
      <w:r>
        <w:t xml:space="preserve">-</w:t>
      </w:r>
      <w:r>
        <w:t xml:space="preserve"> </w:t>
      </w:r>
      <w:r>
        <w:rPr>
          <w:rStyle w:val="VerbatimChar"/>
        </w:rPr>
        <w:t xml:space="preserve">uq_user_permission</w:t>
      </w:r>
      <w:r>
        <w:t xml:space="preserve">: UNIQUE (user_id, permission)</w:t>
      </w:r>
    </w:p>
    <w:bookmarkEnd w:id="34"/>
    <w:bookmarkEnd w:id="35"/>
    <w:bookmarkStart w:id="36" w:name="prisma-schema-excerpt"/>
    <w:p>
      <w:pPr>
        <w:pStyle w:val="Heading3"/>
      </w:pPr>
      <w:r>
        <w:rPr>
          <w:rStyle w:val="SectionNumber"/>
        </w:rPr>
        <w:t xml:space="preserve">1.5.3</w:t>
      </w:r>
      <w:r>
        <w:tab/>
      </w:r>
      <w:r>
        <w:t xml:space="preserve">2.3 Prisma Schema (Excerpt)</w:t>
      </w:r>
    </w:p>
    <w:p>
      <w:pPr>
        <w:pStyle w:val="FirstParagraph"/>
      </w:pPr>
      <w:r>
        <w:t xml:space="preserve">The database schema is defined declaratively in</w:t>
      </w:r>
      <w:r>
        <w:t xml:space="preserve"> </w:t>
      </w:r>
      <w:r>
        <w:rPr>
          <w:rStyle w:val="VerbatimChar"/>
        </w:rPr>
        <w:t xml:space="preserve">prisma/schema.prisma</w:t>
      </w:r>
      <w:r>
        <w:t xml:space="preserve"> </w:t>
      </w:r>
      <w:r>
        <w:t xml:space="preserve">and serves as the single source of truth. Prisma Client generates fully type-safe query builders at build time.</w:t>
      </w:r>
    </w:p>
    <w:p>
      <w:pPr>
        <w:pStyle w:val="SourceCode"/>
      </w:pPr>
      <w:r>
        <w:rPr>
          <w:rStyle w:val="VerbatimChar"/>
        </w:rPr>
        <w:t xml:space="preserve">// prisma/schema.prisma</w:t>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enum AuctionStatus {</w:t>
      </w:r>
      <w:r>
        <w:br/>
      </w:r>
      <w:r>
        <w:rPr>
          <w:rStyle w:val="VerbatimChar"/>
        </w:rPr>
        <w:t xml:space="preserve">  ACTIVE</w:t>
      </w:r>
      <w:r>
        <w:br/>
      </w:r>
      <w:r>
        <w:rPr>
          <w:rStyle w:val="VerbatimChar"/>
        </w:rPr>
        <w:t xml:space="preserve">  CLOSED</w:t>
      </w:r>
      <w:r>
        <w:br/>
      </w:r>
      <w:r>
        <w:rPr>
          <w:rStyle w:val="VerbatimChar"/>
        </w:rPr>
        <w:t xml:space="preserve">  EXPIRED</w:t>
      </w:r>
      <w:r>
        <w:br/>
      </w:r>
      <w:r>
        <w:rPr>
          <w:rStyle w:val="VerbatimChar"/>
        </w:rPr>
        <w:t xml:space="preserve">}</w:t>
      </w:r>
      <w:r>
        <w:br/>
      </w:r>
      <w:r>
        <w:br/>
      </w:r>
      <w:r>
        <w:rPr>
          <w:rStyle w:val="VerbatimChar"/>
        </w:rPr>
        <w:t xml:space="preserve">enum TransactionType {</w:t>
      </w:r>
      <w:r>
        <w:br/>
      </w:r>
      <w:r>
        <w:rPr>
          <w:rStyle w:val="VerbatimChar"/>
        </w:rPr>
        <w:t xml:space="preserve">  DEPOSIT</w:t>
      </w:r>
      <w:r>
        <w:br/>
      </w:r>
      <w:r>
        <w:rPr>
          <w:rStyle w:val="VerbatimChar"/>
        </w:rPr>
        <w:t xml:space="preserve">  BID_FEE</w:t>
      </w:r>
      <w:r>
        <w:br/>
      </w:r>
      <w:r>
        <w:rPr>
          <w:rStyle w:val="VerbatimChar"/>
        </w:rPr>
        <w:t xml:space="preserve">  REFUND</w:t>
      </w:r>
      <w:r>
        <w:br/>
      </w:r>
      <w:r>
        <w:rPr>
          <w:rStyle w:val="VerbatimChar"/>
        </w:rPr>
        <w:t xml:space="preserve">}</w:t>
      </w:r>
      <w:r>
        <w:br/>
      </w:r>
      <w:r>
        <w:br/>
      </w:r>
      <w:r>
        <w:rPr>
          <w:rStyle w:val="VerbatimChar"/>
        </w:rPr>
        <w:t xml:space="preserve">enum PaymentGateway {</w:t>
      </w:r>
      <w:r>
        <w:br/>
      </w:r>
      <w:r>
        <w:rPr>
          <w:rStyle w:val="VerbatimChar"/>
        </w:rPr>
        <w:t xml:space="preserve">  SIKINAPAY</w:t>
      </w:r>
      <w:r>
        <w:br/>
      </w:r>
      <w:r>
        <w:rPr>
          <w:rStyle w:val="VerbatimChar"/>
        </w:rPr>
        <w:t xml:space="preserve">  AWASH</w:t>
      </w:r>
      <w:r>
        <w:br/>
      </w:r>
      <w:r>
        <w:rPr>
          <w:rStyle w:val="VerbatimChar"/>
        </w:rPr>
        <w:t xml:space="preserve">}</w:t>
      </w:r>
      <w:r>
        <w:br/>
      </w:r>
      <w:r>
        <w:br/>
      </w:r>
      <w:r>
        <w:rPr>
          <w:rStyle w:val="VerbatimChar"/>
        </w:rPr>
        <w:t xml:space="preserve">enum ProductApprovalStatus {</w:t>
      </w:r>
      <w:r>
        <w:br/>
      </w:r>
      <w:r>
        <w:rPr>
          <w:rStyle w:val="VerbatimChar"/>
        </w:rPr>
        <w:t xml:space="preserve">  PENDING</w:t>
      </w:r>
      <w:r>
        <w:br/>
      </w:r>
      <w:r>
        <w:rPr>
          <w:rStyle w:val="VerbatimChar"/>
        </w:rPr>
        <w:t xml:space="preserve">  APPROVED</w:t>
      </w:r>
      <w:r>
        <w:br/>
      </w:r>
      <w:r>
        <w:rPr>
          <w:rStyle w:val="VerbatimChar"/>
        </w:rPr>
        <w:t xml:space="preserve">  REJECTED</w:t>
      </w:r>
      <w:r>
        <w:br/>
      </w:r>
      <w:r>
        <w:rPr>
          <w:rStyle w:val="VerbatimChar"/>
        </w:rPr>
        <w:t xml:space="preserve">}</w:t>
      </w:r>
      <w:r>
        <w:br/>
      </w:r>
      <w:r>
        <w:br/>
      </w:r>
      <w:r>
        <w:rPr>
          <w:rStyle w:val="VerbatimChar"/>
        </w:rPr>
        <w:t xml:space="preserve">model User {</w:t>
      </w:r>
      <w:r>
        <w:br/>
      </w:r>
      <w:r>
        <w:rPr>
          <w:rStyle w:val="VerbatimChar"/>
        </w:rPr>
        <w:t xml:space="preserve">  id                    String    @id @default(uuid())</w:t>
      </w:r>
      <w:r>
        <w:br/>
      </w:r>
      <w:r>
        <w:rPr>
          <w:rStyle w:val="VerbatimChar"/>
        </w:rPr>
        <w:t xml:space="preserve">  phoneNumber           String    @unique @map("phone_number")</w:t>
      </w:r>
      <w:r>
        <w:br/>
      </w:r>
      <w:r>
        <w:rPr>
          <w:rStyle w:val="VerbatimChar"/>
        </w:rPr>
        <w:t xml:space="preserve">  email                 String?   @map("email")</w:t>
      </w:r>
      <w:r>
        <w:br/>
      </w:r>
      <w:r>
        <w:rPr>
          <w:rStyle w:val="VerbatimChar"/>
        </w:rPr>
        <w:t xml:space="preserve">  passwordHash          String?   @map("password_hash")</w:t>
      </w:r>
      <w:r>
        <w:br/>
      </w:r>
      <w:r>
        <w:rPr>
          <w:rStyle w:val="VerbatimChar"/>
        </w:rPr>
        <w:t xml:space="preserve">  walletBalance         Decimal   @default(0) @map("wallet_balance") @db.Decimal(12, 2)</w:t>
      </w:r>
      <w:r>
        <w:br/>
      </w:r>
      <w:r>
        <w:rPr>
          <w:rStyle w:val="VerbatimChar"/>
        </w:rPr>
        <w:t xml:space="preserve">  fullName              String?   @map("full_name")</w:t>
      </w:r>
      <w:r>
        <w:br/>
      </w:r>
      <w:r>
        <w:rPr>
          <w:rStyle w:val="VerbatimChar"/>
        </w:rPr>
        <w:t xml:space="preserve">  avatarUrl             String?   @map("avatar_url")</w:t>
      </w:r>
      <w:r>
        <w:br/>
      </w:r>
      <w:r>
        <w:rPr>
          <w:rStyle w:val="VerbatimChar"/>
        </w:rPr>
        <w:t xml:space="preserve">  hashedRefreshToken    String?   @map("hashed_refresh_token")</w:t>
      </w:r>
      <w:r>
        <w:br/>
      </w:r>
      <w:r>
        <w:rPr>
          <w:rStyle w:val="VerbatimChar"/>
        </w:rPr>
        <w:t xml:space="preserve">  authProvider          String    @default("LOCAL") @map("auth_provider")</w:t>
      </w:r>
      <w:r>
        <w:br/>
      </w:r>
      <w:r>
        <w:rPr>
          <w:rStyle w:val="VerbatimChar"/>
        </w:rPr>
        <w:t xml:space="preserve">  providerId            String?   @map("provider_id")</w:t>
      </w:r>
      <w:r>
        <w:br/>
      </w:r>
      <w:r>
        <w:rPr>
          <w:rStyle w:val="VerbatimChar"/>
        </w:rPr>
        <w:t xml:space="preserve">  phoneVerified         Boolean   @default(false) @map("phone_verified")</w:t>
      </w:r>
      <w:r>
        <w:br/>
      </w:r>
      <w:r>
        <w:rPr>
          <w:rStyle w:val="VerbatimChar"/>
        </w:rPr>
        <w:t xml:space="preserve">  role                  String    @default("user")</w:t>
      </w:r>
      <w:r>
        <w:br/>
      </w:r>
      <w:r>
        <w:rPr>
          <w:rStyle w:val="VerbatimChar"/>
        </w:rPr>
        <w:t xml:space="preserve">  isBanned              Boolean   @default(false) @map("is_banned")</w:t>
      </w:r>
      <w:r>
        <w:br/>
      </w:r>
      <w:r>
        <w:rPr>
          <w:rStyle w:val="VerbatimChar"/>
        </w:rPr>
        <w:t xml:space="preserve">  walletPinHash         String?   @map("wallet_pin_hash")</w:t>
      </w:r>
      <w:r>
        <w:br/>
      </w:r>
      <w:r>
        <w:rPr>
          <w:rStyle w:val="VerbatimChar"/>
        </w:rPr>
        <w:t xml:space="preserve">  pinAttempts           Int       @default(0) @map("pin_attempts")</w:t>
      </w:r>
      <w:r>
        <w:br/>
      </w:r>
      <w:r>
        <w:rPr>
          <w:rStyle w:val="VerbatimChar"/>
        </w:rPr>
        <w:t xml:space="preserve">  pinLockedUntil        DateTime? @map("pin_locked_until")</w:t>
      </w:r>
      <w:r>
        <w:br/>
      </w:r>
      <w:r>
        <w:rPr>
          <w:rStyle w:val="VerbatimChar"/>
        </w:rPr>
        <w:t xml:space="preserve">  fcmToken              String?   @map("fcm_token")</w:t>
      </w:r>
      <w:r>
        <w:br/>
      </w:r>
      <w:r>
        <w:rPr>
          <w:rStyle w:val="VerbatimChar"/>
        </w:rPr>
        <w:t xml:space="preserve">  apnsToken             String?   @map("apns_token")</w:t>
      </w:r>
      <w:r>
        <w:br/>
      </w:r>
      <w:r>
        <w:rPr>
          <w:rStyle w:val="VerbatimChar"/>
        </w:rPr>
        <w:t xml:space="preserve">  tcAccepted            Boolean   @default(false) @map("tc_accepted")</w:t>
      </w:r>
      <w:r>
        <w:br/>
      </w:r>
      <w:r>
        <w:rPr>
          <w:rStyle w:val="VerbatimChar"/>
        </w:rPr>
        <w:t xml:space="preserve">  tcAcceptedAt          DateTime? @map("tc_accepted_at")</w:t>
      </w:r>
      <w:r>
        <w:br/>
      </w:r>
      <w:r>
        <w:rPr>
          <w:rStyle w:val="VerbatimChar"/>
        </w:rPr>
        <w:t xml:space="preserve">  createdAt             DateTime  @default(now()) @map("created_at")</w:t>
      </w:r>
      <w:r>
        <w:br/>
      </w:r>
      <w:r>
        <w:br/>
      </w:r>
      <w:r>
        <w:rPr>
          <w:rStyle w:val="VerbatimChar"/>
        </w:rPr>
        <w:t xml:space="preserve">  bids                  Bid[]</w:t>
      </w:r>
      <w:r>
        <w:br/>
      </w:r>
      <w:r>
        <w:rPr>
          <w:rStyle w:val="VerbatimChar"/>
        </w:rPr>
        <w:t xml:space="preserve">  transactions          Transaction[]</w:t>
      </w:r>
      <w:r>
        <w:br/>
      </w:r>
      <w:r>
        <w:rPr>
          <w:rStyle w:val="VerbatimChar"/>
        </w:rPr>
        <w:t xml:space="preserve">  winners               Winner[]</w:t>
      </w:r>
      <w:r>
        <w:br/>
      </w:r>
      <w:r>
        <w:rPr>
          <w:rStyle w:val="VerbatimChar"/>
        </w:rPr>
        <w:t xml:space="preserve">  favorites             Favorite[]</w:t>
      </w:r>
      <w:r>
        <w:br/>
      </w:r>
      <w:r>
        <w:rPr>
          <w:rStyle w:val="VerbatimChar"/>
        </w:rPr>
        <w:t xml:space="preserve">  notifications         NotificationLog[]</w:t>
      </w:r>
      <w:r>
        <w:br/>
      </w:r>
      <w:r>
        <w:rPr>
          <w:rStyle w:val="VerbatimChar"/>
        </w:rPr>
        <w:t xml:space="preserve">  permissions           UserPermission[]</w:t>
      </w:r>
      <w:r>
        <w:br/>
      </w:r>
      <w:r>
        <w:rPr>
          <w:rStyle w:val="VerbatimChar"/>
        </w:rPr>
        <w:t xml:space="preserve">  approvedProducts      Product[]   @relation("ProductApprover")</w:t>
      </w:r>
      <w:r>
        <w:br/>
      </w:r>
      <w:r>
        <w:rPr>
          <w:rStyle w:val="VerbatimChar"/>
        </w:rPr>
        <w:t xml:space="preserve">  auditLogs             AuditLog[]</w:t>
      </w:r>
      <w:r>
        <w:br/>
      </w:r>
      <w:r>
        <w:br/>
      </w:r>
      <w:r>
        <w:rPr>
          <w:rStyle w:val="VerbatimChar"/>
        </w:rPr>
        <w:t xml:space="preserve">  @@index([role])</w:t>
      </w:r>
      <w:r>
        <w:br/>
      </w:r>
      <w:r>
        <w:rPr>
          <w:rStyle w:val="VerbatimChar"/>
        </w:rPr>
        <w:t xml:space="preserve">  @@index([email])</w:t>
      </w:r>
      <w:r>
        <w:br/>
      </w:r>
      <w:r>
        <w:rPr>
          <w:rStyle w:val="VerbatimChar"/>
        </w:rPr>
        <w:t xml:space="preserve">  @@index([fcmToken])</w:t>
      </w:r>
      <w:r>
        <w:br/>
      </w:r>
      <w:r>
        <w:rPr>
          <w:rStyle w:val="VerbatimChar"/>
        </w:rPr>
        <w:t xml:space="preserve">  @@index([createdAt])</w:t>
      </w:r>
      <w:r>
        <w:br/>
      </w:r>
      <w:r>
        <w:rPr>
          <w:rStyle w:val="VerbatimChar"/>
        </w:rPr>
        <w:t xml:space="preserve">  @@index([tcAcceptedAt])</w:t>
      </w:r>
      <w:r>
        <w:br/>
      </w:r>
      <w:r>
        <w:rPr>
          <w:rStyle w:val="VerbatimChar"/>
        </w:rPr>
        <w:t xml:space="preserve">  @@map("users")</w:t>
      </w:r>
      <w:r>
        <w:br/>
      </w:r>
      <w:r>
        <w:rPr>
          <w:rStyle w:val="VerbatimChar"/>
        </w:rPr>
        <w:t xml:space="preserve">}</w:t>
      </w:r>
      <w:r>
        <w:br/>
      </w:r>
      <w:r>
        <w:br/>
      </w:r>
      <w:r>
        <w:rPr>
          <w:rStyle w:val="VerbatimChar"/>
        </w:rPr>
        <w:t xml:space="preserve">model Product {</w:t>
      </w:r>
      <w:r>
        <w:br/>
      </w:r>
      <w:r>
        <w:rPr>
          <w:rStyle w:val="VerbatimChar"/>
        </w:rPr>
        <w:t xml:space="preserve">  id                    String    @id @default(uuid())</w:t>
      </w:r>
      <w:r>
        <w:br/>
      </w:r>
      <w:r>
        <w:rPr>
          <w:rStyle w:val="VerbatimChar"/>
        </w:rPr>
        <w:t xml:space="preserve">  name                  String</w:t>
      </w:r>
      <w:r>
        <w:br/>
      </w:r>
      <w:r>
        <w:rPr>
          <w:rStyle w:val="VerbatimChar"/>
        </w:rPr>
        <w:t xml:space="preserve">  description           String?</w:t>
      </w:r>
      <w:r>
        <w:br/>
      </w:r>
      <w:r>
        <w:rPr>
          <w:rStyle w:val="VerbatimChar"/>
        </w:rPr>
        <w:t xml:space="preserve">  imageUrls             Json?     @map("image_urls")</w:t>
      </w:r>
      <w:r>
        <w:br/>
      </w:r>
      <w:r>
        <w:rPr>
          <w:rStyle w:val="VerbatimChar"/>
        </w:rPr>
        <w:t xml:space="preserve">  currentMarketPrice    Decimal   @map("current_market_price") @db.Decimal(12, 2)</w:t>
      </w:r>
      <w:r>
        <w:br/>
      </w:r>
      <w:r>
        <w:rPr>
          <w:rStyle w:val="VerbatimChar"/>
        </w:rPr>
        <w:t xml:space="preserve">  brand                 String?</w:t>
      </w:r>
      <w:r>
        <w:br/>
      </w:r>
      <w:r>
        <w:rPr>
          <w:rStyle w:val="VerbatimChar"/>
        </w:rPr>
        <w:t xml:space="preserve">  specs                 Json?</w:t>
      </w:r>
      <w:r>
        <w:br/>
      </w:r>
      <w:r>
        <w:rPr>
          <w:rStyle w:val="VerbatimChar"/>
        </w:rPr>
        <w:t xml:space="preserve">  category              String    @default("Electronics")</w:t>
      </w:r>
      <w:r>
        <w:br/>
      </w:r>
      <w:r>
        <w:rPr>
          <w:rStyle w:val="VerbatimChar"/>
        </w:rPr>
        <w:t xml:space="preserve">  approvalStatus        String    @default("PENDING") @map("approval_status")</w:t>
      </w:r>
      <w:r>
        <w:br/>
      </w:r>
      <w:r>
        <w:rPr>
          <w:rStyle w:val="VerbatimChar"/>
        </w:rPr>
        <w:t xml:space="preserve">  approvedBy            String?   @map("approved_by")</w:t>
      </w:r>
      <w:r>
        <w:br/>
      </w:r>
      <w:r>
        <w:rPr>
          <w:rStyle w:val="VerbatimChar"/>
        </w:rPr>
        <w:t xml:space="preserve">  approvedAt            DateTime? @map("approved_at")</w:t>
      </w:r>
      <w:r>
        <w:br/>
      </w:r>
      <w:r>
        <w:rPr>
          <w:rStyle w:val="VerbatimChar"/>
        </w:rPr>
        <w:t xml:space="preserve">  createdAt             DateTime  @default(now()) @map("created_at")</w:t>
      </w:r>
      <w:r>
        <w:br/>
      </w:r>
      <w:r>
        <w:br/>
      </w:r>
      <w:r>
        <w:rPr>
          <w:rStyle w:val="VerbatimChar"/>
        </w:rPr>
        <w:t xml:space="preserve">  approver              User?     @relation("ProductApprover", fields: [approvedBy], references: [id])</w:t>
      </w:r>
      <w:r>
        <w:br/>
      </w:r>
      <w:r>
        <w:rPr>
          <w:rStyle w:val="VerbatimChar"/>
        </w:rPr>
        <w:t xml:space="preserve">  auctions              Auction[]</w:t>
      </w:r>
      <w:r>
        <w:br/>
      </w:r>
      <w:r>
        <w:br/>
      </w:r>
      <w:r>
        <w:rPr>
          <w:rStyle w:val="VerbatimChar"/>
        </w:rPr>
        <w:t xml:space="preserve">  @@index([name])</w:t>
      </w:r>
      <w:r>
        <w:br/>
      </w:r>
      <w:r>
        <w:rPr>
          <w:rStyle w:val="VerbatimChar"/>
        </w:rPr>
        <w:t xml:space="preserve">  @@index([category])</w:t>
      </w:r>
      <w:r>
        <w:br/>
      </w:r>
      <w:r>
        <w:rPr>
          <w:rStyle w:val="VerbatimChar"/>
        </w:rPr>
        <w:t xml:space="preserve">  @@index([approvalStatus])</w:t>
      </w:r>
      <w:r>
        <w:br/>
      </w:r>
      <w:r>
        <w:rPr>
          <w:rStyle w:val="VerbatimChar"/>
        </w:rPr>
        <w:t xml:space="preserve">  @@index([approvedBy])</w:t>
      </w:r>
      <w:r>
        <w:br/>
      </w:r>
      <w:r>
        <w:rPr>
          <w:rStyle w:val="VerbatimChar"/>
        </w:rPr>
        <w:t xml:space="preserve">  @@map("products")</w:t>
      </w:r>
      <w:r>
        <w:br/>
      </w:r>
      <w:r>
        <w:rPr>
          <w:rStyle w:val="VerbatimChar"/>
        </w:rPr>
        <w:t xml:space="preserve">}</w:t>
      </w:r>
      <w:r>
        <w:br/>
      </w:r>
      <w:r>
        <w:br/>
      </w:r>
      <w:r>
        <w:rPr>
          <w:rStyle w:val="VerbatimChar"/>
        </w:rPr>
        <w:t xml:space="preserve">model Auction {</w:t>
      </w:r>
      <w:r>
        <w:br/>
      </w:r>
      <w:r>
        <w:rPr>
          <w:rStyle w:val="VerbatimChar"/>
        </w:rPr>
        <w:t xml:space="preserve">  id                    String     @id @default(uuid())</w:t>
      </w:r>
      <w:r>
        <w:br/>
      </w:r>
      <w:r>
        <w:rPr>
          <w:rStyle w:val="VerbatimChar"/>
        </w:rPr>
        <w:t xml:space="preserve">  productId             String     @map("product_id")</w:t>
      </w:r>
      <w:r>
        <w:br/>
      </w:r>
      <w:r>
        <w:rPr>
          <w:rStyle w:val="VerbatimChar"/>
        </w:rPr>
        <w:t xml:space="preserve">  startTime             DateTime   @map("start_time")</w:t>
      </w:r>
      <w:r>
        <w:br/>
      </w:r>
      <w:r>
        <w:rPr>
          <w:rStyle w:val="VerbatimChar"/>
        </w:rPr>
        <w:t xml:space="preserve">  endTime               DateTime   @map("end_time")</w:t>
      </w:r>
      <w:r>
        <w:br/>
      </w:r>
      <w:r>
        <w:rPr>
          <w:rStyle w:val="VerbatimChar"/>
        </w:rPr>
        <w:t xml:space="preserve">  status                AuctionStatus @default(ACTIVE)</w:t>
      </w:r>
      <w:r>
        <w:br/>
      </w:r>
      <w:r>
        <w:rPr>
          <w:rStyle w:val="VerbatimChar"/>
        </w:rPr>
        <w:t xml:space="preserve">  winnerUserId          String?    @map("winner_user_id")</w:t>
      </w:r>
      <w:r>
        <w:br/>
      </w:r>
      <w:r>
        <w:rPr>
          <w:rStyle w:val="VerbatimChar"/>
        </w:rPr>
        <w:t xml:space="preserve">  winningBidAmount      Decimal?   @map("winning_bid_amount") @db.Decimal(12, 2)</w:t>
      </w:r>
      <w:r>
        <w:br/>
      </w:r>
      <w:r>
        <w:rPr>
          <w:rStyle w:val="VerbatimChar"/>
        </w:rPr>
        <w:t xml:space="preserve">  minBid                Decimal?   @map("min_bid") @db.Decimal(12, 2)</w:t>
      </w:r>
      <w:r>
        <w:br/>
      </w:r>
      <w:r>
        <w:rPr>
          <w:rStyle w:val="VerbatimChar"/>
        </w:rPr>
        <w:t xml:space="preserve">  maxBid                Decimal?   @map("max_bid") @db.Decimal(12, 2)</w:t>
      </w:r>
      <w:r>
        <w:br/>
      </w:r>
      <w:r>
        <w:rPr>
          <w:rStyle w:val="VerbatimChar"/>
        </w:rPr>
        <w:t xml:space="preserve">  numWinners            Int        @default(1) @map("num_winners")</w:t>
      </w:r>
      <w:r>
        <w:br/>
      </w:r>
      <w:r>
        <w:rPr>
          <w:rStyle w:val="VerbatimChar"/>
        </w:rPr>
        <w:t xml:space="preserve">  paymentStatus         String?    @map("payment_status")</w:t>
      </w:r>
      <w:r>
        <w:br/>
      </w:r>
      <w:r>
        <w:rPr>
          <w:rStyle w:val="VerbatimChar"/>
        </w:rPr>
        <w:t xml:space="preserve">  paymentDeadline       DateTime?  @map("payment_deadline")</w:t>
      </w:r>
      <w:r>
        <w:br/>
      </w:r>
      <w:r>
        <w:rPr>
          <w:rStyle w:val="VerbatimChar"/>
        </w:rPr>
        <w:t xml:space="preserve">  lastPaymentUpdate     DateTime?  @map("last_payment_update")</w:t>
      </w:r>
      <w:r>
        <w:br/>
      </w:r>
      <w:r>
        <w:rPr>
          <w:rStyle w:val="VerbatimChar"/>
        </w:rPr>
        <w:t xml:space="preserve">  publicCode            String     @map("public_code")</w:t>
      </w:r>
      <w:r>
        <w:br/>
      </w:r>
      <w:r>
        <w:rPr>
          <w:rStyle w:val="VerbatimChar"/>
        </w:rPr>
        <w:t xml:space="preserve">  extensions            Int        @default(0)</w:t>
      </w:r>
      <w:r>
        <w:br/>
      </w:r>
      <w:r>
        <w:rPr>
          <w:rStyle w:val="VerbatimChar"/>
        </w:rPr>
        <w:t xml:space="preserve">  bidFee                Decimal?   @map("bid_fee") @db.Decimal(12, 2)</w:t>
      </w:r>
      <w:r>
        <w:br/>
      </w:r>
      <w:r>
        <w:rPr>
          <w:rStyle w:val="VerbatimChar"/>
        </w:rPr>
        <w:t xml:space="preserve">  createdAt             DateTime   @default(now()) @map("created_at")</w:t>
      </w:r>
      <w:r>
        <w:br/>
      </w:r>
      <w:r>
        <w:br/>
      </w:r>
      <w:r>
        <w:rPr>
          <w:rStyle w:val="VerbatimChar"/>
        </w:rPr>
        <w:t xml:space="preserve">  product               Product    @relation(fields: [productId], references: [id], onDelete: Cascade)</w:t>
      </w:r>
      <w:r>
        <w:br/>
      </w:r>
      <w:r>
        <w:rPr>
          <w:rStyle w:val="VerbatimChar"/>
        </w:rPr>
        <w:t xml:space="preserve">  bids                  Bid[]</w:t>
      </w:r>
      <w:r>
        <w:br/>
      </w:r>
      <w:r>
        <w:rPr>
          <w:rStyle w:val="VerbatimChar"/>
        </w:rPr>
        <w:t xml:space="preserve">  winners               Winner[]</w:t>
      </w:r>
      <w:r>
        <w:br/>
      </w:r>
      <w:r>
        <w:br/>
      </w:r>
      <w:r>
        <w:rPr>
          <w:rStyle w:val="VerbatimChar"/>
        </w:rPr>
        <w:t xml:space="preserve">  @@index([productId])</w:t>
      </w:r>
      <w:r>
        <w:br/>
      </w:r>
      <w:r>
        <w:rPr>
          <w:rStyle w:val="VerbatimChar"/>
        </w:rPr>
        <w:t xml:space="preserve">  @@index([endTime])</w:t>
      </w:r>
      <w:r>
        <w:br/>
      </w:r>
      <w:r>
        <w:rPr>
          <w:rStyle w:val="VerbatimChar"/>
        </w:rPr>
        <w:t xml:space="preserve">  @@index([status])</w:t>
      </w:r>
      <w:r>
        <w:br/>
      </w:r>
      <w:r>
        <w:rPr>
          <w:rStyle w:val="VerbatimChar"/>
        </w:rPr>
        <w:t xml:space="preserve">  @@index([winnerUserId])</w:t>
      </w:r>
      <w:r>
        <w:br/>
      </w:r>
      <w:r>
        <w:rPr>
          <w:rStyle w:val="VerbatimChar"/>
        </w:rPr>
        <w:t xml:space="preserve">  @@index([publicCode], type: Hash)</w:t>
      </w:r>
      <w:r>
        <w:br/>
      </w:r>
      <w:r>
        <w:rPr>
          <w:rStyle w:val="VerbatimChar"/>
        </w:rPr>
        <w:t xml:space="preserve">  @@map("auctions")</w:t>
      </w:r>
      <w:r>
        <w:br/>
      </w:r>
      <w:r>
        <w:rPr>
          <w:rStyle w:val="VerbatimChar"/>
        </w:rPr>
        <w:t xml:space="preserve">}</w:t>
      </w:r>
      <w:r>
        <w:br/>
      </w:r>
      <w:r>
        <w:br/>
      </w:r>
      <w:r>
        <w:rPr>
          <w:rStyle w:val="VerbatimChar"/>
        </w:rPr>
        <w:t xml:space="preserve">model Bid {</w:t>
      </w:r>
      <w:r>
        <w:br/>
      </w:r>
      <w:r>
        <w:rPr>
          <w:rStyle w:val="VerbatimChar"/>
        </w:rPr>
        <w:t xml:space="preserve">  id                    String    @id @default(uuid())</w:t>
      </w:r>
      <w:r>
        <w:br/>
      </w:r>
      <w:r>
        <w:rPr>
          <w:rStyle w:val="VerbatimChar"/>
        </w:rPr>
        <w:t xml:space="preserve">  userId                String    @map("user_id")</w:t>
      </w:r>
      <w:r>
        <w:br/>
      </w:r>
      <w:r>
        <w:rPr>
          <w:rStyle w:val="VerbatimChar"/>
        </w:rPr>
        <w:t xml:space="preserve">  auctionId             String    @map("auction_id")</w:t>
      </w:r>
      <w:r>
        <w:br/>
      </w:r>
      <w:r>
        <w:rPr>
          <w:rStyle w:val="VerbatimChar"/>
        </w:rPr>
        <w:t xml:space="preserve">  amount                Decimal   @db.Decimal(12, 2)</w:t>
      </w:r>
      <w:r>
        <w:br/>
      </w:r>
      <w:r>
        <w:rPr>
          <w:rStyle w:val="VerbatimChar"/>
        </w:rPr>
        <w:t xml:space="preserve">  bidTime               DateTime  @default(now()) @map("bid_time")</w:t>
      </w:r>
      <w:r>
        <w:br/>
      </w:r>
      <w:r>
        <w:rPr>
          <w:rStyle w:val="VerbatimChar"/>
        </w:rPr>
        <w:t xml:space="preserve">  serviceFeePaid        Boolean   @default(true) @map("service_fee_paid")</w:t>
      </w:r>
      <w:r>
        <w:br/>
      </w:r>
      <w:r>
        <w:rPr>
          <w:rStyle w:val="VerbatimChar"/>
        </w:rPr>
        <w:t xml:space="preserve">  ticketNumber          String    @default("") @map("ticket_number")</w:t>
      </w:r>
      <w:r>
        <w:br/>
      </w:r>
      <w:r>
        <w:rPr>
          <w:rStyle w:val="VerbatimChar"/>
        </w:rPr>
        <w:t xml:space="preserve">  encryptedAmount       String    @default("") @map("encrypted_amount")</w:t>
      </w:r>
      <w:r>
        <w:br/>
      </w:r>
      <w:r>
        <w:br/>
      </w:r>
      <w:r>
        <w:rPr>
          <w:rStyle w:val="VerbatimChar"/>
        </w:rPr>
        <w:t xml:space="preserve">  user                  User      @relation(fields: [userId], references: [id], onDelete: Cascade)</w:t>
      </w:r>
      <w:r>
        <w:br/>
      </w:r>
      <w:r>
        <w:rPr>
          <w:rStyle w:val="VerbatimChar"/>
        </w:rPr>
        <w:t xml:space="preserve">  auction               Auction   @relation(fields: [auctionId], references: [id], onDelete: Cascade)</w:t>
      </w:r>
      <w:r>
        <w:br/>
      </w:r>
      <w:r>
        <w:br/>
      </w:r>
      <w:r>
        <w:rPr>
          <w:rStyle w:val="VerbatimChar"/>
        </w:rPr>
        <w:t xml:space="preserve">  @@unique([auctionId, userId, bidTime], name: "uq_bids_auction_user_time")</w:t>
      </w:r>
      <w:r>
        <w:br/>
      </w:r>
      <w:r>
        <w:rPr>
          <w:rStyle w:val="VerbatimChar"/>
        </w:rPr>
        <w:t xml:space="preserve">  @@index([userId])</w:t>
      </w:r>
      <w:r>
        <w:br/>
      </w:r>
      <w:r>
        <w:rPr>
          <w:rStyle w:val="VerbatimChar"/>
        </w:rPr>
        <w:t xml:space="preserve">  @@index([auctionId])</w:t>
      </w:r>
      <w:r>
        <w:br/>
      </w:r>
      <w:r>
        <w:rPr>
          <w:rStyle w:val="VerbatimChar"/>
        </w:rPr>
        <w:t xml:space="preserve">  @@index([bidTime])</w:t>
      </w:r>
      <w:r>
        <w:br/>
      </w:r>
      <w:r>
        <w:rPr>
          <w:rStyle w:val="VerbatimChar"/>
        </w:rPr>
        <w:t xml:space="preserve">  @@index([auctionId, amount])</w:t>
      </w:r>
      <w:r>
        <w:br/>
      </w:r>
      <w:r>
        <w:rPr>
          <w:rStyle w:val="VerbatimChar"/>
        </w:rPr>
        <w:t xml:space="preserve">  @@index([ticketNumber])</w:t>
      </w:r>
      <w:r>
        <w:br/>
      </w:r>
      <w:r>
        <w:rPr>
          <w:rStyle w:val="VerbatimChar"/>
        </w:rPr>
        <w:t xml:space="preserve">  @@map("bids")</w:t>
      </w:r>
      <w:r>
        <w:br/>
      </w:r>
      <w:r>
        <w:rPr>
          <w:rStyle w:val="VerbatimChar"/>
        </w:rPr>
        <w:t xml:space="preserve">}</w:t>
      </w:r>
      <w:r>
        <w:br/>
      </w:r>
      <w:r>
        <w:br/>
      </w:r>
      <w:r>
        <w:rPr>
          <w:rStyle w:val="VerbatimChar"/>
        </w:rPr>
        <w:t xml:space="preserve">model AuditLog {</w:t>
      </w:r>
      <w:r>
        <w:br/>
      </w:r>
      <w:r>
        <w:rPr>
          <w:rStyle w:val="VerbatimChar"/>
        </w:rPr>
        <w:t xml:space="preserve">  id                    String    @id @default(uuid())</w:t>
      </w:r>
      <w:r>
        <w:br/>
      </w:r>
      <w:r>
        <w:rPr>
          <w:rStyle w:val="VerbatimChar"/>
        </w:rPr>
        <w:t xml:space="preserve">  actorId               String    @map("actor_id")</w:t>
      </w:r>
      <w:r>
        <w:br/>
      </w:r>
      <w:r>
        <w:rPr>
          <w:rStyle w:val="VerbatimChar"/>
        </w:rPr>
        <w:t xml:space="preserve">  actorPhone            String?   @map("actor_phone")</w:t>
      </w:r>
      <w:r>
        <w:br/>
      </w:r>
      <w:r>
        <w:rPr>
          <w:rStyle w:val="VerbatimChar"/>
        </w:rPr>
        <w:t xml:space="preserve">  action                String</w:t>
      </w:r>
      <w:r>
        <w:br/>
      </w:r>
      <w:r>
        <w:rPr>
          <w:rStyle w:val="VerbatimChar"/>
        </w:rPr>
        <w:t xml:space="preserve">  entityType            String    @map("entity_type")</w:t>
      </w:r>
      <w:r>
        <w:br/>
      </w:r>
      <w:r>
        <w:rPr>
          <w:rStyle w:val="VerbatimChar"/>
        </w:rPr>
        <w:t xml:space="preserve">  entityId              String    @map("entity_id")</w:t>
      </w:r>
      <w:r>
        <w:br/>
      </w:r>
      <w:r>
        <w:rPr>
          <w:rStyle w:val="VerbatimChar"/>
        </w:rPr>
        <w:t xml:space="preserve">  details               Json?</w:t>
      </w:r>
      <w:r>
        <w:br/>
      </w:r>
      <w:r>
        <w:rPr>
          <w:rStyle w:val="VerbatimChar"/>
        </w:rPr>
        <w:t xml:space="preserve">  createdAt             DateTime  @default(now()) @map("created_at")</w:t>
      </w:r>
      <w:r>
        <w:br/>
      </w:r>
      <w:r>
        <w:br/>
      </w:r>
      <w:r>
        <w:rPr>
          <w:rStyle w:val="VerbatimChar"/>
        </w:rPr>
        <w:t xml:space="preserve">  @@index([actorId])</w:t>
      </w:r>
      <w:r>
        <w:br/>
      </w:r>
      <w:r>
        <w:rPr>
          <w:rStyle w:val="VerbatimChar"/>
        </w:rPr>
        <w:t xml:space="preserve">  @@index([action])</w:t>
      </w:r>
      <w:r>
        <w:br/>
      </w:r>
      <w:r>
        <w:rPr>
          <w:rStyle w:val="VerbatimChar"/>
        </w:rPr>
        <w:t xml:space="preserve">  @@index([createdAt])</w:t>
      </w:r>
      <w:r>
        <w:br/>
      </w:r>
      <w:r>
        <w:rPr>
          <w:rStyle w:val="VerbatimChar"/>
        </w:rPr>
        <w:t xml:space="preserve">  @@map("audit_logs")</w:t>
      </w:r>
      <w:r>
        <w:br/>
      </w:r>
      <w:r>
        <w:rPr>
          <w:rStyle w:val="VerbatimChar"/>
        </w:rPr>
        <w:t xml:space="preserve">}</w:t>
      </w:r>
    </w:p>
    <w:bookmarkEnd w:id="36"/>
    <w:bookmarkStart w:id="37" w:name="database-index-catalog"/>
    <w:p>
      <w:pPr>
        <w:pStyle w:val="Heading3"/>
      </w:pPr>
      <w:r>
        <w:rPr>
          <w:rStyle w:val="SectionNumber"/>
        </w:rPr>
        <w:t xml:space="preserve">1.5.4</w:t>
      </w:r>
      <w:r>
        <w:tab/>
      </w:r>
      <w:r>
        <w:t xml:space="preserve">2.4 Database Index Catalog</w:t>
      </w:r>
    </w:p>
    <w:tbl>
      <w:tblPr>
        <w:tblStyle w:val="Table"/>
        <w:tblW w:type="pct" w:w="5000"/>
        <w:tblLayout w:type="fixed"/>
        <w:tblLook w:firstRow="1" w:lastRow="0" w:firstColumn="0" w:lastColumn="0" w:noHBand="0" w:noVBand="0" w:val="0020"/>
      </w:tblPr>
      <w:tblGrid>
        <w:gridCol w:w="1697"/>
        <w:gridCol w:w="990"/>
        <w:gridCol w:w="1272"/>
        <w:gridCol w:w="848"/>
        <w:gridCol w:w="1272"/>
        <w:gridCol w:w="1838"/>
      </w:tblGrid>
      <w:tr>
        <w:trPr>
          <w:tblHeader w:val="on"/>
        </w:trPr>
        <w:tc>
          <w:tcPr/>
          <w:p>
            <w:pPr>
              <w:pStyle w:val="Compact"/>
            </w:pPr>
            <w:r>
              <w:t xml:space="preserve">Index Name</w:t>
            </w:r>
          </w:p>
        </w:tc>
        <w:tc>
          <w:tcPr/>
          <w:p>
            <w:pPr>
              <w:pStyle w:val="Compact"/>
            </w:pPr>
            <w:r>
              <w:t xml:space="preserve">Table</w:t>
            </w:r>
          </w:p>
        </w:tc>
        <w:tc>
          <w:tcPr/>
          <w:p>
            <w:pPr>
              <w:pStyle w:val="Compact"/>
            </w:pPr>
            <w:r>
              <w:t xml:space="preserve">Columns</w:t>
            </w:r>
          </w:p>
        </w:tc>
        <w:tc>
          <w:tcPr/>
          <w:p>
            <w:pPr>
              <w:pStyle w:val="Compact"/>
            </w:pPr>
            <w:r>
              <w:t xml:space="preserve">Type</w:t>
            </w:r>
          </w:p>
        </w:tc>
        <w:tc>
          <w:tcPr/>
          <w:p>
            <w:pPr>
              <w:pStyle w:val="Compact"/>
            </w:pPr>
            <w:r>
              <w:t xml:space="preserve">Partial</w:t>
            </w:r>
          </w:p>
        </w:tc>
        <w:tc>
          <w:tcPr/>
          <w:p>
            <w:pPr>
              <w:pStyle w:val="Compact"/>
            </w:pPr>
            <w:r>
              <w:t xml:space="preserve">Description</w:t>
            </w:r>
          </w:p>
        </w:tc>
      </w:tr>
      <w:tr>
        <w:tc>
          <w:tcPr/>
          <w:p>
            <w:pPr>
              <w:pStyle w:val="Compact"/>
            </w:pPr>
            <w:r>
              <w:rPr>
                <w:rStyle w:val="VerbatimChar"/>
              </w:rPr>
              <w:t xml:space="preserve">idx_users_phone_number</w:t>
            </w:r>
          </w:p>
        </w:tc>
        <w:tc>
          <w:tcPr/>
          <w:p>
            <w:pPr>
              <w:pStyle w:val="Compact"/>
            </w:pPr>
            <w:r>
              <w:t xml:space="preserve">users</w:t>
            </w:r>
          </w:p>
        </w:tc>
        <w:tc>
          <w:tcPr/>
          <w:p>
            <w:pPr>
              <w:pStyle w:val="Compact"/>
            </w:pPr>
            <w:r>
              <w:t xml:space="preserve">phone_number</w:t>
            </w:r>
          </w:p>
        </w:tc>
        <w:tc>
          <w:tcPr/>
          <w:p>
            <w:pPr>
              <w:pStyle w:val="Compact"/>
            </w:pPr>
            <w:r>
              <w:t xml:space="preserve">B-tree</w:t>
            </w:r>
          </w:p>
        </w:tc>
        <w:tc>
          <w:tcPr/>
          <w:p>
            <w:pPr>
              <w:pStyle w:val="Compact"/>
            </w:pPr>
            <w:r>
              <w:t xml:space="preserve">No</w:t>
            </w:r>
          </w:p>
        </w:tc>
        <w:tc>
          <w:tcPr/>
          <w:p>
            <w:pPr>
              <w:pStyle w:val="Compact"/>
            </w:pPr>
            <w:r>
              <w:t xml:space="preserve">Fast user lookup by phone</w:t>
            </w:r>
          </w:p>
        </w:tc>
      </w:tr>
      <w:tr>
        <w:tc>
          <w:tcPr/>
          <w:p>
            <w:pPr>
              <w:pStyle w:val="Compact"/>
            </w:pPr>
            <w:r>
              <w:rPr>
                <w:rStyle w:val="VerbatimChar"/>
              </w:rPr>
              <w:t xml:space="preserve">idx_users_email</w:t>
            </w:r>
          </w:p>
        </w:tc>
        <w:tc>
          <w:tcPr/>
          <w:p>
            <w:pPr>
              <w:pStyle w:val="Compact"/>
            </w:pPr>
            <w:r>
              <w:t xml:space="preserve">users</w:t>
            </w:r>
          </w:p>
        </w:tc>
        <w:tc>
          <w:tcPr/>
          <w:p>
            <w:pPr>
              <w:pStyle w:val="Compact"/>
            </w:pPr>
            <w:r>
              <w:t xml:space="preserve">email</w:t>
            </w:r>
          </w:p>
        </w:tc>
        <w:tc>
          <w:tcPr/>
          <w:p>
            <w:pPr>
              <w:pStyle w:val="Compact"/>
            </w:pPr>
            <w:r>
              <w:t xml:space="preserve">B-tree</w:t>
            </w:r>
          </w:p>
        </w:tc>
        <w:tc>
          <w:tcPr/>
          <w:p>
            <w:pPr>
              <w:pStyle w:val="Compact"/>
            </w:pPr>
            <w:r>
              <w:t xml:space="preserve">No</w:t>
            </w:r>
          </w:p>
        </w:tc>
        <w:tc>
          <w:tcPr/>
          <w:p>
            <w:pPr>
              <w:pStyle w:val="Compact"/>
            </w:pPr>
            <w:r>
              <w:t xml:space="preserve">Fast user lookup by email</w:t>
            </w:r>
          </w:p>
        </w:tc>
      </w:tr>
      <w:tr>
        <w:tc>
          <w:tcPr/>
          <w:p>
            <w:pPr>
              <w:pStyle w:val="Compact"/>
            </w:pPr>
            <w:r>
              <w:rPr>
                <w:rStyle w:val="VerbatimChar"/>
              </w:rPr>
              <w:t xml:space="preserve">idx_users_role</w:t>
            </w:r>
          </w:p>
        </w:tc>
        <w:tc>
          <w:tcPr/>
          <w:p>
            <w:pPr>
              <w:pStyle w:val="Compact"/>
            </w:pPr>
            <w:r>
              <w:t xml:space="preserve">users</w:t>
            </w:r>
          </w:p>
        </w:tc>
        <w:tc>
          <w:tcPr/>
          <w:p>
            <w:pPr>
              <w:pStyle w:val="Compact"/>
            </w:pPr>
            <w:r>
              <w:t xml:space="preserve">role</w:t>
            </w:r>
          </w:p>
        </w:tc>
        <w:tc>
          <w:tcPr/>
          <w:p>
            <w:pPr>
              <w:pStyle w:val="Compact"/>
            </w:pPr>
            <w:r>
              <w:t xml:space="preserve">B-tree</w:t>
            </w:r>
          </w:p>
        </w:tc>
        <w:tc>
          <w:tcPr/>
          <w:p>
            <w:pPr>
              <w:pStyle w:val="Compact"/>
            </w:pPr>
            <w:r>
              <w:t xml:space="preserve">No</w:t>
            </w:r>
          </w:p>
        </w:tc>
        <w:tc>
          <w:tcPr/>
          <w:p>
            <w:pPr>
              <w:pStyle w:val="Compact"/>
            </w:pPr>
            <w:r>
              <w:t xml:space="preserve">Fast admin/user filtering</w:t>
            </w:r>
          </w:p>
        </w:tc>
      </w:tr>
      <w:tr>
        <w:tc>
          <w:tcPr/>
          <w:p>
            <w:pPr>
              <w:pStyle w:val="Compact"/>
            </w:pPr>
            <w:r>
              <w:rPr>
                <w:rStyle w:val="VerbatimChar"/>
              </w:rPr>
              <w:t xml:space="preserve">idx_users_created_at</w:t>
            </w:r>
          </w:p>
        </w:tc>
        <w:tc>
          <w:tcPr/>
          <w:p>
            <w:pPr>
              <w:pStyle w:val="Compact"/>
            </w:pPr>
            <w:r>
              <w:t xml:space="preserve">users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User registration analytics</w:t>
            </w:r>
          </w:p>
        </w:tc>
      </w:tr>
      <w:tr>
        <w:tc>
          <w:tcPr/>
          <w:p>
            <w:pPr>
              <w:pStyle w:val="Compact"/>
            </w:pPr>
            <w:r>
              <w:rPr>
                <w:rStyle w:val="VerbatimChar"/>
              </w:rPr>
              <w:t xml:space="preserve">idx_users_fcm_token</w:t>
            </w:r>
          </w:p>
        </w:tc>
        <w:tc>
          <w:tcPr/>
          <w:p>
            <w:pPr>
              <w:pStyle w:val="Compact"/>
            </w:pPr>
            <w:r>
              <w:t xml:space="preserve">users</w:t>
            </w:r>
          </w:p>
        </w:tc>
        <w:tc>
          <w:tcPr/>
          <w:p>
            <w:pPr>
              <w:pStyle w:val="Compact"/>
            </w:pPr>
            <w:r>
              <w:t xml:space="preserve">fcm_token</w:t>
            </w:r>
          </w:p>
        </w:tc>
        <w:tc>
          <w:tcPr/>
          <w:p>
            <w:pPr>
              <w:pStyle w:val="Compact"/>
            </w:pPr>
            <w:r>
              <w:t xml:space="preserve">B-tree</w:t>
            </w:r>
          </w:p>
        </w:tc>
        <w:tc>
          <w:tcPr/>
          <w:p>
            <w:pPr>
              <w:pStyle w:val="Compact"/>
            </w:pPr>
            <w:r>
              <w:t xml:space="preserve">No</w:t>
            </w:r>
          </w:p>
        </w:tc>
        <w:tc>
          <w:tcPr/>
          <w:p>
            <w:pPr>
              <w:pStyle w:val="Compact"/>
            </w:pPr>
            <w:r>
              <w:t xml:space="preserve">Push notification targeting</w:t>
            </w:r>
          </w:p>
        </w:tc>
      </w:tr>
      <w:tr>
        <w:tc>
          <w:tcPr/>
          <w:p>
            <w:pPr>
              <w:pStyle w:val="Compact"/>
            </w:pPr>
            <w:r>
              <w:rPr>
                <w:rStyle w:val="VerbatimChar"/>
              </w:rPr>
              <w:t xml:space="preserve">idx_users_tc_accepted_at</w:t>
            </w:r>
          </w:p>
        </w:tc>
        <w:tc>
          <w:tcPr/>
          <w:p>
            <w:pPr>
              <w:pStyle w:val="Compact"/>
            </w:pPr>
            <w:r>
              <w:t xml:space="preserve">users</w:t>
            </w:r>
          </w:p>
        </w:tc>
        <w:tc>
          <w:tcPr/>
          <w:p>
            <w:pPr>
              <w:pStyle w:val="Compact"/>
            </w:pPr>
            <w:r>
              <w:t xml:space="preserve">tc_accepted_at</w:t>
            </w:r>
          </w:p>
        </w:tc>
        <w:tc>
          <w:tcPr/>
          <w:p>
            <w:pPr>
              <w:pStyle w:val="Compact"/>
            </w:pPr>
            <w:r>
              <w:t xml:space="preserve">B-tree</w:t>
            </w:r>
          </w:p>
        </w:tc>
        <w:tc>
          <w:tcPr/>
          <w:p>
            <w:pPr>
              <w:pStyle w:val="Compact"/>
            </w:pPr>
            <w:r>
              <w:t xml:space="preserve">No</w:t>
            </w:r>
          </w:p>
        </w:tc>
        <w:tc>
          <w:tcPr/>
          <w:p>
            <w:pPr>
              <w:pStyle w:val="Compact"/>
            </w:pPr>
            <w:r>
              <w:t xml:space="preserve">T&amp;C acceptance reporting</w:t>
            </w:r>
          </w:p>
        </w:tc>
      </w:tr>
      <w:tr>
        <w:tc>
          <w:tcPr/>
          <w:p>
            <w:pPr>
              <w:pStyle w:val="Compact"/>
            </w:pPr>
            <w:r>
              <w:rPr>
                <w:rStyle w:val="VerbatimChar"/>
              </w:rPr>
              <w:t xml:space="preserve">idx_products_name</w:t>
            </w:r>
          </w:p>
        </w:tc>
        <w:tc>
          <w:tcPr/>
          <w:p>
            <w:pPr>
              <w:pStyle w:val="Compact"/>
            </w:pPr>
            <w:r>
              <w:t xml:space="preserve">products</w:t>
            </w:r>
          </w:p>
        </w:tc>
        <w:tc>
          <w:tcPr/>
          <w:p>
            <w:pPr>
              <w:pStyle w:val="Compact"/>
            </w:pPr>
            <w:r>
              <w:t xml:space="preserve">name</w:t>
            </w:r>
          </w:p>
        </w:tc>
        <w:tc>
          <w:tcPr/>
          <w:p>
            <w:pPr>
              <w:pStyle w:val="Compact"/>
            </w:pPr>
            <w:r>
              <w:t xml:space="preserve">B-tree</w:t>
            </w:r>
          </w:p>
        </w:tc>
        <w:tc>
          <w:tcPr/>
          <w:p>
            <w:pPr>
              <w:pStyle w:val="Compact"/>
            </w:pPr>
            <w:r>
              <w:t xml:space="preserve">No</w:t>
            </w:r>
          </w:p>
        </w:tc>
        <w:tc>
          <w:tcPr/>
          <w:p>
            <w:pPr>
              <w:pStyle w:val="Compact"/>
            </w:pPr>
            <w:r>
              <w:t xml:space="preserve">Product search</w:t>
            </w:r>
          </w:p>
        </w:tc>
      </w:tr>
      <w:tr>
        <w:tc>
          <w:tcPr/>
          <w:p>
            <w:pPr>
              <w:pStyle w:val="Compact"/>
            </w:pPr>
            <w:r>
              <w:rPr>
                <w:rStyle w:val="VerbatimChar"/>
              </w:rPr>
              <w:t xml:space="preserve">idx_products_category</w:t>
            </w:r>
          </w:p>
        </w:tc>
        <w:tc>
          <w:tcPr/>
          <w:p>
            <w:pPr>
              <w:pStyle w:val="Compact"/>
            </w:pPr>
            <w:r>
              <w:t xml:space="preserve">products</w:t>
            </w:r>
          </w:p>
        </w:tc>
        <w:tc>
          <w:tcPr/>
          <w:p>
            <w:pPr>
              <w:pStyle w:val="Compact"/>
            </w:pPr>
            <w:r>
              <w:t xml:space="preserve">category</w:t>
            </w:r>
          </w:p>
        </w:tc>
        <w:tc>
          <w:tcPr/>
          <w:p>
            <w:pPr>
              <w:pStyle w:val="Compact"/>
            </w:pPr>
            <w:r>
              <w:t xml:space="preserve">B-tree</w:t>
            </w:r>
          </w:p>
        </w:tc>
        <w:tc>
          <w:tcPr/>
          <w:p>
            <w:pPr>
              <w:pStyle w:val="Compact"/>
            </w:pPr>
            <w:r>
              <w:t xml:space="preserve">No</w:t>
            </w:r>
          </w:p>
        </w:tc>
        <w:tc>
          <w:tcPr/>
          <w:p>
            <w:pPr>
              <w:pStyle w:val="Compact"/>
            </w:pPr>
            <w:r>
              <w:t xml:space="preserve">Category filtering</w:t>
            </w:r>
          </w:p>
        </w:tc>
      </w:tr>
      <w:tr>
        <w:tc>
          <w:tcPr/>
          <w:p>
            <w:pPr>
              <w:pStyle w:val="Compact"/>
            </w:pPr>
            <w:r>
              <w:rPr>
                <w:rStyle w:val="VerbatimChar"/>
              </w:rPr>
              <w:t xml:space="preserve">idx_products_approval_status</w:t>
            </w:r>
          </w:p>
        </w:tc>
        <w:tc>
          <w:tcPr/>
          <w:p>
            <w:pPr>
              <w:pStyle w:val="Compact"/>
            </w:pPr>
            <w:r>
              <w:t xml:space="preserve">products</w:t>
            </w:r>
          </w:p>
        </w:tc>
        <w:tc>
          <w:tcPr/>
          <w:p>
            <w:pPr>
              <w:pStyle w:val="Compact"/>
            </w:pPr>
            <w:r>
              <w:t xml:space="preserve">approval_status</w:t>
            </w:r>
          </w:p>
        </w:tc>
        <w:tc>
          <w:tcPr/>
          <w:p>
            <w:pPr>
              <w:pStyle w:val="Compact"/>
            </w:pPr>
            <w:r>
              <w:t xml:space="preserve">B-tree</w:t>
            </w:r>
          </w:p>
        </w:tc>
        <w:tc>
          <w:tcPr/>
          <w:p>
            <w:pPr>
              <w:pStyle w:val="Compact"/>
            </w:pPr>
            <w:r>
              <w:t xml:space="preserve">No</w:t>
            </w:r>
          </w:p>
        </w:tc>
        <w:tc>
          <w:tcPr/>
          <w:p>
            <w:pPr>
              <w:pStyle w:val="Compact"/>
            </w:pPr>
            <w:r>
              <w:t xml:space="preserve">Approval workflow filtering</w:t>
            </w:r>
          </w:p>
        </w:tc>
      </w:tr>
      <w:tr>
        <w:tc>
          <w:tcPr/>
          <w:p>
            <w:pPr>
              <w:pStyle w:val="Compact"/>
            </w:pPr>
            <w:r>
              <w:rPr>
                <w:rStyle w:val="VerbatimChar"/>
              </w:rPr>
              <w:t xml:space="preserve">idx_products_approved_by</w:t>
            </w:r>
          </w:p>
        </w:tc>
        <w:tc>
          <w:tcPr/>
          <w:p>
            <w:pPr>
              <w:pStyle w:val="Compact"/>
            </w:pPr>
            <w:r>
              <w:t xml:space="preserve">products</w:t>
            </w:r>
          </w:p>
        </w:tc>
        <w:tc>
          <w:tcPr/>
          <w:p>
            <w:pPr>
              <w:pStyle w:val="Compact"/>
            </w:pPr>
            <w:r>
              <w:t xml:space="preserve">approved_by</w:t>
            </w:r>
          </w:p>
        </w:tc>
        <w:tc>
          <w:tcPr/>
          <w:p>
            <w:pPr>
              <w:pStyle w:val="Compact"/>
            </w:pPr>
            <w:r>
              <w:t xml:space="preserve">B-tree</w:t>
            </w:r>
          </w:p>
        </w:tc>
        <w:tc>
          <w:tcPr/>
          <w:p>
            <w:pPr>
              <w:pStyle w:val="Compact"/>
            </w:pPr>
            <w:r>
              <w:t xml:space="preserve">No</w:t>
            </w:r>
          </w:p>
        </w:tc>
        <w:tc>
          <w:tcPr/>
          <w:p>
            <w:pPr>
              <w:pStyle w:val="Compact"/>
            </w:pPr>
            <w:r>
              <w:t xml:space="preserve">Approver audit trail</w:t>
            </w:r>
          </w:p>
        </w:tc>
      </w:tr>
      <w:tr>
        <w:tc>
          <w:tcPr/>
          <w:p>
            <w:pPr>
              <w:pStyle w:val="Compact"/>
            </w:pPr>
            <w:r>
              <w:rPr>
                <w:rStyle w:val="VerbatimChar"/>
              </w:rPr>
              <w:t xml:space="preserve">idx_auctions_status</w:t>
            </w:r>
          </w:p>
        </w:tc>
        <w:tc>
          <w:tcPr/>
          <w:p>
            <w:pPr>
              <w:pStyle w:val="Compact"/>
            </w:pPr>
            <w:r>
              <w:t xml:space="preserve">auctions</w:t>
            </w:r>
          </w:p>
        </w:tc>
        <w:tc>
          <w:tcPr/>
          <w:p>
            <w:pPr>
              <w:pStyle w:val="Compact"/>
            </w:pPr>
            <w:r>
              <w:t xml:space="preserve">status</w:t>
            </w:r>
          </w:p>
        </w:tc>
        <w:tc>
          <w:tcPr/>
          <w:p>
            <w:pPr>
              <w:pStyle w:val="Compact"/>
            </w:pPr>
            <w:r>
              <w:t xml:space="preserve">B-tree</w:t>
            </w:r>
          </w:p>
        </w:tc>
        <w:tc>
          <w:tcPr/>
          <w:p>
            <w:pPr>
              <w:pStyle w:val="Compact"/>
            </w:pPr>
            <w:r>
              <w:t xml:space="preserve">No</w:t>
            </w:r>
          </w:p>
        </w:tc>
        <w:tc>
          <w:tcPr/>
          <w:p>
            <w:pPr>
              <w:pStyle w:val="Compact"/>
            </w:pPr>
            <w:r>
              <w:t xml:space="preserve">Status-based filtering</w:t>
            </w:r>
          </w:p>
        </w:tc>
      </w:tr>
      <w:tr>
        <w:tc>
          <w:tcPr/>
          <w:p>
            <w:pPr>
              <w:pStyle w:val="Compact"/>
            </w:pPr>
            <w:r>
              <w:rPr>
                <w:rStyle w:val="VerbatimChar"/>
              </w:rPr>
              <w:t xml:space="preserve">idx_auctions_end_time</w:t>
            </w:r>
          </w:p>
        </w:tc>
        <w:tc>
          <w:tcPr/>
          <w:p>
            <w:pPr>
              <w:pStyle w:val="Compact"/>
            </w:pPr>
            <w:r>
              <w:t xml:space="preserve">auctions</w:t>
            </w:r>
          </w:p>
        </w:tc>
        <w:tc>
          <w:tcPr/>
          <w:p>
            <w:pPr>
              <w:pStyle w:val="Compact"/>
            </w:pPr>
            <w:r>
              <w:t xml:space="preserve">end_time</w:t>
            </w:r>
          </w:p>
        </w:tc>
        <w:tc>
          <w:tcPr/>
          <w:p>
            <w:pPr>
              <w:pStyle w:val="Compact"/>
            </w:pPr>
            <w:r>
              <w:t xml:space="preserve">B-tree</w:t>
            </w:r>
          </w:p>
        </w:tc>
        <w:tc>
          <w:tcPr/>
          <w:p>
            <w:pPr>
              <w:pStyle w:val="Compact"/>
            </w:pPr>
            <w:r>
              <w:t xml:space="preserve">No</w:t>
            </w:r>
          </w:p>
        </w:tc>
        <w:tc>
          <w:tcPr/>
          <w:p>
            <w:pPr>
              <w:pStyle w:val="Compact"/>
            </w:pPr>
            <w:r>
              <w:t xml:space="preserve">Expiry cron queries</w:t>
            </w:r>
          </w:p>
        </w:tc>
      </w:tr>
      <w:tr>
        <w:tc>
          <w:tcPr/>
          <w:p>
            <w:pPr>
              <w:pStyle w:val="Compact"/>
            </w:pPr>
            <w:r>
              <w:rPr>
                <w:rStyle w:val="VerbatimChar"/>
              </w:rPr>
              <w:t xml:space="preserve">idx_auctions_product_id</w:t>
            </w:r>
          </w:p>
        </w:tc>
        <w:tc>
          <w:tcPr/>
          <w:p>
            <w:pPr>
              <w:pStyle w:val="Compact"/>
            </w:pPr>
            <w:r>
              <w:t xml:space="preserve">auctions</w:t>
            </w:r>
          </w:p>
        </w:tc>
        <w:tc>
          <w:tcPr/>
          <w:p>
            <w:pPr>
              <w:pStyle w:val="Compact"/>
            </w:pPr>
            <w:r>
              <w:t xml:space="preserve">product_id</w:t>
            </w:r>
          </w:p>
        </w:tc>
        <w:tc>
          <w:tcPr/>
          <w:p>
            <w:pPr>
              <w:pStyle w:val="Compact"/>
            </w:pPr>
            <w:r>
              <w:t xml:space="preserve">B-tree</w:t>
            </w:r>
          </w:p>
        </w:tc>
        <w:tc>
          <w:tcPr/>
          <w:p>
            <w:pPr>
              <w:pStyle w:val="Compact"/>
            </w:pPr>
            <w:r>
              <w:t xml:space="preserve">No</w:t>
            </w:r>
          </w:p>
        </w:tc>
        <w:tc>
          <w:tcPr/>
          <w:p>
            <w:pPr>
              <w:pStyle w:val="Compact"/>
            </w:pPr>
            <w:r>
              <w:t xml:space="preserve">Product-auction joins</w:t>
            </w:r>
          </w:p>
        </w:tc>
      </w:tr>
      <w:tr>
        <w:tc>
          <w:tcPr/>
          <w:p>
            <w:pPr>
              <w:pStyle w:val="Compact"/>
            </w:pPr>
            <w:r>
              <w:rPr>
                <w:rStyle w:val="VerbatimChar"/>
              </w:rPr>
              <w:t xml:space="preserve">idx_auctions_winner</w:t>
            </w:r>
          </w:p>
        </w:tc>
        <w:tc>
          <w:tcPr/>
          <w:p>
            <w:pPr>
              <w:pStyle w:val="Compact"/>
            </w:pPr>
            <w:r>
              <w:t xml:space="preserve">auctions</w:t>
            </w:r>
          </w:p>
        </w:tc>
        <w:tc>
          <w:tcPr/>
          <w:p>
            <w:pPr>
              <w:pStyle w:val="Compact"/>
            </w:pPr>
            <w:r>
              <w:t xml:space="preserve">winner_user_id</w:t>
            </w:r>
          </w:p>
        </w:tc>
        <w:tc>
          <w:tcPr/>
          <w:p>
            <w:pPr>
              <w:pStyle w:val="Compact"/>
            </w:pPr>
            <w:r>
              <w:t xml:space="preserve">B-tree</w:t>
            </w:r>
          </w:p>
        </w:tc>
        <w:tc>
          <w:tcPr/>
          <w:p>
            <w:pPr>
              <w:pStyle w:val="Compact"/>
            </w:pPr>
            <w:r>
              <w:t xml:space="preserve">WHERE winner_user_id IS NOT NULL</w:t>
            </w:r>
          </w:p>
        </w:tc>
        <w:tc>
          <w:tcPr/>
          <w:p>
            <w:pPr>
              <w:pStyle w:val="Compact"/>
            </w:pPr>
            <w:r>
              <w:t xml:space="preserve">Winner lookups</w:t>
            </w:r>
          </w:p>
        </w:tc>
      </w:tr>
      <w:tr>
        <w:tc>
          <w:tcPr/>
          <w:p>
            <w:pPr>
              <w:pStyle w:val="Compact"/>
            </w:pPr>
            <w:r>
              <w:rPr>
                <w:rStyle w:val="VerbatimChar"/>
              </w:rPr>
              <w:t xml:space="preserve">idx_auctions_active_lookup</w:t>
            </w:r>
          </w:p>
        </w:tc>
        <w:tc>
          <w:tcPr/>
          <w:p>
            <w:pPr>
              <w:pStyle w:val="Compact"/>
            </w:pPr>
            <w:r>
              <w:t xml:space="preserve">auctions</w:t>
            </w:r>
          </w:p>
        </w:tc>
        <w:tc>
          <w:tcPr/>
          <w:p>
            <w:pPr>
              <w:pStyle w:val="Compact"/>
            </w:pPr>
            <w:r>
              <w:t xml:space="preserve">(end_time, id)</w:t>
            </w:r>
          </w:p>
        </w:tc>
        <w:tc>
          <w:tcPr/>
          <w:p>
            <w:pPr>
              <w:pStyle w:val="Compact"/>
            </w:pPr>
            <w:r>
              <w:t xml:space="preserve">B-tree</w:t>
            </w:r>
          </w:p>
        </w:tc>
        <w:tc>
          <w:tcPr/>
          <w:p>
            <w:pPr>
              <w:pStyle w:val="Compact"/>
            </w:pPr>
            <w:r>
              <w:t xml:space="preserve">WHERE status =</w:t>
            </w:r>
            <w:r>
              <w:t xml:space="preserve"> </w:t>
            </w:r>
            <w:r>
              <w:t xml:space="preserve">‘ACTIVE’</w:t>
            </w:r>
          </w:p>
        </w:tc>
        <w:tc>
          <w:tcPr/>
          <w:p>
            <w:pPr>
              <w:pStyle w:val="Compact"/>
            </w:pPr>
            <w:r>
              <w:t xml:space="preserve">Active auction queries</w:t>
            </w:r>
          </w:p>
        </w:tc>
      </w:tr>
      <w:tr>
        <w:tc>
          <w:tcPr/>
          <w:p>
            <w:pPr>
              <w:pStyle w:val="Compact"/>
            </w:pPr>
            <w:r>
              <w:rPr>
                <w:rStyle w:val="VerbatimChar"/>
              </w:rPr>
              <w:t xml:space="preserve">idx_auctions_public_code</w:t>
            </w:r>
          </w:p>
        </w:tc>
        <w:tc>
          <w:tcPr/>
          <w:p>
            <w:pPr>
              <w:pStyle w:val="Compact"/>
            </w:pPr>
            <w:r>
              <w:t xml:space="preserve">auctions</w:t>
            </w:r>
          </w:p>
        </w:tc>
        <w:tc>
          <w:tcPr/>
          <w:p>
            <w:pPr>
              <w:pStyle w:val="Compact"/>
            </w:pPr>
            <w:r>
              <w:t xml:space="preserve">public_code</w:t>
            </w:r>
          </w:p>
        </w:tc>
        <w:tc>
          <w:tcPr/>
          <w:p>
            <w:pPr>
              <w:pStyle w:val="Compact"/>
            </w:pPr>
            <w:r>
              <w:t xml:space="preserve">B-tree</w:t>
            </w:r>
          </w:p>
        </w:tc>
        <w:tc>
          <w:tcPr/>
          <w:p>
            <w:pPr>
              <w:pStyle w:val="Compact"/>
            </w:pPr>
            <w:r>
              <w:t xml:space="preserve">UNIQUE</w:t>
            </w:r>
          </w:p>
        </w:tc>
        <w:tc>
          <w:tcPr/>
          <w:p>
            <w:pPr>
              <w:pStyle w:val="Compact"/>
            </w:pPr>
            <w:r>
              <w:t xml:space="preserve">Public code lookup</w:t>
            </w:r>
          </w:p>
        </w:tc>
      </w:tr>
      <w:tr>
        <w:tc>
          <w:tcPr/>
          <w:p>
            <w:pPr>
              <w:pStyle w:val="Compact"/>
            </w:pPr>
            <w:r>
              <w:rPr>
                <w:rStyle w:val="VerbatimChar"/>
              </w:rPr>
              <w:t xml:space="preserve">idx_bids_user_id</w:t>
            </w:r>
          </w:p>
        </w:tc>
        <w:tc>
          <w:tcPr/>
          <w:p>
            <w:pPr>
              <w:pStyle w:val="Compact"/>
            </w:pPr>
            <w:r>
              <w:t xml:space="preserve">bids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bid history</w:t>
            </w:r>
          </w:p>
        </w:tc>
      </w:tr>
      <w:tr>
        <w:tc>
          <w:tcPr/>
          <w:p>
            <w:pPr>
              <w:pStyle w:val="Compact"/>
            </w:pPr>
            <w:r>
              <w:rPr>
                <w:rStyle w:val="VerbatimChar"/>
              </w:rPr>
              <w:t xml:space="preserve">idx_bids_auction_id</w:t>
            </w:r>
          </w:p>
        </w:tc>
        <w:tc>
          <w:tcPr/>
          <w:p>
            <w:pPr>
              <w:pStyle w:val="Compact"/>
            </w:pPr>
            <w:r>
              <w:t xml:space="preserve">bids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bid history</w:t>
            </w:r>
          </w:p>
        </w:tc>
      </w:tr>
      <w:tr>
        <w:tc>
          <w:tcPr/>
          <w:p>
            <w:pPr>
              <w:pStyle w:val="Compact"/>
            </w:pPr>
            <w:r>
              <w:rPr>
                <w:rStyle w:val="VerbatimChar"/>
              </w:rPr>
              <w:t xml:space="preserve">idx_bids_bid_time</w:t>
            </w:r>
          </w:p>
        </w:tc>
        <w:tc>
          <w:tcPr/>
          <w:p>
            <w:pPr>
              <w:pStyle w:val="Compact"/>
            </w:pPr>
            <w:r>
              <w:t xml:space="preserve">bids</w:t>
            </w:r>
          </w:p>
        </w:tc>
        <w:tc>
          <w:tcPr/>
          <w:p>
            <w:pPr>
              <w:pStyle w:val="Compact"/>
            </w:pPr>
            <w:r>
              <w:t xml:space="preserve">bid_time</w:t>
            </w:r>
          </w:p>
        </w:tc>
        <w:tc>
          <w:tcPr/>
          <w:p>
            <w:pPr>
              <w:pStyle w:val="Compact"/>
            </w:pPr>
            <w:r>
              <w:t xml:space="preserve">B-tree</w:t>
            </w:r>
          </w:p>
        </w:tc>
        <w:tc>
          <w:tcPr/>
          <w:p>
            <w:pPr>
              <w:pStyle w:val="Compact"/>
            </w:pPr>
            <w:r>
              <w:t xml:space="preserve">No</w:t>
            </w:r>
          </w:p>
        </w:tc>
        <w:tc>
          <w:tcPr/>
          <w:p>
            <w:pPr>
              <w:pStyle w:val="Compact"/>
            </w:pPr>
            <w:r>
              <w:t xml:space="preserve">Time-based queries</w:t>
            </w:r>
          </w:p>
        </w:tc>
      </w:tr>
      <w:tr>
        <w:tc>
          <w:tcPr/>
          <w:p>
            <w:pPr>
              <w:pStyle w:val="Compact"/>
            </w:pPr>
            <w:r>
              <w:rPr>
                <w:rStyle w:val="VerbatimChar"/>
              </w:rPr>
              <w:t xml:space="preserve">idx_bids_auction_amount</w:t>
            </w:r>
          </w:p>
        </w:tc>
        <w:tc>
          <w:tcPr/>
          <w:p>
            <w:pPr>
              <w:pStyle w:val="Compact"/>
            </w:pPr>
            <w:r>
              <w:t xml:space="preserve">bids</w:t>
            </w:r>
          </w:p>
        </w:tc>
        <w:tc>
          <w:tcPr/>
          <w:p>
            <w:pPr>
              <w:pStyle w:val="Compact"/>
            </w:pPr>
            <w:r>
              <w:t xml:space="preserve">(auction_id, amount)</w:t>
            </w:r>
          </w:p>
        </w:tc>
        <w:tc>
          <w:tcPr/>
          <w:p>
            <w:pPr>
              <w:pStyle w:val="Compact"/>
            </w:pPr>
            <w:r>
              <w:t xml:space="preserve">B-tree</w:t>
            </w:r>
          </w:p>
        </w:tc>
        <w:tc>
          <w:tcPr/>
          <w:p>
            <w:pPr>
              <w:pStyle w:val="Compact"/>
            </w:pPr>
            <w:r>
              <w:t xml:space="preserve">No</w:t>
            </w:r>
          </w:p>
        </w:tc>
        <w:tc>
          <w:tcPr/>
          <w:p>
            <w:pPr>
              <w:pStyle w:val="Compact"/>
            </w:pPr>
            <w:r>
              <w:t xml:space="preserve">LUB frequency lookups</w:t>
            </w:r>
          </w:p>
        </w:tc>
      </w:tr>
      <w:tr>
        <w:tc>
          <w:tcPr/>
          <w:p>
            <w:pPr>
              <w:pStyle w:val="Compact"/>
            </w:pPr>
            <w:r>
              <w:rPr>
                <w:rStyle w:val="VerbatimChar"/>
              </w:rPr>
              <w:t xml:space="preserve">idx_bids_auction_lookup</w:t>
            </w:r>
          </w:p>
        </w:tc>
        <w:tc>
          <w:tcPr/>
          <w:p>
            <w:pPr>
              <w:pStyle w:val="Compact"/>
            </w:pPr>
            <w:r>
              <w:t xml:space="preserve">bids</w:t>
            </w:r>
          </w:p>
        </w:tc>
        <w:tc>
          <w:tcPr/>
          <w:p>
            <w:pPr>
              <w:pStyle w:val="Compact"/>
            </w:pPr>
            <w:r>
              <w:t xml:space="preserve">(auction_id, bid_time, amount)</w:t>
            </w:r>
          </w:p>
        </w:tc>
        <w:tc>
          <w:tcPr/>
          <w:p>
            <w:pPr>
              <w:pStyle w:val="Compact"/>
            </w:pPr>
            <w:r>
              <w:t xml:space="preserve">B-tree</w:t>
            </w:r>
          </w:p>
        </w:tc>
        <w:tc>
          <w:tcPr/>
          <w:p>
            <w:pPr>
              <w:pStyle w:val="Compact"/>
            </w:pPr>
            <w:r>
              <w:t xml:space="preserve">No</w:t>
            </w:r>
          </w:p>
        </w:tc>
        <w:tc>
          <w:tcPr/>
          <w:p>
            <w:pPr>
              <w:pStyle w:val="Compact"/>
            </w:pPr>
            <w:r>
              <w:t xml:space="preserve">Auction detail queries</w:t>
            </w:r>
          </w:p>
        </w:tc>
      </w:tr>
      <w:tr>
        <w:tc>
          <w:tcPr/>
          <w:p>
            <w:pPr>
              <w:pStyle w:val="Compact"/>
            </w:pPr>
            <w:r>
              <w:rPr>
                <w:rStyle w:val="VerbatimChar"/>
              </w:rPr>
              <w:t xml:space="preserve">idx_bids_user_auction</w:t>
            </w:r>
          </w:p>
        </w:tc>
        <w:tc>
          <w:tcPr/>
          <w:p>
            <w:pPr>
              <w:pStyle w:val="Compact"/>
            </w:pPr>
            <w:r>
              <w:t xml:space="preserve">bids</w:t>
            </w:r>
          </w:p>
        </w:tc>
        <w:tc>
          <w:tcPr/>
          <w:p>
            <w:pPr>
              <w:pStyle w:val="Compact"/>
            </w:pPr>
            <w:r>
              <w:t xml:space="preserve">(user_id, auction_id, amount)</w:t>
            </w:r>
          </w:p>
        </w:tc>
        <w:tc>
          <w:tcPr/>
          <w:p>
            <w:pPr>
              <w:pStyle w:val="Compact"/>
            </w:pPr>
            <w:r>
              <w:t xml:space="preserve">B-tree</w:t>
            </w:r>
          </w:p>
        </w:tc>
        <w:tc>
          <w:tcPr/>
          <w:p>
            <w:pPr>
              <w:pStyle w:val="Compact"/>
            </w:pPr>
            <w:r>
              <w:t xml:space="preserve">No</w:t>
            </w:r>
          </w:p>
        </w:tc>
        <w:tc>
          <w:tcPr/>
          <w:p>
            <w:pPr>
              <w:pStyle w:val="Compact"/>
            </w:pPr>
            <w:r>
              <w:t xml:space="preserve">Duplicate detection</w:t>
            </w:r>
          </w:p>
        </w:tc>
      </w:tr>
      <w:tr>
        <w:tc>
          <w:tcPr/>
          <w:p>
            <w:pPr>
              <w:pStyle w:val="Compact"/>
            </w:pPr>
            <w:r>
              <w:rPr>
                <w:rStyle w:val="VerbatimChar"/>
              </w:rPr>
              <w:t xml:space="preserve">idx_bids_ticket_number</w:t>
            </w:r>
          </w:p>
        </w:tc>
        <w:tc>
          <w:tcPr/>
          <w:p>
            <w:pPr>
              <w:pStyle w:val="Compact"/>
            </w:pPr>
            <w:r>
              <w:t xml:space="preserve">bids</w:t>
            </w:r>
          </w:p>
        </w:tc>
        <w:tc>
          <w:tcPr/>
          <w:p>
            <w:pPr>
              <w:pStyle w:val="Compact"/>
            </w:pPr>
            <w:r>
              <w:t xml:space="preserve">ticket_number</w:t>
            </w:r>
          </w:p>
        </w:tc>
        <w:tc>
          <w:tcPr/>
          <w:p>
            <w:pPr>
              <w:pStyle w:val="Compact"/>
            </w:pPr>
            <w:r>
              <w:t xml:space="preserve">B-tree</w:t>
            </w:r>
          </w:p>
        </w:tc>
        <w:tc>
          <w:tcPr/>
          <w:p>
            <w:pPr>
              <w:pStyle w:val="Compact"/>
            </w:pPr>
            <w:r>
              <w:t xml:space="preserve">No</w:t>
            </w:r>
          </w:p>
        </w:tc>
        <w:tc>
          <w:tcPr/>
          <w:p>
            <w:pPr>
              <w:pStyle w:val="Compact"/>
            </w:pPr>
            <w:r>
              <w:t xml:space="preserve">Ticket lookups</w:t>
            </w:r>
          </w:p>
        </w:tc>
      </w:tr>
      <w:tr>
        <w:tc>
          <w:tcPr/>
          <w:p>
            <w:pPr>
              <w:pStyle w:val="Compact"/>
            </w:pPr>
            <w:r>
              <w:rPr>
                <w:rStyle w:val="VerbatimChar"/>
              </w:rPr>
              <w:t xml:space="preserve">uq_bids_auction_user_time</w:t>
            </w:r>
          </w:p>
        </w:tc>
        <w:tc>
          <w:tcPr/>
          <w:p>
            <w:pPr>
              <w:pStyle w:val="Compact"/>
            </w:pPr>
            <w:r>
              <w:t xml:space="preserve">bids</w:t>
            </w:r>
          </w:p>
        </w:tc>
        <w:tc>
          <w:tcPr/>
          <w:p>
            <w:pPr>
              <w:pStyle w:val="Compact"/>
            </w:pPr>
            <w:r>
              <w:t xml:space="preserve">(auction_id, user_id, bid_time)</w:t>
            </w:r>
          </w:p>
        </w:tc>
        <w:tc>
          <w:tcPr/>
          <w:p>
            <w:pPr>
              <w:pStyle w:val="Compact"/>
            </w:pPr>
            <w:r>
              <w:t xml:space="preserve">UNIQUE</w:t>
            </w:r>
          </w:p>
        </w:tc>
        <w:tc>
          <w:tcPr/>
          <w:p>
            <w:pPr>
              <w:pStyle w:val="Compact"/>
            </w:pPr>
            <w:r>
              <w:t xml:space="preserve">No</w:t>
            </w:r>
          </w:p>
        </w:tc>
        <w:tc>
          <w:tcPr/>
          <w:p>
            <w:pPr>
              <w:pStyle w:val="Compact"/>
            </w:pPr>
            <w:r>
              <w:t xml:space="preserve">Prevent duplicate bids</w:t>
            </w:r>
          </w:p>
        </w:tc>
      </w:tr>
      <w:tr>
        <w:tc>
          <w:tcPr/>
          <w:p>
            <w:pPr>
              <w:pStyle w:val="Compact"/>
            </w:pPr>
            <w:r>
              <w:rPr>
                <w:rStyle w:val="VerbatimChar"/>
              </w:rPr>
              <w:t xml:space="preserve">idx_transactions_user_id</w:t>
            </w:r>
          </w:p>
        </w:tc>
        <w:tc>
          <w:tcPr/>
          <w:p>
            <w:pPr>
              <w:pStyle w:val="Compact"/>
            </w:pPr>
            <w:r>
              <w:t xml:space="preserve">transactions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transaction history</w:t>
            </w:r>
          </w:p>
        </w:tc>
      </w:tr>
      <w:tr>
        <w:tc>
          <w:tcPr/>
          <w:p>
            <w:pPr>
              <w:pStyle w:val="Compact"/>
            </w:pPr>
            <w:r>
              <w:rPr>
                <w:rStyle w:val="VerbatimChar"/>
              </w:rPr>
              <w:t xml:space="preserve">idx_transactions_reference_id</w:t>
            </w:r>
          </w:p>
        </w:tc>
        <w:tc>
          <w:tcPr/>
          <w:p>
            <w:pPr>
              <w:pStyle w:val="Compact"/>
            </w:pPr>
            <w:r>
              <w:t xml:space="preserve">transactions</w:t>
            </w:r>
          </w:p>
        </w:tc>
        <w:tc>
          <w:tcPr/>
          <w:p>
            <w:pPr>
              <w:pStyle w:val="Compact"/>
            </w:pPr>
            <w:r>
              <w:t xml:space="preserve">reference_id</w:t>
            </w:r>
          </w:p>
        </w:tc>
        <w:tc>
          <w:tcPr/>
          <w:p>
            <w:pPr>
              <w:pStyle w:val="Compact"/>
            </w:pPr>
            <w:r>
              <w:t xml:space="preserve">B-tree</w:t>
            </w:r>
          </w:p>
        </w:tc>
        <w:tc>
          <w:tcPr/>
          <w:p>
            <w:pPr>
              <w:pStyle w:val="Compact"/>
            </w:pPr>
            <w:r>
              <w:t xml:space="preserve">No</w:t>
            </w:r>
          </w:p>
        </w:tc>
        <w:tc>
          <w:tcPr/>
          <w:p>
            <w:pPr>
              <w:pStyle w:val="Compact"/>
            </w:pPr>
            <w:r>
              <w:t xml:space="preserve">External reference lookup</w:t>
            </w:r>
          </w:p>
        </w:tc>
      </w:tr>
      <w:tr>
        <w:tc>
          <w:tcPr/>
          <w:p>
            <w:pPr>
              <w:pStyle w:val="Compact"/>
            </w:pPr>
            <w:r>
              <w:rPr>
                <w:rStyle w:val="VerbatimChar"/>
              </w:rPr>
              <w:t xml:space="preserve">idx_transactions_created_at</w:t>
            </w:r>
          </w:p>
        </w:tc>
        <w:tc>
          <w:tcPr/>
          <w:p>
            <w:pPr>
              <w:pStyle w:val="Compact"/>
            </w:pPr>
            <w:r>
              <w:t xml:space="preserve">transactions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Time-based reporting</w:t>
            </w:r>
          </w:p>
        </w:tc>
      </w:tr>
      <w:tr>
        <w:tc>
          <w:tcPr/>
          <w:p>
            <w:pPr>
              <w:pStyle w:val="Compact"/>
            </w:pPr>
            <w:r>
              <w:rPr>
                <w:rStyle w:val="VerbatimChar"/>
              </w:rPr>
              <w:t xml:space="preserve">idx_favorites_user_id</w:t>
            </w:r>
          </w:p>
        </w:tc>
        <w:tc>
          <w:tcPr/>
          <w:p>
            <w:pPr>
              <w:pStyle w:val="Compact"/>
            </w:pPr>
            <w:r>
              <w:t xml:space="preserve">favorites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favorites</w:t>
            </w:r>
          </w:p>
        </w:tc>
      </w:tr>
      <w:tr>
        <w:tc>
          <w:tcPr/>
          <w:p>
            <w:pPr>
              <w:pStyle w:val="Compact"/>
            </w:pPr>
            <w:r>
              <w:rPr>
                <w:rStyle w:val="VerbatimChar"/>
              </w:rPr>
              <w:t xml:space="preserve">idx_favorites_auction_id</w:t>
            </w:r>
          </w:p>
        </w:tc>
        <w:tc>
          <w:tcPr/>
          <w:p>
            <w:pPr>
              <w:pStyle w:val="Compact"/>
            </w:pPr>
            <w:r>
              <w:t xml:space="preserve">favorites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favorites count</w:t>
            </w:r>
          </w:p>
        </w:tc>
      </w:tr>
      <w:tr>
        <w:tc>
          <w:tcPr/>
          <w:p>
            <w:pPr>
              <w:pStyle w:val="Compact"/>
            </w:pPr>
            <w:r>
              <w:rPr>
                <w:rStyle w:val="VerbatimChar"/>
              </w:rPr>
              <w:t xml:space="preserve">idx_favorites_created_at</w:t>
            </w:r>
          </w:p>
        </w:tc>
        <w:tc>
          <w:tcPr/>
          <w:p>
            <w:pPr>
              <w:pStyle w:val="Compact"/>
            </w:pPr>
            <w:r>
              <w:t xml:space="preserve">favorites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Recent favorites</w:t>
            </w:r>
          </w:p>
        </w:tc>
      </w:tr>
      <w:tr>
        <w:tc>
          <w:tcPr/>
          <w:p>
            <w:pPr>
              <w:pStyle w:val="Compact"/>
            </w:pPr>
            <w:r>
              <w:rPr>
                <w:rStyle w:val="VerbatimChar"/>
              </w:rPr>
              <w:t xml:space="preserve">idx_otps_phone_number</w:t>
            </w:r>
          </w:p>
        </w:tc>
        <w:tc>
          <w:tcPr/>
          <w:p>
            <w:pPr>
              <w:pStyle w:val="Compact"/>
            </w:pPr>
            <w:r>
              <w:t xml:space="preserve">otps</w:t>
            </w:r>
          </w:p>
        </w:tc>
        <w:tc>
          <w:tcPr/>
          <w:p>
            <w:pPr>
              <w:pStyle w:val="Compact"/>
            </w:pPr>
            <w:r>
              <w:t xml:space="preserve">phone_number</w:t>
            </w:r>
          </w:p>
        </w:tc>
        <w:tc>
          <w:tcPr/>
          <w:p>
            <w:pPr>
              <w:pStyle w:val="Compact"/>
            </w:pPr>
            <w:r>
              <w:t xml:space="preserve">B-tree</w:t>
            </w:r>
          </w:p>
        </w:tc>
        <w:tc>
          <w:tcPr/>
          <w:p>
            <w:pPr>
              <w:pStyle w:val="Compact"/>
            </w:pPr>
            <w:r>
              <w:t xml:space="preserve">UNIQUE</w:t>
            </w:r>
          </w:p>
        </w:tc>
        <w:tc>
          <w:tcPr/>
          <w:p>
            <w:pPr>
              <w:pStyle w:val="Compact"/>
            </w:pPr>
            <w:r>
              <w:t xml:space="preserve">OTP lookup</w:t>
            </w:r>
          </w:p>
        </w:tc>
      </w:tr>
      <w:tr>
        <w:tc>
          <w:tcPr/>
          <w:p>
            <w:pPr>
              <w:pStyle w:val="Compact"/>
            </w:pPr>
            <w:r>
              <w:rPr>
                <w:rStyle w:val="VerbatimChar"/>
              </w:rPr>
              <w:t xml:space="preserve">idx_otps_expires_at</w:t>
            </w:r>
          </w:p>
        </w:tc>
        <w:tc>
          <w:tcPr/>
          <w:p>
            <w:pPr>
              <w:pStyle w:val="Compact"/>
            </w:pPr>
            <w:r>
              <w:t xml:space="preserve">otps</w:t>
            </w:r>
          </w:p>
        </w:tc>
        <w:tc>
          <w:tcPr/>
          <w:p>
            <w:pPr>
              <w:pStyle w:val="Compact"/>
            </w:pPr>
            <w:r>
              <w:t xml:space="preserve">expires_at</w:t>
            </w:r>
          </w:p>
        </w:tc>
        <w:tc>
          <w:tcPr/>
          <w:p>
            <w:pPr>
              <w:pStyle w:val="Compact"/>
            </w:pPr>
            <w:r>
              <w:t xml:space="preserve">B-tree</w:t>
            </w:r>
          </w:p>
        </w:tc>
        <w:tc>
          <w:tcPr/>
          <w:p>
            <w:pPr>
              <w:pStyle w:val="Compact"/>
            </w:pPr>
            <w:r>
              <w:t xml:space="preserve">No</w:t>
            </w:r>
          </w:p>
        </w:tc>
        <w:tc>
          <w:tcPr/>
          <w:p>
            <w:pPr>
              <w:pStyle w:val="Compact"/>
            </w:pPr>
            <w:r>
              <w:t xml:space="preserve">Cleanup expired OTPs</w:t>
            </w:r>
          </w:p>
        </w:tc>
      </w:tr>
      <w:tr>
        <w:tc>
          <w:tcPr/>
          <w:p>
            <w:pPr>
              <w:pStyle w:val="Compact"/>
            </w:pPr>
            <w:r>
              <w:rPr>
                <w:rStyle w:val="VerbatimChar"/>
              </w:rPr>
              <w:t xml:space="preserve">idx_payment_transactions_auction_id</w:t>
            </w:r>
          </w:p>
        </w:tc>
        <w:tc>
          <w:tcPr/>
          <w:p>
            <w:pPr>
              <w:pStyle w:val="Compact"/>
            </w:pPr>
            <w:r>
              <w:t xml:space="preserve">payment_transactions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payment history</w:t>
            </w:r>
          </w:p>
        </w:tc>
      </w:tr>
      <w:tr>
        <w:tc>
          <w:tcPr/>
          <w:p>
            <w:pPr>
              <w:pStyle w:val="Compact"/>
            </w:pPr>
            <w:r>
              <w:rPr>
                <w:rStyle w:val="VerbatimChar"/>
              </w:rPr>
              <w:t xml:space="preserve">idx_payment_transactions_user_id</w:t>
            </w:r>
          </w:p>
        </w:tc>
        <w:tc>
          <w:tcPr/>
          <w:p>
            <w:pPr>
              <w:pStyle w:val="Compact"/>
            </w:pPr>
            <w:r>
              <w:t xml:space="preserve">payment_transactions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payment history</w:t>
            </w:r>
          </w:p>
        </w:tc>
      </w:tr>
      <w:tr>
        <w:tc>
          <w:tcPr/>
          <w:p>
            <w:pPr>
              <w:pStyle w:val="Compact"/>
            </w:pPr>
            <w:r>
              <w:rPr>
                <w:rStyle w:val="VerbatimChar"/>
              </w:rPr>
              <w:t xml:space="preserve">idx_payment_transactions_client_reference_id</w:t>
            </w:r>
          </w:p>
        </w:tc>
        <w:tc>
          <w:tcPr/>
          <w:p>
            <w:pPr>
              <w:pStyle w:val="Compact"/>
            </w:pPr>
            <w:r>
              <w:t xml:space="preserve">payment_transactions</w:t>
            </w:r>
          </w:p>
        </w:tc>
        <w:tc>
          <w:tcPr/>
          <w:p>
            <w:pPr>
              <w:pStyle w:val="Compact"/>
            </w:pPr>
            <w:r>
              <w:t xml:space="preserve">client_reference_id</w:t>
            </w:r>
          </w:p>
        </w:tc>
        <w:tc>
          <w:tcPr/>
          <w:p>
            <w:pPr>
              <w:pStyle w:val="Compact"/>
            </w:pPr>
            <w:r>
              <w:t xml:space="preserve">B-tree</w:t>
            </w:r>
          </w:p>
        </w:tc>
        <w:tc>
          <w:tcPr/>
          <w:p>
            <w:pPr>
              <w:pStyle w:val="Compact"/>
            </w:pPr>
            <w:r>
              <w:t xml:space="preserve">UNIQUE</w:t>
            </w:r>
          </w:p>
        </w:tc>
        <w:tc>
          <w:tcPr/>
          <w:p>
            <w:pPr>
              <w:pStyle w:val="Compact"/>
            </w:pPr>
            <w:r>
              <w:t xml:space="preserve">Webhook matching</w:t>
            </w:r>
          </w:p>
        </w:tc>
      </w:tr>
      <w:tr>
        <w:tc>
          <w:tcPr/>
          <w:p>
            <w:pPr>
              <w:pStyle w:val="Compact"/>
            </w:pPr>
            <w:r>
              <w:rPr>
                <w:rStyle w:val="VerbatimChar"/>
              </w:rPr>
              <w:t xml:space="preserve">idx_payment_transactions_status</w:t>
            </w:r>
          </w:p>
        </w:tc>
        <w:tc>
          <w:tcPr/>
          <w:p>
            <w:pPr>
              <w:pStyle w:val="Compact"/>
            </w:pPr>
            <w:r>
              <w:t xml:space="preserve">payment_transactions</w:t>
            </w:r>
          </w:p>
        </w:tc>
        <w:tc>
          <w:tcPr/>
          <w:p>
            <w:pPr>
              <w:pStyle w:val="Compact"/>
            </w:pPr>
            <w:r>
              <w:t xml:space="preserve">status</w:t>
            </w:r>
          </w:p>
        </w:tc>
        <w:tc>
          <w:tcPr/>
          <w:p>
            <w:pPr>
              <w:pStyle w:val="Compact"/>
            </w:pPr>
            <w:r>
              <w:t xml:space="preserve">B-tree</w:t>
            </w:r>
          </w:p>
        </w:tc>
        <w:tc>
          <w:tcPr/>
          <w:p>
            <w:pPr>
              <w:pStyle w:val="Compact"/>
            </w:pPr>
            <w:r>
              <w:t xml:space="preserve">No</w:t>
            </w:r>
          </w:p>
        </w:tc>
        <w:tc>
          <w:tcPr/>
          <w:p>
            <w:pPr>
              <w:pStyle w:val="Compact"/>
            </w:pPr>
            <w:r>
              <w:t xml:space="preserve">Reconciliation queries</w:t>
            </w:r>
          </w:p>
        </w:tc>
      </w:tr>
      <w:tr>
        <w:tc>
          <w:tcPr/>
          <w:p>
            <w:pPr>
              <w:pStyle w:val="Compact"/>
            </w:pPr>
            <w:r>
              <w:rPr>
                <w:rStyle w:val="VerbatimChar"/>
              </w:rPr>
              <w:t xml:space="preserve">idx_payment_transactions_gateway</w:t>
            </w:r>
          </w:p>
        </w:tc>
        <w:tc>
          <w:tcPr/>
          <w:p>
            <w:pPr>
              <w:pStyle w:val="Compact"/>
            </w:pPr>
            <w:r>
              <w:t xml:space="preserve">payment_transactions</w:t>
            </w:r>
          </w:p>
        </w:tc>
        <w:tc>
          <w:tcPr/>
          <w:p>
            <w:pPr>
              <w:pStyle w:val="Compact"/>
            </w:pPr>
            <w:r>
              <w:t xml:space="preserve">gateway</w:t>
            </w:r>
          </w:p>
        </w:tc>
        <w:tc>
          <w:tcPr/>
          <w:p>
            <w:pPr>
              <w:pStyle w:val="Compact"/>
            </w:pPr>
            <w:r>
              <w:t xml:space="preserve">B-tree</w:t>
            </w:r>
          </w:p>
        </w:tc>
        <w:tc>
          <w:tcPr/>
          <w:p>
            <w:pPr>
              <w:pStyle w:val="Compact"/>
            </w:pPr>
            <w:r>
              <w:t xml:space="preserve">No</w:t>
            </w:r>
          </w:p>
        </w:tc>
        <w:tc>
          <w:tcPr/>
          <w:p>
            <w:pPr>
              <w:pStyle w:val="Compact"/>
            </w:pPr>
            <w:r>
              <w:t xml:space="preserve">Gateway filtering</w:t>
            </w:r>
          </w:p>
        </w:tc>
      </w:tr>
      <w:tr>
        <w:tc>
          <w:tcPr/>
          <w:p>
            <w:pPr>
              <w:pStyle w:val="Compact"/>
            </w:pPr>
            <w:r>
              <w:rPr>
                <w:rStyle w:val="VerbatimChar"/>
              </w:rPr>
              <w:t xml:space="preserve">idx_payment_transactions_awash_transaction_id</w:t>
            </w:r>
          </w:p>
        </w:tc>
        <w:tc>
          <w:tcPr/>
          <w:p>
            <w:pPr>
              <w:pStyle w:val="Compact"/>
            </w:pPr>
            <w:r>
              <w:t xml:space="preserve">payment_transactions</w:t>
            </w:r>
          </w:p>
        </w:tc>
        <w:tc>
          <w:tcPr/>
          <w:p>
            <w:pPr>
              <w:pStyle w:val="Compact"/>
            </w:pPr>
            <w:r>
              <w:t xml:space="preserve">awash_transaction_id</w:t>
            </w:r>
          </w:p>
        </w:tc>
        <w:tc>
          <w:tcPr/>
          <w:p>
            <w:pPr>
              <w:pStyle w:val="Compact"/>
            </w:pPr>
            <w:r>
              <w:t xml:space="preserve">B-tree</w:t>
            </w:r>
          </w:p>
        </w:tc>
        <w:tc>
          <w:tcPr/>
          <w:p>
            <w:pPr>
              <w:pStyle w:val="Compact"/>
            </w:pPr>
            <w:r>
              <w:t xml:space="preserve">No</w:t>
            </w:r>
          </w:p>
        </w:tc>
        <w:tc>
          <w:tcPr/>
          <w:p>
            <w:pPr>
              <w:pStyle w:val="Compact"/>
            </w:pPr>
            <w:r>
              <w:t xml:space="preserve">Awash lookup</w:t>
            </w:r>
          </w:p>
        </w:tc>
      </w:tr>
      <w:tr>
        <w:tc>
          <w:tcPr/>
          <w:p>
            <w:pPr>
              <w:pStyle w:val="Compact"/>
            </w:pPr>
            <w:r>
              <w:rPr>
                <w:rStyle w:val="VerbatimChar"/>
              </w:rPr>
              <w:t xml:space="preserve">idx_winners_auction_id</w:t>
            </w:r>
          </w:p>
        </w:tc>
        <w:tc>
          <w:tcPr/>
          <w:p>
            <w:pPr>
              <w:pStyle w:val="Compact"/>
            </w:pPr>
            <w:r>
              <w:t xml:space="preserve">winners</w:t>
            </w:r>
          </w:p>
        </w:tc>
        <w:tc>
          <w:tcPr/>
          <w:p>
            <w:pPr>
              <w:pStyle w:val="Compact"/>
            </w:pPr>
            <w:r>
              <w:t xml:space="preserve">auction_id</w:t>
            </w:r>
          </w:p>
        </w:tc>
        <w:tc>
          <w:tcPr/>
          <w:p>
            <w:pPr>
              <w:pStyle w:val="Compact"/>
            </w:pPr>
            <w:r>
              <w:t xml:space="preserve">B-tree</w:t>
            </w:r>
          </w:p>
        </w:tc>
        <w:tc>
          <w:tcPr/>
          <w:p>
            <w:pPr>
              <w:pStyle w:val="Compact"/>
            </w:pPr>
            <w:r>
              <w:t xml:space="preserve">No</w:t>
            </w:r>
          </w:p>
        </w:tc>
        <w:tc>
          <w:tcPr/>
          <w:p>
            <w:pPr>
              <w:pStyle w:val="Compact"/>
            </w:pPr>
            <w:r>
              <w:t xml:space="preserve">Auction winners</w:t>
            </w:r>
          </w:p>
        </w:tc>
      </w:tr>
      <w:tr>
        <w:tc>
          <w:tcPr/>
          <w:p>
            <w:pPr>
              <w:pStyle w:val="Compact"/>
            </w:pPr>
            <w:r>
              <w:rPr>
                <w:rStyle w:val="VerbatimChar"/>
              </w:rPr>
              <w:t xml:space="preserve">idx_winners_user_id</w:t>
            </w:r>
          </w:p>
        </w:tc>
        <w:tc>
          <w:tcPr/>
          <w:p>
            <w:pPr>
              <w:pStyle w:val="Compact"/>
            </w:pPr>
            <w:r>
              <w:t xml:space="preserve">winners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wins</w:t>
            </w:r>
          </w:p>
        </w:tc>
      </w:tr>
      <w:tr>
        <w:tc>
          <w:tcPr/>
          <w:p>
            <w:pPr>
              <w:pStyle w:val="Compact"/>
            </w:pPr>
            <w:r>
              <w:rPr>
                <w:rStyle w:val="VerbatimChar"/>
              </w:rPr>
              <w:t xml:space="preserve">idx_winners_payment_status</w:t>
            </w:r>
          </w:p>
        </w:tc>
        <w:tc>
          <w:tcPr/>
          <w:p>
            <w:pPr>
              <w:pStyle w:val="Compact"/>
            </w:pPr>
            <w:r>
              <w:t xml:space="preserve">winners</w:t>
            </w:r>
          </w:p>
        </w:tc>
        <w:tc>
          <w:tcPr/>
          <w:p>
            <w:pPr>
              <w:pStyle w:val="Compact"/>
            </w:pPr>
            <w:r>
              <w:t xml:space="preserve">payment_status</w:t>
            </w:r>
          </w:p>
        </w:tc>
        <w:tc>
          <w:tcPr/>
          <w:p>
            <w:pPr>
              <w:pStyle w:val="Compact"/>
            </w:pPr>
            <w:r>
              <w:t xml:space="preserve">B-tree</w:t>
            </w:r>
          </w:p>
        </w:tc>
        <w:tc>
          <w:tcPr/>
          <w:p>
            <w:pPr>
              <w:pStyle w:val="Compact"/>
            </w:pPr>
            <w:r>
              <w:t xml:space="preserve">No</w:t>
            </w:r>
          </w:p>
        </w:tc>
        <w:tc>
          <w:tcPr/>
          <w:p>
            <w:pPr>
              <w:pStyle w:val="Compact"/>
            </w:pPr>
            <w:r>
              <w:t xml:space="preserve">Payment tracking</w:t>
            </w:r>
          </w:p>
        </w:tc>
      </w:tr>
      <w:tr>
        <w:tc>
          <w:tcPr/>
          <w:p>
            <w:pPr>
              <w:pStyle w:val="Compact"/>
            </w:pPr>
            <w:r>
              <w:rPr>
                <w:rStyle w:val="VerbatimChar"/>
              </w:rPr>
              <w:t xml:space="preserve">uq_winner_auction_amount</w:t>
            </w:r>
          </w:p>
        </w:tc>
        <w:tc>
          <w:tcPr/>
          <w:p>
            <w:pPr>
              <w:pStyle w:val="Compact"/>
            </w:pPr>
            <w:r>
              <w:t xml:space="preserve">winners</w:t>
            </w:r>
          </w:p>
        </w:tc>
        <w:tc>
          <w:tcPr/>
          <w:p>
            <w:pPr>
              <w:pStyle w:val="Compact"/>
            </w:pPr>
            <w:r>
              <w:t xml:space="preserve">(auction_id, amount)</w:t>
            </w:r>
          </w:p>
        </w:tc>
        <w:tc>
          <w:tcPr/>
          <w:p>
            <w:pPr>
              <w:pStyle w:val="Compact"/>
            </w:pPr>
            <w:r>
              <w:t xml:space="preserve">UNIQUE</w:t>
            </w:r>
          </w:p>
        </w:tc>
        <w:tc>
          <w:tcPr/>
          <w:p>
            <w:pPr>
              <w:pStyle w:val="Compact"/>
            </w:pPr>
            <w:r>
              <w:t xml:space="preserve">No</w:t>
            </w:r>
          </w:p>
        </w:tc>
        <w:tc>
          <w:tcPr/>
          <w:p>
            <w:pPr>
              <w:pStyle w:val="Compact"/>
            </w:pPr>
            <w:r>
              <w:t xml:space="preserve">Prevent duplicate winners</w:t>
            </w:r>
          </w:p>
        </w:tc>
      </w:tr>
      <w:tr>
        <w:tc>
          <w:tcPr/>
          <w:p>
            <w:pPr>
              <w:pStyle w:val="Compact"/>
            </w:pPr>
            <w:r>
              <w:rPr>
                <w:rStyle w:val="VerbatimChar"/>
              </w:rPr>
              <w:t xml:space="preserve">uq_winner_auction_rank</w:t>
            </w:r>
          </w:p>
        </w:tc>
        <w:tc>
          <w:tcPr/>
          <w:p>
            <w:pPr>
              <w:pStyle w:val="Compact"/>
            </w:pPr>
            <w:r>
              <w:t xml:space="preserve">winners</w:t>
            </w:r>
          </w:p>
        </w:tc>
        <w:tc>
          <w:tcPr/>
          <w:p>
            <w:pPr>
              <w:pStyle w:val="Compact"/>
            </w:pPr>
            <w:r>
              <w:t xml:space="preserve">(auction_id, rank)</w:t>
            </w:r>
          </w:p>
        </w:tc>
        <w:tc>
          <w:tcPr/>
          <w:p>
            <w:pPr>
              <w:pStyle w:val="Compact"/>
            </w:pPr>
            <w:r>
              <w:t xml:space="preserve">UNIQUE</w:t>
            </w:r>
          </w:p>
        </w:tc>
        <w:tc>
          <w:tcPr/>
          <w:p>
            <w:pPr>
              <w:pStyle w:val="Compact"/>
            </w:pPr>
            <w:r>
              <w:t xml:space="preserve">No</w:t>
            </w:r>
          </w:p>
        </w:tc>
        <w:tc>
          <w:tcPr/>
          <w:p>
            <w:pPr>
              <w:pStyle w:val="Compact"/>
            </w:pPr>
            <w:r>
              <w:t xml:space="preserve">Prevent duplicate ranks</w:t>
            </w:r>
          </w:p>
        </w:tc>
      </w:tr>
      <w:tr>
        <w:tc>
          <w:tcPr/>
          <w:p>
            <w:pPr>
              <w:pStyle w:val="Compact"/>
            </w:pPr>
            <w:r>
              <w:rPr>
                <w:rStyle w:val="VerbatimChar"/>
              </w:rPr>
              <w:t xml:space="preserve">idx_notification_logs_user_id</w:t>
            </w:r>
          </w:p>
        </w:tc>
        <w:tc>
          <w:tcPr/>
          <w:p>
            <w:pPr>
              <w:pStyle w:val="Compact"/>
            </w:pPr>
            <w:r>
              <w:t xml:space="preserve">notification_logs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User notifications</w:t>
            </w:r>
          </w:p>
        </w:tc>
      </w:tr>
      <w:tr>
        <w:tc>
          <w:tcPr/>
          <w:p>
            <w:pPr>
              <w:pStyle w:val="Compact"/>
            </w:pPr>
            <w:r>
              <w:rPr>
                <w:rStyle w:val="VerbatimChar"/>
              </w:rPr>
              <w:t xml:space="preserve">idx_notification_logs_type</w:t>
            </w:r>
          </w:p>
        </w:tc>
        <w:tc>
          <w:tcPr/>
          <w:p>
            <w:pPr>
              <w:pStyle w:val="Compact"/>
            </w:pPr>
            <w:r>
              <w:t xml:space="preserve">notification_logs</w:t>
            </w:r>
          </w:p>
        </w:tc>
        <w:tc>
          <w:tcPr/>
          <w:p>
            <w:pPr>
              <w:pStyle w:val="Compact"/>
            </w:pPr>
            <w:r>
              <w:t xml:space="preserve">type</w:t>
            </w:r>
          </w:p>
        </w:tc>
        <w:tc>
          <w:tcPr/>
          <w:p>
            <w:pPr>
              <w:pStyle w:val="Compact"/>
            </w:pPr>
            <w:r>
              <w:t xml:space="preserve">B-tree</w:t>
            </w:r>
          </w:p>
        </w:tc>
        <w:tc>
          <w:tcPr/>
          <w:p>
            <w:pPr>
              <w:pStyle w:val="Compact"/>
            </w:pPr>
            <w:r>
              <w:t xml:space="preserve">No</w:t>
            </w:r>
          </w:p>
        </w:tc>
        <w:tc>
          <w:tcPr/>
          <w:p>
            <w:pPr>
              <w:pStyle w:val="Compact"/>
            </w:pPr>
            <w:r>
              <w:t xml:space="preserve">Type filtering</w:t>
            </w:r>
          </w:p>
        </w:tc>
      </w:tr>
      <w:tr>
        <w:tc>
          <w:tcPr/>
          <w:p>
            <w:pPr>
              <w:pStyle w:val="Compact"/>
            </w:pPr>
            <w:r>
              <w:rPr>
                <w:rStyle w:val="VerbatimChar"/>
              </w:rPr>
              <w:t xml:space="preserve">idx_notification_logs_read</w:t>
            </w:r>
          </w:p>
        </w:tc>
        <w:tc>
          <w:tcPr/>
          <w:p>
            <w:pPr>
              <w:pStyle w:val="Compact"/>
            </w:pPr>
            <w:r>
              <w:t xml:space="preserve">notification_logs</w:t>
            </w:r>
          </w:p>
        </w:tc>
        <w:tc>
          <w:tcPr/>
          <w:p>
            <w:pPr>
              <w:pStyle w:val="Compact"/>
            </w:pPr>
            <w:r>
              <w:t xml:space="preserve">(user_id, read)</w:t>
            </w:r>
          </w:p>
        </w:tc>
        <w:tc>
          <w:tcPr/>
          <w:p>
            <w:pPr>
              <w:pStyle w:val="Compact"/>
            </w:pPr>
            <w:r>
              <w:t xml:space="preserve">B-tree</w:t>
            </w:r>
          </w:p>
        </w:tc>
        <w:tc>
          <w:tcPr/>
          <w:p>
            <w:pPr>
              <w:pStyle w:val="Compact"/>
            </w:pPr>
            <w:r>
              <w:t xml:space="preserve">No</w:t>
            </w:r>
          </w:p>
        </w:tc>
        <w:tc>
          <w:tcPr/>
          <w:p>
            <w:pPr>
              <w:pStyle w:val="Compact"/>
            </w:pPr>
            <w:r>
              <w:t xml:space="preserve">Unread count</w:t>
            </w:r>
          </w:p>
        </w:tc>
      </w:tr>
      <w:tr>
        <w:tc>
          <w:tcPr/>
          <w:p>
            <w:pPr>
              <w:pStyle w:val="Compact"/>
            </w:pPr>
            <w:r>
              <w:rPr>
                <w:rStyle w:val="VerbatimChar"/>
              </w:rPr>
              <w:t xml:space="preserve">idx_audit_logs_actor_id</w:t>
            </w:r>
          </w:p>
        </w:tc>
        <w:tc>
          <w:tcPr/>
          <w:p>
            <w:pPr>
              <w:pStyle w:val="Compact"/>
            </w:pPr>
            <w:r>
              <w:t xml:space="preserve">audit_logs</w:t>
            </w:r>
          </w:p>
        </w:tc>
        <w:tc>
          <w:tcPr/>
          <w:p>
            <w:pPr>
              <w:pStyle w:val="Compact"/>
            </w:pPr>
            <w:r>
              <w:t xml:space="preserve">actor_id</w:t>
            </w:r>
          </w:p>
        </w:tc>
        <w:tc>
          <w:tcPr/>
          <w:p>
            <w:pPr>
              <w:pStyle w:val="Compact"/>
            </w:pPr>
            <w:r>
              <w:t xml:space="preserve">B-tree</w:t>
            </w:r>
          </w:p>
        </w:tc>
        <w:tc>
          <w:tcPr/>
          <w:p>
            <w:pPr>
              <w:pStyle w:val="Compact"/>
            </w:pPr>
            <w:r>
              <w:t xml:space="preserve">No</w:t>
            </w:r>
          </w:p>
        </w:tc>
        <w:tc>
          <w:tcPr/>
          <w:p>
            <w:pPr>
              <w:pStyle w:val="Compact"/>
            </w:pPr>
            <w:r>
              <w:t xml:space="preserve">Actor audit trail</w:t>
            </w:r>
          </w:p>
        </w:tc>
      </w:tr>
      <w:tr>
        <w:tc>
          <w:tcPr/>
          <w:p>
            <w:pPr>
              <w:pStyle w:val="Compact"/>
            </w:pPr>
            <w:r>
              <w:rPr>
                <w:rStyle w:val="VerbatimChar"/>
              </w:rPr>
              <w:t xml:space="preserve">idx_audit_logs_action</w:t>
            </w:r>
          </w:p>
        </w:tc>
        <w:tc>
          <w:tcPr/>
          <w:p>
            <w:pPr>
              <w:pStyle w:val="Compact"/>
            </w:pPr>
            <w:r>
              <w:t xml:space="preserve">audit_logs</w:t>
            </w:r>
          </w:p>
        </w:tc>
        <w:tc>
          <w:tcPr/>
          <w:p>
            <w:pPr>
              <w:pStyle w:val="Compact"/>
            </w:pPr>
            <w:r>
              <w:t xml:space="preserve">action</w:t>
            </w:r>
          </w:p>
        </w:tc>
        <w:tc>
          <w:tcPr/>
          <w:p>
            <w:pPr>
              <w:pStyle w:val="Compact"/>
            </w:pPr>
            <w:r>
              <w:t xml:space="preserve">B-tree</w:t>
            </w:r>
          </w:p>
        </w:tc>
        <w:tc>
          <w:tcPr/>
          <w:p>
            <w:pPr>
              <w:pStyle w:val="Compact"/>
            </w:pPr>
            <w:r>
              <w:t xml:space="preserve">No</w:t>
            </w:r>
          </w:p>
        </w:tc>
        <w:tc>
          <w:tcPr/>
          <w:p>
            <w:pPr>
              <w:pStyle w:val="Compact"/>
            </w:pPr>
            <w:r>
              <w:t xml:space="preserve">Action filtering</w:t>
            </w:r>
          </w:p>
        </w:tc>
      </w:tr>
      <w:tr>
        <w:tc>
          <w:tcPr/>
          <w:p>
            <w:pPr>
              <w:pStyle w:val="Compact"/>
            </w:pPr>
            <w:r>
              <w:rPr>
                <w:rStyle w:val="VerbatimChar"/>
              </w:rPr>
              <w:t xml:space="preserve">idx_audit_logs_created_at</w:t>
            </w:r>
          </w:p>
        </w:tc>
        <w:tc>
          <w:tcPr/>
          <w:p>
            <w:pPr>
              <w:pStyle w:val="Compact"/>
            </w:pPr>
            <w:r>
              <w:t xml:space="preserve">audit_logs</w:t>
            </w:r>
          </w:p>
        </w:tc>
        <w:tc>
          <w:tcPr/>
          <w:p>
            <w:pPr>
              <w:pStyle w:val="Compact"/>
            </w:pPr>
            <w:r>
              <w:t xml:space="preserve">created_at</w:t>
            </w:r>
          </w:p>
        </w:tc>
        <w:tc>
          <w:tcPr/>
          <w:p>
            <w:pPr>
              <w:pStyle w:val="Compact"/>
            </w:pPr>
            <w:r>
              <w:t xml:space="preserve">B-tree</w:t>
            </w:r>
          </w:p>
        </w:tc>
        <w:tc>
          <w:tcPr/>
          <w:p>
            <w:pPr>
              <w:pStyle w:val="Compact"/>
            </w:pPr>
            <w:r>
              <w:t xml:space="preserve">No</w:t>
            </w:r>
          </w:p>
        </w:tc>
        <w:tc>
          <w:tcPr/>
          <w:p>
            <w:pPr>
              <w:pStyle w:val="Compact"/>
            </w:pPr>
            <w:r>
              <w:t xml:space="preserve">Time-range queries</w:t>
            </w:r>
          </w:p>
        </w:tc>
      </w:tr>
      <w:tr>
        <w:tc>
          <w:tcPr/>
          <w:p>
            <w:pPr>
              <w:pStyle w:val="Compact"/>
            </w:pPr>
            <w:r>
              <w:rPr>
                <w:rStyle w:val="VerbatimChar"/>
              </w:rPr>
              <w:t xml:space="preserve">idx_user_permissions_user_id</w:t>
            </w:r>
          </w:p>
        </w:tc>
        <w:tc>
          <w:tcPr/>
          <w:p>
            <w:pPr>
              <w:pStyle w:val="Compact"/>
            </w:pPr>
            <w:r>
              <w:t xml:space="preserve">user_permissions</w:t>
            </w:r>
          </w:p>
        </w:tc>
        <w:tc>
          <w:tcPr/>
          <w:p>
            <w:pPr>
              <w:pStyle w:val="Compact"/>
            </w:pPr>
            <w:r>
              <w:t xml:space="preserve">user_id</w:t>
            </w:r>
          </w:p>
        </w:tc>
        <w:tc>
          <w:tcPr/>
          <w:p>
            <w:pPr>
              <w:pStyle w:val="Compact"/>
            </w:pPr>
            <w:r>
              <w:t xml:space="preserve">B-tree</w:t>
            </w:r>
          </w:p>
        </w:tc>
        <w:tc>
          <w:tcPr/>
          <w:p>
            <w:pPr>
              <w:pStyle w:val="Compact"/>
            </w:pPr>
            <w:r>
              <w:t xml:space="preserve">No</w:t>
            </w:r>
          </w:p>
        </w:tc>
        <w:tc>
          <w:tcPr/>
          <w:p>
            <w:pPr>
              <w:pStyle w:val="Compact"/>
            </w:pPr>
            <w:r>
              <w:t xml:space="preserve">Permission lookups</w:t>
            </w:r>
          </w:p>
        </w:tc>
      </w:tr>
      <w:tr>
        <w:tc>
          <w:tcPr/>
          <w:p>
            <w:pPr>
              <w:pStyle w:val="Compact"/>
            </w:pPr>
            <w:r>
              <w:rPr>
                <w:rStyle w:val="VerbatimChar"/>
              </w:rPr>
              <w:t xml:space="preserve">uq_user_permission</w:t>
            </w:r>
          </w:p>
        </w:tc>
        <w:tc>
          <w:tcPr/>
          <w:p>
            <w:pPr>
              <w:pStyle w:val="Compact"/>
            </w:pPr>
            <w:r>
              <w:t xml:space="preserve">user_permissions</w:t>
            </w:r>
          </w:p>
        </w:tc>
        <w:tc>
          <w:tcPr/>
          <w:p>
            <w:pPr>
              <w:pStyle w:val="Compact"/>
            </w:pPr>
            <w:r>
              <w:t xml:space="preserve">(user_id, permission)</w:t>
            </w:r>
          </w:p>
        </w:tc>
        <w:tc>
          <w:tcPr/>
          <w:p>
            <w:pPr>
              <w:pStyle w:val="Compact"/>
            </w:pPr>
            <w:r>
              <w:t xml:space="preserve">UNIQUE</w:t>
            </w:r>
          </w:p>
        </w:tc>
        <w:tc>
          <w:tcPr/>
          <w:p>
            <w:pPr>
              <w:pStyle w:val="Compact"/>
            </w:pPr>
            <w:r>
              <w:t xml:space="preserve">No</w:t>
            </w:r>
          </w:p>
        </w:tc>
        <w:tc>
          <w:tcPr/>
          <w:p>
            <w:pPr>
              <w:pStyle w:val="Compact"/>
            </w:pPr>
            <w:r>
              <w:t xml:space="preserve">Prevent duplicate permissions</w:t>
            </w:r>
          </w:p>
        </w:tc>
      </w:tr>
    </w:tbl>
    <w:bookmarkEnd w:id="37"/>
    <w:bookmarkStart w:id="38" w:name="database-functions-and-sequences"/>
    <w:p>
      <w:pPr>
        <w:pStyle w:val="Heading3"/>
      </w:pPr>
      <w:r>
        <w:rPr>
          <w:rStyle w:val="SectionNumber"/>
        </w:rPr>
        <w:t xml:space="preserve">1.5.5</w:t>
      </w:r>
      <w:r>
        <w:tab/>
      </w:r>
      <w:r>
        <w:t xml:space="preserve">2.5 Database Functions and Sequences</w:t>
      </w:r>
    </w:p>
    <w:p>
      <w:pPr>
        <w:pStyle w:val="SourceCode"/>
      </w:pPr>
      <w:r>
        <w:rPr>
          <w:rStyle w:val="CommentTok"/>
        </w:rPr>
        <w:t xml:space="preserve">-- Sequence for 5-char public auction codes</w:t>
      </w:r>
      <w:r>
        <w:br/>
      </w:r>
      <w:r>
        <w:rPr>
          <w:rStyle w:val="KeywordTok"/>
        </w:rPr>
        <w:t xml:space="preserve">CREATE</w:t>
      </w:r>
      <w:r>
        <w:rPr>
          <w:rStyle w:val="NormalTok"/>
        </w:rPr>
        <w:t xml:space="preserve"> </w:t>
      </w:r>
      <w:r>
        <w:rPr>
          <w:rStyle w:val="KeywordTok"/>
        </w:rPr>
        <w:t xml:space="preserve">SEQUENCE</w:t>
      </w:r>
      <w:r>
        <w:rPr>
          <w:rStyle w:val="NormalTok"/>
        </w:rPr>
        <w:t xml:space="preserve"> auction_public_code_seq </w:t>
      </w:r>
      <w:r>
        <w:rPr>
          <w:rStyle w:val="KeywordTok"/>
        </w:rPr>
        <w:t xml:space="preserve">START</w:t>
      </w:r>
      <w:r>
        <w:rPr>
          <w:rStyle w:val="NormalTok"/>
        </w:rPr>
        <w:t xml:space="preserve"> </w:t>
      </w:r>
      <w:r>
        <w:rPr>
          <w:rStyle w:val="DecValTok"/>
        </w:rPr>
        <w:t xml:space="preserve">1</w:t>
      </w:r>
      <w:r>
        <w:rPr>
          <w:rStyle w:val="NormalTok"/>
        </w:rPr>
        <w:t xml:space="preserve">;</w:t>
      </w:r>
      <w:r>
        <w:br/>
      </w:r>
      <w:r>
        <w:br/>
      </w:r>
      <w:r>
        <w:rPr>
          <w:rStyle w:val="CommentTok"/>
        </w:rPr>
        <w:t xml:space="preserve">-- Custom types</w:t>
      </w:r>
      <w:r>
        <w:br/>
      </w:r>
      <w:r>
        <w:rPr>
          <w:rStyle w:val="KeywordTok"/>
        </w:rPr>
        <w:t xml:space="preserve">CREATE</w:t>
      </w:r>
      <w:r>
        <w:rPr>
          <w:rStyle w:val="NormalTok"/>
        </w:rPr>
        <w:t xml:space="preserve"> </w:t>
      </w:r>
      <w:r>
        <w:rPr>
          <w:rStyle w:val="KeywordTok"/>
        </w:rPr>
        <w:t xml:space="preserve">TYPE</w:t>
      </w:r>
      <w:r>
        <w:rPr>
          <w:rStyle w:val="NormalTok"/>
        </w:rPr>
        <w:t xml:space="preserve"> auction_status </w:t>
      </w:r>
      <w:r>
        <w:rPr>
          <w:rStyle w:val="KeywordTok"/>
        </w:rPr>
        <w:t xml:space="preserve">AS</w:t>
      </w:r>
      <w:r>
        <w:rPr>
          <w:rStyle w:val="NormalTok"/>
        </w:rPr>
        <w:t xml:space="preserve"> ENUM (</w:t>
      </w:r>
      <w:r>
        <w:rPr>
          <w:rStyle w:val="StringTok"/>
        </w:rPr>
        <w:t xml:space="preserve">'ACTIVE'</w:t>
      </w:r>
      <w:r>
        <w:rPr>
          <w:rStyle w:val="NormalTok"/>
        </w:rPr>
        <w:t xml:space="preserve">, </w:t>
      </w:r>
      <w:r>
        <w:rPr>
          <w:rStyle w:val="StringTok"/>
        </w:rPr>
        <w:t xml:space="preserve">'CLOSED'</w:t>
      </w:r>
      <w:r>
        <w:rPr>
          <w:rStyle w:val="NormalTok"/>
        </w:rPr>
        <w:t xml:space="preserve">, </w:t>
      </w:r>
      <w:r>
        <w:rPr>
          <w:rStyle w:val="StringTok"/>
        </w:rPr>
        <w:t xml:space="preserve">'EXPIRED'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transaction_type </w:t>
      </w:r>
      <w:r>
        <w:rPr>
          <w:rStyle w:val="KeywordTok"/>
        </w:rPr>
        <w:t xml:space="preserve">AS</w:t>
      </w:r>
      <w:r>
        <w:rPr>
          <w:rStyle w:val="NormalTok"/>
        </w:rPr>
        <w:t xml:space="preserve"> ENUM (</w:t>
      </w:r>
      <w:r>
        <w:rPr>
          <w:rStyle w:val="StringTok"/>
        </w:rPr>
        <w:t xml:space="preserve">'DEPOSIT'</w:t>
      </w:r>
      <w:r>
        <w:rPr>
          <w:rStyle w:val="NormalTok"/>
        </w:rPr>
        <w:t xml:space="preserve">, </w:t>
      </w:r>
      <w:r>
        <w:rPr>
          <w:rStyle w:val="StringTok"/>
        </w:rPr>
        <w:t xml:space="preserve">'BID_FEE'</w:t>
      </w:r>
      <w:r>
        <w:rPr>
          <w:rStyle w:val="NormalTok"/>
        </w:rPr>
        <w:t xml:space="preserve">, </w:t>
      </w:r>
      <w:r>
        <w:rPr>
          <w:rStyle w:val="StringTok"/>
        </w:rPr>
        <w:t xml:space="preserve">'REFUND'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payment_transaction_status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'SUCCESSFUL'</w:t>
      </w:r>
      <w:r>
        <w:rPr>
          <w:rStyle w:val="NormalTok"/>
        </w:rPr>
        <w:t xml:space="preserve">, </w:t>
      </w:r>
      <w:r>
        <w:rPr>
          <w:rStyle w:val="StringTok"/>
        </w:rPr>
        <w:t xml:space="preserve">'FAILED'</w:t>
      </w:r>
      <w:r>
        <w:rPr>
          <w:rStyle w:val="NormalTok"/>
        </w:rPr>
        <w:t xml:space="preserve">, </w:t>
      </w:r>
      <w:r>
        <w:rPr>
          <w:rStyle w:val="StringTok"/>
        </w:rPr>
        <w:t xml:space="preserve">'EXPIRED'</w:t>
      </w:r>
      <w:r>
        <w:rPr>
          <w:rStyle w:val="NormalTok"/>
        </w:rPr>
        <w:t xml:space="preserve">, </w:t>
      </w:r>
      <w:r>
        <w:rPr>
          <w:rStyle w:val="StringTok"/>
        </w:rPr>
        <w:t xml:space="preserve">'CANCELLED'</w:t>
      </w:r>
      <w:r>
        <w:rPr>
          <w:rStyle w:val="NormalTok"/>
        </w:rPr>
        <w:t xml:space="preserve">, </w:t>
      </w:r>
      <w:r>
        <w:rPr>
          <w:rStyle w:val="StringTok"/>
        </w:rPr>
        <w:t xml:space="preserve">'REVOKED'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payment_type </w:t>
      </w:r>
      <w:r>
        <w:rPr>
          <w:rStyle w:val="KeywordTok"/>
        </w:rPr>
        <w:t xml:space="preserve">AS</w:t>
      </w:r>
      <w:r>
        <w:rPr>
          <w:rStyle w:val="NormalTok"/>
        </w:rPr>
        <w:t xml:space="preserve"> ENUM (</w:t>
      </w:r>
      <w:r>
        <w:rPr>
          <w:rStyle w:val="StringTok"/>
        </w:rPr>
        <w:t xml:space="preserve">'BID_FEE'</w:t>
      </w:r>
      <w:r>
        <w:rPr>
          <w:rStyle w:val="NormalTok"/>
        </w:rPr>
        <w:t xml:space="preserve">, </w:t>
      </w:r>
      <w:r>
        <w:rPr>
          <w:rStyle w:val="StringTok"/>
        </w:rPr>
        <w:t xml:space="preserve">'WINNING_BID'</w:t>
      </w:r>
      <w:r>
        <w:rPr>
          <w:rStyle w:val="NormalTok"/>
        </w:rPr>
        <w:t xml:space="preserve">, </w:t>
      </w:r>
      <w:r>
        <w:rPr>
          <w:rStyle w:val="StringTok"/>
        </w:rPr>
        <w:t xml:space="preserve">'WALLET'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payment_gateway </w:t>
      </w:r>
      <w:r>
        <w:rPr>
          <w:rStyle w:val="KeywordTok"/>
        </w:rPr>
        <w:t xml:space="preserve">AS</w:t>
      </w:r>
      <w:r>
        <w:rPr>
          <w:rStyle w:val="NormalTok"/>
        </w:rPr>
        <w:t xml:space="preserve"> ENUM (</w:t>
      </w:r>
      <w:r>
        <w:rPr>
          <w:rStyle w:val="StringTok"/>
        </w:rPr>
        <w:t xml:space="preserve">'SIKINAPAY'</w:t>
      </w:r>
      <w:r>
        <w:rPr>
          <w:rStyle w:val="NormalTok"/>
        </w:rPr>
        <w:t xml:space="preserve">, </w:t>
      </w:r>
      <w:r>
        <w:rPr>
          <w:rStyle w:val="StringTok"/>
        </w:rPr>
        <w:t xml:space="preserve">'AWASH'</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product_approval_status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'APPROVED'</w:t>
      </w:r>
      <w:r>
        <w:rPr>
          <w:rStyle w:val="NormalTok"/>
        </w:rPr>
        <w:t xml:space="preserve">, </w:t>
      </w:r>
      <w:r>
        <w:rPr>
          <w:rStyle w:val="StringTok"/>
        </w:rPr>
        <w:t xml:space="preserve">'REJECTED'</w:t>
      </w:r>
      <w:r>
        <w:rPr>
          <w:rStyle w:val="NormalTok"/>
        </w:rPr>
        <w:t xml:space="preserve">);</w:t>
      </w:r>
    </w:p>
    <w:p>
      <w:r>
        <w:pict>
          <v:rect style="width:0;height:1.5pt" o:hralign="center" o:hrstd="t" o:hr="t"/>
        </w:pict>
      </w:r>
    </w:p>
    <w:bookmarkEnd w:id="38"/>
    <w:bookmarkEnd w:id="39"/>
    <w:bookmarkStart w:id="67" w:name="api-contracts"/>
    <w:p>
      <w:pPr>
        <w:pStyle w:val="Heading2"/>
      </w:pPr>
      <w:r>
        <w:rPr>
          <w:rStyle w:val="SectionNumber"/>
        </w:rPr>
        <w:t xml:space="preserve">1.6</w:t>
      </w:r>
      <w:r>
        <w:tab/>
      </w:r>
      <w:r>
        <w:t xml:space="preserve">3. API Contracts</w:t>
      </w:r>
    </w:p>
    <w:bookmarkStart w:id="40" w:name="api-overview"/>
    <w:p>
      <w:pPr>
        <w:pStyle w:val="Heading3"/>
      </w:pPr>
      <w:r>
        <w:rPr>
          <w:rStyle w:val="SectionNumber"/>
        </w:rPr>
        <w:t xml:space="preserve">1.6.1</w:t>
      </w:r>
      <w:r>
        <w:tab/>
      </w:r>
      <w:r>
        <w:t xml:space="preserve">3.1 API Overview</w:t>
      </w:r>
    </w:p>
    <w:tbl>
      <w:tblPr>
        <w:tblStyle w:val="Table"/>
        <w:tblW w:type="pct" w:w="5000"/>
        <w:tblLayout w:type="fixed"/>
        <w:tblLook w:firstRow="1" w:lastRow="0" w:firstColumn="0" w:lastColumn="0" w:noHBand="0" w:noVBand="0" w:val="0020"/>
      </w:tblPr>
      <w:tblGrid>
        <w:gridCol w:w="1738"/>
        <w:gridCol w:w="1931"/>
        <w:gridCol w:w="1159"/>
        <w:gridCol w:w="1931"/>
        <w:gridCol w:w="1159"/>
      </w:tblGrid>
      <w:tr>
        <w:trPr>
          <w:tblHeader w:val="on"/>
        </w:trPr>
        <w:tc>
          <w:tcPr/>
          <w:p>
            <w:pPr>
              <w:pStyle w:val="Compact"/>
            </w:pPr>
            <w:r>
              <w:t xml:space="preserve">Service</w:t>
            </w:r>
          </w:p>
        </w:tc>
        <w:tc>
          <w:tcPr/>
          <w:p>
            <w:pPr>
              <w:pStyle w:val="Compact"/>
            </w:pPr>
            <w:r>
              <w:t xml:space="preserve">Base URL</w:t>
            </w:r>
          </w:p>
        </w:tc>
        <w:tc>
          <w:tcPr/>
          <w:p>
            <w:pPr>
              <w:pStyle w:val="Compact"/>
            </w:pPr>
            <w:r>
              <w:t xml:space="preserve">Port</w:t>
            </w:r>
          </w:p>
        </w:tc>
        <w:tc>
          <w:tcPr/>
          <w:p>
            <w:pPr>
              <w:pStyle w:val="Compact"/>
            </w:pPr>
            <w:r>
              <w:t xml:space="preserve">Protocol</w:t>
            </w:r>
          </w:p>
        </w:tc>
        <w:tc>
          <w:tcPr/>
          <w:p>
            <w:pPr>
              <w:pStyle w:val="Compact"/>
            </w:pPr>
            <w:r>
              <w:t xml:space="preserve">Auth</w:t>
            </w:r>
          </w:p>
        </w:tc>
      </w:tr>
      <w:tr>
        <w:tc>
          <w:tcPr/>
          <w:p>
            <w:pPr>
              <w:pStyle w:val="Compact"/>
            </w:pPr>
            <w:r>
              <w:t xml:space="preserve">Identity Service</w:t>
            </w:r>
          </w:p>
        </w:tc>
        <w:tc>
          <w:tcPr/>
          <w:p>
            <w:pPr>
              <w:pStyle w:val="Compact"/>
            </w:pPr>
            <w:r>
              <w:rPr>
                <w:rStyle w:val="VerbatimChar"/>
              </w:rPr>
              <w:t xml:space="preserve">http://localhost:3001/api/v1</w:t>
            </w:r>
          </w:p>
        </w:tc>
        <w:tc>
          <w:tcPr/>
          <w:p>
            <w:pPr>
              <w:pStyle w:val="Compact"/>
            </w:pPr>
            <w:r>
              <w:t xml:space="preserve">3001</w:t>
            </w:r>
          </w:p>
        </w:tc>
        <w:tc>
          <w:tcPr/>
          <w:p>
            <w:pPr>
              <w:pStyle w:val="Compact"/>
            </w:pPr>
            <w:r>
              <w:t xml:space="preserve">HTTP REST</w:t>
            </w:r>
          </w:p>
        </w:tc>
        <w:tc>
          <w:tcPr/>
          <w:p>
            <w:pPr>
              <w:pStyle w:val="Compact"/>
            </w:pPr>
            <w:r>
              <w:t xml:space="preserve">Better-auth JwtAuthGuard / Internal API Key</w:t>
            </w:r>
          </w:p>
        </w:tc>
      </w:tr>
      <w:tr>
        <w:tc>
          <w:tcPr/>
          <w:p>
            <w:pPr>
              <w:pStyle w:val="Compact"/>
            </w:pPr>
            <w:r>
              <w:t xml:space="preserve">Auction Engine</w:t>
            </w:r>
          </w:p>
        </w:tc>
        <w:tc>
          <w:tcPr/>
          <w:p>
            <w:pPr>
              <w:pStyle w:val="Compact"/>
            </w:pPr>
            <w:r>
              <w:rPr>
                <w:rStyle w:val="VerbatimChar"/>
              </w:rPr>
              <w:t xml:space="preserve">http://localhost:3002/api/v1</w:t>
            </w:r>
          </w:p>
        </w:tc>
        <w:tc>
          <w:tcPr/>
          <w:p>
            <w:pPr>
              <w:pStyle w:val="Compact"/>
            </w:pPr>
            <w:r>
              <w:t xml:space="preserve">3002</w:t>
            </w:r>
          </w:p>
        </w:tc>
        <w:tc>
          <w:tcPr/>
          <w:p>
            <w:pPr>
              <w:pStyle w:val="Compact"/>
            </w:pPr>
            <w:r>
              <w:t xml:space="preserve">HTTP REST + WebSocket</w:t>
            </w:r>
          </w:p>
        </w:tc>
        <w:tc>
          <w:tcPr/>
          <w:p>
            <w:pPr>
              <w:pStyle w:val="Compact"/>
            </w:pPr>
            <w:r>
              <w:t xml:space="preserve">Better-auth JwtAuthGuard / Internal API Key</w:t>
            </w:r>
          </w:p>
        </w:tc>
      </w:tr>
      <w:tr>
        <w:tc>
          <w:tcPr/>
          <w:p>
            <w:pPr>
              <w:pStyle w:val="Compact"/>
            </w:pPr>
            <w:r>
              <w:t xml:space="preserve">Query Service</w:t>
            </w:r>
          </w:p>
        </w:tc>
        <w:tc>
          <w:tcPr/>
          <w:p>
            <w:pPr>
              <w:pStyle w:val="Compact"/>
            </w:pPr>
            <w:r>
              <w:rPr>
                <w:rStyle w:val="VerbatimChar"/>
              </w:rPr>
              <w:t xml:space="preserve">http://localhost:3003/api/v1</w:t>
            </w:r>
          </w:p>
        </w:tc>
        <w:tc>
          <w:tcPr/>
          <w:p>
            <w:pPr>
              <w:pStyle w:val="Compact"/>
            </w:pPr>
            <w:r>
              <w:t xml:space="preserve">3003</w:t>
            </w:r>
          </w:p>
        </w:tc>
        <w:tc>
          <w:tcPr/>
          <w:p>
            <w:pPr>
              <w:pStyle w:val="Compact"/>
            </w:pPr>
            <w:r>
              <w:t xml:space="preserve">HTTP REST</w:t>
            </w:r>
          </w:p>
        </w:tc>
        <w:tc>
          <w:tcPr/>
          <w:p>
            <w:pPr>
              <w:pStyle w:val="Compact"/>
            </w:pPr>
            <w:r>
              <w:t xml:space="preserve">Better-auth JwtAuthGuard / Cache</w:t>
            </w:r>
          </w:p>
        </w:tc>
      </w:tr>
      <w:tr>
        <w:tc>
          <w:tcPr/>
          <w:p>
            <w:pPr>
              <w:pStyle w:val="Compact"/>
            </w:pPr>
            <w:r>
              <w:t xml:space="preserve">WebSocket</w:t>
            </w:r>
          </w:p>
        </w:tc>
        <w:tc>
          <w:tcPr/>
          <w:p>
            <w:pPr>
              <w:pStyle w:val="Compact"/>
            </w:pPr>
            <w:r>
              <w:rPr>
                <w:rStyle w:val="VerbatimChar"/>
              </w:rPr>
              <w:t xml:space="preserve">ws://localhost:3002/auctions</w:t>
            </w:r>
          </w:p>
        </w:tc>
        <w:tc>
          <w:tcPr/>
          <w:p>
            <w:pPr>
              <w:pStyle w:val="Compact"/>
            </w:pPr>
            <w:r>
              <w:t xml:space="preserve">3002</w:t>
            </w:r>
          </w:p>
        </w:tc>
        <w:tc>
          <w:tcPr/>
          <w:p>
            <w:pPr>
              <w:pStyle w:val="Compact"/>
            </w:pPr>
            <w:r>
              <w:t xml:space="preserve">Socket.io</w:t>
            </w:r>
          </w:p>
        </w:tc>
        <w:tc>
          <w:tcPr/>
          <w:p>
            <w:pPr>
              <w:pStyle w:val="Compact"/>
            </w:pPr>
            <w:r>
              <w:t xml:space="preserve">Better-auth JwtAuthGuard</w:t>
            </w:r>
          </w:p>
        </w:tc>
      </w:tr>
    </w:tbl>
    <w:p>
      <w:pPr>
        <w:pStyle w:val="BodyText"/>
      </w:pPr>
      <w:r>
        <w:rPr>
          <w:b/>
          <w:bCs/>
        </w:rPr>
        <w:t xml:space="preserve">Total Endpoints:</w:t>
      </w:r>
      <w:r>
        <w:t xml:space="preserve"> </w:t>
      </w:r>
      <w:r>
        <w:t xml:space="preserve">120+ HTTP endpoints + 1 WebSocket gateway</w:t>
      </w:r>
    </w:p>
    <w:p>
      <w:pPr>
        <w:pStyle w:val="BodyText"/>
      </w:pPr>
      <w:r>
        <w:rPr>
          <w:b/>
          <w:bCs/>
        </w:rPr>
        <w:t xml:space="preserve">Authentication:</w:t>
      </w:r>
      <w:r>
        <w:t xml:space="preserve"> </w:t>
      </w:r>
      <w:r>
        <w:t xml:space="preserve">All authenticated endpoints use Better-auth with the</w:t>
      </w:r>
      <w:r>
        <w:t xml:space="preserve"> </w:t>
      </w:r>
      <w:r>
        <w:rPr>
          <w:rStyle w:val="VerbatimChar"/>
        </w:rPr>
        <w:t xml:space="preserve">JwtAuthGuard</w:t>
      </w:r>
      <w:r>
        <w:t xml:space="preserve"> </w:t>
      </w:r>
      <w:r>
        <w:t xml:space="preserve">NestJS guard. Better-auth provides session management, token issuance, refresh-token rotation, and pluggable OAuth strategies (TeleBirr, Banking API, Super-App). The</w:t>
      </w:r>
      <w:r>
        <w:t xml:space="preserve"> </w:t>
      </w:r>
      <w:r>
        <w:rPr>
          <w:rStyle w:val="VerbatimChar"/>
        </w:rPr>
        <w:t xml:space="preserve">JwtAuthGuard</w:t>
      </w:r>
      <w:r>
        <w:t xml:space="preserve"> </w:t>
      </w:r>
      <w:r>
        <w:t xml:space="preserve">validates the bearer access token on every request, checks the Redis-backed session store for revocation, and populates the request user context. JWT secret is shared identically across all three services so that tokens issued by identity-service are verifiable everywhere.</w:t>
      </w:r>
    </w:p>
    <w:p>
      <w:pPr>
        <w:pStyle w:val="BodyText"/>
      </w:pPr>
      <w:r>
        <w:rPr>
          <w:b/>
          <w:bCs/>
        </w:rPr>
        <w:t xml:space="preserve">Cache Headers:</w:t>
      </w:r>
      <w:r>
        <w:t xml:space="preserve"> </w:t>
      </w:r>
      <w:r>
        <w:t xml:space="preserve">All cacheable responses from Query Service and read-heavy endpoints include Redis cache headers:</w:t>
      </w:r>
    </w:p>
    <w:p>
      <w:pPr>
        <w:pStyle w:val="SourceCode"/>
      </w:pPr>
      <w:r>
        <w:rPr>
          <w:rStyle w:val="VerbatimChar"/>
        </w:rPr>
        <w:t xml:space="preserve">X-Cache-Status: HIT | MISS | BYPASS | STALE</w:t>
      </w:r>
      <w:r>
        <w:br/>
      </w:r>
      <w:r>
        <w:rPr>
          <w:rStyle w:val="VerbatimChar"/>
        </w:rPr>
        <w:t xml:space="preserve">X-Cache-Key: auctions:active:page1:limit20</w:t>
      </w:r>
      <w:r>
        <w:br/>
      </w:r>
      <w:r>
        <w:rPr>
          <w:rStyle w:val="VerbatimChar"/>
        </w:rPr>
        <w:t xml:space="preserve">X-Cache-TTL: 120</w:t>
      </w:r>
      <w:r>
        <w:br/>
      </w:r>
      <w:r>
        <w:rPr>
          <w:rStyle w:val="VerbatimChar"/>
        </w:rPr>
        <w:t xml:space="preserve">Cache-Control: public, max-age=120, stale-while-revalidate=60</w:t>
      </w:r>
      <w:r>
        <w:br/>
      </w:r>
      <w:r>
        <w:rPr>
          <w:rStyle w:val="VerbatimChar"/>
        </w:rPr>
        <w:t xml:space="preserve">ETag: "33a64df551425fcc55e4d42a1447fc24"</w:t>
      </w:r>
    </w:p>
    <w:bookmarkEnd w:id="40"/>
    <w:bookmarkStart w:id="46" w:name="identity-service-api"/>
    <w:p>
      <w:pPr>
        <w:pStyle w:val="Heading3"/>
      </w:pPr>
      <w:r>
        <w:rPr>
          <w:rStyle w:val="SectionNumber"/>
        </w:rPr>
        <w:t xml:space="preserve">1.6.2</w:t>
      </w:r>
      <w:r>
        <w:tab/>
      </w:r>
      <w:r>
        <w:t xml:space="preserve">3.2 Identity Service API</w:t>
      </w:r>
    </w:p>
    <w:p>
      <w:pPr>
        <w:pStyle w:val="FirstParagraph"/>
      </w:pPr>
      <w:r>
        <w:rPr>
          <w:b/>
          <w:bCs/>
        </w:rPr>
        <w:t xml:space="preserve">Base URL:</w:t>
      </w:r>
      <w:r>
        <w:t xml:space="preserve"> </w:t>
      </w:r>
      <w:r>
        <w:rPr>
          <w:rStyle w:val="VerbatimChar"/>
        </w:rPr>
        <w:t xml:space="preserve">http://localhost:3001/api/v1</w:t>
      </w:r>
    </w:p>
    <w:bookmarkStart w:id="41" w:name="authentication"/>
    <w:p>
      <w:pPr>
        <w:pStyle w:val="Heading4"/>
      </w:pPr>
      <w:r>
        <w:rPr>
          <w:rStyle w:val="SectionNumber"/>
        </w:rPr>
        <w:t xml:space="preserve">1.6.2.1</w:t>
      </w:r>
      <w:r>
        <w:tab/>
      </w:r>
      <w:r>
        <w:t xml:space="preserve">3.2.1 Authentication</w:t>
      </w:r>
    </w:p>
    <w:tbl>
      <w:tblPr>
        <w:tblStyle w:val="Table"/>
        <w:tblW w:type="pct" w:w="5000"/>
        <w:tblLayout w:type="fixed"/>
        <w:tblLook w:firstRow="1" w:lastRow="0" w:firstColumn="0" w:lastColumn="0" w:noHBand="0" w:noVBand="0" w:val="0020"/>
      </w:tblPr>
      <w:tblGrid>
        <w:gridCol w:w="1408"/>
        <w:gridCol w:w="1056"/>
        <w:gridCol w:w="1056"/>
        <w:gridCol w:w="2112"/>
        <w:gridCol w:w="2288"/>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Rate Limit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/auth/register</w:t>
            </w:r>
          </w:p>
        </w:tc>
        <w:tc>
          <w:tcPr/>
          <w:p>
            <w:pPr>
              <w:pStyle w:val="Compact"/>
            </w:pPr>
            <w:r>
              <w:t xml:space="preserve">None</w:t>
            </w:r>
          </w:p>
        </w:tc>
        <w:tc>
          <w:tcPr/>
          <w:p>
            <w:pPr>
              <w:pStyle w:val="Compact"/>
            </w:pPr>
            <w:r>
              <w:t xml:space="preserve">—</w:t>
            </w:r>
          </w:p>
        </w:tc>
        <w:tc>
          <w:tcPr/>
          <w:p>
            <w:pPr>
              <w:pStyle w:val="Compact"/>
            </w:pPr>
            <w:r>
              <w:t xml:space="preserve">Register new user</w:t>
            </w:r>
          </w:p>
        </w:tc>
      </w:tr>
      <w:tr>
        <w:tc>
          <w:tcPr/>
          <w:p>
            <w:pPr>
              <w:pStyle w:val="Compact"/>
            </w:pPr>
            <w:r>
              <w:t xml:space="preserve">POST</w:t>
            </w:r>
          </w:p>
        </w:tc>
        <w:tc>
          <w:tcPr/>
          <w:p>
            <w:pPr>
              <w:pStyle w:val="Compact"/>
            </w:pPr>
            <w:r>
              <w:rPr>
                <w:rStyle w:val="VerbatimChar"/>
              </w:rPr>
              <w:t xml:space="preserve">/auth/login/phone</w:t>
            </w:r>
          </w:p>
        </w:tc>
        <w:tc>
          <w:tcPr/>
          <w:p>
            <w:pPr>
              <w:pStyle w:val="Compact"/>
            </w:pPr>
            <w:r>
              <w:t xml:space="preserve">None</w:t>
            </w:r>
          </w:p>
        </w:tc>
        <w:tc>
          <w:tcPr/>
          <w:p>
            <w:pPr>
              <w:pStyle w:val="Compact"/>
            </w:pPr>
            <w:r>
              <w:t xml:space="preserve">5/min per phone</w:t>
            </w:r>
          </w:p>
        </w:tc>
        <w:tc>
          <w:tcPr/>
          <w:p>
            <w:pPr>
              <w:pStyle w:val="Compact"/>
            </w:pPr>
            <w:r>
              <w:t xml:space="preserve">Login with phone + password</w:t>
            </w:r>
          </w:p>
        </w:tc>
      </w:tr>
      <w:tr>
        <w:tc>
          <w:tcPr/>
          <w:p>
            <w:pPr>
              <w:pStyle w:val="Compact"/>
            </w:pPr>
            <w:r>
              <w:t xml:space="preserve">POST</w:t>
            </w:r>
          </w:p>
        </w:tc>
        <w:tc>
          <w:tcPr/>
          <w:p>
            <w:pPr>
              <w:pStyle w:val="Compact"/>
            </w:pPr>
            <w:r>
              <w:rPr>
                <w:rStyle w:val="VerbatimChar"/>
              </w:rPr>
              <w:t xml:space="preserve">/auth/login/email</w:t>
            </w:r>
          </w:p>
        </w:tc>
        <w:tc>
          <w:tcPr/>
          <w:p>
            <w:pPr>
              <w:pStyle w:val="Compact"/>
            </w:pPr>
            <w:r>
              <w:t xml:space="preserve">None</w:t>
            </w:r>
          </w:p>
        </w:tc>
        <w:tc>
          <w:tcPr/>
          <w:p>
            <w:pPr>
              <w:pStyle w:val="Compact"/>
            </w:pPr>
            <w:r>
              <w:t xml:space="preserve">5/min per email</w:t>
            </w:r>
          </w:p>
        </w:tc>
        <w:tc>
          <w:tcPr/>
          <w:p>
            <w:pPr>
              <w:pStyle w:val="Compact"/>
            </w:pPr>
            <w:r>
              <w:t xml:space="preserve">Login with email + password</w:t>
            </w:r>
          </w:p>
        </w:tc>
      </w:tr>
      <w:tr>
        <w:tc>
          <w:tcPr/>
          <w:p>
            <w:pPr>
              <w:pStyle w:val="Compact"/>
            </w:pPr>
            <w:r>
              <w:t xml:space="preserve">POST</w:t>
            </w:r>
          </w:p>
        </w:tc>
        <w:tc>
          <w:tcPr/>
          <w:p>
            <w:pPr>
              <w:pStyle w:val="Compact"/>
            </w:pPr>
            <w:r>
              <w:rPr>
                <w:rStyle w:val="VerbatimChar"/>
              </w:rPr>
              <w:t xml:space="preserve">/auth/login/telebirr</w:t>
            </w:r>
          </w:p>
        </w:tc>
        <w:tc>
          <w:tcPr/>
          <w:p>
            <w:pPr>
              <w:pStyle w:val="Compact"/>
            </w:pPr>
            <w:r>
              <w:t xml:space="preserve">None</w:t>
            </w:r>
          </w:p>
        </w:tc>
        <w:tc>
          <w:tcPr/>
          <w:p>
            <w:pPr>
              <w:pStyle w:val="Compact"/>
            </w:pPr>
            <w:r>
              <w:t xml:space="preserve">—</w:t>
            </w:r>
          </w:p>
        </w:tc>
        <w:tc>
          <w:tcPr/>
          <w:p>
            <w:pPr>
              <w:pStyle w:val="Compact"/>
            </w:pPr>
            <w:r>
              <w:t xml:space="preserve">OAuth login via TeleBirr</w:t>
            </w:r>
          </w:p>
        </w:tc>
      </w:tr>
      <w:tr>
        <w:tc>
          <w:tcPr/>
          <w:p>
            <w:pPr>
              <w:pStyle w:val="Compact"/>
            </w:pPr>
            <w:r>
              <w:t xml:space="preserve">POST</w:t>
            </w:r>
          </w:p>
        </w:tc>
        <w:tc>
          <w:tcPr/>
          <w:p>
            <w:pPr>
              <w:pStyle w:val="Compact"/>
            </w:pPr>
            <w:r>
              <w:rPr>
                <w:rStyle w:val="VerbatimChar"/>
              </w:rPr>
              <w:t xml:space="preserve">/auth/login/banking</w:t>
            </w:r>
          </w:p>
        </w:tc>
        <w:tc>
          <w:tcPr/>
          <w:p>
            <w:pPr>
              <w:pStyle w:val="Compact"/>
            </w:pPr>
            <w:r>
              <w:t xml:space="preserve">None</w:t>
            </w:r>
          </w:p>
        </w:tc>
        <w:tc>
          <w:tcPr/>
          <w:p>
            <w:pPr>
              <w:pStyle w:val="Compact"/>
            </w:pPr>
            <w:r>
              <w:t xml:space="preserve">—</w:t>
            </w:r>
          </w:p>
        </w:tc>
        <w:tc>
          <w:tcPr/>
          <w:p>
            <w:pPr>
              <w:pStyle w:val="Compact"/>
            </w:pPr>
            <w:r>
              <w:t xml:space="preserve">OAuth login via Banking API</w:t>
            </w:r>
          </w:p>
        </w:tc>
      </w:tr>
      <w:tr>
        <w:tc>
          <w:tcPr/>
          <w:p>
            <w:pPr>
              <w:pStyle w:val="Compact"/>
            </w:pPr>
            <w:r>
              <w:t xml:space="preserve">POST</w:t>
            </w:r>
          </w:p>
        </w:tc>
        <w:tc>
          <w:tcPr/>
          <w:p>
            <w:pPr>
              <w:pStyle w:val="Compact"/>
            </w:pPr>
            <w:r>
              <w:rPr>
                <w:rStyle w:val="VerbatimChar"/>
              </w:rPr>
              <w:t xml:space="preserve">/auth/login/super-app/:provider</w:t>
            </w:r>
          </w:p>
        </w:tc>
        <w:tc>
          <w:tcPr/>
          <w:p>
            <w:pPr>
              <w:pStyle w:val="Compact"/>
            </w:pPr>
            <w:r>
              <w:t xml:space="preserve">None</w:t>
            </w:r>
          </w:p>
        </w:tc>
        <w:tc>
          <w:tcPr/>
          <w:p>
            <w:pPr>
              <w:pStyle w:val="Compact"/>
            </w:pPr>
            <w:r>
              <w:t xml:space="preserve">—</w:t>
            </w:r>
          </w:p>
        </w:tc>
        <w:tc>
          <w:tcPr/>
          <w:p>
            <w:pPr>
              <w:pStyle w:val="Compact"/>
            </w:pPr>
            <w:r>
              <w:t xml:space="preserve">Login via super app</w:t>
            </w:r>
          </w:p>
        </w:tc>
      </w:tr>
      <w:tr>
        <w:tc>
          <w:tcPr/>
          <w:p>
            <w:pPr>
              <w:pStyle w:val="Compact"/>
            </w:pPr>
            <w:r>
              <w:t xml:space="preserve">POST</w:t>
            </w:r>
          </w:p>
        </w:tc>
        <w:tc>
          <w:tcPr/>
          <w:p>
            <w:pPr>
              <w:pStyle w:val="Compact"/>
            </w:pPr>
            <w:r>
              <w:rPr>
                <w:rStyle w:val="VerbatimChar"/>
              </w:rPr>
              <w:t xml:space="preserve">/auth/refresh</w:t>
            </w:r>
          </w:p>
        </w:tc>
        <w:tc>
          <w:tcPr/>
          <w:p>
            <w:pPr>
              <w:pStyle w:val="Compact"/>
            </w:pPr>
            <w:r>
              <w:t xml:space="preserve">None</w:t>
            </w:r>
          </w:p>
        </w:tc>
        <w:tc>
          <w:tcPr/>
          <w:p>
            <w:pPr>
              <w:pStyle w:val="Compact"/>
            </w:pPr>
            <w:r>
              <w:t xml:space="preserve">—</w:t>
            </w:r>
          </w:p>
        </w:tc>
        <w:tc>
          <w:tcPr/>
          <w:p>
            <w:pPr>
              <w:pStyle w:val="Compact"/>
            </w:pPr>
            <w:r>
              <w:t xml:space="preserve">Refresh JWT token</w:t>
            </w:r>
          </w:p>
        </w:tc>
      </w:tr>
      <w:tr>
        <w:tc>
          <w:tcPr/>
          <w:p>
            <w:pPr>
              <w:pStyle w:val="Compact"/>
            </w:pPr>
            <w:r>
              <w:t xml:space="preserve">GET</w:t>
            </w:r>
          </w:p>
        </w:tc>
        <w:tc>
          <w:tcPr/>
          <w:p>
            <w:pPr>
              <w:pStyle w:val="Compact"/>
            </w:pPr>
            <w:r>
              <w:rPr>
                <w:rStyle w:val="VerbatimChar"/>
              </w:rPr>
              <w:t xml:space="preserve">/auth/profile</w:t>
            </w:r>
          </w:p>
        </w:tc>
        <w:tc>
          <w:tcPr/>
          <w:p>
            <w:pPr>
              <w:pStyle w:val="Compact"/>
            </w:pPr>
            <w:r>
              <w:t xml:space="preserve">JwtAuthGuard</w:t>
            </w:r>
          </w:p>
        </w:tc>
        <w:tc>
          <w:tcPr/>
          <w:p>
            <w:pPr>
              <w:pStyle w:val="Compact"/>
            </w:pPr>
            <w:r>
              <w:t xml:space="preserve">—</w:t>
            </w:r>
          </w:p>
        </w:tc>
        <w:tc>
          <w:tcPr/>
          <w:p>
            <w:pPr>
              <w:pStyle w:val="Compact"/>
            </w:pPr>
            <w:r>
              <w:t xml:space="preserve">Get current user profile</w:t>
            </w:r>
          </w:p>
        </w:tc>
      </w:tr>
      <w:tr>
        <w:tc>
          <w:tcPr/>
          <w:p>
            <w:pPr>
              <w:pStyle w:val="Compact"/>
            </w:pPr>
            <w:r>
              <w:t xml:space="preserve">PATCH</w:t>
            </w:r>
          </w:p>
        </w:tc>
        <w:tc>
          <w:tcPr/>
          <w:p>
            <w:pPr>
              <w:pStyle w:val="Compact"/>
            </w:pPr>
            <w:r>
              <w:rPr>
                <w:rStyle w:val="VerbatimChar"/>
              </w:rPr>
              <w:t xml:space="preserve">/auth/profile</w:t>
            </w:r>
          </w:p>
        </w:tc>
        <w:tc>
          <w:tcPr/>
          <w:p>
            <w:pPr>
              <w:pStyle w:val="Compact"/>
            </w:pPr>
            <w:r>
              <w:t xml:space="preserve">JwtAuthGuard</w:t>
            </w:r>
          </w:p>
        </w:tc>
        <w:tc>
          <w:tcPr/>
          <w:p>
            <w:pPr>
              <w:pStyle w:val="Compact"/>
            </w:pPr>
            <w:r>
              <w:t xml:space="preserve">—</w:t>
            </w:r>
          </w:p>
        </w:tc>
        <w:tc>
          <w:tcPr/>
          <w:p>
            <w:pPr>
              <w:pStyle w:val="Compact"/>
            </w:pPr>
            <w:r>
              <w:t xml:space="preserve">Update current user profile</w:t>
            </w:r>
          </w:p>
        </w:tc>
      </w:tr>
      <w:tr>
        <w:tc>
          <w:tcPr/>
          <w:p>
            <w:pPr>
              <w:pStyle w:val="Compact"/>
            </w:pPr>
            <w:r>
              <w:t xml:space="preserve">POST</w:t>
            </w:r>
          </w:p>
        </w:tc>
        <w:tc>
          <w:tcPr/>
          <w:p>
            <w:pPr>
              <w:pStyle w:val="Compact"/>
            </w:pPr>
            <w:r>
              <w:rPr>
                <w:rStyle w:val="VerbatimChar"/>
              </w:rPr>
              <w:t xml:space="preserve">/auth/fcm-token</w:t>
            </w:r>
          </w:p>
        </w:tc>
        <w:tc>
          <w:tcPr/>
          <w:p>
            <w:pPr>
              <w:pStyle w:val="Compact"/>
            </w:pPr>
            <w:r>
              <w:t xml:space="preserve">JwtAuthGuard</w:t>
            </w:r>
          </w:p>
        </w:tc>
        <w:tc>
          <w:tcPr/>
          <w:p>
            <w:pPr>
              <w:pStyle w:val="Compact"/>
            </w:pPr>
            <w:r>
              <w:t xml:space="preserve">—</w:t>
            </w:r>
          </w:p>
        </w:tc>
        <w:tc>
          <w:tcPr/>
          <w:p>
            <w:pPr>
              <w:pStyle w:val="Compact"/>
            </w:pPr>
            <w:r>
              <w:t xml:space="preserve">Register FCM push token</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JwtAuthGuard</w:t>
            </w:r>
          </w:p>
        </w:tc>
        <w:tc>
          <w:tcPr/>
          <w:p>
            <w:pPr>
              <w:pStyle w:val="Compact"/>
            </w:pPr>
            <w:r>
              <w:t xml:space="preserve">—</w:t>
            </w:r>
          </w:p>
        </w:tc>
        <w:tc>
          <w:tcPr/>
          <w:p>
            <w:pPr>
              <w:pStyle w:val="Compact"/>
            </w:pPr>
            <w:r>
              <w:t xml:space="preserve">Logout (invalidate refresh token)</w:t>
            </w:r>
          </w:p>
        </w:tc>
      </w:tr>
      <w:tr>
        <w:tc>
          <w:tcPr/>
          <w:p>
            <w:pPr>
              <w:pStyle w:val="Compact"/>
            </w:pPr>
            <w:r>
              <w:t xml:space="preserve">POST</w:t>
            </w:r>
          </w:p>
        </w:tc>
        <w:tc>
          <w:tcPr/>
          <w:p>
            <w:pPr>
              <w:pStyle w:val="Compact"/>
            </w:pPr>
            <w:r>
              <w:rPr>
                <w:rStyle w:val="VerbatimChar"/>
              </w:rPr>
              <w:t xml:space="preserve">/otp/send</w:t>
            </w:r>
          </w:p>
        </w:tc>
        <w:tc>
          <w:tcPr/>
          <w:p>
            <w:pPr>
              <w:pStyle w:val="Compact"/>
            </w:pPr>
            <w:r>
              <w:t xml:space="preserve">None</w:t>
            </w:r>
          </w:p>
        </w:tc>
        <w:tc>
          <w:tcPr/>
          <w:p>
            <w:pPr>
              <w:pStyle w:val="Compact"/>
            </w:pPr>
            <w:r>
              <w:t xml:space="preserve">3/min per phone</w:t>
            </w:r>
          </w:p>
        </w:tc>
        <w:tc>
          <w:tcPr/>
          <w:p>
            <w:pPr>
              <w:pStyle w:val="Compact"/>
            </w:pPr>
            <w:r>
              <w:t xml:space="preserve">Send OTP to phone</w:t>
            </w:r>
          </w:p>
        </w:tc>
      </w:tr>
      <w:tr>
        <w:tc>
          <w:tcPr/>
          <w:p>
            <w:pPr>
              <w:pStyle w:val="Compact"/>
            </w:pPr>
            <w:r>
              <w:t xml:space="preserve">POST</w:t>
            </w:r>
          </w:p>
        </w:tc>
        <w:tc>
          <w:tcPr/>
          <w:p>
            <w:pPr>
              <w:pStyle w:val="Compact"/>
            </w:pPr>
            <w:r>
              <w:rPr>
                <w:rStyle w:val="VerbatimChar"/>
              </w:rPr>
              <w:t xml:space="preserve">/otp/verify</w:t>
            </w:r>
          </w:p>
        </w:tc>
        <w:tc>
          <w:tcPr/>
          <w:p>
            <w:pPr>
              <w:pStyle w:val="Compact"/>
            </w:pPr>
            <w:r>
              <w:t xml:space="preserve">None</w:t>
            </w:r>
          </w:p>
        </w:tc>
        <w:tc>
          <w:tcPr/>
          <w:p>
            <w:pPr>
              <w:pStyle w:val="Compact"/>
            </w:pPr>
            <w:r>
              <w:t xml:space="preserve">—</w:t>
            </w:r>
          </w:p>
        </w:tc>
        <w:tc>
          <w:tcPr/>
          <w:p>
            <w:pPr>
              <w:pStyle w:val="Compact"/>
            </w:pPr>
            <w:r>
              <w:t xml:space="preserve">Verify OTP code</w:t>
            </w:r>
          </w:p>
        </w:tc>
      </w:tr>
      <w:tr>
        <w:tc>
          <w:tcPr/>
          <w:p>
            <w:pPr>
              <w:pStyle w:val="Compact"/>
            </w:pPr>
            <w:r>
              <w:t xml:space="preserve">POST</w:t>
            </w:r>
          </w:p>
        </w:tc>
        <w:tc>
          <w:tcPr/>
          <w:p>
            <w:pPr>
              <w:pStyle w:val="Compact"/>
            </w:pPr>
            <w:r>
              <w:rPr>
                <w:rStyle w:val="VerbatimChar"/>
              </w:rPr>
              <w:t xml:space="preserve">/auth/tc/accept</w:t>
            </w:r>
          </w:p>
        </w:tc>
        <w:tc>
          <w:tcPr/>
          <w:p>
            <w:pPr>
              <w:pStyle w:val="Compact"/>
            </w:pPr>
            <w:r>
              <w:t xml:space="preserve">JwtAuthGuard</w:t>
            </w:r>
          </w:p>
        </w:tc>
        <w:tc>
          <w:tcPr/>
          <w:p>
            <w:pPr>
              <w:pStyle w:val="Compact"/>
            </w:pPr>
            <w:r>
              <w:t xml:space="preserve">—</w:t>
            </w:r>
          </w:p>
        </w:tc>
        <w:tc>
          <w:tcPr/>
          <w:p>
            <w:pPr>
              <w:pStyle w:val="Compact"/>
            </w:pPr>
            <w:r>
              <w:t xml:space="preserve">Accept Terms and Conditions</w:t>
            </w:r>
          </w:p>
        </w:tc>
      </w:tr>
      <w:tr>
        <w:tc>
          <w:tcPr/>
          <w:p>
            <w:pPr>
              <w:pStyle w:val="Compact"/>
            </w:pPr>
            <w:r>
              <w:t xml:space="preserve">GET</w:t>
            </w:r>
          </w:p>
        </w:tc>
        <w:tc>
          <w:tcPr/>
          <w:p>
            <w:pPr>
              <w:pStyle w:val="Compact"/>
            </w:pPr>
            <w:r>
              <w:rPr>
                <w:rStyle w:val="VerbatimChar"/>
              </w:rPr>
              <w:t xml:space="preserve">/auth/tc/status</w:t>
            </w:r>
          </w:p>
        </w:tc>
        <w:tc>
          <w:tcPr/>
          <w:p>
            <w:pPr>
              <w:pStyle w:val="Compact"/>
            </w:pPr>
            <w:r>
              <w:t xml:space="preserve">JwtAuthGuard</w:t>
            </w:r>
          </w:p>
        </w:tc>
        <w:tc>
          <w:tcPr/>
          <w:p>
            <w:pPr>
              <w:pStyle w:val="Compact"/>
            </w:pPr>
            <w:r>
              <w:t xml:space="preserve">—</w:t>
            </w:r>
          </w:p>
        </w:tc>
        <w:tc>
          <w:tcPr/>
          <w:p>
            <w:pPr>
              <w:pStyle w:val="Compact"/>
            </w:pPr>
            <w:r>
              <w:t xml:space="preserve">Get T&amp;C acceptance status</w:t>
            </w:r>
          </w:p>
        </w:tc>
      </w:tr>
    </w:tbl>
    <w:p>
      <w:pPr>
        <w:pStyle w:val="BodyText"/>
      </w:pPr>
      <w:r>
        <w:rPr>
          <w:b/>
          <w:bCs/>
        </w:rPr>
        <w:t xml:space="preserve">POST /auth/register</w:t>
      </w:r>
    </w:p>
    <w:p>
      <w:pPr>
        <w:pStyle w:val="SourceCode"/>
      </w:pPr>
      <w:r>
        <w:rPr>
          <w:rStyle w:val="ErrorTok"/>
        </w:rPr>
        <w:t xml:space="preserve">Request:</w:t>
      </w:r>
      <w:r>
        <w:br/>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"0911111111"</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201</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"0911111111"</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"Admin User"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br/>
      </w:r>
      <w:r>
        <w:rPr>
          <w:rStyle w:val="FunctionTok"/>
        </w:rPr>
        <w:t xml:space="preserve">}</w:t>
      </w:r>
    </w:p>
    <w:p>
      <w:pPr>
        <w:pStyle w:val="FirstParagraph"/>
      </w:pPr>
      <w:r>
        <w:rPr>
          <w:b/>
          <w:bCs/>
        </w:rPr>
        <w:t xml:space="preserve">POST /auth/login/phone</w:t>
      </w:r>
    </w:p>
    <w:p>
      <w:pPr>
        <w:pStyle w:val="SourceCode"/>
      </w:pPr>
      <w:r>
        <w:rPr>
          <w:rStyle w:val="ErrorTok"/>
        </w:rPr>
        <w:t xml:space="preserve">Request:</w:t>
      </w:r>
      <w:r>
        <w:br/>
      </w:r>
      <w:r>
        <w:rPr>
          <w:rStyle w:val="FunctionTok"/>
        </w:rPr>
        <w:t xml:space="preserve">{</w:t>
      </w:r>
      <w:r>
        <w:br/>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"0911111111"</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rPr>
          <w:rStyle w:val="NormalTok"/>
        </w:rPr>
        <w:t xml:space="preserve"> </w:t>
      </w:r>
      <w:r>
        <w:rPr>
          <w:rStyle w:val="DataTypeTok"/>
        </w:rPr>
        <w:t xml:space="preserve">"phone_number"</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r>
        <w:br/>
      </w:r>
      <w:r>
        <w:br/>
      </w:r>
      <w:r>
        <w:rPr>
          <w:rStyle w:val="ErrorTok"/>
        </w:rPr>
        <w:t xml:space="preserve">Error</w:t>
      </w:r>
      <w:r>
        <w:rPr>
          <w:rStyle w:val="NormalTok"/>
        </w:rPr>
        <w:t xml:space="preserve"> </w:t>
      </w:r>
      <w:r>
        <w:rPr>
          <w:rStyle w:val="DecValTok"/>
        </w:rPr>
        <w:t xml:space="preserve">401</w:t>
      </w:r>
      <w:r>
        <w:rPr>
          <w:rStyle w:val="ErrorTok"/>
        </w:rPr>
        <w:t xml:space="preserve">:</w:t>
      </w:r>
      <w:r>
        <w:br/>
      </w: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401</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"ERR_AUTH_INVALID_CREDENTIALS"</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credentials"</w:t>
      </w:r>
      <w:r>
        <w:br/>
      </w:r>
      <w:r>
        <w:rPr>
          <w:rStyle w:val="FunctionTok"/>
        </w:rPr>
        <w:t xml:space="preserve">}</w:t>
      </w:r>
    </w:p>
    <w:p>
      <w:pPr>
        <w:pStyle w:val="FirstParagraph"/>
      </w:pPr>
      <w:r>
        <w:rPr>
          <w:b/>
          <w:bCs/>
        </w:rPr>
        <w:t xml:space="preserve">POST /auth/refresh</w:t>
      </w:r>
    </w:p>
    <w:p>
      <w:pPr>
        <w:pStyle w:val="SourceCode"/>
      </w:pPr>
      <w:r>
        <w:rPr>
          <w:rStyle w:val="ErrorTok"/>
        </w:rPr>
        <w:t xml:space="preserve">Request:</w:t>
      </w:r>
      <w:r>
        <w:br/>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w:t>
      </w:r>
      <w:r>
        <w:br/>
      </w:r>
      <w:r>
        <w:rPr>
          <w:rStyle w:val="FunctionTok"/>
        </w:rPr>
        <w:t xml:space="preserve">}</w:t>
      </w:r>
    </w:p>
    <w:p>
      <w:pPr>
        <w:pStyle w:val="FirstParagraph"/>
      </w:pPr>
      <w:r>
        <w:rPr>
          <w:b/>
          <w:bCs/>
        </w:rPr>
        <w:t xml:space="preserve">POST /auth/tc/accept</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"tc_accepted_at"</w:t>
      </w:r>
      <w:r>
        <w:rPr>
          <w:rStyle w:val="FunctionTok"/>
        </w:rPr>
        <w:t xml:space="preserve">:</w:t>
      </w:r>
      <w:r>
        <w:rPr>
          <w:rStyle w:val="NormalTok"/>
        </w:rPr>
        <w:t xml:space="preserve"> </w:t>
      </w:r>
      <w:r>
        <w:rPr>
          <w:rStyle w:val="StringTok"/>
        </w:rPr>
        <w:t xml:space="preserve">"2026-08-18T08:00:00Z"</w:t>
      </w:r>
      <w:r>
        <w:br/>
      </w:r>
      <w:r>
        <w:rPr>
          <w:rStyle w:val="FunctionTok"/>
        </w:rPr>
        <w:t xml:space="preserve">}</w:t>
      </w:r>
    </w:p>
    <w:p>
      <w:pPr>
        <w:pStyle w:val="FirstParagraph"/>
      </w:pPr>
      <w:r>
        <w:rPr>
          <w:b/>
          <w:bCs/>
        </w:rPr>
        <w:t xml:space="preserve">GET /auth/tc/status</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"tc_accepted"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"tc_accepted_at"</w:t>
      </w:r>
      <w:r>
        <w:rPr>
          <w:rStyle w:val="FunctionTok"/>
        </w:rPr>
        <w:t xml:space="preserve">:</w:t>
      </w:r>
      <w:r>
        <w:rPr>
          <w:rStyle w:val="NormalTok"/>
        </w:rPr>
        <w:t xml:space="preserve"> </w:t>
      </w:r>
      <w:r>
        <w:rPr>
          <w:rStyle w:val="StringTok"/>
        </w:rPr>
        <w:t xml:space="preserve">"2026-08-18T08:00:00Z"</w:t>
      </w:r>
      <w:r>
        <w:rPr>
          <w:rStyle w:val="FunctionTok"/>
        </w:rPr>
        <w:t xml:space="preserve">,</w:t>
      </w:r>
      <w:r>
        <w:br/>
      </w:r>
      <w:r>
        <w:rPr>
          <w:rStyle w:val="NormalTok"/>
        </w:rPr>
        <w:t xml:space="preserve">  </w:t>
      </w:r>
      <w:r>
        <w:rPr>
          <w:rStyle w:val="DataTypeTok"/>
        </w:rPr>
        <w:t xml:space="preserve">"tc_version"</w:t>
      </w:r>
      <w:r>
        <w:rPr>
          <w:rStyle w:val="FunctionTok"/>
        </w:rPr>
        <w:t xml:space="preserve">:</w:t>
      </w:r>
      <w:r>
        <w:rPr>
          <w:rStyle w:val="NormalTok"/>
        </w:rPr>
        <w:t xml:space="preserve"> </w:t>
      </w:r>
      <w:r>
        <w:rPr>
          <w:rStyle w:val="StringTok"/>
        </w:rPr>
        <w:t xml:space="preserve">"2026-08-01"</w:t>
      </w:r>
      <w:r>
        <w:br/>
      </w:r>
      <w:r>
        <w:rPr>
          <w:rStyle w:val="FunctionTok"/>
        </w:rPr>
        <w:t xml:space="preserve">}</w:t>
      </w:r>
    </w:p>
    <w:bookmarkEnd w:id="41"/>
    <w:bookmarkStart w:id="42" w:name="wallet"/>
    <w:p>
      <w:pPr>
        <w:pStyle w:val="Heading4"/>
      </w:pPr>
      <w:r>
        <w:rPr>
          <w:rStyle w:val="SectionNumber"/>
        </w:rPr>
        <w:t xml:space="preserve">1.6.2.2</w:t>
      </w:r>
      <w:r>
        <w:tab/>
      </w:r>
      <w:r>
        <w:t xml:space="preserve">3.2.2 Wallet</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/wallet/balance</w:t>
            </w:r>
          </w:p>
        </w:tc>
        <w:tc>
          <w:tcPr/>
          <w:p>
            <w:pPr>
              <w:pStyle w:val="Compact"/>
            </w:pPr>
            <w:r>
              <w:t xml:space="preserve">JwtAuthGuard</w:t>
            </w:r>
          </w:p>
        </w:tc>
        <w:tc>
          <w:tcPr/>
          <w:p>
            <w:pPr>
              <w:pStyle w:val="Compact"/>
            </w:pPr>
            <w:r>
              <w:t xml:space="preserve">Get wallet balance</w:t>
            </w:r>
          </w:p>
        </w:tc>
      </w:tr>
      <w:tr>
        <w:tc>
          <w:tcPr/>
          <w:p>
            <w:pPr>
              <w:pStyle w:val="Compact"/>
            </w:pPr>
            <w:r>
              <w:t xml:space="preserve">GET</w:t>
            </w:r>
          </w:p>
        </w:tc>
        <w:tc>
          <w:tcPr/>
          <w:p>
            <w:pPr>
              <w:pStyle w:val="Compact"/>
            </w:pPr>
            <w:r>
              <w:rPr>
                <w:rStyle w:val="VerbatimChar"/>
              </w:rPr>
              <w:t xml:space="preserve">/wallet/transactions</w:t>
            </w:r>
          </w:p>
        </w:tc>
        <w:tc>
          <w:tcPr/>
          <w:p>
            <w:pPr>
              <w:pStyle w:val="Compact"/>
            </w:pPr>
            <w:r>
              <w:t xml:space="preserve">JwtAuthGuard</w:t>
            </w:r>
          </w:p>
        </w:tc>
        <w:tc>
          <w:tcPr/>
          <w:p>
            <w:pPr>
              <w:pStyle w:val="Compact"/>
            </w:pPr>
            <w:r>
              <w:t xml:space="preserve">Get transaction history (paginated)</w:t>
            </w:r>
          </w:p>
        </w:tc>
      </w:tr>
      <w:tr>
        <w:tc>
          <w:tcPr/>
          <w:p>
            <w:pPr>
              <w:pStyle w:val="Compact"/>
            </w:pPr>
            <w:r>
              <w:t xml:space="preserve">POST</w:t>
            </w:r>
          </w:p>
        </w:tc>
        <w:tc>
          <w:tcPr/>
          <w:p>
            <w:pPr>
              <w:pStyle w:val="Compact"/>
            </w:pPr>
            <w:r>
              <w:rPr>
                <w:rStyle w:val="VerbatimChar"/>
              </w:rPr>
              <w:t xml:space="preserve">/wallet/deposit</w:t>
            </w:r>
          </w:p>
        </w:tc>
        <w:tc>
          <w:tcPr/>
          <w:p>
            <w:pPr>
              <w:pStyle w:val="Compact"/>
            </w:pPr>
            <w:r>
              <w:t xml:space="preserve">JwtAuthGuard</w:t>
            </w:r>
          </w:p>
        </w:tc>
        <w:tc>
          <w:tcPr/>
          <w:p>
            <w:pPr>
              <w:pStyle w:val="Compact"/>
            </w:pPr>
            <w:r>
              <w:t xml:space="preserve">Initiate wallet deposit</w:t>
            </w:r>
          </w:p>
        </w:tc>
      </w:tr>
      <w:tr>
        <w:tc>
          <w:tcPr/>
          <w:p>
            <w:pPr>
              <w:pStyle w:val="Compact"/>
            </w:pPr>
            <w:r>
              <w:t xml:space="preserve">POST</w:t>
            </w:r>
          </w:p>
        </w:tc>
        <w:tc>
          <w:tcPr/>
          <w:p>
            <w:pPr>
              <w:pStyle w:val="Compact"/>
            </w:pPr>
            <w:r>
              <w:rPr>
                <w:rStyle w:val="VerbatimChar"/>
              </w:rPr>
              <w:t xml:space="preserve">/wallet/webhook/fintech</w:t>
            </w:r>
          </w:p>
        </w:tc>
        <w:tc>
          <w:tcPr/>
          <w:p>
            <w:pPr>
              <w:pStyle w:val="Compact"/>
            </w:pPr>
            <w:r>
              <w:t xml:space="preserve">Webhook sig</w:t>
            </w:r>
          </w:p>
        </w:tc>
        <w:tc>
          <w:tcPr/>
          <w:p>
            <w:pPr>
              <w:pStyle w:val="Compact"/>
            </w:pPr>
            <w:r>
              <w:t xml:space="preserve">Handle fintech payment webhook</w:t>
            </w:r>
          </w:p>
        </w:tc>
      </w:tr>
      <w:tr>
        <w:tc>
          <w:tcPr/>
          <w:p>
            <w:pPr>
              <w:pStyle w:val="Compact"/>
            </w:pPr>
            <w:r>
              <w:t xml:space="preserve">POST</w:t>
            </w:r>
          </w:p>
        </w:tc>
        <w:tc>
          <w:tcPr/>
          <w:p>
            <w:pPr>
              <w:pStyle w:val="Compact"/>
            </w:pPr>
            <w:r>
              <w:rPr>
                <w:rStyle w:val="VerbatimChar"/>
              </w:rPr>
              <w:t xml:space="preserve">/wallet/set-pin</w:t>
            </w:r>
          </w:p>
        </w:tc>
        <w:tc>
          <w:tcPr/>
          <w:p>
            <w:pPr>
              <w:pStyle w:val="Compact"/>
            </w:pPr>
            <w:r>
              <w:t xml:space="preserve">JwtAuthGuard</w:t>
            </w:r>
          </w:p>
        </w:tc>
        <w:tc>
          <w:tcPr/>
          <w:p>
            <w:pPr>
              <w:pStyle w:val="Compact"/>
            </w:pPr>
            <w:r>
              <w:t xml:space="preserve">Set wallet PIN</w:t>
            </w:r>
          </w:p>
        </w:tc>
      </w:tr>
      <w:tr>
        <w:tc>
          <w:tcPr/>
          <w:p>
            <w:pPr>
              <w:pStyle w:val="Compact"/>
            </w:pPr>
            <w:r>
              <w:t xml:space="preserve">POST</w:t>
            </w:r>
          </w:p>
        </w:tc>
        <w:tc>
          <w:tcPr/>
          <w:p>
            <w:pPr>
              <w:pStyle w:val="Compact"/>
            </w:pPr>
            <w:r>
              <w:rPr>
                <w:rStyle w:val="VerbatimChar"/>
              </w:rPr>
              <w:t xml:space="preserve">/wallet/verify-pin</w:t>
            </w:r>
          </w:p>
        </w:tc>
        <w:tc>
          <w:tcPr/>
          <w:p>
            <w:pPr>
              <w:pStyle w:val="Compact"/>
            </w:pPr>
            <w:r>
              <w:t xml:space="preserve">JwtAuthGuard</w:t>
            </w:r>
          </w:p>
        </w:tc>
        <w:tc>
          <w:tcPr/>
          <w:p>
            <w:pPr>
              <w:pStyle w:val="Compact"/>
            </w:pPr>
            <w:r>
              <w:t xml:space="preserve">Verify wallet PIN</w:t>
            </w:r>
          </w:p>
        </w:tc>
      </w:tr>
      <w:tr>
        <w:tc>
          <w:tcPr/>
          <w:p>
            <w:pPr>
              <w:pStyle w:val="Compact"/>
            </w:pPr>
            <w:r>
              <w:t xml:space="preserve">GET</w:t>
            </w:r>
          </w:p>
        </w:tc>
        <w:tc>
          <w:tcPr/>
          <w:p>
            <w:pPr>
              <w:pStyle w:val="Compact"/>
            </w:pPr>
            <w:r>
              <w:rPr>
                <w:rStyle w:val="VerbatimChar"/>
              </w:rPr>
              <w:t xml:space="preserve">/wallet/has-pin</w:t>
            </w:r>
          </w:p>
        </w:tc>
        <w:tc>
          <w:tcPr/>
          <w:p>
            <w:pPr>
              <w:pStyle w:val="Compact"/>
            </w:pPr>
            <w:r>
              <w:t xml:space="preserve">JwtAuthGuard</w:t>
            </w:r>
          </w:p>
        </w:tc>
        <w:tc>
          <w:tcPr/>
          <w:p>
            <w:pPr>
              <w:pStyle w:val="Compact"/>
            </w:pPr>
            <w:r>
              <w:t xml:space="preserve">Check if PIN is set</w:t>
            </w:r>
          </w:p>
        </w:tc>
      </w:tr>
      <w:tr>
        <w:tc>
          <w:tcPr/>
          <w:p>
            <w:pPr>
              <w:pStyle w:val="Compact"/>
            </w:pPr>
            <w:r>
              <w:t xml:space="preserve">GET</w:t>
            </w:r>
          </w:p>
        </w:tc>
        <w:tc>
          <w:tcPr/>
          <w:p>
            <w:pPr>
              <w:pStyle w:val="Compact"/>
            </w:pPr>
            <w:r>
              <w:rPr>
                <w:rStyle w:val="VerbatimChar"/>
              </w:rPr>
              <w:t xml:space="preserve">/wallet/pin-status</w:t>
            </w:r>
          </w:p>
        </w:tc>
        <w:tc>
          <w:tcPr/>
          <w:p>
            <w:pPr>
              <w:pStyle w:val="Compact"/>
            </w:pPr>
            <w:r>
              <w:t xml:space="preserve">JwtAuthGuard</w:t>
            </w:r>
          </w:p>
        </w:tc>
        <w:tc>
          <w:tcPr/>
          <w:p>
            <w:pPr>
              <w:pStyle w:val="Compact"/>
            </w:pPr>
            <w:r>
              <w:t xml:space="preserve">Get PIN setup status</w:t>
            </w:r>
          </w:p>
        </w:tc>
      </w:tr>
      <w:tr>
        <w:tc>
          <w:tcPr/>
          <w:p>
            <w:pPr>
              <w:pStyle w:val="Compact"/>
            </w:pPr>
            <w:r>
              <w:t xml:space="preserve">POST</w:t>
            </w:r>
          </w:p>
        </w:tc>
        <w:tc>
          <w:tcPr/>
          <w:p>
            <w:pPr>
              <w:pStyle w:val="Compact"/>
            </w:pPr>
            <w:r>
              <w:rPr>
                <w:rStyle w:val="VerbatimChar"/>
              </w:rPr>
              <w:t xml:space="preserve">/wallet/deduct-fee</w:t>
            </w:r>
          </w:p>
        </w:tc>
        <w:tc>
          <w:tcPr/>
          <w:p>
            <w:pPr>
              <w:pStyle w:val="Compact"/>
            </w:pPr>
            <w:r>
              <w:t xml:space="preserve">JwtAuthGuard or Internal</w:t>
            </w:r>
          </w:p>
        </w:tc>
        <w:tc>
          <w:tcPr/>
          <w:p>
            <w:pPr>
              <w:pStyle w:val="Compact"/>
            </w:pPr>
            <w:r>
              <w:t xml:space="preserve">Deduct bid fee from wallet</w:t>
            </w:r>
          </w:p>
        </w:tc>
      </w:tr>
      <w:tr>
        <w:tc>
          <w:tcPr/>
          <w:p>
            <w:pPr>
              <w:pStyle w:val="Compact"/>
            </w:pPr>
            <w:r>
              <w:t xml:space="preserve">GET</w:t>
            </w:r>
          </w:p>
        </w:tc>
        <w:tc>
          <w:tcPr/>
          <w:p>
            <w:pPr>
              <w:pStyle w:val="Compact"/>
            </w:pPr>
            <w:r>
              <w:rPr>
                <w:rStyle w:val="VerbatimChar"/>
              </w:rPr>
              <w:t xml:space="preserve">/wallet/user/:id</w:t>
            </w:r>
          </w:p>
        </w:tc>
        <w:tc>
          <w:tcPr/>
          <w:p>
            <w:pPr>
              <w:pStyle w:val="Compact"/>
            </w:pPr>
            <w:r>
              <w:t xml:space="preserve">JwtAuthGuard</w:t>
            </w:r>
          </w:p>
        </w:tc>
        <w:tc>
          <w:tcPr/>
          <w:p>
            <w:pPr>
              <w:pStyle w:val="Compact"/>
            </w:pPr>
            <w:r>
              <w:t xml:space="preserve">Resolve user name by ID</w:t>
            </w:r>
          </w:p>
        </w:tc>
      </w:tr>
      <w:tr>
        <w:tc>
          <w:tcPr/>
          <w:p>
            <w:pPr>
              <w:pStyle w:val="Compact"/>
            </w:pPr>
            <w:r>
              <w:t xml:space="preserve">GET</w:t>
            </w:r>
          </w:p>
        </w:tc>
        <w:tc>
          <w:tcPr/>
          <w:p>
            <w:pPr>
              <w:pStyle w:val="Compact"/>
            </w:pPr>
            <w:r>
              <w:rPr>
                <w:rStyle w:val="VerbatimChar"/>
              </w:rPr>
              <w:t xml:space="preserve">/wallet/user/:id/internal</w:t>
            </w:r>
          </w:p>
        </w:tc>
        <w:tc>
          <w:tcPr/>
          <w:p>
            <w:pPr>
              <w:pStyle w:val="Compact"/>
            </w:pPr>
            <w:r>
              <w:t xml:space="preserve">Internal</w:t>
            </w:r>
          </w:p>
        </w:tc>
        <w:tc>
          <w:tcPr/>
          <w:p>
            <w:pPr>
              <w:pStyle w:val="Compact"/>
            </w:pPr>
            <w:r>
              <w:t xml:space="preserve">Resolve user name by ID (internal)</w:t>
            </w:r>
          </w:p>
        </w:tc>
      </w:tr>
    </w:tbl>
    <w:p>
      <w:pPr>
        <w:pStyle w:val="BodyText"/>
      </w:pPr>
      <w:r>
        <w:rPr>
          <w:b/>
          <w:bCs/>
        </w:rPr>
        <w:t xml:space="preserve">GET /wallet/balance</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"balance": 5000.00,</w:t>
      </w:r>
      <w:r>
        <w:br/>
      </w:r>
      <w:r>
        <w:rPr>
          <w:rStyle w:val="VerbatimChar"/>
        </w:rPr>
        <w:t xml:space="preserve">  "currency": "ETB"</w:t>
      </w:r>
      <w:r>
        <w:br/>
      </w:r>
      <w:r>
        <w:rPr>
          <w:rStyle w:val="VerbatimChar"/>
        </w:rPr>
        <w:t xml:space="preserve">}</w:t>
      </w:r>
      <w:r>
        <w:br/>
      </w:r>
      <w:r>
        <w:rPr>
          <w:rStyle w:val="VerbatimChar"/>
        </w:rPr>
        <w:t xml:space="preserve">X-Cache-Status: BYPASS</w:t>
      </w:r>
    </w:p>
    <w:p>
      <w:pPr>
        <w:pStyle w:val="FirstParagraph"/>
      </w:pPr>
      <w:r>
        <w:rPr>
          <w:b/>
          <w:bCs/>
        </w:rPr>
        <w:t xml:space="preserve">POST /wallet/deduct-fee</w:t>
      </w:r>
    </w:p>
    <w:p>
      <w:pPr>
        <w:pStyle w:val="SourceCode"/>
      </w:pPr>
      <w:r>
        <w:rPr>
          <w:rStyle w:val="VerbatimChar"/>
        </w:rPr>
        <w:t xml:space="preserve">Headers: Authorization: Bearer &lt;access_token&gt; OR x-internal-api-key: &lt;key&gt;</w:t>
      </w:r>
      <w:r>
        <w:br/>
      </w:r>
      <w:r>
        <w:rPr>
          <w:rStyle w:val="VerbatimChar"/>
        </w:rPr>
        <w:t xml:space="preserve">Request:</w:t>
      </w:r>
      <w:r>
        <w:br/>
      </w:r>
      <w:r>
        <w:rPr>
          <w:rStyle w:val="VerbatimChar"/>
        </w:rPr>
        <w:t xml:space="preserve">{</w:t>
      </w:r>
      <w:r>
        <w:br/>
      </w:r>
      <w:r>
        <w:rPr>
          <w:rStyle w:val="VerbatimChar"/>
        </w:rPr>
        <w:t xml:space="preserve">  "amount": 5.00,</w:t>
      </w:r>
      <w:r>
        <w:br/>
      </w:r>
      <w:r>
        <w:rPr>
          <w:rStyle w:val="VerbatimChar"/>
        </w:rPr>
        <w:t xml:space="preserve">  "auction_id": "uuid",</w:t>
      </w:r>
      <w:r>
        <w:br/>
      </w:r>
      <w:r>
        <w:rPr>
          <w:rStyle w:val="VerbatimChar"/>
        </w:rPr>
        <w:t xml:space="preserve">  "user_id": "uuid"</w:t>
      </w:r>
      <w:r>
        <w:br/>
      </w:r>
      <w:r>
        <w:rPr>
          <w:rStyle w:val="VerbatimChar"/>
        </w:rPr>
        <w:t xml:space="preserve">}</w:t>
      </w:r>
      <w:r>
        <w:br/>
      </w:r>
      <w:r>
        <w:br/>
      </w:r>
      <w:r>
        <w:rPr>
          <w:rStyle w:val="VerbatimChar"/>
        </w:rPr>
        <w:t xml:space="preserve">Response 200:</w:t>
      </w:r>
      <w:r>
        <w:br/>
      </w:r>
      <w:r>
        <w:rPr>
          <w:rStyle w:val="VerbatimChar"/>
        </w:rPr>
        <w:t xml:space="preserve">{</w:t>
      </w:r>
      <w:r>
        <w:br/>
      </w:r>
      <w:r>
        <w:rPr>
          <w:rStyle w:val="VerbatimChar"/>
        </w:rPr>
        <w:t xml:space="preserve">  "new_balance": 4995.00,</w:t>
      </w:r>
      <w:r>
        <w:br/>
      </w:r>
      <w:r>
        <w:rPr>
          <w:rStyle w:val="VerbatimChar"/>
        </w:rPr>
        <w:t xml:space="preserve">  "transaction_id": "uuid"</w:t>
      </w:r>
      <w:r>
        <w:br/>
      </w:r>
      <w:r>
        <w:rPr>
          <w:rStyle w:val="VerbatimChar"/>
        </w:rPr>
        <w:t xml:space="preserve">}</w:t>
      </w:r>
    </w:p>
    <w:bookmarkEnd w:id="42"/>
    <w:bookmarkStart w:id="43" w:name="admin-users"/>
    <w:p>
      <w:pPr>
        <w:pStyle w:val="Heading4"/>
      </w:pPr>
      <w:r>
        <w:rPr>
          <w:rStyle w:val="SectionNumber"/>
        </w:rPr>
        <w:t xml:space="preserve">1.6.2.3</w:t>
      </w:r>
      <w:r>
        <w:tab/>
      </w:r>
      <w:r>
        <w:t xml:space="preserve">3.2.3 Admin Users</w:t>
      </w:r>
    </w:p>
    <w:tbl>
      <w:tblPr>
        <w:tblStyle w:val="Table"/>
        <w:tblW w:type="pct" w:w="5000"/>
        <w:tblLayout w:type="fixed"/>
        <w:tblLook w:firstRow="1" w:lastRow="0" w:firstColumn="0" w:lastColumn="0" w:noHBand="0" w:noVBand="0" w:val="0020"/>
      </w:tblPr>
      <w:tblGrid>
        <w:gridCol w:w="1408"/>
        <w:gridCol w:w="1056"/>
        <w:gridCol w:w="1056"/>
        <w:gridCol w:w="2112"/>
        <w:gridCol w:w="2288"/>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Permission</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/admin/users</w:t>
            </w:r>
          </w:p>
        </w:tc>
        <w:tc>
          <w:tcPr/>
          <w:p>
            <w:pPr>
              <w:pStyle w:val="Compact"/>
            </w:pPr>
            <w:r>
              <w:t xml:space="preserve">JwtAuthGuard + admin</w:t>
            </w:r>
          </w:p>
        </w:tc>
        <w:tc>
          <w:tcPr/>
          <w:p>
            <w:pPr>
              <w:pStyle w:val="Compact"/>
            </w:pPr>
            <w:r>
              <w:t xml:space="preserve">users:read</w:t>
            </w:r>
          </w:p>
        </w:tc>
        <w:tc>
          <w:tcPr/>
          <w:p>
            <w:pPr>
              <w:pStyle w:val="Compact"/>
            </w:pPr>
            <w:r>
              <w:t xml:space="preserve">List users (paginated)</w:t>
            </w:r>
          </w:p>
        </w:tc>
      </w:tr>
      <w:tr>
        <w:tc>
          <w:tcPr/>
          <w:p>
            <w:pPr>
              <w:pStyle w:val="Compact"/>
            </w:pPr>
            <w:r>
              <w:t xml:space="preserve">GET</w:t>
            </w:r>
          </w:p>
        </w:tc>
        <w:tc>
          <w:tcPr/>
          <w:p>
            <w:pPr>
              <w:pStyle w:val="Compact"/>
            </w:pPr>
            <w:r>
              <w:rPr>
                <w:rStyle w:val="VerbatimChar"/>
              </w:rPr>
              <w:t xml:space="preserve">/admin/users/export/csv</w:t>
            </w:r>
          </w:p>
        </w:tc>
        <w:tc>
          <w:tcPr/>
          <w:p>
            <w:pPr>
              <w:pStyle w:val="Compact"/>
            </w:pPr>
            <w:r>
              <w:t xml:space="preserve">JwtAuthGuard + admin</w:t>
            </w:r>
          </w:p>
        </w:tc>
        <w:tc>
          <w:tcPr/>
          <w:p>
            <w:pPr>
              <w:pStyle w:val="Compact"/>
            </w:pPr>
            <w:r>
              <w:t xml:space="preserve">export</w:t>
            </w:r>
          </w:p>
        </w:tc>
        <w:tc>
          <w:tcPr/>
          <w:p>
            <w:pPr>
              <w:pStyle w:val="Compact"/>
            </w:pPr>
            <w:r>
              <w:t xml:space="preserve">Export users as CSV</w:t>
            </w:r>
          </w:p>
        </w:tc>
      </w:tr>
      <w:tr>
        <w:tc>
          <w:tcPr/>
          <w:p>
            <w:pPr>
              <w:pStyle w:val="Compact"/>
            </w:pPr>
            <w:r>
              <w:t xml:space="preserve">GET</w:t>
            </w:r>
          </w:p>
        </w:tc>
        <w:tc>
          <w:tcPr/>
          <w:p>
            <w:pPr>
              <w:pStyle w:val="Compact"/>
            </w:pPr>
            <w:r>
              <w:rPr>
                <w:rStyle w:val="VerbatimChar"/>
              </w:rPr>
              <w:t xml:space="preserve">/admin/users/:id</w:t>
            </w:r>
          </w:p>
        </w:tc>
        <w:tc>
          <w:tcPr/>
          <w:p>
            <w:pPr>
              <w:pStyle w:val="Compact"/>
            </w:pPr>
            <w:r>
              <w:t xml:space="preserve">JwtAuthGuard + admin</w:t>
            </w:r>
          </w:p>
        </w:tc>
        <w:tc>
          <w:tcPr/>
          <w:p>
            <w:pPr>
              <w:pStyle w:val="Compact"/>
            </w:pPr>
            <w:r>
              <w:t xml:space="preserve">users:read</w:t>
            </w:r>
          </w:p>
        </w:tc>
        <w:tc>
          <w:tcPr/>
          <w:p>
            <w:pPr>
              <w:pStyle w:val="Compact"/>
            </w:pPr>
            <w:r>
              <w:t xml:space="preserve">Get single user</w:t>
            </w:r>
          </w:p>
        </w:tc>
      </w:tr>
      <w:tr>
        <w:tc>
          <w:tcPr/>
          <w:p>
            <w:pPr>
              <w:pStyle w:val="Compact"/>
            </w:pPr>
            <w:r>
              <w:t xml:space="preserve">GET</w:t>
            </w:r>
          </w:p>
        </w:tc>
        <w:tc>
          <w:tcPr/>
          <w:p>
            <w:pPr>
              <w:pStyle w:val="Compact"/>
            </w:pPr>
            <w:r>
              <w:rPr>
                <w:rStyle w:val="VerbatimChar"/>
              </w:rPr>
              <w:t xml:space="preserve">/admin/users/:id/detail</w:t>
            </w:r>
          </w:p>
        </w:tc>
        <w:tc>
          <w:tcPr/>
          <w:p>
            <w:pPr>
              <w:pStyle w:val="Compact"/>
            </w:pPr>
            <w:r>
              <w:t xml:space="preserve">JwtAuthGuard + admin</w:t>
            </w:r>
          </w:p>
        </w:tc>
        <w:tc>
          <w:tcPr/>
          <w:p>
            <w:pPr>
              <w:pStyle w:val="Compact"/>
            </w:pPr>
            <w:r>
              <w:t xml:space="preserve">users:read</w:t>
            </w:r>
          </w:p>
        </w:tc>
        <w:tc>
          <w:tcPr/>
          <w:p>
            <w:pPr>
              <w:pStyle w:val="Compact"/>
            </w:pPr>
            <w:r>
              <w:t xml:space="preserve">Get user detail</w:t>
            </w:r>
          </w:p>
        </w:tc>
      </w:tr>
      <w:tr>
        <w:tc>
          <w:tcPr/>
          <w:p>
            <w:pPr>
              <w:pStyle w:val="Compact"/>
            </w:pPr>
            <w:r>
              <w:t xml:space="preserve">GET</w:t>
            </w:r>
          </w:p>
        </w:tc>
        <w:tc>
          <w:tcPr/>
          <w:p>
            <w:pPr>
              <w:pStyle w:val="Compact"/>
            </w:pPr>
            <w:r>
              <w:rPr>
                <w:rStyle w:val="VerbatimChar"/>
              </w:rPr>
              <w:t xml:space="preserve">/admin/users/:id/transactions</w:t>
            </w:r>
          </w:p>
        </w:tc>
        <w:tc>
          <w:tcPr/>
          <w:p>
            <w:pPr>
              <w:pStyle w:val="Compact"/>
            </w:pPr>
            <w:r>
              <w:t xml:space="preserve">JwtAuthGuard + admin</w:t>
            </w:r>
          </w:p>
        </w:tc>
        <w:tc>
          <w:tcPr/>
          <w:p>
            <w:pPr>
              <w:pStyle w:val="Compact"/>
            </w:pPr>
            <w:r>
              <w:t xml:space="preserve">transactions:read</w:t>
            </w:r>
          </w:p>
        </w:tc>
        <w:tc>
          <w:tcPr/>
          <w:p>
            <w:pPr>
              <w:pStyle w:val="Compact"/>
            </w:pPr>
            <w:r>
              <w:t xml:space="preserve">Get user transactions</w:t>
            </w:r>
          </w:p>
        </w:tc>
      </w:tr>
      <w:tr>
        <w:tc>
          <w:tcPr/>
          <w:p>
            <w:pPr>
              <w:pStyle w:val="Compact"/>
            </w:pPr>
            <w:r>
              <w:t xml:space="preserve">PATCH</w:t>
            </w:r>
          </w:p>
        </w:tc>
        <w:tc>
          <w:tcPr/>
          <w:p>
            <w:pPr>
              <w:pStyle w:val="Compact"/>
            </w:pPr>
            <w:r>
              <w:rPr>
                <w:rStyle w:val="VerbatimChar"/>
              </w:rPr>
              <w:t xml:space="preserve">/admin/users/:id/role</w:t>
            </w:r>
          </w:p>
        </w:tc>
        <w:tc>
          <w:tcPr/>
          <w:p>
            <w:pPr>
              <w:pStyle w:val="Compact"/>
            </w:pPr>
            <w:r>
              <w:t xml:space="preserve">JwtAuthGuard + admin</w:t>
            </w:r>
          </w:p>
        </w:tc>
        <w:tc>
          <w:tcPr/>
          <w:p>
            <w:pPr>
              <w:pStyle w:val="Compact"/>
            </w:pPr>
            <w:r>
              <w:t xml:space="preserve">users:role</w:t>
            </w:r>
          </w:p>
        </w:tc>
        <w:tc>
          <w:tcPr/>
          <w:p>
            <w:pPr>
              <w:pStyle w:val="Compact"/>
            </w:pPr>
            <w:r>
              <w:t xml:space="preserve">Update user role</w:t>
            </w:r>
          </w:p>
        </w:tc>
      </w:tr>
      <w:tr>
        <w:tc>
          <w:tcPr/>
          <w:p>
            <w:pPr>
              <w:pStyle w:val="Compact"/>
            </w:pPr>
            <w:r>
              <w:t xml:space="preserve">PATCH</w:t>
            </w:r>
          </w:p>
        </w:tc>
        <w:tc>
          <w:tcPr/>
          <w:p>
            <w:pPr>
              <w:pStyle w:val="Compact"/>
            </w:pPr>
            <w:r>
              <w:rPr>
                <w:rStyle w:val="VerbatimChar"/>
              </w:rPr>
              <w:t xml:space="preserve">/admin/users/:id/ban</w:t>
            </w:r>
          </w:p>
        </w:tc>
        <w:tc>
          <w:tcPr/>
          <w:p>
            <w:pPr>
              <w:pStyle w:val="Compact"/>
            </w:pPr>
            <w:r>
              <w:t xml:space="preserve">JwtAuthGuard + admin</w:t>
            </w:r>
          </w:p>
        </w:tc>
        <w:tc>
          <w:tcPr/>
          <w:p>
            <w:pPr>
              <w:pStyle w:val="Compact"/>
            </w:pPr>
            <w:r>
              <w:t xml:space="preserve">users:ban</w:t>
            </w:r>
          </w:p>
        </w:tc>
        <w:tc>
          <w:tcPr/>
          <w:p>
            <w:pPr>
              <w:pStyle w:val="Compact"/>
            </w:pPr>
            <w:r>
              <w:t xml:space="preserve">Toggle user ban</w:t>
            </w:r>
          </w:p>
        </w:tc>
      </w:tr>
      <w:tr>
        <w:tc>
          <w:tcPr/>
          <w:p>
            <w:pPr>
              <w:pStyle w:val="Compact"/>
            </w:pPr>
            <w:r>
              <w:t xml:space="preserve">POST</w:t>
            </w:r>
          </w:p>
        </w:tc>
        <w:tc>
          <w:tcPr/>
          <w:p>
            <w:pPr>
              <w:pStyle w:val="Compact"/>
            </w:pPr>
            <w:r>
              <w:rPr>
                <w:rStyle w:val="VerbatimChar"/>
              </w:rPr>
              <w:t xml:space="preserve">/admin/users/bulk/role</w:t>
            </w:r>
          </w:p>
        </w:tc>
        <w:tc>
          <w:tcPr/>
          <w:p>
            <w:pPr>
              <w:pStyle w:val="Compact"/>
            </w:pPr>
            <w:r>
              <w:t xml:space="preserve">JwtAuthGuard + admin</w:t>
            </w:r>
          </w:p>
        </w:tc>
        <w:tc>
          <w:tcPr/>
          <w:p>
            <w:pPr>
              <w:pStyle w:val="Compact"/>
            </w:pPr>
            <w:r>
              <w:t xml:space="preserve">users:role</w:t>
            </w:r>
          </w:p>
        </w:tc>
        <w:tc>
          <w:tcPr/>
          <w:p>
            <w:pPr>
              <w:pStyle w:val="Compact"/>
            </w:pPr>
            <w:r>
              <w:t xml:space="preserve">Bulk update roles</w:t>
            </w:r>
          </w:p>
        </w:tc>
      </w:tr>
      <w:tr>
        <w:tc>
          <w:tcPr/>
          <w:p>
            <w:pPr>
              <w:pStyle w:val="Compact"/>
            </w:pPr>
            <w:r>
              <w:t xml:space="preserve">POST</w:t>
            </w:r>
          </w:p>
        </w:tc>
        <w:tc>
          <w:tcPr/>
          <w:p>
            <w:pPr>
              <w:pStyle w:val="Compact"/>
            </w:pPr>
            <w:r>
              <w:rPr>
                <w:rStyle w:val="VerbatimChar"/>
              </w:rPr>
              <w:t xml:space="preserve">/admin/users/bulk/ban</w:t>
            </w:r>
          </w:p>
        </w:tc>
        <w:tc>
          <w:tcPr/>
          <w:p>
            <w:pPr>
              <w:pStyle w:val="Compact"/>
            </w:pPr>
            <w:r>
              <w:t xml:space="preserve">JwtAuthGuard + admin</w:t>
            </w:r>
          </w:p>
        </w:tc>
        <w:tc>
          <w:tcPr/>
          <w:p>
            <w:pPr>
              <w:pStyle w:val="Compact"/>
            </w:pPr>
            <w:r>
              <w:t xml:space="preserve">users:ban</w:t>
            </w:r>
          </w:p>
        </w:tc>
        <w:tc>
          <w:tcPr/>
          <w:p>
            <w:pPr>
              <w:pStyle w:val="Compact"/>
            </w:pPr>
            <w:r>
              <w:t xml:space="preserve">Bulk toggle bans</w:t>
            </w:r>
          </w:p>
        </w:tc>
      </w:tr>
      <w:tr>
        <w:tc>
          <w:tcPr/>
          <w:p>
            <w:pPr>
              <w:pStyle w:val="Compact"/>
            </w:pPr>
            <w:r>
              <w:t xml:space="preserve">GET</w:t>
            </w:r>
          </w:p>
        </w:tc>
        <w:tc>
          <w:tcPr/>
          <w:p>
            <w:pPr>
              <w:pStyle w:val="Compact"/>
            </w:pPr>
            <w:r>
              <w:rPr>
                <w:rStyle w:val="VerbatimChar"/>
              </w:rPr>
              <w:t xml:space="preserve">/admin/users/transactions/all</w:t>
            </w:r>
          </w:p>
        </w:tc>
        <w:tc>
          <w:tcPr/>
          <w:p>
            <w:pPr>
              <w:pStyle w:val="Compact"/>
            </w:pPr>
            <w:r>
              <w:t xml:space="preserve">JwtAuthGuard + admin</w:t>
            </w:r>
          </w:p>
        </w:tc>
        <w:tc>
          <w:tcPr/>
          <w:p>
            <w:pPr>
              <w:pStyle w:val="Compact"/>
            </w:pPr>
            <w:r>
              <w:t xml:space="preserve">transactions:read</w:t>
            </w:r>
          </w:p>
        </w:tc>
        <w:tc>
          <w:tcPr/>
          <w:p>
            <w:pPr>
              <w:pStyle w:val="Compact"/>
            </w:pPr>
            <w:r>
              <w:t xml:space="preserve">List all transactions</w:t>
            </w:r>
          </w:p>
        </w:tc>
      </w:tr>
      <w:tr>
        <w:tc>
          <w:tcPr/>
          <w:p>
            <w:pPr>
              <w:pStyle w:val="Compact"/>
            </w:pPr>
            <w:r>
              <w:t xml:space="preserve">GET</w:t>
            </w:r>
          </w:p>
        </w:tc>
        <w:tc>
          <w:tcPr/>
          <w:p>
            <w:pPr>
              <w:pStyle w:val="Compact"/>
            </w:pPr>
            <w:r>
              <w:rPr>
                <w:rStyle w:val="VerbatimChar"/>
              </w:rPr>
              <w:t xml:space="preserve">/admin/users/transactions/export/csv</w:t>
            </w:r>
          </w:p>
        </w:tc>
        <w:tc>
          <w:tcPr/>
          <w:p>
            <w:pPr>
              <w:pStyle w:val="Compact"/>
            </w:pPr>
            <w:r>
              <w:t xml:space="preserve">JwtAuthGuard + admin</w:t>
            </w:r>
          </w:p>
        </w:tc>
        <w:tc>
          <w:tcPr/>
          <w:p>
            <w:pPr>
              <w:pStyle w:val="Compact"/>
            </w:pPr>
            <w:r>
              <w:t xml:space="preserve">export</w:t>
            </w:r>
          </w:p>
        </w:tc>
        <w:tc>
          <w:tcPr/>
          <w:p>
            <w:pPr>
              <w:pStyle w:val="Compact"/>
            </w:pPr>
            <w:r>
              <w:t xml:space="preserve">Export transactions</w:t>
            </w:r>
          </w:p>
        </w:tc>
      </w:tr>
      <w:tr>
        <w:tc>
          <w:tcPr/>
          <w:p>
            <w:pPr>
              <w:pStyle w:val="Compact"/>
            </w:pPr>
            <w:r>
              <w:t xml:space="preserve">GET</w:t>
            </w:r>
          </w:p>
        </w:tc>
        <w:tc>
          <w:tcPr/>
          <w:p>
            <w:pPr>
              <w:pStyle w:val="Compact"/>
            </w:pPr>
            <w:r>
              <w:rPr>
                <w:rStyle w:val="VerbatimChar"/>
              </w:rPr>
              <w:t xml:space="preserve">/admin/users/audit/list</w:t>
            </w:r>
          </w:p>
        </w:tc>
        <w:tc>
          <w:tcPr/>
          <w:p>
            <w:pPr>
              <w:pStyle w:val="Compact"/>
            </w:pPr>
            <w:r>
              <w:t xml:space="preserve">JwtAuthGuard + admin</w:t>
            </w:r>
          </w:p>
        </w:tc>
        <w:tc>
          <w:tcPr/>
          <w:p>
            <w:pPr>
              <w:pStyle w:val="Compact"/>
            </w:pPr>
            <w:r>
              <w:t xml:space="preserve">audit:read</w:t>
            </w:r>
          </w:p>
        </w:tc>
        <w:tc>
          <w:tcPr/>
          <w:p>
            <w:pPr>
              <w:pStyle w:val="Compact"/>
            </w:pPr>
            <w:r>
              <w:t xml:space="preserve">List audit logs</w:t>
            </w:r>
          </w:p>
        </w:tc>
      </w:tr>
      <w:tr>
        <w:tc>
          <w:tcPr/>
          <w:p>
            <w:pPr>
              <w:pStyle w:val="Compact"/>
            </w:pPr>
            <w:r>
              <w:t xml:space="preserve">GET</w:t>
            </w:r>
          </w:p>
        </w:tc>
        <w:tc>
          <w:tcPr/>
          <w:p>
            <w:pPr>
              <w:pStyle w:val="Compact"/>
            </w:pPr>
            <w:r>
              <w:rPr>
                <w:rStyle w:val="VerbatimChar"/>
              </w:rPr>
              <w:t xml:space="preserve">/admin/users/permissions/list</w:t>
            </w:r>
          </w:p>
        </w:tc>
        <w:tc>
          <w:tcPr/>
          <w:p>
            <w:pPr>
              <w:pStyle w:val="Compact"/>
            </w:pPr>
            <w:r>
              <w:t xml:space="preserve">JwtAuthGuard + admin</w:t>
            </w:r>
          </w:p>
        </w:tc>
        <w:tc>
          <w:tcPr/>
          <w:p>
            <w:pPr>
              <w:pStyle w:val="Compact"/>
            </w:pPr>
            <w:r>
              <w:t xml:space="preserve">users:permissions</w:t>
            </w:r>
          </w:p>
        </w:tc>
        <w:tc>
          <w:tcPr/>
          <w:p>
            <w:pPr>
              <w:pStyle w:val="Compact"/>
            </w:pPr>
            <w:r>
              <w:t xml:space="preserve">List all permissions</w:t>
            </w:r>
          </w:p>
        </w:tc>
      </w:tr>
      <w:tr>
        <w:tc>
          <w:tcPr/>
          <w:p>
            <w:pPr>
              <w:pStyle w:val="Compact"/>
            </w:pPr>
            <w:r>
              <w:t xml:space="preserve">GET</w:t>
            </w:r>
          </w:p>
        </w:tc>
        <w:tc>
          <w:tcPr/>
          <w:p>
            <w:pPr>
              <w:pStyle w:val="Compact"/>
            </w:pPr>
            <w:r>
              <w:rPr>
                <w:rStyle w:val="VerbatimChar"/>
              </w:rPr>
              <w:t xml:space="preserve">/admin/users/:id/permissions</w:t>
            </w:r>
          </w:p>
        </w:tc>
        <w:tc>
          <w:tcPr/>
          <w:p>
            <w:pPr>
              <w:pStyle w:val="Compact"/>
            </w:pPr>
            <w:r>
              <w:t xml:space="preserve">JwtAuthGuard + admin</w:t>
            </w:r>
          </w:p>
        </w:tc>
        <w:tc>
          <w:tcPr/>
          <w:p>
            <w:pPr>
              <w:pStyle w:val="Compact"/>
            </w:pPr>
            <w:r>
              <w:t xml:space="preserve">users:permissions</w:t>
            </w:r>
          </w:p>
        </w:tc>
        <w:tc>
          <w:tcPr/>
          <w:p>
            <w:pPr>
              <w:pStyle w:val="Compact"/>
            </w:pPr>
            <w:r>
              <w:t xml:space="preserve">Get user permissions</w:t>
            </w:r>
          </w:p>
        </w:tc>
      </w:tr>
      <w:tr>
        <w:tc>
          <w:tcPr/>
          <w:p>
            <w:pPr>
              <w:pStyle w:val="Compact"/>
            </w:pPr>
            <w:r>
              <w:t xml:space="preserve">POST</w:t>
            </w:r>
          </w:p>
        </w:tc>
        <w:tc>
          <w:tcPr/>
          <w:p>
            <w:pPr>
              <w:pStyle w:val="Compact"/>
            </w:pPr>
            <w:r>
              <w:rPr>
                <w:rStyle w:val="VerbatimChar"/>
              </w:rPr>
              <w:t xml:space="preserve">/admin/users/:id/permissions/grant</w:t>
            </w:r>
          </w:p>
        </w:tc>
        <w:tc>
          <w:tcPr/>
          <w:p>
            <w:pPr>
              <w:pStyle w:val="Compact"/>
            </w:pPr>
            <w:r>
              <w:t xml:space="preserve">JwtAuthGuard + admin</w:t>
            </w:r>
          </w:p>
        </w:tc>
        <w:tc>
          <w:tcPr/>
          <w:p>
            <w:pPr>
              <w:pStyle w:val="Compact"/>
            </w:pPr>
            <w:r>
              <w:t xml:space="preserve">users:permissions</w:t>
            </w:r>
          </w:p>
        </w:tc>
        <w:tc>
          <w:tcPr/>
          <w:p>
            <w:pPr>
              <w:pStyle w:val="Compact"/>
            </w:pPr>
            <w:r>
              <w:t xml:space="preserve">Grant permissions</w:t>
            </w:r>
          </w:p>
        </w:tc>
      </w:tr>
      <w:tr>
        <w:tc>
          <w:tcPr/>
          <w:p>
            <w:pPr>
              <w:pStyle w:val="Compact"/>
            </w:pPr>
            <w:r>
              <w:t xml:space="preserve">POST</w:t>
            </w:r>
          </w:p>
        </w:tc>
        <w:tc>
          <w:tcPr/>
          <w:p>
            <w:pPr>
              <w:pStyle w:val="Compact"/>
            </w:pPr>
            <w:r>
              <w:rPr>
                <w:rStyle w:val="VerbatimChar"/>
              </w:rPr>
              <w:t xml:space="preserve">/admin/users/:id/permissions/revoke</w:t>
            </w:r>
          </w:p>
        </w:tc>
        <w:tc>
          <w:tcPr/>
          <w:p>
            <w:pPr>
              <w:pStyle w:val="Compact"/>
            </w:pPr>
            <w:r>
              <w:t xml:space="preserve">JwtAuthGuard + admin</w:t>
            </w:r>
          </w:p>
        </w:tc>
        <w:tc>
          <w:tcPr/>
          <w:p>
            <w:pPr>
              <w:pStyle w:val="Compact"/>
            </w:pPr>
            <w:r>
              <w:t xml:space="preserve">users:permissions</w:t>
            </w:r>
          </w:p>
        </w:tc>
        <w:tc>
          <w:tcPr/>
          <w:p>
            <w:pPr>
              <w:pStyle w:val="Compact"/>
            </w:pPr>
            <w:r>
              <w:t xml:space="preserve">Revoke permissions</w:t>
            </w:r>
          </w:p>
        </w:tc>
      </w:tr>
      <w:tr>
        <w:tc>
          <w:tcPr/>
          <w:p>
            <w:pPr>
              <w:pStyle w:val="Compact"/>
            </w:pPr>
            <w:r>
              <w:t xml:space="preserve">POST</w:t>
            </w:r>
          </w:p>
        </w:tc>
        <w:tc>
          <w:tcPr/>
          <w:p>
            <w:pPr>
              <w:pStyle w:val="Compact"/>
            </w:pPr>
            <w:r>
              <w:rPr>
                <w:rStyle w:val="VerbatimChar"/>
              </w:rPr>
              <w:t xml:space="preserve">/admin/audit/log</w:t>
            </w:r>
          </w:p>
        </w:tc>
        <w:tc>
          <w:tcPr/>
          <w:p>
            <w:pPr>
              <w:pStyle w:val="Compact"/>
            </w:pPr>
            <w:r>
              <w:t xml:space="preserve">Internal</w:t>
            </w:r>
          </w:p>
        </w:tc>
        <w:tc>
          <w:tcPr/>
          <w:p>
            <w:pPr>
              <w:pStyle w:val="Compact"/>
            </w:pPr>
            <w:r>
              <w:t xml:space="preserve">—</w:t>
            </w:r>
          </w:p>
        </w:tc>
        <w:tc>
          <w:tcPr/>
          <w:p>
            <w:pPr>
              <w:pStyle w:val="Compact"/>
            </w:pPr>
            <w:r>
              <w:t xml:space="preserve">Log audit event</w:t>
            </w:r>
          </w:p>
        </w:tc>
      </w:tr>
    </w:tbl>
    <w:p>
      <w:pPr>
        <w:pStyle w:val="BodyText"/>
      </w:pPr>
      <w:r>
        <w:rPr>
          <w:b/>
          <w:bCs/>
        </w:rPr>
        <w:t xml:space="preserve">GET /admin/users</w:t>
      </w:r>
    </w:p>
    <w:p>
      <w:pPr>
        <w:pStyle w:val="SourceCode"/>
      </w:pPr>
      <w:r>
        <w:rPr>
          <w:rStyle w:val="VerbatimChar"/>
        </w:rPr>
        <w:t xml:space="preserve">Headers: Authorization: Bearer &lt;access_token&gt;</w:t>
      </w:r>
      <w:r>
        <w:br/>
      </w:r>
      <w:r>
        <w:rPr>
          <w:rStyle w:val="VerbatimChar"/>
        </w:rPr>
        <w:t xml:space="preserve">Query: ?page=1&amp;limit=20&amp;search=0911&amp;role=user</w:t>
      </w:r>
      <w:r>
        <w:br/>
      </w: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"total": 30,</w:t>
      </w:r>
      <w:r>
        <w:br/>
      </w:r>
      <w:r>
        <w:rPr>
          <w:rStyle w:val="VerbatimChar"/>
        </w:rPr>
        <w:t xml:space="preserve">  "page": 1,</w:t>
      </w:r>
      <w:r>
        <w:br/>
      </w:r>
      <w:r>
        <w:rPr>
          <w:rStyle w:val="VerbatimChar"/>
        </w:rPr>
        <w:t xml:space="preserve">  "limit": 20</w:t>
      </w:r>
      <w:r>
        <w:br/>
      </w:r>
      <w:r>
        <w:rPr>
          <w:rStyle w:val="VerbatimChar"/>
        </w:rPr>
        <w:t xml:space="preserve">}</w:t>
      </w:r>
      <w:r>
        <w:br/>
      </w:r>
      <w:r>
        <w:rPr>
          <w:rStyle w:val="VerbatimChar"/>
        </w:rPr>
        <w:t xml:space="preserve">X-Cache-Status: MISS</w:t>
      </w:r>
      <w:r>
        <w:br/>
      </w:r>
      <w:r>
        <w:rPr>
          <w:rStyle w:val="VerbatimChar"/>
        </w:rPr>
        <w:t xml:space="preserve">X-Cache-Key: admin:users:page1:limit20:search0911</w:t>
      </w:r>
    </w:p>
    <w:p>
      <w:pPr>
        <w:pStyle w:val="FirstParagraph"/>
      </w:pPr>
      <w:r>
        <w:rPr>
          <w:b/>
          <w:bCs/>
        </w:rPr>
        <w:t xml:space="preserve">PATCH /admin/users/:id/ban</w:t>
      </w:r>
    </w:p>
    <w:p>
      <w:pPr>
        <w:pStyle w:val="SourceCode"/>
      </w:pPr>
      <w:r>
        <w:rPr>
          <w:rStyle w:val="VerbatimChar"/>
        </w:rPr>
        <w:t xml:space="preserve">Headers: Authorization: Bearer &lt;access_token&gt;</w:t>
      </w:r>
      <w:r>
        <w:br/>
      </w:r>
      <w:r>
        <w:rPr>
          <w:rStyle w:val="VerbatimChar"/>
        </w:rPr>
        <w:t xml:space="preserve">Request:</w:t>
      </w:r>
      <w:r>
        <w:br/>
      </w:r>
      <w:r>
        <w:rPr>
          <w:rStyle w:val="VerbatimChar"/>
        </w:rPr>
        <w:t xml:space="preserve">{</w:t>
      </w:r>
      <w:r>
        <w:br/>
      </w:r>
      <w:r>
        <w:rPr>
          <w:rStyle w:val="VerbatimChar"/>
        </w:rPr>
        <w:t xml:space="preserve">  "is_banned": true</w:t>
      </w:r>
      <w:r>
        <w:br/>
      </w:r>
      <w:r>
        <w:rPr>
          <w:rStyle w:val="VerbatimChar"/>
        </w:rPr>
        <w:t xml:space="preserve">}</w:t>
      </w:r>
      <w:r>
        <w:br/>
      </w:r>
      <w:r>
        <w:br/>
      </w:r>
      <w:r>
        <w:rPr>
          <w:rStyle w:val="VerbatimChar"/>
        </w:rPr>
        <w:t xml:space="preserve">Response 200:</w:t>
      </w:r>
      <w:r>
        <w:br/>
      </w:r>
      <w:r>
        <w:rPr>
          <w:rStyle w:val="VerbatimChar"/>
        </w:rPr>
        <w:t xml:space="preserve">{</w:t>
      </w:r>
      <w:r>
        <w:br/>
      </w:r>
      <w:r>
        <w:rPr>
          <w:rStyle w:val="VerbatimChar"/>
        </w:rPr>
        <w:t xml:space="preserve">  "id": "uuid",</w:t>
      </w:r>
      <w:r>
        <w:br/>
      </w:r>
      <w:r>
        <w:rPr>
          <w:rStyle w:val="VerbatimChar"/>
        </w:rPr>
        <w:t xml:space="preserve">  "is_banned": true</w:t>
      </w:r>
      <w:r>
        <w:br/>
      </w:r>
      <w:r>
        <w:rPr>
          <w:rStyle w:val="VerbatimChar"/>
        </w:rPr>
        <w:t xml:space="preserve">}</w:t>
      </w:r>
    </w:p>
    <w:bookmarkEnd w:id="43"/>
    <w:bookmarkStart w:id="44" w:name="notifications"/>
    <w:p>
      <w:pPr>
        <w:pStyle w:val="Heading4"/>
      </w:pPr>
      <w:r>
        <w:rPr>
          <w:rStyle w:val="SectionNumber"/>
        </w:rPr>
        <w:t xml:space="preserve">1.6.2.4</w:t>
      </w:r>
      <w:r>
        <w:tab/>
      </w:r>
      <w:r>
        <w:t xml:space="preserve">3.2.4 Notifications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/notify/winner</w:t>
            </w:r>
          </w:p>
        </w:tc>
        <w:tc>
          <w:tcPr/>
          <w:p>
            <w:pPr>
              <w:pStyle w:val="Compact"/>
            </w:pPr>
            <w:r>
              <w:t xml:space="preserve">Internal</w:t>
            </w:r>
          </w:p>
        </w:tc>
        <w:tc>
          <w:tcPr/>
          <w:p>
            <w:pPr>
              <w:pStyle w:val="Compact"/>
            </w:pPr>
            <w:r>
              <w:t xml:space="preserve">Send winner notification</w:t>
            </w:r>
          </w:p>
        </w:tc>
      </w:tr>
      <w:tr>
        <w:tc>
          <w:tcPr/>
          <w:p>
            <w:pPr>
              <w:pStyle w:val="Compact"/>
            </w:pPr>
            <w:r>
              <w:t xml:space="preserve">POST</w:t>
            </w:r>
          </w:p>
        </w:tc>
        <w:tc>
          <w:tcPr/>
          <w:p>
            <w:pPr>
              <w:pStyle w:val="Compact"/>
            </w:pPr>
            <w:r>
              <w:rPr>
                <w:rStyle w:val="VerbatimChar"/>
              </w:rPr>
              <w:t xml:space="preserve">/notify/winner-bulk</w:t>
            </w:r>
          </w:p>
        </w:tc>
        <w:tc>
          <w:tcPr/>
          <w:p>
            <w:pPr>
              <w:pStyle w:val="Compact"/>
            </w:pPr>
            <w:r>
              <w:t xml:space="preserve">Internal</w:t>
            </w:r>
          </w:p>
        </w:tc>
        <w:tc>
          <w:tcPr/>
          <w:p>
            <w:pPr>
              <w:pStyle w:val="Compact"/>
            </w:pPr>
            <w:r>
              <w:t xml:space="preserve">Bulk send winner notifications</w:t>
            </w:r>
          </w:p>
        </w:tc>
      </w:tr>
      <w:tr>
        <w:tc>
          <w:tcPr/>
          <w:p>
            <w:pPr>
              <w:pStyle w:val="Compact"/>
            </w:pPr>
            <w:r>
              <w:t xml:space="preserve">POST</w:t>
            </w:r>
          </w:p>
        </w:tc>
        <w:tc>
          <w:tcPr/>
          <w:p>
            <w:pPr>
              <w:pStyle w:val="Compact"/>
            </w:pPr>
            <w:r>
              <w:rPr>
                <w:rStyle w:val="VerbatimChar"/>
              </w:rPr>
              <w:t xml:space="preserve">/notify/bid-confirmation</w:t>
            </w:r>
          </w:p>
        </w:tc>
        <w:tc>
          <w:tcPr/>
          <w:p>
            <w:pPr>
              <w:pStyle w:val="Compact"/>
            </w:pPr>
            <w:r>
              <w:t xml:space="preserve">Internal</w:t>
            </w:r>
          </w:p>
        </w:tc>
        <w:tc>
          <w:tcPr/>
          <w:p>
            <w:pPr>
              <w:pStyle w:val="Compact"/>
            </w:pPr>
            <w:r>
              <w:t xml:space="preserve">Send bid confirmation</w:t>
            </w:r>
          </w:p>
        </w:tc>
      </w:tr>
      <w:tr>
        <w:tc>
          <w:tcPr/>
          <w:p>
            <w:pPr>
              <w:pStyle w:val="Compact"/>
            </w:pPr>
            <w:r>
              <w:t xml:space="preserve">POST</w:t>
            </w:r>
          </w:p>
        </w:tc>
        <w:tc>
          <w:tcPr/>
          <w:p>
            <w:pPr>
              <w:pStyle w:val="Compact"/>
            </w:pPr>
            <w:r>
              <w:rPr>
                <w:rStyle w:val="VerbatimChar"/>
              </w:rPr>
              <w:t xml:space="preserve">/notify/outbid</w:t>
            </w:r>
          </w:p>
        </w:tc>
        <w:tc>
          <w:tcPr/>
          <w:p>
            <w:pPr>
              <w:pStyle w:val="Compact"/>
            </w:pPr>
            <w:r>
              <w:t xml:space="preserve">Internal</w:t>
            </w:r>
          </w:p>
        </w:tc>
        <w:tc>
          <w:tcPr/>
          <w:p>
            <w:pPr>
              <w:pStyle w:val="Compact"/>
            </w:pPr>
            <w:r>
              <w:t xml:space="preserve">Send outbid alert</w:t>
            </w:r>
          </w:p>
        </w:tc>
      </w:tr>
      <w:tr>
        <w:tc>
          <w:tcPr/>
          <w:p>
            <w:pPr>
              <w:pStyle w:val="Compact"/>
            </w:pPr>
            <w:r>
              <w:t xml:space="preserve">POST</w:t>
            </w:r>
          </w:p>
        </w:tc>
        <w:tc>
          <w:tcPr/>
          <w:p>
            <w:pPr>
              <w:pStyle w:val="Compact"/>
            </w:pPr>
            <w:r>
              <w:rPr>
                <w:rStyle w:val="VerbatimChar"/>
              </w:rPr>
              <w:t xml:space="preserve">/notify/auction-started</w:t>
            </w:r>
          </w:p>
        </w:tc>
        <w:tc>
          <w:tcPr/>
          <w:p>
            <w:pPr>
              <w:pStyle w:val="Compact"/>
            </w:pPr>
            <w:r>
              <w:t xml:space="preserve">Internal</w:t>
            </w:r>
          </w:p>
        </w:tc>
        <w:tc>
          <w:tcPr/>
          <w:p>
            <w:pPr>
              <w:pStyle w:val="Compact"/>
            </w:pPr>
            <w:r>
              <w:t xml:space="preserve">Send auction started notification</w:t>
            </w:r>
          </w:p>
        </w:tc>
      </w:tr>
      <w:tr>
        <w:tc>
          <w:tcPr/>
          <w:p>
            <w:pPr>
              <w:pStyle w:val="Compact"/>
            </w:pPr>
            <w:r>
              <w:t xml:space="preserve">POST</w:t>
            </w:r>
          </w:p>
        </w:tc>
        <w:tc>
          <w:tcPr/>
          <w:p>
            <w:pPr>
              <w:pStyle w:val="Compact"/>
            </w:pPr>
            <w:r>
              <w:rPr>
                <w:rStyle w:val="VerbatimChar"/>
              </w:rPr>
              <w:t xml:space="preserve">/notify/auction-extended</w:t>
            </w:r>
          </w:p>
        </w:tc>
        <w:tc>
          <w:tcPr/>
          <w:p>
            <w:pPr>
              <w:pStyle w:val="Compact"/>
            </w:pPr>
            <w:r>
              <w:t xml:space="preserve">Internal</w:t>
            </w:r>
          </w:p>
        </w:tc>
        <w:tc>
          <w:tcPr/>
          <w:p>
            <w:pPr>
              <w:pStyle w:val="Compact"/>
            </w:pPr>
            <w:r>
              <w:t xml:space="preserve">Send auction extended notification</w:t>
            </w:r>
          </w:p>
        </w:tc>
      </w:tr>
      <w:tr>
        <w:tc>
          <w:tcPr/>
          <w:p>
            <w:pPr>
              <w:pStyle w:val="Compact"/>
            </w:pPr>
            <w:r>
              <w:t xml:space="preserve">POST</w:t>
            </w:r>
          </w:p>
        </w:tc>
        <w:tc>
          <w:tcPr/>
          <w:p>
            <w:pPr>
              <w:pStyle w:val="Compact"/>
            </w:pPr>
            <w:r>
              <w:rPr>
                <w:rStyle w:val="VerbatimChar"/>
              </w:rPr>
              <w:t xml:space="preserve">/notify/max-bid-reached</w:t>
            </w:r>
          </w:p>
        </w:tc>
        <w:tc>
          <w:tcPr/>
          <w:p>
            <w:pPr>
              <w:pStyle w:val="Compact"/>
            </w:pPr>
            <w:r>
              <w:t xml:space="preserve">Internal</w:t>
            </w:r>
          </w:p>
        </w:tc>
        <w:tc>
          <w:tcPr/>
          <w:p>
            <w:pPr>
              <w:pStyle w:val="Compact"/>
            </w:pPr>
            <w:r>
              <w:t xml:space="preserve">Send max bid reached notification</w:t>
            </w:r>
          </w:p>
        </w:tc>
      </w:tr>
      <w:tr>
        <w:tc>
          <w:tcPr/>
          <w:p>
            <w:pPr>
              <w:pStyle w:val="Compact"/>
            </w:pPr>
            <w:r>
              <w:t xml:space="preserve">POST</w:t>
            </w:r>
          </w:p>
        </w:tc>
        <w:tc>
          <w:tcPr/>
          <w:p>
            <w:pPr>
              <w:pStyle w:val="Compact"/>
            </w:pPr>
            <w:r>
              <w:rPr>
                <w:rStyle w:val="VerbatimChar"/>
              </w:rPr>
              <w:t xml:space="preserve">/notify/auction-fair-play-extended</w:t>
            </w:r>
          </w:p>
        </w:tc>
        <w:tc>
          <w:tcPr/>
          <w:p>
            <w:pPr>
              <w:pStyle w:val="Compact"/>
            </w:pPr>
            <w:r>
              <w:t xml:space="preserve">Internal</w:t>
            </w:r>
          </w:p>
        </w:tc>
        <w:tc>
          <w:tcPr/>
          <w:p>
            <w:pPr>
              <w:pStyle w:val="Compact"/>
            </w:pPr>
            <w:r>
              <w:t xml:space="preserve">Send fair play extended notification</w:t>
            </w:r>
          </w:p>
        </w:tc>
      </w:tr>
      <w:tr>
        <w:tc>
          <w:tcPr/>
          <w:p>
            <w:pPr>
              <w:pStyle w:val="Compact"/>
            </w:pPr>
            <w:r>
              <w:t xml:space="preserve">POST</w:t>
            </w:r>
          </w:p>
        </w:tc>
        <w:tc>
          <w:tcPr/>
          <w:p>
            <w:pPr>
              <w:pStyle w:val="Compact"/>
            </w:pPr>
            <w:r>
              <w:rPr>
                <w:rStyle w:val="VerbatimChar"/>
              </w:rPr>
              <w:t xml:space="preserve">/notify/auction-forced-closure</w:t>
            </w:r>
          </w:p>
        </w:tc>
        <w:tc>
          <w:tcPr/>
          <w:p>
            <w:pPr>
              <w:pStyle w:val="Compact"/>
            </w:pPr>
            <w:r>
              <w:t xml:space="preserve">Internal</w:t>
            </w:r>
          </w:p>
        </w:tc>
        <w:tc>
          <w:tcPr/>
          <w:p>
            <w:pPr>
              <w:pStyle w:val="Compact"/>
            </w:pPr>
            <w:r>
              <w:t xml:space="preserve">Send forced closure notification</w:t>
            </w:r>
          </w:p>
        </w:tc>
      </w:tr>
      <w:tr>
        <w:tc>
          <w:tcPr/>
          <w:p>
            <w:pPr>
              <w:pStyle w:val="Compact"/>
            </w:pPr>
            <w:r>
              <w:t xml:space="preserve">POST</w:t>
            </w:r>
          </w:p>
        </w:tc>
        <w:tc>
          <w:tcPr/>
          <w:p>
            <w:pPr>
              <w:pStyle w:val="Compact"/>
            </w:pPr>
            <w:r>
              <w:rPr>
                <w:rStyle w:val="VerbatimChar"/>
              </w:rPr>
              <w:t xml:space="preserve">/notify/ending-soon</w:t>
            </w:r>
          </w:p>
        </w:tc>
        <w:tc>
          <w:tcPr/>
          <w:p>
            <w:pPr>
              <w:pStyle w:val="Compact"/>
            </w:pPr>
            <w:r>
              <w:t xml:space="preserve">Internal</w:t>
            </w:r>
          </w:p>
        </w:tc>
        <w:tc>
          <w:tcPr/>
          <w:p>
            <w:pPr>
              <w:pStyle w:val="Compact"/>
            </w:pPr>
            <w:r>
              <w:t xml:space="preserve">Send auction ending soon notification</w:t>
            </w:r>
          </w:p>
        </w:tc>
      </w:tr>
      <w:tr>
        <w:tc>
          <w:tcPr/>
          <w:p>
            <w:pPr>
              <w:pStyle w:val="Compact"/>
            </w:pPr>
            <w:r>
              <w:t xml:space="preserve">GET</w:t>
            </w:r>
          </w:p>
        </w:tc>
        <w:tc>
          <w:tcPr/>
          <w:p>
            <w:pPr>
              <w:pStyle w:val="Compact"/>
            </w:pPr>
            <w:r>
              <w:rPr>
                <w:rStyle w:val="VerbatimChar"/>
              </w:rPr>
              <w:t xml:space="preserve">/notify/inbox</w:t>
            </w:r>
          </w:p>
        </w:tc>
        <w:tc>
          <w:tcPr/>
          <w:p>
            <w:pPr>
              <w:pStyle w:val="Compact"/>
            </w:pPr>
            <w:r>
              <w:t xml:space="preserve">JwtAuthGuard</w:t>
            </w:r>
          </w:p>
        </w:tc>
        <w:tc>
          <w:tcPr/>
          <w:p>
            <w:pPr>
              <w:pStyle w:val="Compact"/>
            </w:pPr>
            <w:r>
              <w:t xml:space="preserve">Get in-app notifications</w:t>
            </w:r>
          </w:p>
        </w:tc>
      </w:tr>
      <w:tr>
        <w:tc>
          <w:tcPr/>
          <w:p>
            <w:pPr>
              <w:pStyle w:val="Compact"/>
            </w:pPr>
            <w:r>
              <w:t xml:space="preserve">POST</w:t>
            </w:r>
          </w:p>
        </w:tc>
        <w:tc>
          <w:tcPr/>
          <w:p>
            <w:pPr>
              <w:pStyle w:val="Compact"/>
            </w:pPr>
            <w:r>
              <w:rPr>
                <w:rStyle w:val="VerbatimChar"/>
              </w:rPr>
              <w:t xml:space="preserve">/notify/inbox/:id/read</w:t>
            </w:r>
          </w:p>
        </w:tc>
        <w:tc>
          <w:tcPr/>
          <w:p>
            <w:pPr>
              <w:pStyle w:val="Compact"/>
            </w:pPr>
            <w:r>
              <w:t xml:space="preserve">JwtAuthGuard</w:t>
            </w:r>
          </w:p>
        </w:tc>
        <w:tc>
          <w:tcPr/>
          <w:p>
            <w:pPr>
              <w:pStyle w:val="Compact"/>
            </w:pPr>
            <w:r>
              <w:t xml:space="preserve">Mark notification as read</w:t>
            </w:r>
          </w:p>
        </w:tc>
      </w:tr>
      <w:tr>
        <w:tc>
          <w:tcPr/>
          <w:p>
            <w:pPr>
              <w:pStyle w:val="Compact"/>
            </w:pPr>
            <w:r>
              <w:t xml:space="preserve">POST</w:t>
            </w:r>
          </w:p>
        </w:tc>
        <w:tc>
          <w:tcPr/>
          <w:p>
            <w:pPr>
              <w:pStyle w:val="Compact"/>
            </w:pPr>
            <w:r>
              <w:rPr>
                <w:rStyle w:val="VerbatimChar"/>
              </w:rPr>
              <w:t xml:space="preserve">/notify/inbox/read-all</w:t>
            </w:r>
          </w:p>
        </w:tc>
        <w:tc>
          <w:tcPr/>
          <w:p>
            <w:pPr>
              <w:pStyle w:val="Compact"/>
            </w:pPr>
            <w:r>
              <w:t xml:space="preserve">JwtAuthGuard</w:t>
            </w:r>
          </w:p>
        </w:tc>
        <w:tc>
          <w:tcPr/>
          <w:p>
            <w:pPr>
              <w:pStyle w:val="Compact"/>
            </w:pPr>
            <w:r>
              <w:t xml:space="preserve">Mark all notifications as read</w:t>
            </w:r>
          </w:p>
        </w:tc>
      </w:tr>
    </w:tbl>
    <w:bookmarkEnd w:id="44"/>
    <w:bookmarkStart w:id="45" w:name="health"/>
    <w:p>
      <w:pPr>
        <w:pStyle w:val="Heading4"/>
      </w:pPr>
      <w:r>
        <w:rPr>
          <w:rStyle w:val="SectionNumber"/>
        </w:rPr>
        <w:t xml:space="preserve">1.6.2.5</w:t>
      </w:r>
      <w:r>
        <w:tab/>
      </w:r>
      <w:r>
        <w:t xml:space="preserve">3.2.5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None</w:t>
            </w:r>
          </w:p>
        </w:tc>
        <w:tc>
          <w:tcPr/>
          <w:p>
            <w:pPr>
              <w:pStyle w:val="Compact"/>
            </w:pPr>
            <w:r>
              <w:t xml:space="preserve">Health check (DB + Redis, 503 if degraded)</w:t>
            </w:r>
          </w:p>
        </w:tc>
      </w:tr>
    </w:tbl>
    <w:p>
      <w:r>
        <w:pict>
          <v:rect style="width:0;height:1.5pt" o:hralign="center" o:hrstd="t" o:hr="t"/>
        </w:pict>
      </w:r>
    </w:p>
    <w:bookmarkEnd w:id="45"/>
    <w:bookmarkEnd w:id="46"/>
    <w:bookmarkStart w:id="54" w:name="auction-engine-api"/>
    <w:p>
      <w:pPr>
        <w:pStyle w:val="Heading3"/>
      </w:pPr>
      <w:r>
        <w:rPr>
          <w:rStyle w:val="SectionNumber"/>
        </w:rPr>
        <w:t xml:space="preserve">1.6.3</w:t>
      </w:r>
      <w:r>
        <w:tab/>
      </w:r>
      <w:r>
        <w:t xml:space="preserve">3.3 Auction Engine API</w:t>
      </w:r>
    </w:p>
    <w:p>
      <w:pPr>
        <w:pStyle w:val="FirstParagraph"/>
      </w:pPr>
      <w:r>
        <w:rPr>
          <w:b/>
          <w:bCs/>
        </w:rPr>
        <w:t xml:space="preserve">Base URL:</w:t>
      </w:r>
      <w:r>
        <w:t xml:space="preserve"> </w:t>
      </w:r>
      <w:r>
        <w:rPr>
          <w:rStyle w:val="VerbatimChar"/>
        </w:rPr>
        <w:t xml:space="preserve">http://localhost:3002/api/v1</w:t>
      </w:r>
    </w:p>
    <w:bookmarkStart w:id="47" w:name="bidding"/>
    <w:p>
      <w:pPr>
        <w:pStyle w:val="Heading4"/>
      </w:pPr>
      <w:r>
        <w:rPr>
          <w:rStyle w:val="SectionNumber"/>
        </w:rPr>
        <w:t xml:space="preserve">1.6.3.1</w:t>
      </w:r>
      <w:r>
        <w:tab/>
      </w:r>
      <w:r>
        <w:t xml:space="preserve">3.3.1 Bidding</w:t>
      </w:r>
    </w:p>
    <w:tbl>
      <w:tblPr>
        <w:tblStyle w:val="Table"/>
        <w:tblW w:type="pct" w:w="5000"/>
        <w:tblLayout w:type="fixed"/>
        <w:tblLook w:firstRow="1" w:lastRow="0" w:firstColumn="0" w:lastColumn="0" w:noHBand="0" w:noVBand="0" w:val="0020"/>
      </w:tblPr>
      <w:tblGrid>
        <w:gridCol w:w="1545"/>
        <w:gridCol w:w="1159"/>
        <w:gridCol w:w="1159"/>
        <w:gridCol w:w="1545"/>
        <w:gridCol w:w="2511"/>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Guards</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/auctions/:id/bid</w:t>
            </w:r>
          </w:p>
        </w:tc>
        <w:tc>
          <w:tcPr/>
          <w:p>
            <w:pPr>
              <w:pStyle w:val="Compact"/>
            </w:pPr>
            <w:r>
              <w:t xml:space="preserve">JwtAuthGuard</w:t>
            </w:r>
          </w:p>
        </w:tc>
        <w:tc>
          <w:tcPr/>
          <w:p>
            <w:pPr>
              <w:pStyle w:val="Compact"/>
            </w:pPr>
            <w:r>
              <w:t xml:space="preserve">ThrottleGuard, NonceGuard, BiddingWindowInterceptor</w:t>
            </w:r>
          </w:p>
        </w:tc>
        <w:tc>
          <w:tcPr/>
          <w:p>
            <w:pPr>
              <w:pStyle w:val="Compact"/>
            </w:pPr>
            <w:r>
              <w:t xml:space="preserve">Place bid (202 Accepted)</w:t>
            </w:r>
          </w:p>
        </w:tc>
      </w:tr>
      <w:tr>
        <w:tc>
          <w:tcPr/>
          <w:p>
            <w:pPr>
              <w:pStyle w:val="Compact"/>
            </w:pPr>
            <w:r>
              <w:t xml:space="preserve">GET</w:t>
            </w:r>
          </w:p>
        </w:tc>
        <w:tc>
          <w:tcPr/>
          <w:p>
            <w:pPr>
              <w:pStyle w:val="Compact"/>
            </w:pPr>
            <w:r>
              <w:rPr>
                <w:rStyle w:val="VerbatimChar"/>
              </w:rPr>
              <w:t xml:space="preserve">/auctions/:id/my-bids</w:t>
            </w:r>
          </w:p>
        </w:tc>
        <w:tc>
          <w:tcPr/>
          <w:p>
            <w:pPr>
              <w:pStyle w:val="Compact"/>
            </w:pPr>
            <w:r>
              <w:t xml:space="preserve">JwtAuthGuard</w:t>
            </w:r>
          </w:p>
        </w:tc>
        <w:tc>
          <w:tcPr/>
          <w:p>
            <w:pPr>
              <w:pStyle w:val="Compact"/>
            </w:pPr>
            <w:r>
              <w:t xml:space="preserve">—</w:t>
            </w:r>
          </w:p>
        </w:tc>
        <w:tc>
          <w:tcPr/>
          <w:p>
            <w:pPr>
              <w:pStyle w:val="Compact"/>
            </w:pPr>
            <w:r>
              <w:t xml:space="preserve">Get current user’s bids</w:t>
            </w:r>
          </w:p>
        </w:tc>
      </w:tr>
      <w:tr>
        <w:tc>
          <w:tcPr/>
          <w:p>
            <w:pPr>
              <w:pStyle w:val="Compact"/>
            </w:pPr>
            <w:r>
              <w:t xml:space="preserve">GET</w:t>
            </w:r>
          </w:p>
        </w:tc>
        <w:tc>
          <w:tcPr/>
          <w:p>
            <w:pPr>
              <w:pStyle w:val="Compact"/>
            </w:pPr>
            <w:r>
              <w:rPr>
                <w:rStyle w:val="VerbatimChar"/>
              </w:rPr>
              <w:t xml:space="preserve">/auctions/:id/result</w:t>
            </w:r>
          </w:p>
        </w:tc>
        <w:tc>
          <w:tcPr/>
          <w:p>
            <w:pPr>
              <w:pStyle w:val="Compact"/>
            </w:pPr>
            <w:r>
              <w:t xml:space="preserve">JwtAuthGuard</w:t>
            </w:r>
          </w:p>
        </w:tc>
        <w:tc>
          <w:tcPr/>
          <w:p>
            <w:pPr>
              <w:pStyle w:val="Compact"/>
            </w:pPr>
            <w:r>
              <w:t xml:space="preserve">—</w:t>
            </w:r>
          </w:p>
        </w:tc>
        <w:tc>
          <w:tcPr/>
          <w:p>
            <w:pPr>
              <w:pStyle w:val="Compact"/>
            </w:pPr>
            <w:r>
              <w:t xml:space="preserve">Get auction result with winner</w:t>
            </w:r>
          </w:p>
        </w:tc>
      </w:tr>
    </w:tbl>
    <w:p>
      <w:pPr>
        <w:pStyle w:val="BodyText"/>
      </w:pPr>
      <w:r>
        <w:rPr>
          <w:b/>
          <w:bCs/>
        </w:rPr>
        <w:t xml:space="preserve">POST /auctions/:id/bid</w:t>
      </w:r>
    </w:p>
    <w:p>
      <w:pPr>
        <w:pStyle w:val="SourceCode"/>
      </w:pPr>
      <w:r>
        <w:rPr>
          <w:rStyle w:val="VerbatimChar"/>
        </w:rPr>
        <w:t xml:space="preserve">Headers:</w:t>
      </w:r>
      <w:r>
        <w:br/>
      </w:r>
      <w:r>
        <w:rPr>
          <w:rStyle w:val="VerbatimChar"/>
        </w:rPr>
        <w:t xml:space="preserve">  Authorization: Bearer &lt;access_token&gt;</w:t>
      </w:r>
      <w:r>
        <w:br/>
      </w:r>
      <w:r>
        <w:rPr>
          <w:rStyle w:val="VerbatimChar"/>
        </w:rPr>
        <w:t xml:space="preserve">  x-bid-nonce: &lt;unique-nonce&gt;</w:t>
      </w:r>
      <w:r>
        <w:br/>
      </w:r>
      <w:r>
        <w:rPr>
          <w:rStyle w:val="VerbatimChar"/>
        </w:rPr>
        <w:t xml:space="preserve">  x-bid-timestamp: 1693123456789</w:t>
      </w:r>
      <w:r>
        <w:br/>
      </w:r>
      <w:r>
        <w:br/>
      </w:r>
      <w:r>
        <w:rPr>
          <w:rStyle w:val="VerbatimChar"/>
        </w:rPr>
        <w:t xml:space="preserve">Request:</w:t>
      </w:r>
      <w:r>
        <w:br/>
      </w:r>
      <w:r>
        <w:rPr>
          <w:rStyle w:val="VerbatimChar"/>
        </w:rPr>
        <w:t xml:space="preserve">{</w:t>
      </w:r>
      <w:r>
        <w:br/>
      </w:r>
      <w:r>
        <w:rPr>
          <w:rStyle w:val="VerbatimChar"/>
        </w:rPr>
        <w:t xml:space="preserve">  "amount": 15.50</w:t>
      </w:r>
      <w:r>
        <w:br/>
      </w:r>
      <w:r>
        <w:rPr>
          <w:rStyle w:val="VerbatimChar"/>
        </w:rPr>
        <w:t xml:space="preserve">}</w:t>
      </w:r>
      <w:r>
        <w:br/>
      </w:r>
      <w:r>
        <w:br/>
      </w:r>
      <w:r>
        <w:rPr>
          <w:rStyle w:val="VerbatimChar"/>
        </w:rPr>
        <w:t xml:space="preserve">Response 202 Accepted:</w:t>
      </w:r>
      <w:r>
        <w:br/>
      </w:r>
      <w:r>
        <w:rPr>
          <w:rStyle w:val="VerbatimChar"/>
        </w:rPr>
        <w:t xml:space="preserve">{</w:t>
      </w:r>
      <w:r>
        <w:br/>
      </w:r>
      <w:r>
        <w:rPr>
          <w:rStyle w:val="VerbatimChar"/>
        </w:rPr>
        <w:t xml:space="preserve">  "ticket_number": "BID_a1b2c3d4e5f6",</w:t>
      </w:r>
      <w:r>
        <w:br/>
      </w:r>
      <w:r>
        <w:rPr>
          <w:rStyle w:val="VerbatimChar"/>
        </w:rPr>
        <w:t xml:space="preserve">  "auction_id": "uuid",</w:t>
      </w:r>
      <w:r>
        <w:br/>
      </w:r>
      <w:r>
        <w:rPr>
          <w:rStyle w:val="VerbatimChar"/>
        </w:rPr>
        <w:t xml:space="preserve">  "amount": 15.50,</w:t>
      </w:r>
      <w:r>
        <w:br/>
      </w:r>
      <w:r>
        <w:rPr>
          <w:rStyle w:val="VerbatimChar"/>
        </w:rPr>
        <w:t xml:space="preserve">  "message": "Bid placed successfully"</w:t>
      </w:r>
      <w:r>
        <w:br/>
      </w:r>
      <w:r>
        <w:rPr>
          <w:rStyle w:val="VerbatimChar"/>
        </w:rPr>
        <w:t xml:space="preserve">}</w:t>
      </w:r>
      <w:r>
        <w:br/>
      </w:r>
      <w:r>
        <w:br/>
      </w:r>
      <w:r>
        <w:rPr>
          <w:rStyle w:val="VerbatimChar"/>
        </w:rPr>
        <w:t xml:space="preserve">Error 429:</w:t>
      </w:r>
      <w:r>
        <w:br/>
      </w:r>
      <w:r>
        <w:rPr>
          <w:rStyle w:val="VerbatimChar"/>
        </w:rPr>
        <w:t xml:space="preserve">{</w:t>
      </w:r>
      <w:r>
        <w:br/>
      </w:r>
      <w:r>
        <w:rPr>
          <w:rStyle w:val="VerbatimChar"/>
        </w:rPr>
        <w:t xml:space="preserve">  "statusCode": 429,</w:t>
      </w:r>
      <w:r>
        <w:br/>
      </w:r>
      <w:r>
        <w:rPr>
          <w:rStyle w:val="VerbatimChar"/>
        </w:rPr>
        <w:t xml:space="preserve">  "errorCode": "ERR_BID_RATE_LIMIT",</w:t>
      </w:r>
      <w:r>
        <w:br/>
      </w:r>
      <w:r>
        <w:rPr>
          <w:rStyle w:val="VerbatimChar"/>
        </w:rPr>
        <w:t xml:space="preserve">  "message": "Too many bids. Please slow down."</w:t>
      </w:r>
      <w:r>
        <w:br/>
      </w:r>
      <w:r>
        <w:rPr>
          <w:rStyle w:val="VerbatimChar"/>
        </w:rPr>
        <w:t xml:space="preserve">}</w:t>
      </w:r>
    </w:p>
    <w:p>
      <w:pPr>
        <w:pStyle w:val="FirstParagraph"/>
      </w:pPr>
      <w:r>
        <w:rPr>
          <w:b/>
          <w:bCs/>
        </w:rPr>
        <w:t xml:space="preserve">GET /auctions/:id/result</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"auction_id": "uuid",</w:t>
      </w:r>
      <w:r>
        <w:br/>
      </w:r>
      <w:r>
        <w:rPr>
          <w:rStyle w:val="VerbatimChar"/>
        </w:rPr>
        <w:t xml:space="preserve">  "status": "CLOSED",</w:t>
      </w:r>
      <w:r>
        <w:br/>
      </w:r>
      <w:r>
        <w:rPr>
          <w:rStyle w:val="VerbatimChar"/>
        </w:rPr>
        <w:t xml:space="preserve">  "winner": {</w:t>
      </w:r>
      <w:r>
        <w:br/>
      </w:r>
      <w:r>
        <w:rPr>
          <w:rStyle w:val="VerbatimChar"/>
        </w:rPr>
        <w:t xml:space="preserve">    "user_id": "uuid",</w:t>
      </w:r>
      <w:r>
        <w:br/>
      </w:r>
      <w:r>
        <w:rPr>
          <w:rStyle w:val="VerbatimChar"/>
        </w:rPr>
        <w:t xml:space="preserve">    "full_name": "Winner Name",</w:t>
      </w:r>
      <w:r>
        <w:br/>
      </w:r>
      <w:r>
        <w:rPr>
          <w:rStyle w:val="VerbatimChar"/>
        </w:rPr>
        <w:t xml:space="preserve">    "amount": 12.00</w:t>
      </w:r>
      <w:r>
        <w:br/>
      </w:r>
      <w:r>
        <w:rPr>
          <w:rStyle w:val="VerbatimChar"/>
        </w:rPr>
        <w:t xml:space="preserve">  },</w:t>
      </w:r>
      <w:r>
        <w:br/>
      </w:r>
      <w:r>
        <w:rPr>
          <w:rStyle w:val="VerbatimChar"/>
        </w:rPr>
        <w:t xml:space="preserve">  "total_bids": 150,</w:t>
      </w:r>
      <w:r>
        <w:br/>
      </w:r>
      <w:r>
        <w:rPr>
          <w:rStyle w:val="VerbatimChar"/>
        </w:rPr>
        <w:t xml:space="preserve">  "unique_bidders": 45</w:t>
      </w:r>
      <w:r>
        <w:br/>
      </w:r>
      <w:r>
        <w:rPr>
          <w:rStyle w:val="VerbatimChar"/>
        </w:rPr>
        <w:t xml:space="preserve">}</w:t>
      </w:r>
      <w:r>
        <w:br/>
      </w:r>
      <w:r>
        <w:rPr>
          <w:rStyle w:val="VerbatimChar"/>
        </w:rPr>
        <w:t xml:space="preserve">X-Cache-Status: HIT</w:t>
      </w:r>
      <w:r>
        <w:br/>
      </w:r>
      <w:r>
        <w:rPr>
          <w:rStyle w:val="VerbatimChar"/>
        </w:rPr>
        <w:t xml:space="preserve">X-Cache-Key: auction:result:uuid</w:t>
      </w:r>
      <w:r>
        <w:br/>
      </w:r>
      <w:r>
        <w:rPr>
          <w:rStyle w:val="VerbatimChar"/>
        </w:rPr>
        <w:t xml:space="preserve">X-Cache-TTL: 300</w:t>
      </w:r>
    </w:p>
    <w:bookmarkEnd w:id="47"/>
    <w:bookmarkStart w:id="48" w:name="admin-auctions-and-products"/>
    <w:p>
      <w:pPr>
        <w:pStyle w:val="Heading4"/>
      </w:pPr>
      <w:r>
        <w:rPr>
          <w:rStyle w:val="SectionNumber"/>
        </w:rPr>
        <w:t xml:space="preserve">1.6.3.2</w:t>
      </w:r>
      <w:r>
        <w:tab/>
      </w:r>
      <w:r>
        <w:t xml:space="preserve">3.3.2 Admin Auctions and Products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/admin/products</w:t>
            </w:r>
          </w:p>
        </w:tc>
        <w:tc>
          <w:tcPr/>
          <w:p>
            <w:pPr>
              <w:pStyle w:val="Compact"/>
            </w:pPr>
            <w:r>
              <w:t xml:space="preserve">JwtAuthGuard + admin</w:t>
            </w:r>
          </w:p>
        </w:tc>
        <w:tc>
          <w:tcPr/>
          <w:p>
            <w:pPr>
              <w:pStyle w:val="Compact"/>
            </w:pPr>
            <w:r>
              <w:t xml:space="preserve">List products (paginated)</w:t>
            </w:r>
          </w:p>
        </w:tc>
      </w:tr>
      <w:tr>
        <w:tc>
          <w:tcPr/>
          <w:p>
            <w:pPr>
              <w:pStyle w:val="Compact"/>
            </w:pPr>
            <w:r>
              <w:t xml:space="preserve">GET</w:t>
            </w:r>
          </w:p>
        </w:tc>
        <w:tc>
          <w:tcPr/>
          <w:p>
            <w:pPr>
              <w:pStyle w:val="Compact"/>
            </w:pPr>
            <w:r>
              <w:rPr>
                <w:rStyle w:val="VerbatimChar"/>
              </w:rPr>
              <w:t xml:space="preserve">/admin/products/export/csv</w:t>
            </w:r>
          </w:p>
        </w:tc>
        <w:tc>
          <w:tcPr/>
          <w:p>
            <w:pPr>
              <w:pStyle w:val="Compact"/>
            </w:pPr>
            <w:r>
              <w:t xml:space="preserve">JwtAuthGuard + admin</w:t>
            </w:r>
          </w:p>
        </w:tc>
        <w:tc>
          <w:tcPr/>
          <w:p>
            <w:pPr>
              <w:pStyle w:val="Compact"/>
            </w:pPr>
            <w:r>
              <w:t xml:space="preserve">Export products as CSV</w:t>
            </w:r>
          </w:p>
        </w:tc>
      </w:tr>
      <w:tr>
        <w:tc>
          <w:tcPr/>
          <w:p>
            <w:pPr>
              <w:pStyle w:val="Compact"/>
            </w:pPr>
            <w:r>
              <w:t xml:space="preserve">POST</w:t>
            </w:r>
          </w:p>
        </w:tc>
        <w:tc>
          <w:tcPr/>
          <w:p>
            <w:pPr>
              <w:pStyle w:val="Compact"/>
            </w:pPr>
            <w:r>
              <w:rPr>
                <w:rStyle w:val="VerbatimChar"/>
              </w:rPr>
              <w:t xml:space="preserve">/admin/products</w:t>
            </w:r>
          </w:p>
        </w:tc>
        <w:tc>
          <w:tcPr/>
          <w:p>
            <w:pPr>
              <w:pStyle w:val="Compact"/>
            </w:pPr>
            <w:r>
              <w:t xml:space="preserve">JwtAuthGuard + admin</w:t>
            </w:r>
          </w:p>
        </w:tc>
        <w:tc>
          <w:tcPr/>
          <w:p>
            <w:pPr>
              <w:pStyle w:val="Compact"/>
            </w:pPr>
            <w:r>
              <w:t xml:space="preserve">Create product</w:t>
            </w:r>
          </w:p>
        </w:tc>
      </w:tr>
      <w:tr>
        <w:tc>
          <w:tcPr/>
          <w:p>
            <w:pPr>
              <w:pStyle w:val="Compact"/>
            </w:pPr>
            <w:r>
              <w:t xml:space="preserve">PATCH</w:t>
            </w:r>
          </w:p>
        </w:tc>
        <w:tc>
          <w:tcPr/>
          <w:p>
            <w:pPr>
              <w:pStyle w:val="Compact"/>
            </w:pPr>
            <w:r>
              <w:rPr>
                <w:rStyle w:val="VerbatimChar"/>
              </w:rPr>
              <w:t xml:space="preserve">/admin/products/:id</w:t>
            </w:r>
          </w:p>
        </w:tc>
        <w:tc>
          <w:tcPr/>
          <w:p>
            <w:pPr>
              <w:pStyle w:val="Compact"/>
            </w:pPr>
            <w:r>
              <w:t xml:space="preserve">JwtAuthGuard + admin</w:t>
            </w:r>
          </w:p>
        </w:tc>
        <w:tc>
          <w:tcPr/>
          <w:p>
            <w:pPr>
              <w:pStyle w:val="Compact"/>
            </w:pPr>
            <w:r>
              <w:t xml:space="preserve">Update product</w:t>
            </w:r>
          </w:p>
        </w:tc>
      </w:tr>
      <w:tr>
        <w:tc>
          <w:tcPr/>
          <w:p>
            <w:pPr>
              <w:pStyle w:val="Compact"/>
            </w:pPr>
            <w:r>
              <w:t xml:space="preserve">POST</w:t>
            </w:r>
          </w:p>
        </w:tc>
        <w:tc>
          <w:tcPr/>
          <w:p>
            <w:pPr>
              <w:pStyle w:val="Compact"/>
            </w:pPr>
            <w:r>
              <w:rPr>
                <w:rStyle w:val="VerbatimChar"/>
              </w:rPr>
              <w:t xml:space="preserve">/admin/products/:id/download-images</w:t>
            </w:r>
          </w:p>
        </w:tc>
        <w:tc>
          <w:tcPr/>
          <w:p>
            <w:pPr>
              <w:pStyle w:val="Compact"/>
            </w:pPr>
            <w:r>
              <w:t xml:space="preserve">JwtAuthGuard + admin</w:t>
            </w:r>
          </w:p>
        </w:tc>
        <w:tc>
          <w:tcPr/>
          <w:p>
            <w:pPr>
              <w:pStyle w:val="Compact"/>
            </w:pPr>
            <w:r>
              <w:t xml:space="preserve">Download product images</w:t>
            </w:r>
          </w:p>
        </w:tc>
      </w:tr>
      <w:tr>
        <w:tc>
          <w:tcPr/>
          <w:p>
            <w:pPr>
              <w:pStyle w:val="Compact"/>
            </w:pPr>
            <w:r>
              <w:t xml:space="preserve">POST</w:t>
            </w:r>
          </w:p>
        </w:tc>
        <w:tc>
          <w:tcPr/>
          <w:p>
            <w:pPr>
              <w:pStyle w:val="Compact"/>
            </w:pPr>
            <w:r>
              <w:rPr>
                <w:rStyle w:val="VerbatimChar"/>
              </w:rPr>
              <w:t xml:space="preserve">/admin/products/download-all-images</w:t>
            </w:r>
          </w:p>
        </w:tc>
        <w:tc>
          <w:tcPr/>
          <w:p>
            <w:pPr>
              <w:pStyle w:val="Compact"/>
            </w:pPr>
            <w:r>
              <w:t xml:space="preserve">JwtAuthGuard + admin</w:t>
            </w:r>
          </w:p>
        </w:tc>
        <w:tc>
          <w:tcPr/>
          <w:p>
            <w:pPr>
              <w:pStyle w:val="Compact"/>
            </w:pPr>
            <w:r>
              <w:t xml:space="preserve">Download all product images</w:t>
            </w:r>
          </w:p>
        </w:tc>
      </w:tr>
      <w:tr>
        <w:tc>
          <w:tcPr/>
          <w:p>
            <w:pPr>
              <w:pStyle w:val="Compact"/>
            </w:pPr>
            <w:r>
              <w:t xml:space="preserve">DELETE</w:t>
            </w:r>
          </w:p>
        </w:tc>
        <w:tc>
          <w:tcPr/>
          <w:p>
            <w:pPr>
              <w:pStyle w:val="Compact"/>
            </w:pPr>
            <w:r>
              <w:rPr>
                <w:rStyle w:val="VerbatimChar"/>
              </w:rPr>
              <w:t xml:space="preserve">/admin/products/:id</w:t>
            </w:r>
          </w:p>
        </w:tc>
        <w:tc>
          <w:tcPr/>
          <w:p>
            <w:pPr>
              <w:pStyle w:val="Compact"/>
            </w:pPr>
            <w:r>
              <w:t xml:space="preserve">JwtAuthGuard + admin</w:t>
            </w:r>
          </w:p>
        </w:tc>
        <w:tc>
          <w:tcPr/>
          <w:p>
            <w:pPr>
              <w:pStyle w:val="Compact"/>
            </w:pPr>
            <w:r>
              <w:t xml:space="preserve">Delete product</w:t>
            </w:r>
          </w:p>
        </w:tc>
      </w:tr>
      <w:tr>
        <w:tc>
          <w:tcPr/>
          <w:p>
            <w:pPr>
              <w:pStyle w:val="Compact"/>
            </w:pPr>
            <w:r>
              <w:t xml:space="preserve">POST</w:t>
            </w:r>
          </w:p>
        </w:tc>
        <w:tc>
          <w:tcPr/>
          <w:p>
            <w:pPr>
              <w:pStyle w:val="Compact"/>
            </w:pPr>
            <w:r>
              <w:rPr>
                <w:rStyle w:val="VerbatimChar"/>
              </w:rPr>
              <w:t xml:space="preserve">/admin/products/bulk-delete</w:t>
            </w:r>
          </w:p>
        </w:tc>
        <w:tc>
          <w:tcPr/>
          <w:p>
            <w:pPr>
              <w:pStyle w:val="Compact"/>
            </w:pPr>
            <w:r>
              <w:t xml:space="preserve">JwtAuthGuard + admin</w:t>
            </w:r>
          </w:p>
        </w:tc>
        <w:tc>
          <w:tcPr/>
          <w:p>
            <w:pPr>
              <w:pStyle w:val="Compact"/>
            </w:pPr>
            <w:r>
              <w:t xml:space="preserve">Bulk delete products</w:t>
            </w:r>
          </w:p>
        </w:tc>
      </w:tr>
      <w:tr>
        <w:tc>
          <w:tcPr/>
          <w:p>
            <w:pPr>
              <w:pStyle w:val="Compact"/>
            </w:pPr>
            <w:r>
              <w:t xml:space="preserve">POST</w:t>
            </w:r>
          </w:p>
        </w:tc>
        <w:tc>
          <w:tcPr/>
          <w:p>
            <w:pPr>
              <w:pStyle w:val="Compact"/>
            </w:pPr>
            <w:r>
              <w:rPr>
                <w:rStyle w:val="VerbatimChar"/>
              </w:rPr>
              <w:t xml:space="preserve">/admin/products/:id/approve</w:t>
            </w:r>
          </w:p>
        </w:tc>
        <w:tc>
          <w:tcPr/>
          <w:p>
            <w:pPr>
              <w:pStyle w:val="Compact"/>
            </w:pPr>
            <w:r>
              <w:t xml:space="preserve">JwtAuthGuard + admin</w:t>
            </w:r>
          </w:p>
        </w:tc>
        <w:tc>
          <w:tcPr/>
          <w:p>
            <w:pPr>
              <w:pStyle w:val="Compact"/>
            </w:pPr>
            <w:r>
              <w:t xml:space="preserve">Approve product for auction use</w:t>
            </w:r>
          </w:p>
        </w:tc>
      </w:tr>
      <w:tr>
        <w:tc>
          <w:tcPr/>
          <w:p>
            <w:pPr>
              <w:pStyle w:val="Compact"/>
            </w:pPr>
            <w:r>
              <w:t xml:space="preserve">POST</w:t>
            </w:r>
          </w:p>
        </w:tc>
        <w:tc>
          <w:tcPr/>
          <w:p>
            <w:pPr>
              <w:pStyle w:val="Compact"/>
            </w:pPr>
            <w:r>
              <w:rPr>
                <w:rStyle w:val="VerbatimChar"/>
              </w:rPr>
              <w:t xml:space="preserve">/admin/products/:id/reject</w:t>
            </w:r>
          </w:p>
        </w:tc>
        <w:tc>
          <w:tcPr/>
          <w:p>
            <w:pPr>
              <w:pStyle w:val="Compact"/>
            </w:pPr>
            <w:r>
              <w:t xml:space="preserve">JwtAuthGuard + admin</w:t>
            </w:r>
          </w:p>
        </w:tc>
        <w:tc>
          <w:tcPr/>
          <w:p>
            <w:pPr>
              <w:pStyle w:val="Compact"/>
            </w:pPr>
            <w:r>
              <w:t xml:space="preserve">Reject product (with reason)</w:t>
            </w:r>
          </w:p>
        </w:tc>
      </w:tr>
      <w:tr>
        <w:tc>
          <w:tcPr/>
          <w:p>
            <w:pPr>
              <w:pStyle w:val="Compact"/>
            </w:pPr>
            <w:r>
              <w:t xml:space="preserve">GET</w:t>
            </w:r>
          </w:p>
        </w:tc>
        <w:tc>
          <w:tcPr/>
          <w:p>
            <w:pPr>
              <w:pStyle w:val="Compact"/>
            </w:pPr>
            <w:r>
              <w:rPr>
                <w:rStyle w:val="VerbatimChar"/>
              </w:rPr>
              <w:t xml:space="preserve">/admin/products/pending</w:t>
            </w:r>
          </w:p>
        </w:tc>
        <w:tc>
          <w:tcPr/>
          <w:p>
            <w:pPr>
              <w:pStyle w:val="Compact"/>
            </w:pPr>
            <w:r>
              <w:t xml:space="preserve">JwtAuthGuard + admin</w:t>
            </w:r>
          </w:p>
        </w:tc>
        <w:tc>
          <w:tcPr/>
          <w:p>
            <w:pPr>
              <w:pStyle w:val="Compact"/>
            </w:pPr>
            <w:r>
              <w:t xml:space="preserve">List products pending approval</w:t>
            </w:r>
          </w:p>
        </w:tc>
      </w:tr>
      <w:tr>
        <w:tc>
          <w:tcPr/>
          <w:p>
            <w:pPr>
              <w:pStyle w:val="Compact"/>
            </w:pPr>
            <w:r>
              <w:t xml:space="preserve">GET</w:t>
            </w:r>
          </w:p>
        </w:tc>
        <w:tc>
          <w:tcPr/>
          <w:p>
            <w:pPr>
              <w:pStyle w:val="Compact"/>
            </w:pPr>
            <w:r>
              <w:rPr>
                <w:rStyle w:val="VerbatimChar"/>
              </w:rPr>
              <w:t xml:space="preserve">/admin/auctions</w:t>
            </w:r>
          </w:p>
        </w:tc>
        <w:tc>
          <w:tcPr/>
          <w:p>
            <w:pPr>
              <w:pStyle w:val="Compact"/>
            </w:pPr>
            <w:r>
              <w:t xml:space="preserve">JwtAuthGuard + admin</w:t>
            </w:r>
          </w:p>
        </w:tc>
        <w:tc>
          <w:tcPr/>
          <w:p>
            <w:pPr>
              <w:pStyle w:val="Compact"/>
            </w:pPr>
            <w:r>
              <w:t xml:space="preserve">List auctions (paginated)</w:t>
            </w:r>
          </w:p>
        </w:tc>
      </w:tr>
      <w:tr>
        <w:tc>
          <w:tcPr/>
          <w:p>
            <w:pPr>
              <w:pStyle w:val="Compact"/>
            </w:pPr>
            <w:r>
              <w:t xml:space="preserve">GET</w:t>
            </w:r>
          </w:p>
        </w:tc>
        <w:tc>
          <w:tcPr/>
          <w:p>
            <w:pPr>
              <w:pStyle w:val="Compact"/>
            </w:pPr>
            <w:r>
              <w:rPr>
                <w:rStyle w:val="VerbatimChar"/>
              </w:rPr>
              <w:t xml:space="preserve">/admin/auctions/export/csv</w:t>
            </w:r>
          </w:p>
        </w:tc>
        <w:tc>
          <w:tcPr/>
          <w:p>
            <w:pPr>
              <w:pStyle w:val="Compact"/>
            </w:pPr>
            <w:r>
              <w:t xml:space="preserve">JwtAuthGuard + admin</w:t>
            </w:r>
          </w:p>
        </w:tc>
        <w:tc>
          <w:tcPr/>
          <w:p>
            <w:pPr>
              <w:pStyle w:val="Compact"/>
            </w:pPr>
            <w:r>
              <w:t xml:space="preserve">Export auctions as CSV</w:t>
            </w:r>
          </w:p>
        </w:tc>
      </w:tr>
      <w:tr>
        <w:tc>
          <w:tcPr/>
          <w:p>
            <w:pPr>
              <w:pStyle w:val="Compact"/>
            </w:pPr>
            <w:r>
              <w:t xml:space="preserve">POST</w:t>
            </w:r>
          </w:p>
        </w:tc>
        <w:tc>
          <w:tcPr/>
          <w:p>
            <w:pPr>
              <w:pStyle w:val="Compact"/>
            </w:pPr>
            <w:r>
              <w:rPr>
                <w:rStyle w:val="VerbatimChar"/>
              </w:rPr>
              <w:t xml:space="preserve">/admin/auctions</w:t>
            </w:r>
          </w:p>
        </w:tc>
        <w:tc>
          <w:tcPr/>
          <w:p>
            <w:pPr>
              <w:pStyle w:val="Compact"/>
            </w:pPr>
            <w:r>
              <w:t xml:space="preserve">JwtAuthGuard + admin</w:t>
            </w:r>
          </w:p>
        </w:tc>
        <w:tc>
          <w:tcPr/>
          <w:p>
            <w:pPr>
              <w:pStyle w:val="Compact"/>
            </w:pPr>
            <w:r>
              <w:t xml:space="preserve">Create auction</w:t>
            </w:r>
          </w:p>
        </w:tc>
      </w:tr>
      <w:tr>
        <w:tc>
          <w:tcPr/>
          <w:p>
            <w:pPr>
              <w:pStyle w:val="Compact"/>
            </w:pPr>
            <w:r>
              <w:t xml:space="preserve">PATCH</w:t>
            </w:r>
          </w:p>
        </w:tc>
        <w:tc>
          <w:tcPr/>
          <w:p>
            <w:pPr>
              <w:pStyle w:val="Compact"/>
            </w:pPr>
            <w:r>
              <w:rPr>
                <w:rStyle w:val="VerbatimChar"/>
              </w:rPr>
              <w:t xml:space="preserve">/admin/auctions/:id</w:t>
            </w:r>
          </w:p>
        </w:tc>
        <w:tc>
          <w:tcPr/>
          <w:p>
            <w:pPr>
              <w:pStyle w:val="Compact"/>
            </w:pPr>
            <w:r>
              <w:t xml:space="preserve">JwtAuthGuard + admin</w:t>
            </w:r>
          </w:p>
        </w:tc>
        <w:tc>
          <w:tcPr/>
          <w:p>
            <w:pPr>
              <w:pStyle w:val="Compact"/>
            </w:pPr>
            <w:r>
              <w:t xml:space="preserve">Update auction</w:t>
            </w:r>
          </w:p>
        </w:tc>
      </w:tr>
      <w:tr>
        <w:tc>
          <w:tcPr/>
          <w:p>
            <w:pPr>
              <w:pStyle w:val="Compact"/>
            </w:pPr>
            <w:r>
              <w:t xml:space="preserve">DELETE</w:t>
            </w:r>
          </w:p>
        </w:tc>
        <w:tc>
          <w:tcPr/>
          <w:p>
            <w:pPr>
              <w:pStyle w:val="Compact"/>
            </w:pPr>
            <w:r>
              <w:rPr>
                <w:rStyle w:val="VerbatimChar"/>
              </w:rPr>
              <w:t xml:space="preserve">/admin/auctions/:id</w:t>
            </w:r>
          </w:p>
        </w:tc>
        <w:tc>
          <w:tcPr/>
          <w:p>
            <w:pPr>
              <w:pStyle w:val="Compact"/>
            </w:pPr>
            <w:r>
              <w:t xml:space="preserve">JwtAuthGuard + admin</w:t>
            </w:r>
          </w:p>
        </w:tc>
        <w:tc>
          <w:tcPr/>
          <w:p>
            <w:pPr>
              <w:pStyle w:val="Compact"/>
            </w:pPr>
            <w:r>
              <w:t xml:space="preserve">Delete auction</w:t>
            </w:r>
          </w:p>
        </w:tc>
      </w:tr>
      <w:tr>
        <w:tc>
          <w:tcPr/>
          <w:p>
            <w:pPr>
              <w:pStyle w:val="Compact"/>
            </w:pPr>
            <w:r>
              <w:t xml:space="preserve">POST</w:t>
            </w:r>
          </w:p>
        </w:tc>
        <w:tc>
          <w:tcPr/>
          <w:p>
            <w:pPr>
              <w:pStyle w:val="Compact"/>
            </w:pPr>
            <w:r>
              <w:rPr>
                <w:rStyle w:val="VerbatimChar"/>
              </w:rPr>
              <w:t xml:space="preserve">/admin/auctions/bulk-delete</w:t>
            </w:r>
          </w:p>
        </w:tc>
        <w:tc>
          <w:tcPr/>
          <w:p>
            <w:pPr>
              <w:pStyle w:val="Compact"/>
            </w:pPr>
            <w:r>
              <w:t xml:space="preserve">JwtAuthGuard + admin</w:t>
            </w:r>
          </w:p>
        </w:tc>
        <w:tc>
          <w:tcPr/>
          <w:p>
            <w:pPr>
              <w:pStyle w:val="Compact"/>
            </w:pPr>
            <w:r>
              <w:t xml:space="preserve">Bulk delete auctions</w:t>
            </w:r>
          </w:p>
        </w:tc>
      </w:tr>
      <w:tr>
        <w:tc>
          <w:tcPr/>
          <w:p>
            <w:pPr>
              <w:pStyle w:val="Compact"/>
            </w:pPr>
            <w:r>
              <w:t xml:space="preserve">POST</w:t>
            </w:r>
          </w:p>
        </w:tc>
        <w:tc>
          <w:tcPr/>
          <w:p>
            <w:pPr>
              <w:pStyle w:val="Compact"/>
            </w:pPr>
            <w:r>
              <w:rPr>
                <w:rStyle w:val="VerbatimChar"/>
              </w:rPr>
              <w:t xml:space="preserve">/admin/auctions/:id/close</w:t>
            </w:r>
          </w:p>
        </w:tc>
        <w:tc>
          <w:tcPr/>
          <w:p>
            <w:pPr>
              <w:pStyle w:val="Compact"/>
            </w:pPr>
            <w:r>
              <w:t xml:space="preserve">JwtAuthGuard + admin</w:t>
            </w:r>
          </w:p>
        </w:tc>
        <w:tc>
          <w:tcPr/>
          <w:p>
            <w:pPr>
              <w:pStyle w:val="Compact"/>
            </w:pPr>
            <w:r>
              <w:t xml:space="preserve">Close auction early</w:t>
            </w:r>
          </w:p>
        </w:tc>
      </w:tr>
      <w:tr>
        <w:tc>
          <w:tcPr/>
          <w:p>
            <w:pPr>
              <w:pStyle w:val="Compact"/>
            </w:pPr>
            <w:r>
              <w:t xml:space="preserve">POST</w:t>
            </w:r>
          </w:p>
        </w:tc>
        <w:tc>
          <w:tcPr/>
          <w:p>
            <w:pPr>
              <w:pStyle w:val="Compact"/>
            </w:pPr>
            <w:r>
              <w:rPr>
                <w:rStyle w:val="VerbatimChar"/>
              </w:rPr>
              <w:t xml:space="preserve">/admin/auctions/:id/force-close</w:t>
            </w:r>
          </w:p>
        </w:tc>
        <w:tc>
          <w:tcPr/>
          <w:p>
            <w:pPr>
              <w:pStyle w:val="Compact"/>
            </w:pPr>
            <w:r>
              <w:t xml:space="preserve">JwtAuthGuard + admin</w:t>
            </w:r>
          </w:p>
        </w:tc>
        <w:tc>
          <w:tcPr/>
          <w:p>
            <w:pPr>
              <w:pStyle w:val="Compact"/>
            </w:pPr>
            <w:r>
              <w:t xml:space="preserve">Force close auction</w:t>
            </w:r>
          </w:p>
        </w:tc>
      </w:tr>
      <w:tr>
        <w:tc>
          <w:tcPr/>
          <w:p>
            <w:pPr>
              <w:pStyle w:val="Compact"/>
            </w:pPr>
            <w:r>
              <w:t xml:space="preserve">GET</w:t>
            </w:r>
          </w:p>
        </w:tc>
        <w:tc>
          <w:tcPr/>
          <w:p>
            <w:pPr>
              <w:pStyle w:val="Compact"/>
            </w:pPr>
            <w:r>
              <w:rPr>
                <w:rStyle w:val="VerbatimChar"/>
              </w:rPr>
              <w:t xml:space="preserve">/admin/auctions/:id/winner</w:t>
            </w:r>
          </w:p>
        </w:tc>
        <w:tc>
          <w:tcPr/>
          <w:p>
            <w:pPr>
              <w:pStyle w:val="Compact"/>
            </w:pPr>
            <w:r>
              <w:t xml:space="preserve">JwtAuthGuard + admin</w:t>
            </w:r>
          </w:p>
        </w:tc>
        <w:tc>
          <w:tcPr/>
          <w:p>
            <w:pPr>
              <w:pStyle w:val="Compact"/>
            </w:pPr>
            <w:r>
              <w:t xml:space="preserve">Draw winner for auction</w:t>
            </w:r>
          </w:p>
        </w:tc>
      </w:tr>
      <w:tr>
        <w:tc>
          <w:tcPr/>
          <w:p>
            <w:pPr>
              <w:pStyle w:val="Compact"/>
            </w:pPr>
            <w:r>
              <w:t xml:space="preserve">GET</w:t>
            </w:r>
          </w:p>
        </w:tc>
        <w:tc>
          <w:tcPr/>
          <w:p>
            <w:pPr>
              <w:pStyle w:val="Compact"/>
            </w:pPr>
            <w:r>
              <w:rPr>
                <w:rStyle w:val="VerbatimChar"/>
              </w:rPr>
              <w:t xml:space="preserve">/admin/auctions/:id/bids</w:t>
            </w:r>
          </w:p>
        </w:tc>
        <w:tc>
          <w:tcPr/>
          <w:p>
            <w:pPr>
              <w:pStyle w:val="Compact"/>
            </w:pPr>
            <w:r>
              <w:t xml:space="preserve">JwtAuthGuard + admin</w:t>
            </w:r>
          </w:p>
        </w:tc>
        <w:tc>
          <w:tcPr/>
          <w:p>
            <w:pPr>
              <w:pStyle w:val="Compact"/>
            </w:pPr>
            <w:r>
              <w:t xml:space="preserve">Get all bids for auction</w:t>
            </w:r>
          </w:p>
        </w:tc>
      </w:tr>
    </w:tbl>
    <w:p>
      <w:pPr>
        <w:pStyle w:val="BodyText"/>
      </w:pPr>
      <w:r>
        <w:rPr>
          <w:b/>
          <w:bCs/>
        </w:rPr>
        <w:t xml:space="preserve">POST /admin/products/:id/approve</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"admin-uuid"</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"2026-08-18T08:00:00Z"</w:t>
      </w:r>
      <w:r>
        <w:br/>
      </w:r>
      <w:r>
        <w:rPr>
          <w:rStyle w:val="FunctionTok"/>
        </w:rPr>
        <w:t xml:space="preserve">}</w:t>
      </w:r>
    </w:p>
    <w:p>
      <w:pPr>
        <w:pStyle w:val="FirstParagraph"/>
      </w:pPr>
      <w:r>
        <w:rPr>
          <w:b/>
          <w:bCs/>
        </w:rPr>
        <w:t xml:space="preserve">POST /admin/products/:id/reject</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&gt;Request:</w:t>
      </w:r>
      <w:r>
        <w:br/>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"EVICTION: Product images do not meet quality standards"</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"approval_status"</w:t>
      </w:r>
      <w:r>
        <w:rPr>
          <w:rStyle w:val="FunctionTok"/>
        </w:rPr>
        <w:t xml:space="preserve">:</w:t>
      </w:r>
      <w:r>
        <w:rPr>
          <w:rStyle w:val="NormalTok"/>
        </w:rPr>
        <w:t xml:space="preserve"> </w:t>
      </w:r>
      <w:r>
        <w:rPr>
          <w:rStyle w:val="StringTok"/>
        </w:rPr>
        <w:t xml:space="preserve">"REJECTED"</w:t>
      </w:r>
      <w:r>
        <w:rPr>
          <w:rStyle w:val="FunctionTok"/>
        </w:rPr>
        <w:t xml:space="preserve">,</w:t>
      </w:r>
      <w:r>
        <w:br/>
      </w:r>
      <w:r>
        <w:rPr>
          <w:rStyle w:val="NormalTok"/>
        </w:rPr>
        <w:t xml:space="preserve">  </w:t>
      </w:r>
      <w:r>
        <w:rPr>
          <w:rStyle w:val="DataTypeTok"/>
        </w:rPr>
        <w:t xml:space="preserve">"rejection_reason"</w:t>
      </w:r>
      <w:r>
        <w:rPr>
          <w:rStyle w:val="FunctionTok"/>
        </w:rPr>
        <w:t xml:space="preserve">:</w:t>
      </w:r>
      <w:r>
        <w:rPr>
          <w:rStyle w:val="NormalTok"/>
        </w:rPr>
        <w:t xml:space="preserve"> </w:t>
      </w:r>
      <w:r>
        <w:rPr>
          <w:rStyle w:val="StringTok"/>
        </w:rPr>
        <w:t xml:space="preserve">"Product images do not meet quality standards"</w:t>
      </w:r>
      <w:r>
        <w:br/>
      </w:r>
      <w:r>
        <w:rPr>
          <w:rStyle w:val="FunctionTok"/>
        </w:rPr>
        <w:t xml:space="preserve">}</w:t>
      </w:r>
    </w:p>
    <w:bookmarkEnd w:id="48"/>
    <w:bookmarkStart w:id="49" w:name="payments"/>
    <w:p>
      <w:pPr>
        <w:pStyle w:val="Heading4"/>
      </w:pPr>
      <w:r>
        <w:rPr>
          <w:rStyle w:val="SectionNumber"/>
        </w:rPr>
        <w:t xml:space="preserve">1.6.3.3</w:t>
      </w:r>
      <w:r>
        <w:tab/>
      </w:r>
      <w:r>
        <w:t xml:space="preserve">3.3.3 Payments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/payments/:&lt;unknown&gt;</w:t>
            </w:r>
          </w:p>
        </w:tc>
        <w:tc>
          <w:tcPr/>
          <w:p>
            <w:pPr>
              <w:pStyle w:val="Compact"/>
            </w:pPr>
            <w:r>
              <w:t xml:space="preserve">JwtAuthGuard</w:t>
            </w:r>
          </w:p>
        </w:tc>
        <w:tc>
          <w:tcPr/>
          <w:p>
            <w:pPr>
              <w:pStyle w:val="Compact"/>
            </w:pPr>
            <w:r>
              <w:t xml:space="preserve">Create payment link for winner</w:t>
            </w:r>
          </w:p>
        </w:tc>
      </w:tr>
      <w:tr>
        <w:tc>
          <w:tcPr/>
          <w:p>
            <w:pPr>
              <w:pStyle w:val="Compact"/>
            </w:pPr>
            <w:r>
              <w:t xml:space="preserve">POST</w:t>
            </w:r>
          </w:p>
        </w:tc>
        <w:tc>
          <w:tcPr/>
          <w:p>
            <w:pPr>
              <w:pStyle w:val="Compact"/>
            </w:pPr>
            <w:r>
              <w:rPr>
                <w:rStyle w:val="VerbatimChar"/>
              </w:rPr>
              <w:t xml:space="preserve">/payments/:auctionId/confirm</w:t>
            </w:r>
          </w:p>
        </w:tc>
        <w:tc>
          <w:tcPr/>
          <w:p>
            <w:pPr>
              <w:pStyle w:val="Compact"/>
            </w:pPr>
            <w:r>
              <w:t xml:space="preserve">JwtAuthGuard</w:t>
            </w:r>
          </w:p>
        </w:tc>
        <w:tc>
          <w:tcPr/>
          <w:p>
            <w:pPr>
              <w:pStyle w:val="Compact"/>
            </w:pPr>
            <w:r>
              <w:t xml:space="preserve">Confirm winning payment</w:t>
            </w:r>
          </w:p>
        </w:tc>
      </w:tr>
      <w:tr>
        <w:tc>
          <w:tcPr/>
          <w:p>
            <w:pPr>
              <w:pStyle w:val="Compact"/>
            </w:pPr>
            <w:r>
              <w:t xml:space="preserve">GET</w:t>
            </w:r>
          </w:p>
        </w:tc>
        <w:tc>
          <w:tcPr/>
          <w:p>
            <w:pPr>
              <w:pStyle w:val="Compact"/>
            </w:pPr>
            <w:r>
              <w:t xml:space="preserve">8:00:00Z”</w:t>
            </w:r>
          </w:p>
        </w:tc>
        <w:tc>
          <w:tcPr/>
          <w:p>
            <w:pPr>
              <w:pStyle w:val="Compact"/>
            </w:pPr>
          </w:p>
        </w:tc>
        <w:tc>
          <w:tcPr/>
          <w:p>
            <w:pPr>
              <w:pStyle w:val="Compact"/>
            </w:pPr>
          </w:p>
        </w:tc>
      </w:tr>
    </w:tbl>
    <w:p>
      <w:pPr>
        <w:pStyle w:val="BodyText"/>
      </w:pPr>
      <w:r>
        <w:t xml:space="preserve">}</w:t>
      </w:r>
    </w:p>
    <w:p>
      <w:pPr>
        <w:pStyle w:val="SourceCode"/>
      </w:pPr>
      <w:r>
        <w:br/>
      </w:r>
      <w:r>
        <w:rPr>
          <w:rStyle w:val="VerbatimChar"/>
        </w:rPr>
        <w:t xml:space="preserve">**GET /payments/:auctionId/status**</w:t>
      </w:r>
    </w:p>
    <w:p>
      <w:pPr>
        <w:pStyle w:val="FirstParagraph"/>
      </w:pPr>
      <w:r>
        <w:t xml:space="preserve">Headers: Authorization: Bearer</w:t>
      </w:r>
      <w:r>
        <w:t xml:space="preserve"> </w:t>
      </w:r>
      <w:r>
        <w:t xml:space="preserve"> </w:t>
      </w:r>
      <w:r>
        <w:t xml:space="preserve">Response 200:</w:t>
      </w:r>
      <w:r>
        <w:t xml:space="preserve"> </w:t>
      </w:r>
      <w:r>
        <w:t xml:space="preserve">{</w:t>
      </w:r>
      <w:r>
        <w:t xml:space="preserve"> </w:t>
      </w:r>
      <w:r>
        <w:t xml:space="preserve">“status”</w:t>
      </w:r>
      <w:r>
        <w:t xml:space="preserve">:</w:t>
      </w:r>
      <w:r>
        <w:t xml:space="preserve"> </w:t>
      </w:r>
      <w:r>
        <w:t xml:space="preserve">“PENDING”</w:t>
      </w:r>
      <w:r>
        <w:t xml:space="preserve">,</w:t>
      </w:r>
      <w:r>
        <w:t xml:space="preserve"> </w:t>
      </w:r>
      <w:r>
        <w:t xml:space="preserve">“gateway”</w:t>
      </w:r>
      <w:r>
        <w:t xml:space="preserve">:</w:t>
      </w:r>
      <w:r>
        <w:t xml:space="preserve"> </w:t>
      </w:r>
      <w:r>
        <w:t xml:space="preserve">“SIKINAPAY”</w:t>
      </w:r>
      <w:r>
        <w:t xml:space="preserve">,</w:t>
      </w:r>
      <w:r>
        <w:t xml:space="preserve"> </w:t>
      </w:r>
      <w:r>
        <w:t xml:space="preserve">“amount”</w:t>
      </w:r>
      <w:r>
        <w:t xml:space="preserve">: 5000.00,</w:t>
      </w:r>
      <w:r>
        <w:t xml:space="preserve"> </w:t>
      </w:r>
      <w:r>
        <w:t xml:space="preserve">“created_at”</w:t>
      </w:r>
      <w:r>
        <w:t xml:space="preserve">:</w:t>
      </w:r>
      <w:r>
        <w:t xml:space="preserve"> </w:t>
      </w:r>
      <w:r>
        <w:t xml:space="preserve">“2026-08-18T08:00:00Z”</w:t>
      </w:r>
      <w:r>
        <w:t xml:space="preserve"> </w:t>
      </w:r>
      <w:r>
        <w:t xml:space="preserve">}</w:t>
      </w:r>
    </w:p>
    <w:p>
      <w:pPr>
        <w:pStyle w:val="SourceCode"/>
      </w:pPr>
      <w:r>
        <w:br/>
      </w:r>
      <w:r>
        <w:rPr>
          <w:rStyle w:val="VerbatimChar"/>
        </w:rPr>
        <w:t xml:space="preserve">#### 3.3.4 Settlement Reports</w:t>
      </w:r>
      <w:r>
        <w:br/>
      </w:r>
      <w:r>
        <w:br/>
      </w:r>
      <w:r>
        <w:rPr>
          <w:rStyle w:val="VerbatimChar"/>
        </w:rPr>
        <w:t xml:space="preserve">| Method | Path | Auth | Description |</w:t>
      </w:r>
      <w:r>
        <w:br/>
      </w:r>
      <w:r>
        <w:rPr>
          <w:rStyle w:val="VerbatimChar"/>
        </w:rPr>
        <w:t xml:space="preserve">|--------|------|------|-------------|</w:t>
      </w:r>
      <w:r>
        <w:br/>
      </w:r>
      <w:r>
        <w:rPr>
          <w:rStyle w:val="VerbatimChar"/>
        </w:rPr>
        <w:t xml:space="preserve">| GET | `/admin/settlements` | JwtAuthGuard + admin | List settlement reports (paginated) |</w:t>
      </w:r>
      <w:r>
        <w:br/>
      </w:r>
      <w:r>
        <w:rPr>
          <w:rStyle w:val="VerbatimChar"/>
        </w:rPr>
        <w:t xml:space="preserve">| GET | `/admin/settlements/:id` | JwtAuthGuard + admin | Get settlement report detail |</w:t>
      </w:r>
      <w:r>
        <w:br/>
      </w:r>
      <w:r>
        <w:rPr>
          <w:rStyle w:val="VerbatimChar"/>
        </w:rPr>
        <w:t xml:space="preserve">| POST | `/admin/settlements/generate` | JwtAuthGuard + admin | Generate settlement report for date range |</w:t>
      </w:r>
      <w:r>
        <w:br/>
      </w:r>
      <w:r>
        <w:rPr>
          <w:rStyle w:val="VerbatimChar"/>
        </w:rPr>
        <w:t xml:space="preserve">| GET | `/admin/settlements/:id/export/csv` | JwtAuthGuard + admin | Export settlement report as CSV |</w:t>
      </w:r>
      <w:r>
        <w:br/>
      </w:r>
      <w:r>
        <w:rPr>
          <w:rStyle w:val="VerbatimChar"/>
        </w:rPr>
        <w:t xml:space="preserve">| GET | `/admin/settlements/:id/export/pdf` | JwtAuthGuard + admin | Export settlement report as PDF |</w:t>
      </w:r>
      <w:r>
        <w:br/>
      </w:r>
      <w:r>
        <w:br/>
      </w:r>
      <w:r>
        <w:rPr>
          <w:rStyle w:val="VerbatimChar"/>
        </w:rPr>
        <w:t xml:space="preserve">**POST /admin/settlements/generate**</w:t>
      </w:r>
      <w:r>
        <w:br/>
      </w:r>
      <w:r>
        <w:rPr>
          <w:rStyle w:val="VerbatimChar"/>
        </w:rPr>
        <w:t xml:space="preserve">```json</w:t>
      </w:r>
      <w:r>
        <w:br/>
      </w:r>
      <w:r>
        <w:rPr>
          <w:rStyle w:val="VerbatimChar"/>
        </w:rPr>
        <w:t xml:space="preserve">Headers: Authorization: Bearer &lt;access_token&gt;</w:t>
      </w:r>
      <w:r>
        <w:br/>
      </w:r>
      <w:r>
        <w:rPr>
          <w:rStyle w:val="VerbatimChar"/>
        </w:rPr>
        <w:t xml:space="preserve">Request:</w:t>
      </w:r>
      <w:r>
        <w:br/>
      </w:r>
      <w:r>
        <w:rPr>
          <w:rStyle w:val="VerbatimChar"/>
        </w:rPr>
        <w:t xml:space="preserve">{</w:t>
      </w:r>
      <w:r>
        <w:br/>
      </w:r>
      <w:r>
        <w:rPr>
          <w:rStyle w:val="VerbatimChar"/>
        </w:rPr>
        <w:t xml:space="preserve">  "start_date": "2026-08-01",</w:t>
      </w:r>
      <w:r>
        <w:br/>
      </w:r>
      <w:r>
        <w:rPr>
          <w:rStyle w:val="VerbatimChar"/>
        </w:rPr>
        <w:t xml:space="preserve">  "end_date": "2026-08-31",</w:t>
      </w:r>
      <w:r>
        <w:br/>
      </w:r>
      <w:r>
        <w:rPr>
          <w:rStyle w:val="VerbatimChar"/>
        </w:rPr>
        <w:t xml:space="preserve">  "gateway": "SIKINAPAY"</w:t>
      </w:r>
      <w:r>
        <w:br/>
      </w:r>
      <w:r>
        <w:rPr>
          <w:rStyle w:val="VerbatimChar"/>
        </w:rPr>
        <w:t xml:space="preserve">}</w:t>
      </w:r>
      <w:r>
        <w:br/>
      </w:r>
      <w:r>
        <w:br/>
      </w:r>
      <w:r>
        <w:rPr>
          <w:rStyle w:val="VerbatimChar"/>
        </w:rPr>
        <w:t xml:space="preserve">Response 201:</w:t>
      </w:r>
      <w:r>
        <w:br/>
      </w:r>
      <w:r>
        <w:rPr>
          <w:rStyle w:val="VerbatimChar"/>
        </w:rPr>
        <w:t xml:space="preserve">{</w:t>
      </w:r>
      <w:r>
        <w:br/>
      </w:r>
      <w:r>
        <w:rPr>
          <w:rStyle w:val="VerbatimChar"/>
        </w:rPr>
        <w:t xml:space="preserve">  "id": "uuid",</w:t>
      </w:r>
      <w:r>
        <w:br/>
      </w:r>
      <w:r>
        <w:rPr>
          <w:rStyle w:val="VerbatimChar"/>
        </w:rPr>
        <w:t xml:space="preserve">  "status": "GENERATED",</w:t>
      </w:r>
      <w:r>
        <w:br/>
      </w:r>
      <w:r>
        <w:rPr>
          <w:rStyle w:val="VerbatimChar"/>
        </w:rPr>
        <w:t xml:space="preserve">  "total_transactions": 145,</w:t>
      </w:r>
      <w:r>
        <w:br/>
      </w:r>
      <w:r>
        <w:rPr>
          <w:rStyle w:val="VerbatimChar"/>
        </w:rPr>
        <w:t xml:space="preserve">  "total_amount": 725000.00,</w:t>
      </w:r>
      <w:r>
        <w:br/>
      </w:r>
      <w:r>
        <w:rPr>
          <w:rStyle w:val="VerbatimChar"/>
        </w:rPr>
        <w:t xml:space="preserve">  "currency": "ETB",</w:t>
      </w:r>
      <w:r>
        <w:br/>
      </w:r>
      <w:r>
        <w:rPr>
          <w:rStyle w:val="VerbatimChar"/>
        </w:rPr>
        <w:t xml:space="preserve">  "generated_at": "2026-08-18T08:00:00Z"</w:t>
      </w:r>
      <w:r>
        <w:br/>
      </w:r>
      <w:r>
        <w:rPr>
          <w:rStyle w:val="VerbatimChar"/>
        </w:rPr>
        <w:t xml:space="preserve">}</w:t>
      </w:r>
    </w:p>
    <w:bookmarkEnd w:id="49"/>
    <w:bookmarkStart w:id="50" w:name="winner-management"/>
    <w:p>
      <w:pPr>
        <w:pStyle w:val="Heading4"/>
      </w:pPr>
      <w:r>
        <w:rPr>
          <w:rStyle w:val="SectionNumber"/>
        </w:rPr>
        <w:t xml:space="preserve">1.6.3.4</w:t>
      </w:r>
      <w:r>
        <w:tab/>
      </w:r>
      <w:r>
        <w:t xml:space="preserve">3.3.5 Winner Management</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/admin/winners</w:t>
            </w:r>
          </w:p>
        </w:tc>
        <w:tc>
          <w:tcPr/>
          <w:p>
            <w:pPr>
              <w:pStyle w:val="Compact"/>
            </w:pPr>
            <w:r>
              <w:t xml:space="preserve">JwtAuthGuard + admin</w:t>
            </w:r>
          </w:p>
        </w:tc>
        <w:tc>
          <w:tcPr/>
          <w:p>
            <w:pPr>
              <w:pStyle w:val="Compact"/>
            </w:pPr>
            <w:r>
              <w:t xml:space="preserve">List all winners (paginated, filterable)</w:t>
            </w:r>
          </w:p>
        </w:tc>
      </w:tr>
      <w:tr>
        <w:tc>
          <w:tcPr/>
          <w:p>
            <w:pPr>
              <w:pStyle w:val="Compact"/>
            </w:pPr>
            <w:r>
              <w:t xml:space="preserve">GET</w:t>
            </w:r>
          </w:p>
        </w:tc>
        <w:tc>
          <w:tcPr/>
          <w:p>
            <w:pPr>
              <w:pStyle w:val="Compact"/>
            </w:pPr>
            <w:r>
              <w:rPr>
                <w:rStyle w:val="VerbatimChar"/>
              </w:rPr>
              <w:t xml:space="preserve">/admin/winners/:id</w:t>
            </w:r>
          </w:p>
        </w:tc>
        <w:tc>
          <w:tcPr/>
          <w:p>
            <w:pPr>
              <w:pStyle w:val="Compact"/>
            </w:pPr>
            <w:r>
              <w:t xml:space="preserve">JwtAuthGuard + admin</w:t>
            </w:r>
          </w:p>
        </w:tc>
        <w:tc>
          <w:tcPr/>
          <w:p>
            <w:pPr>
              <w:pStyle w:val="Compact"/>
            </w:pPr>
            <w:r>
              <w:t xml:space="preserve">Get winner detail</w:t>
            </w:r>
          </w:p>
        </w:tc>
      </w:tr>
      <w:tr>
        <w:tc>
          <w:tcPr/>
          <w:p>
            <w:pPr>
              <w:pStyle w:val="Compact"/>
            </w:pPr>
            <w:r>
              <w:t xml:space="preserve">PATCH</w:t>
            </w:r>
          </w:p>
        </w:tc>
        <w:tc>
          <w:tcPr/>
          <w:p>
            <w:pPr>
              <w:pStyle w:val="Compact"/>
            </w:pPr>
            <w:r>
              <w:rPr>
                <w:rStyle w:val="VerbatimChar"/>
              </w:rPr>
              <w:t xml:space="preserve">/admin/winners/:id/payment-deadline</w:t>
            </w:r>
          </w:p>
        </w:tc>
        <w:tc>
          <w:tcPr/>
          <w:p>
            <w:pPr>
              <w:pStyle w:val="Compact"/>
            </w:pPr>
            <w:r>
              <w:t xml:space="preserve">JwtAuthGuard + admin</w:t>
            </w:r>
          </w:p>
        </w:tc>
        <w:tc>
          <w:tcPr/>
          <w:p>
            <w:pPr>
              <w:pStyle w:val="Compact"/>
            </w:pPr>
            <w:r>
              <w:t xml:space="preserve">Extend winner payment deadline</w:t>
            </w:r>
          </w:p>
        </w:tc>
      </w:tr>
      <w:tr>
        <w:tc>
          <w:tcPr/>
          <w:p>
            <w:pPr>
              <w:pStyle w:val="Compact"/>
            </w:pPr>
            <w:r>
              <w:t xml:space="preserve">POST</w:t>
            </w:r>
          </w:p>
        </w:tc>
        <w:tc>
          <w:tcPr/>
          <w:p>
            <w:pPr>
              <w:pStyle w:val="Compact"/>
            </w:pPr>
            <w:r>
              <w:rPr>
                <w:rStyle w:val="VerbatimChar"/>
              </w:rPr>
              <w:t xml:space="preserve">/admin/winners/:id/notify</w:t>
            </w:r>
          </w:p>
        </w:tc>
        <w:tc>
          <w:tcPr/>
          <w:p>
            <w:pPr>
              <w:pStyle w:val="Compact"/>
            </w:pPr>
            <w:r>
              <w:t xml:space="preserve">JwtAuthGuard + admin</w:t>
            </w:r>
          </w:p>
        </w:tc>
        <w:tc>
          <w:tcPr/>
          <w:p>
            <w:pPr>
              <w:pStyle w:val="Compact"/>
            </w:pPr>
            <w:r>
              <w:t xml:space="preserve">Re-send winner notification</w:t>
            </w:r>
          </w:p>
        </w:tc>
      </w:tr>
      <w:tr>
        <w:tc>
          <w:tcPr/>
          <w:p>
            <w:pPr>
              <w:pStyle w:val="Compact"/>
            </w:pPr>
            <w:r>
              <w:t xml:space="preserve">GET</w:t>
            </w:r>
          </w:p>
        </w:tc>
        <w:tc>
          <w:tcPr/>
          <w:p>
            <w:pPr>
              <w:pStyle w:val="Compact"/>
            </w:pPr>
            <w:r>
              <w:rPr>
                <w:rStyle w:val="VerbatimChar"/>
              </w:rPr>
              <w:t xml:space="preserve">/admin/winners/export/csv</w:t>
            </w:r>
          </w:p>
        </w:tc>
        <w:tc>
          <w:tcPr/>
          <w:p>
            <w:pPr>
              <w:pStyle w:val="Compact"/>
            </w:pPr>
            <w:r>
              <w:t xml:space="preserve">JwtAuthGuard + admin</w:t>
            </w:r>
          </w:p>
        </w:tc>
        <w:tc>
          <w:tcPr/>
          <w:p>
            <w:pPr>
              <w:pStyle w:val="Compact"/>
            </w:pPr>
            <w:r>
              <w:t xml:space="preserve">Export winners as CSV</w:t>
            </w:r>
          </w:p>
        </w:tc>
      </w:tr>
      <w:tr>
        <w:tc>
          <w:tcPr/>
          <w:p>
            <w:pPr>
              <w:pStyle w:val="Compact"/>
            </w:pPr>
            <w:r>
              <w:t xml:space="preserve">GET</w:t>
            </w:r>
          </w:p>
        </w:tc>
        <w:tc>
          <w:tcPr/>
          <w:p>
            <w:pPr>
              <w:pStyle w:val="Compact"/>
            </w:pPr>
            <w:r>
              <w:rPr>
                <w:rStyle w:val="VerbatimChar"/>
              </w:rPr>
              <w:t xml:space="preserve">/admin/auctions/:id/winners</w:t>
            </w:r>
          </w:p>
        </w:tc>
        <w:tc>
          <w:tcPr/>
          <w:p>
            <w:pPr>
              <w:pStyle w:val="Compact"/>
            </w:pPr>
            <w:r>
              <w:t xml:space="preserve">JwtAuthGuard + admin</w:t>
            </w:r>
          </w:p>
        </w:tc>
        <w:tc>
          <w:tcPr/>
          <w:p>
            <w:pPr>
              <w:pStyle w:val="Compact"/>
            </w:pPr>
            <w:r>
              <w:t xml:space="preserve">Get all winners for an auction</w:t>
            </w:r>
          </w:p>
        </w:tc>
      </w:tr>
    </w:tbl>
    <w:p>
      <w:pPr>
        <w:pStyle w:val="BodyText"/>
      </w:pPr>
      <w:r>
        <w:rPr>
          <w:b/>
          <w:bCs/>
        </w:rPr>
        <w:t xml:space="preserve">PATCH /admin/winners/:id/payment-deadline</w:t>
      </w:r>
    </w:p>
    <w:p>
      <w:pPr>
        <w:pStyle w:val="SourceCode"/>
      </w:pPr>
      <w:r>
        <w:rPr>
          <w:rStyle w:val="ErrorTok"/>
        </w:rPr>
        <w:t xml:space="preserve">Headers:</w:t>
      </w:r>
      <w:r>
        <w:rPr>
          <w:rStyle w:val="NormalTok"/>
        </w:rPr>
        <w:t xml:space="preserve"> </w:t>
      </w:r>
      <w:r>
        <w:rPr>
          <w:rStyle w:val="ErrorTok"/>
        </w:rPr>
        <w:t xml:space="preserve">Authorization:</w:t>
      </w:r>
      <w:r>
        <w:rPr>
          <w:rStyle w:val="NormalTok"/>
        </w:rPr>
        <w:t xml:space="preserve"> </w:t>
      </w:r>
      <w:r>
        <w:rPr>
          <w:rStyle w:val="ErrorTok"/>
        </w:rPr>
        <w:t xml:space="preserve">Bearer</w:t>
      </w:r>
      <w:r>
        <w:rPr>
          <w:rStyle w:val="NormalTok"/>
        </w:rPr>
        <w:t xml:space="preserve"> </w:t>
      </w:r>
      <w:r>
        <w:rPr>
          <w:rStyle w:val="ErrorTok"/>
        </w:rPr>
        <w:t xml:space="preserve">&lt;access_token&gt;</w:t>
      </w:r>
      <w:r>
        <w:br/>
      </w:r>
      <w:r>
        <w:rPr>
          <w:rStyle w:val="ErrorTok"/>
        </w:rPr>
        <w:t xml:space="preserve">Request:</w:t>
      </w:r>
      <w:r>
        <w:br/>
      </w:r>
      <w:r>
        <w:rPr>
          <w:rStyle w:val="FunctionTok"/>
        </w:rPr>
        <w:t xml:space="preserve">{</w:t>
      </w:r>
      <w:r>
        <w:br/>
      </w:r>
      <w:r>
        <w:rPr>
          <w:rStyle w:val="NormalTok"/>
        </w:rPr>
        <w:t xml:space="preserve">  </w:t>
      </w:r>
      <w:r>
        <w:rPr>
          <w:rStyle w:val="DataTypeTok"/>
        </w:rPr>
        <w:t xml:space="preserve">"payment_deadline"</w:t>
      </w:r>
      <w:r>
        <w:rPr>
          <w:rStyle w:val="FunctionTok"/>
        </w:rPr>
        <w:t xml:space="preserve">:</w:t>
      </w:r>
      <w:r>
        <w:rPr>
          <w:rStyle w:val="NormalTok"/>
        </w:rPr>
        <w:t xml:space="preserve"> </w:t>
      </w:r>
      <w:r>
        <w:rPr>
          <w:rStyle w:val="StringTok"/>
        </w:rPr>
        <w:t xml:space="preserve">"2026-08-25T00:00:00Z"</w:t>
      </w:r>
      <w:r>
        <w:br/>
      </w:r>
      <w:r>
        <w:rPr>
          <w:rStyle w:val="FunctionTok"/>
        </w:rPr>
        <w:t xml:space="preserve">}</w:t>
      </w:r>
      <w:r>
        <w:br/>
      </w:r>
      <w:r>
        <w:br/>
      </w:r>
      <w:r>
        <w:rPr>
          <w:rStyle w:val="ErrorTok"/>
        </w:rPr>
        <w:t xml:space="preserve">Response</w:t>
      </w:r>
      <w:r>
        <w:rPr>
          <w:rStyle w:val="NormalTok"/>
        </w:rPr>
        <w:t xml:space="preserve"> </w:t>
      </w:r>
      <w:r>
        <w:rPr>
          <w:rStyle w:val="DecValTok"/>
        </w:rPr>
        <w:t xml:space="preserve">200</w:t>
      </w:r>
      <w:r>
        <w:rPr>
          <w:rStyle w:val="ErrorTok"/>
        </w:rPr>
        <w:t xml:space="preserve">:</w:t>
      </w:r>
      <w:r>
        <w:br/>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"payment_deadline"</w:t>
      </w:r>
      <w:r>
        <w:rPr>
          <w:rStyle w:val="FunctionTok"/>
        </w:rPr>
        <w:t xml:space="preserve">:</w:t>
      </w:r>
      <w:r>
        <w:rPr>
          <w:rStyle w:val="NormalTok"/>
        </w:rPr>
        <w:t xml:space="preserve"> </w:t>
      </w:r>
      <w:r>
        <w:rPr>
          <w:rStyle w:val="StringTok"/>
        </w:rPr>
        <w:t xml:space="preserve">"2026-08-25T00:00:00Z"</w:t>
      </w:r>
      <w:r>
        <w:rPr>
          <w:rStyle w:val="FunctionTok"/>
        </w:rPr>
        <w:t xml:space="preserve">,</w:t>
      </w:r>
      <w:r>
        <w:br/>
      </w:r>
      <w:r>
        <w:rPr>
          <w:rStyle w:val="NormalTok"/>
        </w:rPr>
        <w:t xml:space="preserve">  </w:t>
      </w:r>
      <w:r>
        <w:rPr>
          <w:rStyle w:val="DataTypeTok"/>
        </w:rPr>
        <w:t xml:space="preserve">"payment_status"</w:t>
      </w:r>
      <w:r>
        <w:rPr>
          <w:rStyle w:val="FunctionTok"/>
        </w:rPr>
        <w:t xml:space="preserve">:</w:t>
      </w:r>
      <w:r>
        <w:rPr>
          <w:rStyle w:val="NormalTok"/>
        </w:rPr>
        <w:t xml:space="preserve"> </w:t>
      </w:r>
      <w:r>
        <w:rPr>
          <w:rStyle w:val="StringTok"/>
        </w:rPr>
        <w:t xml:space="preserve">"PENDING"</w:t>
      </w:r>
      <w:r>
        <w:br/>
      </w:r>
      <w:r>
        <w:rPr>
          <w:rStyle w:val="FunctionTok"/>
        </w:rPr>
        <w:t xml:space="preserve">}</w:t>
      </w:r>
    </w:p>
    <w:bookmarkEnd w:id="50"/>
    <w:bookmarkStart w:id="51" w:name="webhooks"/>
    <w:p>
      <w:pPr>
        <w:pStyle w:val="Heading4"/>
      </w:pPr>
      <w:r>
        <w:rPr>
          <w:rStyle w:val="SectionNumber"/>
        </w:rPr>
        <w:t xml:space="preserve">1.6.3.5</w:t>
      </w:r>
      <w:r>
        <w:tab/>
      </w:r>
      <w:r>
        <w:t xml:space="preserve">3.3.6 Webhooks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/payments/webhook/awash</w:t>
            </w:r>
          </w:p>
        </w:tc>
        <w:tc>
          <w:tcPr/>
          <w:p>
            <w:pPr>
              <w:pStyle w:val="Compact"/>
            </w:pPr>
            <w:r>
              <w:t xml:space="preserve">Webhook sig</w:t>
            </w:r>
          </w:p>
        </w:tc>
        <w:tc>
          <w:tcPr/>
          <w:p>
            <w:pPr>
              <w:pStyle w:val="Compact"/>
            </w:pPr>
            <w:r>
              <w:t xml:space="preserve">Handle Awash payment events</w:t>
            </w:r>
          </w:p>
        </w:tc>
      </w:tr>
      <w:tr>
        <w:tc>
          <w:tcPr/>
          <w:p>
            <w:pPr>
              <w:pStyle w:val="Compact"/>
            </w:pPr>
            <w:r>
              <w:t xml:space="preserve">POST</w:t>
            </w:r>
          </w:p>
        </w:tc>
        <w:tc>
          <w:tcPr/>
          <w:p>
            <w:pPr>
              <w:pStyle w:val="Compact"/>
            </w:pPr>
            <w:r>
              <w:rPr>
                <w:rStyle w:val="VerbatimChar"/>
              </w:rPr>
              <w:t xml:space="preserve">/payments/webhook/sikina</w:t>
            </w:r>
          </w:p>
        </w:tc>
        <w:tc>
          <w:tcPr/>
          <w:p>
            <w:pPr>
              <w:pStyle w:val="Compact"/>
            </w:pPr>
            <w:r>
              <w:t xml:space="preserve">Webhook sig</w:t>
            </w:r>
          </w:p>
        </w:tc>
        <w:tc>
          <w:tcPr/>
          <w:p>
            <w:pPr>
              <w:pStyle w:val="Compact"/>
            </w:pPr>
            <w:r>
              <w:t xml:space="preserve">Handle SikinaPay payment events</w:t>
            </w:r>
          </w:p>
        </w:tc>
      </w:tr>
    </w:tbl>
    <w:p>
      <w:pPr>
        <w:pStyle w:val="BodyText"/>
      </w:pPr>
      <w:r>
        <w:rPr>
          <w:b/>
          <w:bCs/>
        </w:rPr>
        <w:t xml:space="preserve">POST /payments/webhook/sikina</w:t>
      </w:r>
    </w:p>
    <w:p>
      <w:pPr>
        <w:pStyle w:val="SourceCode"/>
      </w:pPr>
      <w:r>
        <w:rPr>
          <w:rStyle w:val="VerbatimChar"/>
        </w:rPr>
        <w:t xml:space="preserve">Headers:</w:t>
      </w:r>
      <w:r>
        <w:br/>
      </w:r>
      <w:r>
        <w:rPr>
          <w:rStyle w:val="VerbatimChar"/>
        </w:rPr>
        <w:t xml:space="preserve">  sikinapay-signature: &lt;hmac-sha256-signature&gt;</w:t>
      </w:r>
      <w:r>
        <w:br/>
      </w:r>
      <w:r>
        <w:br/>
      </w:r>
      <w:r>
        <w:rPr>
          <w:rStyle w:val="VerbatimChar"/>
        </w:rPr>
        <w:t xml:space="preserve">Body (raw):</w:t>
      </w:r>
      <w:r>
        <w:br/>
      </w:r>
      <w:r>
        <w:rPr>
          <w:rStyle w:val="VerbatimChar"/>
        </w:rPr>
        <w:t xml:space="preserve">{</w:t>
      </w:r>
      <w:r>
        <w:br/>
      </w:r>
      <w:r>
        <w:rPr>
          <w:rStyle w:val="VerbatimChar"/>
        </w:rPr>
        <w:t xml:space="preserve">  "event": "payment.success",</w:t>
      </w:r>
      <w:r>
        <w:br/>
      </w:r>
      <w:r>
        <w:rPr>
          <w:rStyle w:val="VerbatimChar"/>
        </w:rPr>
        <w:t xml:space="preserve">  "data": {</w:t>
      </w:r>
      <w:r>
        <w:br/>
      </w:r>
      <w:r>
        <w:rPr>
          <w:rStyle w:val="VerbatimChar"/>
        </w:rPr>
        <w:t xml:space="preserve">    "client_reference_id": "uuid",</w:t>
      </w:r>
      <w:r>
        <w:br/>
      </w:r>
      <w:r>
        <w:rPr>
          <w:rStyle w:val="VerbatimChar"/>
        </w:rPr>
        <w:t xml:space="preserve">    "amount": 5000.00,</w:t>
      </w:r>
      <w:r>
        <w:br/>
      </w:r>
      <w:r>
        <w:rPr>
          <w:rStyle w:val="VerbatimChar"/>
        </w:rPr>
        <w:t xml:space="preserve">    "status": "SUCCESSFUL",</w:t>
      </w:r>
      <w:r>
        <w:br/>
      </w:r>
      <w:r>
        <w:rPr>
          <w:rStyle w:val="VerbatimChar"/>
        </w:rPr>
        <w:t xml:space="preserve">    "transaction_id": "gateway-tx-id"</w:t>
      </w:r>
      <w:r>
        <w:br/>
      </w:r>
      <w:r>
        <w:rPr>
          <w:rStyle w:val="VerbatimChar"/>
        </w:rPr>
        <w:t xml:space="preserve">  }</w:t>
      </w:r>
      <w:r>
        <w:br/>
      </w:r>
      <w:r>
        <w:rPr>
          <w:rStyle w:val="VerbatimChar"/>
        </w:rPr>
        <w:t xml:space="preserve">}</w:t>
      </w:r>
      <w:r>
        <w:br/>
      </w:r>
      <w:r>
        <w:br/>
      </w:r>
      <w:r>
        <w:rPr>
          <w:rStyle w:val="VerbatimChar"/>
        </w:rPr>
        <w:t xml:space="preserve">Response 200: { "received": true }</w:t>
      </w:r>
    </w:p>
    <w:bookmarkEnd w:id="51"/>
    <w:bookmarkStart w:id="52" w:name="health-1"/>
    <w:p>
      <w:pPr>
        <w:pStyle w:val="Heading4"/>
      </w:pPr>
      <w:r>
        <w:rPr>
          <w:rStyle w:val="SectionNumber"/>
        </w:rPr>
        <w:t xml:space="preserve">1.6.3.6</w:t>
      </w:r>
      <w:r>
        <w:tab/>
      </w:r>
      <w:r>
        <w:t xml:space="preserve">3.3.7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None</w:t>
            </w:r>
          </w:p>
        </w:tc>
        <w:tc>
          <w:tcPr/>
          <w:p>
            <w:pPr>
              <w:pStyle w:val="Compact"/>
            </w:pPr>
            <w:r>
              <w:t xml:space="preserve">Health check (DB + Redis, 503 if degraded)</w:t>
            </w:r>
          </w:p>
        </w:tc>
      </w:tr>
      <w:tr>
        <w:tc>
          <w:tcPr/>
          <w:p>
            <w:pPr>
              <w:pStyle w:val="Compact"/>
            </w:pPr>
            <w:r>
              <w:t xml:space="preserve">GET</w:t>
            </w:r>
          </w:p>
        </w:tc>
        <w:tc>
          <w:tcPr/>
          <w:p>
            <w:pPr>
              <w:pStyle w:val="Compact"/>
            </w:pPr>
            <w:r>
              <w:rPr>
                <w:rStyle w:val="VerbatimChar"/>
              </w:rPr>
              <w:t xml:space="preserve">/health/ready</w:t>
            </w:r>
          </w:p>
        </w:tc>
        <w:tc>
          <w:tcPr/>
          <w:p>
            <w:pPr>
              <w:pStyle w:val="Compact"/>
            </w:pPr>
            <w:r>
              <w:t xml:space="preserve">None</w:t>
            </w:r>
          </w:p>
        </w:tc>
        <w:tc>
          <w:tcPr/>
          <w:p>
            <w:pPr>
              <w:pStyle w:val="Compact"/>
            </w:pPr>
            <w:r>
              <w:t xml:space="preserve">Readiness check (DB only)</w:t>
            </w:r>
          </w:p>
        </w:tc>
      </w:tr>
    </w:tbl>
    <w:bookmarkEnd w:id="52"/>
    <w:bookmarkStart w:id="53" w:name="websocket-gateway"/>
    <w:p>
      <w:pPr>
        <w:pStyle w:val="Heading4"/>
      </w:pPr>
      <w:r>
        <w:rPr>
          <w:rStyle w:val="SectionNumber"/>
        </w:rPr>
        <w:t xml:space="preserve">1.6.3.7</w:t>
      </w:r>
      <w:r>
        <w:tab/>
      </w:r>
      <w:r>
        <w:t xml:space="preserve">3.3.8 WebSocket Gateway</w:t>
      </w:r>
    </w:p>
    <w:p>
      <w:pPr>
        <w:pStyle w:val="FirstParagraph"/>
      </w:pPr>
      <w:r>
        <w:rPr>
          <w:b/>
          <w:bCs/>
        </w:rPr>
        <w:t xml:space="preserve">Namespace:</w:t>
      </w:r>
      <w:r>
        <w:t xml:space="preserve"> </w:t>
      </w:r>
      <w:r>
        <w:rPr>
          <w:rStyle w:val="VerbatimChar"/>
        </w:rPr>
        <w:t xml:space="preserve">/auctions</w:t>
      </w:r>
    </w:p>
    <w:tbl>
      <w:tblPr>
        <w:tblStyle w:val="Table"/>
        <w:tblW w:type="pct" w:w="5000"/>
        <w:tblLayout w:type="fixed"/>
        <w:tblLook w:firstRow="1" w:lastRow="0" w:firstColumn="0" w:lastColumn="0" w:noHBand="0" w:noVBand="0" w:val="0020"/>
      </w:tblPr>
      <w:tblGrid>
        <w:gridCol w:w="1667"/>
        <w:gridCol w:w="2292"/>
        <w:gridCol w:w="1250"/>
        <w:gridCol w:w="2709"/>
      </w:tblGrid>
      <w:tr>
        <w:trPr>
          <w:tblHeader w:val="on"/>
        </w:trPr>
        <w:tc>
          <w:tcPr/>
          <w:p>
            <w:pPr>
              <w:pStyle w:val="Compact"/>
            </w:pPr>
            <w:r>
              <w:t xml:space="preserve">Event</w:t>
            </w:r>
          </w:p>
        </w:tc>
        <w:tc>
          <w:tcPr/>
          <w:p>
            <w:pPr>
              <w:pStyle w:val="Compact"/>
            </w:pPr>
            <w:r>
              <w:t xml:space="preserve">Direction</w:t>
            </w:r>
          </w:p>
        </w:tc>
        <w:tc>
          <w:tcPr/>
          <w:p>
            <w:pPr>
              <w:pStyle w:val="Compact"/>
            </w:pPr>
            <w:r>
              <w:t xml:space="preserve">Auth</w:t>
            </w:r>
          </w:p>
        </w:tc>
        <w:tc>
          <w:tcPr/>
          <w:p>
            <w:pPr>
              <w:pStyle w:val="Compact"/>
            </w:pPr>
            <w:r>
              <w:t xml:space="preserve">Description</w:t>
            </w:r>
          </w:p>
        </w:tc>
      </w:tr>
      <w:tr>
        <w:tc>
          <w:tcPr/>
          <w:p>
            <w:pPr>
              <w:pStyle w:val="Compact"/>
            </w:pPr>
            <w:r>
              <w:rPr>
                <w:rStyle w:val="VerbatimChar"/>
              </w:rPr>
              <w:t xml:space="preserve">subscribe:auction</w:t>
            </w:r>
          </w:p>
        </w:tc>
        <w:tc>
          <w:tcPr/>
          <w:p>
            <w:pPr>
              <w:pStyle w:val="Compact"/>
            </w:pPr>
            <w:r>
              <w:t xml:space="preserve">Client → Server</w:t>
            </w:r>
          </w:p>
        </w:tc>
        <w:tc>
          <w:tcPr/>
          <w:p>
            <w:pPr>
              <w:pStyle w:val="Compact"/>
            </w:pPr>
            <w:r>
              <w:t xml:space="preserve">JwtAuthGuard</w:t>
            </w:r>
          </w:p>
        </w:tc>
        <w:tc>
          <w:tcPr/>
          <w:p>
            <w:pPr>
              <w:pStyle w:val="Compact"/>
            </w:pPr>
            <w:r>
              <w:t xml:space="preserve">Subscribe to auction updates</w:t>
            </w:r>
          </w:p>
        </w:tc>
      </w:tr>
      <w:tr>
        <w:tc>
          <w:tcPr/>
          <w:p>
            <w:pPr>
              <w:pStyle w:val="Compact"/>
            </w:pPr>
            <w:r>
              <w:rPr>
                <w:rStyle w:val="VerbatimChar"/>
              </w:rPr>
              <w:t xml:space="preserve">unsubscribe:auction</w:t>
            </w:r>
          </w:p>
        </w:tc>
        <w:tc>
          <w:tcPr/>
          <w:p>
            <w:pPr>
              <w:pStyle w:val="Compact"/>
            </w:pPr>
            <w:r>
              <w:t xml:space="preserve">Client → Server</w:t>
            </w:r>
          </w:p>
        </w:tc>
        <w:tc>
          <w:tcPr/>
          <w:p>
            <w:pPr>
              <w:pStyle w:val="Compact"/>
            </w:pPr>
            <w:r>
              <w:t xml:space="preserve">JwtAuthGuard</w:t>
            </w:r>
          </w:p>
        </w:tc>
        <w:tc>
          <w:tcPr/>
          <w:p>
            <w:pPr>
              <w:pStyle w:val="Compact"/>
            </w:pPr>
            <w:r>
              <w:t xml:space="preserve">Unsubscribe from auction</w:t>
            </w:r>
          </w:p>
        </w:tc>
      </w:tr>
      <w:tr>
        <w:tc>
          <w:tcPr/>
          <w:p>
            <w:pPr>
              <w:pStyle w:val="Compact"/>
            </w:pPr>
            <w:r>
              <w:rPr>
                <w:rStyle w:val="VerbatimChar"/>
              </w:rPr>
              <w:t xml:space="preserve">auction:update</w:t>
            </w:r>
          </w:p>
        </w:tc>
        <w:tc>
          <w:tcPr/>
          <w:p>
            <w:pPr>
              <w:pStyle w:val="Compact"/>
            </w:pPr>
            <w:r>
              <w:t xml:space="preserve">Server → Client</w:t>
            </w:r>
          </w:p>
        </w:tc>
        <w:tc>
          <w:tcPr/>
          <w:p>
            <w:pPr>
              <w:pStyle w:val="Compact"/>
            </w:pPr>
            <w:r>
              <w:t xml:space="preserve">—</w:t>
            </w:r>
          </w:p>
        </w:tc>
        <w:tc>
          <w:tcPr/>
          <w:p>
            <w:pPr>
              <w:pStyle w:val="Compact"/>
            </w:pPr>
            <w:r>
              <w:t xml:space="preserve">Broadcast bid count update</w:t>
            </w:r>
          </w:p>
        </w:tc>
      </w:tr>
    </w:tbl>
    <w:p>
      <w:pPr>
        <w:pStyle w:val="SourceCode"/>
      </w:pPr>
      <w:r>
        <w:rPr>
          <w:rStyle w:val="ErrorTok"/>
        </w:rPr>
        <w:t xml:space="preserve">//</w:t>
      </w:r>
      <w:r>
        <w:rPr>
          <w:rStyle w:val="NormalTok"/>
        </w:rPr>
        <w:t xml:space="preserve"> </w:t>
      </w:r>
      <w:r>
        <w:rPr>
          <w:rStyle w:val="ErrorTok"/>
        </w:rPr>
        <w:t xml:space="preserve">Client</w:t>
      </w:r>
      <w:r>
        <w:rPr>
          <w:rStyle w:val="NormalTok"/>
        </w:rPr>
        <w:t xml:space="preserve"> </w:t>
      </w:r>
      <w:r>
        <w:rPr>
          <w:rStyle w:val="ErrorTok"/>
        </w:rPr>
        <w:t xml:space="preserve">→</w:t>
      </w:r>
      <w:r>
        <w:rPr>
          <w:rStyle w:val="NormalTok"/>
        </w:rPr>
        <w:t xml:space="preserve"> </w:t>
      </w:r>
      <w:r>
        <w:rPr>
          <w:rStyle w:val="ErrorTok"/>
        </w:rPr>
        <w:t xml:space="preserve">Server</w:t>
      </w:r>
      <w:r>
        <w:br/>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"subscribe:auction"</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"auctionId"</w:t>
      </w:r>
      <w:r>
        <w:rPr>
          <w:rStyle w:val="FunctionTok"/>
        </w:rPr>
        <w:t xml:space="preserve">:</w:t>
      </w:r>
      <w:r>
        <w:rPr>
          <w:rStyle w:val="NormalTok"/>
        </w:rPr>
        <w:t xml:space="preserve"> </w:t>
      </w:r>
      <w:r>
        <w:rPr>
          <w:rStyle w:val="StringTok"/>
        </w:rPr>
        <w:t xml:space="preserve">"uuid"</w:t>
      </w:r>
      <w:r>
        <w:rPr>
          <w:rStyle w:val="NormalTok"/>
        </w:rPr>
        <w:t xml:space="preserve"> </w:t>
      </w:r>
      <w:r>
        <w:rPr>
          <w:rStyle w:val="Function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Server</w:t>
      </w:r>
      <w:r>
        <w:rPr>
          <w:rStyle w:val="NormalTok"/>
        </w:rPr>
        <w:t xml:space="preserve"> </w:t>
      </w:r>
      <w:r>
        <w:rPr>
          <w:rStyle w:val="ErrorTok"/>
        </w:rPr>
        <w:t xml:space="preserve">→</w:t>
      </w:r>
      <w:r>
        <w:rPr>
          <w:rStyle w:val="NormalTok"/>
        </w:rPr>
        <w:t xml:space="preserve"> </w:t>
      </w:r>
      <w:r>
        <w:rPr>
          <w:rStyle w:val="ErrorTok"/>
        </w:rPr>
        <w:t xml:space="preserve">Client</w:t>
      </w:r>
      <w:r>
        <w:br/>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"auction:update"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"total_bids"</w:t>
      </w:r>
      <w:r>
        <w:rPr>
          <w:rStyle w:val="FunctionTok"/>
        </w:rPr>
        <w:t xml:space="preserve">:</w:t>
      </w:r>
      <w:r>
        <w:rPr>
          <w:rStyle w:val="NormalTok"/>
        </w:rPr>
        <w:t xml:space="preserve"> </w:t>
      </w:r>
      <w:r>
        <w:rPr>
          <w:rStyle w:val="DecValTok"/>
        </w:rPr>
        <w:t xml:space="preserve">43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"2026-08-18T08:30:00Z"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3"/>
    <w:bookmarkEnd w:id="54"/>
    <w:bookmarkStart w:id="62" w:name="query-service-api"/>
    <w:p>
      <w:pPr>
        <w:pStyle w:val="Heading3"/>
      </w:pPr>
      <w:r>
        <w:rPr>
          <w:rStyle w:val="SectionNumber"/>
        </w:rPr>
        <w:t xml:space="preserve">1.6.4</w:t>
      </w:r>
      <w:r>
        <w:tab/>
      </w:r>
      <w:r>
        <w:t xml:space="preserve">3.4 Query Service API</w:t>
      </w:r>
    </w:p>
    <w:p>
      <w:pPr>
        <w:pStyle w:val="FirstParagraph"/>
      </w:pPr>
      <w:r>
        <w:rPr>
          <w:b/>
          <w:bCs/>
        </w:rPr>
        <w:t xml:space="preserve">Base URL:</w:t>
      </w:r>
      <w:r>
        <w:t xml:space="preserve"> </w:t>
      </w:r>
      <w:r>
        <w:rPr>
          <w:rStyle w:val="VerbatimChar"/>
        </w:rPr>
        <w:t xml:space="preserve">http://localhost:3003/api/v1</w:t>
      </w:r>
    </w:p>
    <w:bookmarkStart w:id="55" w:name="auctions-1"/>
    <w:p>
      <w:pPr>
        <w:pStyle w:val="Heading4"/>
      </w:pPr>
      <w:r>
        <w:rPr>
          <w:rStyle w:val="SectionNumber"/>
        </w:rPr>
        <w:t xml:space="preserve">1.6.4.1</w:t>
      </w:r>
      <w:r>
        <w:tab/>
      </w:r>
      <w:r>
        <w:t xml:space="preserve">3.4.1 Auctions</w:t>
      </w:r>
    </w:p>
    <w:tbl>
      <w:tblPr>
        <w:tblStyle w:val="Table"/>
        <w:tblW w:type="pct" w:w="5000"/>
        <w:tblLayout w:type="fixed"/>
        <w:tblLook w:firstRow="1" w:lastRow="0" w:firstColumn="0" w:lastColumn="0" w:noHBand="0" w:noVBand="0" w:val="0020"/>
      </w:tblPr>
      <w:tblGrid>
        <w:gridCol w:w="1584"/>
        <w:gridCol w:w="1188"/>
        <w:gridCol w:w="1188"/>
        <w:gridCol w:w="1386"/>
        <w:gridCol w:w="2574"/>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Cache</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/auctions/active</w:t>
            </w:r>
          </w:p>
        </w:tc>
        <w:tc>
          <w:tcPr/>
          <w:p>
            <w:pPr>
              <w:pStyle w:val="Compact"/>
            </w:pPr>
            <w:r>
              <w:t xml:space="preserve">None</w:t>
            </w:r>
          </w:p>
        </w:tc>
        <w:tc>
          <w:tcPr/>
          <w:p>
            <w:pPr>
              <w:pStyle w:val="Compact"/>
            </w:pPr>
            <w:r>
              <w:t xml:space="preserve">Yes (120s)</w:t>
            </w:r>
          </w:p>
        </w:tc>
        <w:tc>
          <w:tcPr/>
          <w:p>
            <w:pPr>
              <w:pStyle w:val="Compact"/>
            </w:pPr>
            <w:r>
              <w:t xml:space="preserve">List active auctions</w:t>
            </w:r>
          </w:p>
        </w:tc>
      </w:tr>
      <w:tr>
        <w:tc>
          <w:tcPr/>
          <w:p>
            <w:pPr>
              <w:pStyle w:val="Compact"/>
            </w:pPr>
            <w:r>
              <w:t xml:space="preserve">GET</w:t>
            </w:r>
          </w:p>
        </w:tc>
        <w:tc>
          <w:tcPr/>
          <w:p>
            <w:pPr>
              <w:pStyle w:val="Compact"/>
            </w:pPr>
            <w:r>
              <w:rPr>
                <w:rStyle w:val="VerbatimChar"/>
              </w:rPr>
              <w:t xml:space="preserve">/auctions/closed</w:t>
            </w:r>
          </w:p>
        </w:tc>
        <w:tc>
          <w:tcPr/>
          <w:p>
            <w:pPr>
              <w:pStyle w:val="Compact"/>
            </w:pPr>
            <w:r>
              <w:t xml:space="preserve">None</w:t>
            </w:r>
          </w:p>
        </w:tc>
        <w:tc>
          <w:tcPr/>
          <w:p>
            <w:pPr>
              <w:pStyle w:val="Compact"/>
            </w:pPr>
            <w:r>
              <w:t xml:space="preserve">Yes (300s)</w:t>
            </w:r>
          </w:p>
        </w:tc>
        <w:tc>
          <w:tcPr/>
          <w:p>
            <w:pPr>
              <w:pStyle w:val="Compact"/>
            </w:pPr>
            <w:r>
              <w:t xml:space="preserve">List closed auctions</w:t>
            </w:r>
          </w:p>
        </w:tc>
      </w:tr>
      <w:tr>
        <w:tc>
          <w:tcPr/>
          <w:p>
            <w:pPr>
              <w:pStyle w:val="Compact"/>
            </w:pPr>
            <w:r>
              <w:t xml:space="preserve">GET</w:t>
            </w:r>
          </w:p>
        </w:tc>
        <w:tc>
          <w:tcPr/>
          <w:p>
            <w:pPr>
              <w:pStyle w:val="Compact"/>
            </w:pPr>
            <w:r>
              <w:rPr>
                <w:rStyle w:val="VerbatimChar"/>
              </w:rPr>
              <w:t xml:space="preserve">/auctions/my-bids</w:t>
            </w:r>
          </w:p>
        </w:tc>
        <w:tc>
          <w:tcPr/>
          <w:p>
            <w:pPr>
              <w:pStyle w:val="Compact"/>
            </w:pPr>
            <w:r>
              <w:t xml:space="preserve">JwtAuthGuard</w:t>
            </w:r>
          </w:p>
        </w:tc>
        <w:tc>
          <w:tcPr/>
          <w:p>
            <w:pPr>
              <w:pStyle w:val="Compact"/>
            </w:pPr>
            <w:r>
              <w:t xml:space="preserve">Yes (30s)</w:t>
            </w:r>
          </w:p>
        </w:tc>
        <w:tc>
          <w:tcPr/>
          <w:p>
            <w:pPr>
              <w:pStyle w:val="Compact"/>
            </w:pPr>
            <w:r>
              <w:t xml:space="preserve">Get user’s bid history</w:t>
            </w:r>
          </w:p>
        </w:tc>
      </w:tr>
      <w:tr>
        <w:tc>
          <w:tcPr/>
          <w:p>
            <w:pPr>
              <w:pStyle w:val="Compact"/>
            </w:pPr>
            <w:r>
              <w:t xml:space="preserve">GET</w:t>
            </w:r>
          </w:p>
        </w:tc>
        <w:tc>
          <w:tcPr/>
          <w:p>
            <w:pPr>
              <w:pStyle w:val="Compact"/>
            </w:pPr>
            <w:r>
              <w:rPr>
                <w:rStyle w:val="VerbatimChar"/>
              </w:rPr>
              <w:t xml:space="preserve">/auctions/my-wins</w:t>
            </w:r>
          </w:p>
        </w:tc>
        <w:tc>
          <w:tcPr/>
          <w:p>
            <w:pPr>
              <w:pStyle w:val="Compact"/>
            </w:pPr>
            <w:r>
              <w:t xml:space="preserve">JwtAuthGuard</w:t>
            </w:r>
          </w:p>
        </w:tc>
        <w:tc>
          <w:tcPr/>
          <w:p>
            <w:pPr>
              <w:pStyle w:val="Compact"/>
            </w:pPr>
            <w:r>
              <w:t xml:space="preserve">Yes (60s)</w:t>
            </w:r>
          </w:p>
        </w:tc>
        <w:tc>
          <w:tcPr/>
          <w:p>
            <w:pPr>
              <w:pStyle w:val="Compact"/>
            </w:pPr>
            <w:r>
              <w:t xml:space="preserve">Get user’s won auctions</w:t>
            </w:r>
          </w:p>
        </w:tc>
      </w:tr>
      <w:tr>
        <w:tc>
          <w:tcPr/>
          <w:p>
            <w:pPr>
              <w:pStyle w:val="Compact"/>
            </w:pPr>
            <w:r>
              <w:t xml:space="preserve">GET</w:t>
            </w:r>
          </w:p>
        </w:tc>
        <w:tc>
          <w:tcPr/>
          <w:p>
            <w:pPr>
              <w:pStyle w:val="Compact"/>
            </w:pPr>
            <w:r>
              <w:rPr>
                <w:rStyle w:val="VerbatimChar"/>
              </w:rPr>
              <w:t xml:space="preserve">/auctions/:id</w:t>
            </w:r>
          </w:p>
        </w:tc>
        <w:tc>
          <w:tcPr/>
          <w:p>
            <w:pPr>
              <w:pStyle w:val="Compact"/>
            </w:pPr>
            <w:r>
              <w:t xml:space="preserve">JwtAuthGuard</w:t>
            </w:r>
          </w:p>
        </w:tc>
        <w:tc>
          <w:tcPr/>
          <w:p>
            <w:pPr>
              <w:pStyle w:val="Compact"/>
            </w:pPr>
            <w:r>
              <w:t xml:space="preserve">Yes (120s)</w:t>
            </w:r>
          </w:p>
        </w:tc>
        <w:tc>
          <w:tcPr/>
          <w:p>
            <w:pPr>
              <w:pStyle w:val="Compact"/>
            </w:pPr>
            <w:r>
              <w:t xml:space="preserve">Get auction by UUID</w:t>
            </w:r>
          </w:p>
        </w:tc>
      </w:tr>
      <w:tr>
        <w:tc>
          <w:tcPr/>
          <w:p>
            <w:pPr>
              <w:pStyle w:val="Compact"/>
            </w:pPr>
            <w:r>
              <w:t xml:space="preserve">GET</w:t>
            </w:r>
          </w:p>
        </w:tc>
        <w:tc>
          <w:tcPr/>
          <w:p>
            <w:pPr>
              <w:pStyle w:val="Compact"/>
            </w:pPr>
            <w:r>
              <w:rPr>
                <w:rStyle w:val="VerbatimChar"/>
              </w:rPr>
              <w:t xml:space="preserve">/auctions/:id/bids</w:t>
            </w:r>
          </w:p>
        </w:tc>
        <w:tc>
          <w:tcPr/>
          <w:p>
            <w:pPr>
              <w:pStyle w:val="Compact"/>
            </w:pPr>
            <w:r>
              <w:t xml:space="preserve">JwtAuthGuard</w:t>
            </w:r>
          </w:p>
        </w:tc>
        <w:tc>
          <w:tcPr/>
          <w:p>
            <w:pPr>
              <w:pStyle w:val="Compact"/>
            </w:pPr>
            <w:r>
              <w:t xml:space="preserve">Yes (60s)</w:t>
            </w:r>
          </w:p>
        </w:tc>
        <w:tc>
          <w:tcPr/>
          <w:p>
            <w:pPr>
              <w:pStyle w:val="Compact"/>
            </w:pPr>
            <w:r>
              <w:t xml:space="preserve">Get bid history for auction</w:t>
            </w:r>
          </w:p>
        </w:tc>
      </w:tr>
    </w:tbl>
    <w:p>
      <w:pPr>
        <w:pStyle w:val="BodyText"/>
      </w:pPr>
      <w:r>
        <w:rPr>
          <w:b/>
          <w:bCs/>
        </w:rPr>
        <w:t xml:space="preserve">GET /auctions/active</w:t>
      </w:r>
    </w:p>
    <w:p>
      <w:pPr>
        <w:pStyle w:val="SourceCode"/>
      </w:pP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"id": "uuid",</w:t>
      </w:r>
      <w:r>
        <w:br/>
      </w:r>
      <w:r>
        <w:rPr>
          <w:rStyle w:val="VerbatimChar"/>
        </w:rPr>
        <w:t xml:space="preserve">      "public_code": "00001",</w:t>
      </w:r>
      <w:r>
        <w:br/>
      </w:r>
      <w:r>
        <w:rPr>
          <w:rStyle w:val="VerbatimChar"/>
        </w:rPr>
        <w:t xml:space="preserve">      "product": { "name": "iPhone 15", "images": [...] },</w:t>
      </w:r>
      <w:r>
        <w:br/>
      </w:r>
      <w:r>
        <w:rPr>
          <w:rStyle w:val="VerbatimChar"/>
        </w:rPr>
        <w:t xml:space="preserve">      "start_time": "2026-08-15T00:00:00Z",</w:t>
      </w:r>
      <w:r>
        <w:br/>
      </w:r>
      <w:r>
        <w:rPr>
          <w:rStyle w:val="VerbatimChar"/>
        </w:rPr>
        <w:t xml:space="preserve">      "end_time": "2026-08-18T00:00:00Z",</w:t>
      </w:r>
      <w:r>
        <w:br/>
      </w:r>
      <w:r>
        <w:rPr>
          <w:rStyle w:val="VerbatimChar"/>
        </w:rPr>
        <w:t xml:space="preserve">      "status": "ACTIVE",</w:t>
      </w:r>
      <w:r>
        <w:br/>
      </w:r>
      <w:r>
        <w:rPr>
          <w:rStyle w:val="VerbatimChar"/>
        </w:rPr>
        <w:t xml:space="preserve">      "bid_fee": 5.00,</w:t>
      </w:r>
      <w:r>
        <w:br/>
      </w:r>
      <w:r>
        <w:rPr>
          <w:rStyle w:val="VerbatimChar"/>
        </w:rPr>
        <w:t xml:space="preserve">      "total_bids": 42,</w:t>
      </w:r>
      <w:r>
        <w:br/>
      </w:r>
      <w:r>
        <w:rPr>
          <w:rStyle w:val="VerbatimChar"/>
        </w:rPr>
        <w:t xml:space="preserve">      "unique_bidders": 18</w:t>
      </w:r>
      <w:r>
        <w:br/>
      </w:r>
      <w:r>
        <w:rPr>
          <w:rStyle w:val="VerbatimChar"/>
        </w:rPr>
        <w:t xml:space="preserve">    }</w:t>
      </w:r>
      <w:r>
        <w:br/>
      </w:r>
      <w:r>
        <w:rPr>
          <w:rStyle w:val="VerbatimChar"/>
        </w:rPr>
        <w:t xml:space="preserve">  ],</w:t>
      </w:r>
      <w:r>
        <w:br/>
      </w:r>
      <w:r>
        <w:rPr>
          <w:rStyle w:val="VerbatimChar"/>
        </w:rPr>
        <w:t xml:space="preserve">  "total": 24</w:t>
      </w:r>
      <w:r>
        <w:br/>
      </w:r>
      <w:r>
        <w:rPr>
          <w:rStyle w:val="VerbatimChar"/>
        </w:rPr>
        <w:t xml:space="preserve">}</w:t>
      </w:r>
      <w:r>
        <w:br/>
      </w:r>
      <w:r>
        <w:rPr>
          <w:rStyle w:val="VerbatimChar"/>
        </w:rPr>
        <w:t xml:space="preserve">X-Cache-Status: HIT</w:t>
      </w:r>
      <w:r>
        <w:br/>
      </w:r>
      <w:r>
        <w:rPr>
          <w:rStyle w:val="VerbatimChar"/>
        </w:rPr>
        <w:t xml:space="preserve">X-Cache-Key: auctions:active:page1:limit20</w:t>
      </w:r>
      <w:r>
        <w:br/>
      </w:r>
      <w:r>
        <w:rPr>
          <w:rStyle w:val="VerbatimChar"/>
        </w:rPr>
        <w:t xml:space="preserve">X-Cache-TTL: 120</w:t>
      </w:r>
      <w:r>
        <w:br/>
      </w:r>
      <w:r>
        <w:rPr>
          <w:rStyle w:val="VerbatimChar"/>
        </w:rPr>
        <w:t xml:space="preserve">Cache-Control: public, max-age=120, stale-while-revalidate=60</w:t>
      </w:r>
    </w:p>
    <w:p>
      <w:pPr>
        <w:pStyle w:val="FirstParagraph"/>
      </w:pPr>
      <w:r>
        <w:rPr>
          <w:b/>
          <w:bCs/>
        </w:rPr>
        <w:t xml:space="preserve">GET /auctions/:id</w:t>
      </w:r>
    </w:p>
    <w:p>
      <w:pPr>
        <w:pStyle w:val="SourceCode"/>
      </w:pPr>
      <w:r>
        <w:rPr>
          <w:rStyle w:val="VerbatimChar"/>
        </w:rPr>
        <w:t xml:space="preserve">Response 200:</w:t>
      </w:r>
      <w:r>
        <w:br/>
      </w:r>
      <w:r>
        <w:rPr>
          <w:rStyle w:val="VerbatimChar"/>
        </w:rPr>
        <w:t xml:space="preserve">{</w:t>
      </w:r>
      <w:r>
        <w:br/>
      </w:r>
      <w:r>
        <w:rPr>
          <w:rStyle w:val="VerbatimChar"/>
        </w:rPr>
        <w:t xml:space="preserve">  "id": "uuid",</w:t>
      </w:r>
      <w:r>
        <w:br/>
      </w:r>
      <w:r>
        <w:rPr>
          <w:rStyle w:val="VerbatimChar"/>
        </w:rPr>
        <w:t xml:space="preserve">  "public_code": "00001",</w:t>
      </w:r>
      <w:r>
        <w:br/>
      </w:r>
      <w:r>
        <w:rPr>
          <w:rStyle w:val="VerbatimChar"/>
        </w:rPr>
        <w:t xml:space="preserve">  "product": {</w:t>
      </w:r>
      <w:r>
        <w:br/>
      </w:r>
      <w:r>
        <w:rPr>
          <w:rStyle w:val="VerbatimChar"/>
        </w:rPr>
        <w:t xml:space="preserve">    "id": "uuid",</w:t>
      </w:r>
      <w:r>
        <w:br/>
      </w:r>
      <w:r>
        <w:rPr>
          <w:rStyle w:val="VerbatimChar"/>
        </w:rPr>
        <w:t xml:space="preserve">    "name": "iPhone 15 Pro Max",</w:t>
      </w:r>
      <w:r>
        <w:br/>
      </w:r>
      <w:r>
        <w:rPr>
          <w:rStyle w:val="VerbatimChar"/>
        </w:rPr>
        <w:t xml:space="preserve">    "description": "...",</w:t>
      </w:r>
      <w:r>
        <w:br/>
      </w:r>
      <w:r>
        <w:rPr>
          <w:rStyle w:val="VerbatimChar"/>
        </w:rPr>
        <w:t xml:space="preserve">    "image_urls": ["https://..."],</w:t>
      </w:r>
      <w:r>
        <w:br/>
      </w:r>
      <w:r>
        <w:rPr>
          <w:rStyle w:val="VerbatimChar"/>
        </w:rPr>
        <w:t xml:space="preserve">    "current_market_price": 150000.00,</w:t>
      </w:r>
      <w:r>
        <w:br/>
      </w:r>
      <w:r>
        <w:rPr>
          <w:rStyle w:val="VerbatimChar"/>
        </w:rPr>
        <w:t xml:space="preserve">    "category": "Smartphones",</w:t>
      </w:r>
      <w:r>
        <w:br/>
      </w:r>
      <w:r>
        <w:rPr>
          <w:rStyle w:val="VerbatimChar"/>
        </w:rPr>
        <w:t xml:space="preserve">    "brand": "Apple",</w:t>
      </w:r>
      <w:r>
        <w:br/>
      </w:r>
      <w:r>
        <w:rPr>
          <w:rStyle w:val="VerbatimChar"/>
        </w:rPr>
        <w:t xml:space="preserve">    "specs": { "storage": "256GB", "chip": "A17 Pro" },</w:t>
      </w:r>
      <w:r>
        <w:br/>
      </w:r>
      <w:r>
        <w:rPr>
          <w:rStyle w:val="VerbatimChar"/>
        </w:rPr>
        <w:t xml:space="preserve">    "approval_status": "APPROVED"</w:t>
      </w:r>
      <w:r>
        <w:br/>
      </w:r>
      <w:r>
        <w:rPr>
          <w:rStyle w:val="VerbatimChar"/>
        </w:rPr>
        <w:t xml:space="preserve">  },</w:t>
      </w:r>
      <w:r>
        <w:br/>
      </w:r>
      <w:r>
        <w:rPr>
          <w:rStyle w:val="VerbatimChar"/>
        </w:rPr>
        <w:t xml:space="preserve">  "start_time": "2026-08-15T00:00:00Z",</w:t>
      </w:r>
      <w:r>
        <w:br/>
      </w:r>
      <w:r>
        <w:rPr>
          <w:rStyle w:val="VerbatimChar"/>
        </w:rPr>
        <w:t xml:space="preserve">  "end_time": "2026-08-18T00:00:00Z",</w:t>
      </w:r>
      <w:r>
        <w:br/>
      </w:r>
      <w:r>
        <w:rPr>
          <w:rStyle w:val="VerbatimChar"/>
        </w:rPr>
        <w:t xml:space="preserve">  "status": "ACTIVE",</w:t>
      </w:r>
      <w:r>
        <w:br/>
      </w:r>
      <w:r>
        <w:rPr>
          <w:rStyle w:val="VerbatimChar"/>
        </w:rPr>
        <w:t xml:space="preserve">  "bid_fee": 5.00,</w:t>
      </w:r>
      <w:r>
        <w:br/>
      </w:r>
      <w:r>
        <w:rPr>
          <w:rStyle w:val="VerbatimChar"/>
        </w:rPr>
        <w:t xml:space="preserve">  "min_bid": 1.00,</w:t>
      </w:r>
      <w:r>
        <w:br/>
      </w:r>
      <w:r>
        <w:rPr>
          <w:rStyle w:val="VerbatimChar"/>
        </w:rPr>
        <w:t xml:space="preserve">  "max_bid": 100,</w:t>
      </w:r>
      <w:r>
        <w:br/>
      </w:r>
      <w:r>
        <w:rPr>
          <w:rStyle w:val="VerbatimChar"/>
        </w:rPr>
        <w:t xml:space="preserve">  "extensions": 1,</w:t>
      </w:r>
      <w:r>
        <w:br/>
      </w:r>
      <w:r>
        <w:rPr>
          <w:rStyle w:val="VerbatimChar"/>
        </w:rPr>
        <w:t xml:space="preserve">  "total_bids": 42,</w:t>
      </w:r>
      <w:r>
        <w:br/>
      </w:r>
      <w:r>
        <w:rPr>
          <w:rStyle w:val="VerbatimChar"/>
        </w:rPr>
        <w:t xml:space="preserve">  "unique_bidders": 18</w:t>
      </w:r>
      <w:r>
        <w:br/>
      </w:r>
      <w:r>
        <w:rPr>
          <w:rStyle w:val="VerbatimChar"/>
        </w:rPr>
        <w:t xml:space="preserve">}</w:t>
      </w:r>
      <w:r>
        <w:br/>
      </w:r>
      <w:r>
        <w:rPr>
          <w:rStyle w:val="VerbatimChar"/>
        </w:rPr>
        <w:t xml:space="preserve">X-Cache-Status: HIT</w:t>
      </w:r>
      <w:r>
        <w:br/>
      </w:r>
      <w:r>
        <w:rPr>
          <w:rStyle w:val="VerbatimChar"/>
        </w:rPr>
        <w:t xml:space="preserve">X-Cache-Key: auction:detail:uuid</w:t>
      </w:r>
      <w:r>
        <w:br/>
      </w:r>
      <w:r>
        <w:rPr>
          <w:rStyle w:val="VerbatimChar"/>
        </w:rPr>
        <w:t xml:space="preserve">X-Cache-TTL: 120</w:t>
      </w:r>
    </w:p>
    <w:bookmarkEnd w:id="55"/>
    <w:bookmarkStart w:id="56" w:name="products-1"/>
    <w:p>
      <w:pPr>
        <w:pStyle w:val="Heading4"/>
      </w:pPr>
      <w:r>
        <w:rPr>
          <w:rStyle w:val="SectionNumber"/>
        </w:rPr>
        <w:t xml:space="preserve">1.6.4.2</w:t>
      </w:r>
      <w:r>
        <w:tab/>
      </w:r>
      <w:r>
        <w:t xml:space="preserve">3.4.2 Products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Cache</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/products</w:t>
            </w:r>
          </w:p>
        </w:tc>
        <w:tc>
          <w:tcPr/>
          <w:p>
            <w:pPr>
              <w:pStyle w:val="Compact"/>
            </w:pPr>
            <w:r>
              <w:t xml:space="preserve">None</w:t>
            </w:r>
          </w:p>
        </w:tc>
        <w:tc>
          <w:tcPr/>
          <w:p>
            <w:pPr>
              <w:pStyle w:val="Compact"/>
            </w:pPr>
            <w:r>
              <w:t xml:space="preserve">Yes (300s)</w:t>
            </w:r>
          </w:p>
        </w:tc>
        <w:tc>
          <w:tcPr/>
          <w:p>
            <w:pPr>
              <w:pStyle w:val="Compact"/>
            </w:pPr>
            <w:r>
              <w:t xml:space="preserve">List all products</w:t>
            </w:r>
          </w:p>
        </w:tc>
      </w:tr>
      <w:tr>
        <w:tc>
          <w:tcPr/>
          <w:p>
            <w:pPr>
              <w:pStyle w:val="Compact"/>
            </w:pPr>
            <w:r>
              <w:t xml:space="preserve">GET</w:t>
            </w:r>
          </w:p>
        </w:tc>
        <w:tc>
          <w:tcPr/>
          <w:p>
            <w:pPr>
              <w:pStyle w:val="Compact"/>
            </w:pPr>
            <w:r>
              <w:rPr>
                <w:rStyle w:val="VerbatimChar"/>
              </w:rPr>
              <w:t xml:space="preserve">/products/:id</w:t>
            </w:r>
          </w:p>
        </w:tc>
        <w:tc>
          <w:tcPr/>
          <w:p>
            <w:pPr>
              <w:pStyle w:val="Compact"/>
            </w:pPr>
            <w:r>
              <w:t xml:space="preserve">None</w:t>
            </w:r>
          </w:p>
        </w:tc>
        <w:tc>
          <w:tcPr/>
          <w:p>
            <w:pPr>
              <w:pStyle w:val="Compact"/>
            </w:pPr>
            <w:r>
              <w:t xml:space="preserve">Yes (300s)</w:t>
            </w:r>
          </w:p>
        </w:tc>
        <w:tc>
          <w:tcPr/>
          <w:p>
            <w:pPr>
              <w:pStyle w:val="Compact"/>
            </w:pPr>
            <w:r>
              <w:t xml:space="preserve">Get product by UUID</w:t>
            </w:r>
          </w:p>
        </w:tc>
      </w:tr>
    </w:tbl>
    <w:bookmarkEnd w:id="56"/>
    <w:bookmarkStart w:id="57" w:name="favorites-1"/>
    <w:p>
      <w:pPr>
        <w:pStyle w:val="Heading4"/>
      </w:pPr>
      <w:r>
        <w:rPr>
          <w:rStyle w:val="SectionNumber"/>
        </w:rPr>
        <w:t xml:space="preserve">1.6.4.3</w:t>
      </w:r>
      <w:r>
        <w:tab/>
      </w:r>
      <w:r>
        <w:t xml:space="preserve">3.4.3 Favorites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/favorites</w:t>
            </w:r>
          </w:p>
        </w:tc>
        <w:tc>
          <w:tcPr/>
          <w:p>
            <w:pPr>
              <w:pStyle w:val="Compact"/>
            </w:pPr>
            <w:r>
              <w:t xml:space="preserve">JwtAuthGuard</w:t>
            </w:r>
          </w:p>
        </w:tc>
        <w:tc>
          <w:tcPr/>
          <w:p>
            <w:pPr>
              <w:pStyle w:val="Compact"/>
            </w:pPr>
            <w:r>
              <w:t xml:space="preserve">Get user’s favorites</w:t>
            </w:r>
          </w:p>
        </w:tc>
      </w:tr>
      <w:tr>
        <w:tc>
          <w:tcPr/>
          <w:p>
            <w:pPr>
              <w:pStyle w:val="Compact"/>
            </w:pPr>
            <w:r>
              <w:t xml:space="preserve">POST</w:t>
            </w:r>
          </w:p>
        </w:tc>
        <w:tc>
          <w:tcPr/>
          <w:p>
            <w:pPr>
              <w:pStyle w:val="Compact"/>
            </w:pPr>
            <w:r>
              <w:rPr>
                <w:rStyle w:val="VerbatimChar"/>
              </w:rPr>
              <w:t xml:space="preserve">/favorites/:auctionId</w:t>
            </w:r>
          </w:p>
        </w:tc>
        <w:tc>
          <w:tcPr/>
          <w:p>
            <w:pPr>
              <w:pStyle w:val="Compact"/>
            </w:pPr>
            <w:r>
              <w:t xml:space="preserve">JwtAuthGuard</w:t>
            </w:r>
          </w:p>
        </w:tc>
        <w:tc>
          <w:tcPr/>
          <w:p>
            <w:pPr>
              <w:pStyle w:val="Compact"/>
            </w:pPr>
            <w:r>
              <w:t xml:space="preserve">Add auction to favorites</w:t>
            </w:r>
          </w:p>
        </w:tc>
      </w:tr>
      <w:tr>
        <w:tc>
          <w:tcPr/>
          <w:p>
            <w:pPr>
              <w:pStyle w:val="Compact"/>
            </w:pPr>
            <w:r>
              <w:t xml:space="preserve">DELETE</w:t>
            </w:r>
          </w:p>
        </w:tc>
        <w:tc>
          <w:tcPr/>
          <w:p>
            <w:pPr>
              <w:pStyle w:val="Compact"/>
            </w:pPr>
            <w:r>
              <w:rPr>
                <w:rStyle w:val="VerbatimChar"/>
              </w:rPr>
              <w:t xml:space="preserve">/favorites/:auctionId</w:t>
            </w:r>
          </w:p>
        </w:tc>
        <w:tc>
          <w:tcPr/>
          <w:p>
            <w:pPr>
              <w:pStyle w:val="Compact"/>
            </w:pPr>
            <w:r>
              <w:t xml:space="preserve">JwtAuthGuard</w:t>
            </w:r>
          </w:p>
        </w:tc>
        <w:tc>
          <w:tcPr/>
          <w:p>
            <w:pPr>
              <w:pStyle w:val="Compact"/>
            </w:pPr>
            <w:r>
              <w:t xml:space="preserve">Remove auction from favorites</w:t>
            </w:r>
          </w:p>
        </w:tc>
      </w:tr>
    </w:tbl>
    <w:p>
      <w:pPr>
        <w:pStyle w:val="BodyText"/>
      </w:pPr>
      <w:r>
        <w:rPr>
          <w:b/>
          <w:bCs/>
        </w:rPr>
        <w:t xml:space="preserve">GET /favorites</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"auction_id": "uuid",</w:t>
      </w:r>
      <w:r>
        <w:br/>
      </w:r>
      <w:r>
        <w:rPr>
          <w:rStyle w:val="VerbatimChar"/>
        </w:rPr>
        <w:t xml:space="preserve">      "product": { "name": "iPhone 15", "images": [...] },</w:t>
      </w:r>
      <w:r>
        <w:br/>
      </w:r>
      <w:r>
        <w:rPr>
          <w:rStyle w:val="VerbatimChar"/>
        </w:rPr>
        <w:t xml:space="preserve">      "end_time": "2026-08-18T00:00:00Z",</w:t>
      </w:r>
      <w:r>
        <w:br/>
      </w:r>
      <w:r>
        <w:rPr>
          <w:rStyle w:val="VerbatimChar"/>
        </w:rPr>
        <w:t xml:space="preserve">      "status": "ACTIVE"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POST /favorites/:auctionId</w:t>
      </w:r>
    </w:p>
    <w:p>
      <w:pPr>
        <w:pStyle w:val="SourceCode"/>
      </w:pPr>
      <w:r>
        <w:rPr>
          <w:rStyle w:val="VerbatimChar"/>
        </w:rPr>
        <w:t xml:space="preserve">Headers: Authorization: Bearer &lt;access_token&gt;</w:t>
      </w:r>
      <w:r>
        <w:br/>
      </w:r>
      <w:r>
        <w:rPr>
          <w:rStyle w:val="VerbatimChar"/>
        </w:rPr>
        <w:t xml:space="preserve">Response 201:</w:t>
      </w:r>
      <w:r>
        <w:br/>
      </w:r>
      <w:r>
        <w:rPr>
          <w:rStyle w:val="VerbatimChar"/>
        </w:rPr>
        <w:t xml:space="preserve">{</w:t>
      </w:r>
      <w:r>
        <w:br/>
      </w:r>
      <w:r>
        <w:rPr>
          <w:rStyle w:val="VerbatimChar"/>
        </w:rPr>
        <w:t xml:space="preserve">  "auction_id": "uuid",</w:t>
      </w:r>
      <w:r>
        <w:br/>
      </w:r>
      <w:r>
        <w:rPr>
          <w:rStyle w:val="VerbatimChar"/>
        </w:rPr>
        <w:t xml:space="preserve">  "created_at": "2026-08-18T08:00:00Z"</w:t>
      </w:r>
      <w:r>
        <w:br/>
      </w:r>
      <w:r>
        <w:rPr>
          <w:rStyle w:val="VerbatimChar"/>
        </w:rPr>
        <w:t xml:space="preserve">}</w:t>
      </w:r>
    </w:p>
    <w:bookmarkEnd w:id="57"/>
    <w:bookmarkStart w:id="58" w:name="admin"/>
    <w:p>
      <w:pPr>
        <w:pStyle w:val="Heading4"/>
      </w:pPr>
      <w:r>
        <w:rPr>
          <w:rStyle w:val="SectionNumber"/>
        </w:rPr>
        <w:t xml:space="preserve">1.6.4.4</w:t>
      </w:r>
      <w:r>
        <w:tab/>
      </w:r>
      <w:r>
        <w:t xml:space="preserve">3.4.4 Admin</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/admin/stats</w:t>
            </w:r>
          </w:p>
        </w:tc>
        <w:tc>
          <w:tcPr/>
          <w:p>
            <w:pPr>
              <w:pStyle w:val="Compact"/>
            </w:pPr>
            <w:r>
              <w:t xml:space="preserve">JwtAuthGuard + admin</w:t>
            </w:r>
          </w:p>
        </w:tc>
        <w:tc>
          <w:tcPr/>
          <w:p>
            <w:pPr>
              <w:pStyle w:val="Compact"/>
            </w:pPr>
            <w:r>
              <w:t xml:space="preserve">Get admin dashboard stats</w:t>
            </w:r>
          </w:p>
        </w:tc>
      </w:tr>
    </w:tbl>
    <w:p>
      <w:pPr>
        <w:pStyle w:val="BodyText"/>
      </w:pPr>
      <w:r>
        <w:rPr>
          <w:b/>
          <w:bCs/>
        </w:rPr>
        <w:t xml:space="preserve">GET /admin/stats</w:t>
      </w:r>
    </w:p>
    <w:p>
      <w:pPr>
        <w:pStyle w:val="SourceCode"/>
      </w:pPr>
      <w:r>
        <w:rPr>
          <w:rStyle w:val="VerbatimChar"/>
        </w:rPr>
        <w:t xml:space="preserve">Headers: Authorization: Bearer &lt;access_token&gt;</w:t>
      </w:r>
      <w:r>
        <w:br/>
      </w:r>
      <w:r>
        <w:rPr>
          <w:rStyle w:val="VerbatimChar"/>
        </w:rPr>
        <w:t xml:space="preserve">Response 200:</w:t>
      </w:r>
      <w:r>
        <w:br/>
      </w:r>
      <w:r>
        <w:rPr>
          <w:rStyle w:val="VerbatimChar"/>
        </w:rPr>
        <w:t xml:space="preserve">{</w:t>
      </w:r>
      <w:r>
        <w:br/>
      </w:r>
      <w:r>
        <w:rPr>
          <w:rStyle w:val="VerbatimChar"/>
        </w:rPr>
        <w:t xml:space="preserve">  "users": { "total": 1000, "active": 850 },</w:t>
      </w:r>
      <w:r>
        <w:br/>
      </w:r>
      <w:r>
        <w:rPr>
          <w:rStyle w:val="VerbatimChar"/>
        </w:rPr>
        <w:t xml:space="preserve">  "auctions": { "active": 24, "closed": 156, "expired": 12 },</w:t>
      </w:r>
      <w:r>
        <w:br/>
      </w:r>
      <w:r>
        <w:rPr>
          <w:rStyle w:val="VerbatimChar"/>
        </w:rPr>
        <w:t xml:space="preserve">  "bids": { "total": 45230, "today": 1205 },</w:t>
      </w:r>
      <w:r>
        <w:br/>
      </w:r>
      <w:r>
        <w:rPr>
          <w:rStyle w:val="VerbatimChar"/>
        </w:rPr>
        <w:t xml:space="preserve">  "revenue": { "total": 125000.00, "today": 3400.00 },</w:t>
      </w:r>
      <w:r>
        <w:br/>
      </w:r>
      <w:r>
        <w:rPr>
          <w:rStyle w:val="VerbatimChar"/>
        </w:rPr>
        <w:t xml:space="preserve">  "topBidders": [...],</w:t>
      </w:r>
      <w:r>
        <w:br/>
      </w:r>
      <w:r>
        <w:rPr>
          <w:rStyle w:val="VerbatimChar"/>
        </w:rPr>
        <w:t xml:space="preserve">  "bidTrend": { "labels": [...], "data": [...] }</w:t>
      </w:r>
      <w:r>
        <w:br/>
      </w:r>
      <w:r>
        <w:rPr>
          <w:rStyle w:val="VerbatimChar"/>
        </w:rPr>
        <w:t xml:space="preserve">}</w:t>
      </w:r>
      <w:r>
        <w:br/>
      </w:r>
      <w:r>
        <w:rPr>
          <w:rStyle w:val="VerbatimChar"/>
        </w:rPr>
        <w:t xml:space="preserve">X-Cache-Status: HIT</w:t>
      </w:r>
      <w:r>
        <w:br/>
      </w:r>
      <w:r>
        <w:rPr>
          <w:rStyle w:val="VerbatimChar"/>
        </w:rPr>
        <w:t xml:space="preserve">X-Cache-Key: admin:stats:dashboard</w:t>
      </w:r>
      <w:r>
        <w:br/>
      </w:r>
      <w:r>
        <w:rPr>
          <w:rStyle w:val="VerbatimChar"/>
        </w:rPr>
        <w:t xml:space="preserve">X-Cache-TTL: 60</w:t>
      </w:r>
    </w:p>
    <w:bookmarkEnd w:id="58"/>
    <w:bookmarkStart w:id="59" w:name="audit-log-viewer"/>
    <w:p>
      <w:pPr>
        <w:pStyle w:val="Heading4"/>
      </w:pPr>
      <w:r>
        <w:rPr>
          <w:rStyle w:val="SectionNumber"/>
        </w:rPr>
        <w:t xml:space="preserve">1.6.4.5</w:t>
      </w:r>
      <w:r>
        <w:tab/>
      </w:r>
      <w:r>
        <w:t xml:space="preserve">3.4.5 Audit Log Viewer</w:t>
      </w:r>
    </w:p>
    <w:tbl>
      <w:tblPr>
        <w:tblStyle w:val="Table"/>
        <w:tblW w:type="pct" w:w="5000"/>
        <w:tblLayout w:type="fixed"/>
        <w:tblLook w:firstRow="1" w:lastRow="0" w:firstColumn="0" w:lastColumn="0" w:noHBand="0" w:noVBand="0" w:val="0020"/>
      </w:tblPr>
      <w:tblGrid>
        <w:gridCol w:w="1408"/>
        <w:gridCol w:w="1056"/>
        <w:gridCol w:w="1056"/>
        <w:gridCol w:w="2112"/>
        <w:gridCol w:w="2288"/>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Permission</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/admin/audit/logs</w:t>
            </w:r>
          </w:p>
        </w:tc>
        <w:tc>
          <w:tcPr/>
          <w:p>
            <w:pPr>
              <w:pStyle w:val="Compact"/>
            </w:pPr>
            <w:r>
              <w:t xml:space="preserve">JwtAuthGuard + admin</w:t>
            </w:r>
          </w:p>
        </w:tc>
        <w:tc>
          <w:tcPr/>
          <w:p>
            <w:pPr>
              <w:pStyle w:val="Compact"/>
            </w:pPr>
            <w:r>
              <w:t xml:space="preserve">audit:read</w:t>
            </w:r>
          </w:p>
        </w:tc>
        <w:tc>
          <w:tcPr/>
          <w:p>
            <w:pPr>
              <w:pStyle w:val="Compact"/>
            </w:pPr>
            <w:r>
              <w:t xml:space="preserve">List audit logs (paginated, filterable)</w:t>
            </w:r>
          </w:p>
        </w:tc>
      </w:tr>
      <w:tr>
        <w:tc>
          <w:tcPr/>
          <w:p>
            <w:pPr>
              <w:pStyle w:val="Compact"/>
            </w:pPr>
            <w:r>
              <w:t xml:space="preserve">GET</w:t>
            </w:r>
          </w:p>
        </w:tc>
        <w:tc>
          <w:tcPr/>
          <w:p>
            <w:pPr>
              <w:pStyle w:val="Compact"/>
            </w:pPr>
            <w:r>
              <w:rPr>
                <w:rStyle w:val="VerbatimChar"/>
              </w:rPr>
              <w:t xml:space="preserve">/admin/audit/logs/:id</w:t>
            </w:r>
          </w:p>
        </w:tc>
        <w:tc>
          <w:tcPr/>
          <w:p>
            <w:pPr>
              <w:pStyle w:val="Compact"/>
            </w:pPr>
            <w:r>
              <w:t xml:space="preserve">JwtAuthGuard + admin</w:t>
            </w:r>
          </w:p>
        </w:tc>
        <w:tc>
          <w:tcPr/>
          <w:p>
            <w:pPr>
              <w:pStyle w:val="Compact"/>
            </w:pPr>
            <w:r>
              <w:t xml:space="preserve">audit:read</w:t>
            </w:r>
          </w:p>
        </w:tc>
        <w:tc>
          <w:tcPr/>
          <w:p>
            <w:pPr>
              <w:pStyle w:val="Compact"/>
            </w:pPr>
            <w:r>
              <w:t xml:space="preserve">Get single audit log detail</w:t>
            </w:r>
          </w:p>
        </w:tc>
      </w:tr>
      <w:tr>
        <w:tc>
          <w:tcPr/>
          <w:p>
            <w:pPr>
              <w:pStyle w:val="Compact"/>
            </w:pPr>
            <w:r>
              <w:t xml:space="preserve">GET</w:t>
            </w:r>
          </w:p>
        </w:tc>
        <w:tc>
          <w:tcPr/>
          <w:p>
            <w:pPr>
              <w:pStyle w:val="Compact"/>
            </w:pPr>
            <w:r>
              <w:rPr>
                <w:rStyle w:val="VerbatimChar"/>
              </w:rPr>
              <w:t xml:space="preserve">/admin/audit/logs/export/csv</w:t>
            </w:r>
          </w:p>
        </w:tc>
        <w:tc>
          <w:tcPr/>
          <w:p>
            <w:pPr>
              <w:pStyle w:val="Compact"/>
            </w:pPr>
            <w:r>
              <w:t xml:space="preserve">JwtAuthGuard + admin</w:t>
            </w:r>
          </w:p>
        </w:tc>
        <w:tc>
          <w:tcPr/>
          <w:p>
            <w:pPr>
              <w:pStyle w:val="Compact"/>
            </w:pPr>
            <w:r>
              <w:t xml:space="preserve">audit:read</w:t>
            </w:r>
          </w:p>
        </w:tc>
        <w:tc>
          <w:tcPr/>
          <w:p>
            <w:pPr>
              <w:pStyle w:val="Compact"/>
            </w:pPr>
            <w:r>
              <w:t xml:space="preserve">Export audit logs as CSV</w:t>
            </w:r>
          </w:p>
        </w:tc>
      </w:tr>
      <w:tr>
        <w:tc>
          <w:tcPr/>
          <w:p>
            <w:pPr>
              <w:pStyle w:val="Compact"/>
            </w:pPr>
            <w:r>
              <w:t xml:space="preserve">GET</w:t>
            </w:r>
          </w:p>
        </w:tc>
        <w:tc>
          <w:tcPr/>
          <w:p>
            <w:pPr>
              <w:pStyle w:val="Compact"/>
            </w:pPr>
            <w:r>
              <w:rPr>
                <w:rStyle w:val="VerbatimChar"/>
              </w:rPr>
              <w:t xml:space="preserve">/admin/audit/actors/:actorId</w:t>
            </w:r>
          </w:p>
        </w:tc>
        <w:tc>
          <w:tcPr/>
          <w:p>
            <w:pPr>
              <w:pStyle w:val="Compact"/>
            </w:pPr>
            <w:r>
              <w:t xml:space="preserve">JwtAuthGuard + admin</w:t>
            </w:r>
          </w:p>
        </w:tc>
        <w:tc>
          <w:tcPr/>
          <w:p>
            <w:pPr>
              <w:pStyle w:val="Compact"/>
            </w:pPr>
            <w:r>
              <w:t xml:space="preserve">audit:read</w:t>
            </w:r>
          </w:p>
        </w:tc>
        <w:tc>
          <w:tcPr/>
          <w:p>
            <w:pPr>
              <w:pStyle w:val="Compact"/>
            </w:pPr>
            <w:r>
              <w:t xml:space="preserve">Get all actions by an actor</w:t>
            </w:r>
          </w:p>
        </w:tc>
      </w:tr>
    </w:tbl>
    <w:p>
      <w:pPr>
        <w:pStyle w:val="BodyText"/>
      </w:pPr>
      <w:r>
        <w:rPr>
          <w:b/>
          <w:bCs/>
        </w:rPr>
        <w:t xml:space="preserve">GET /admin/audit/logs</w:t>
      </w:r>
    </w:p>
    <w:p>
      <w:pPr>
        <w:pStyle w:val="SourceCode"/>
      </w:pPr>
      <w:r>
        <w:rPr>
          <w:rStyle w:val="VerbatimChar"/>
        </w:rPr>
        <w:t xml:space="preserve">Headers: Authorization: Bearer &lt;access_token&gt;</w:t>
      </w:r>
      <w:r>
        <w:br/>
      </w:r>
      <w:r>
        <w:rPr>
          <w:rStyle w:val="VerbatimChar"/>
        </w:rPr>
        <w:t xml:space="preserve">Query: ?page=1&amp;limit=50&amp;actor_id=uuid&amp;action=place_bid&amp;entity_type=auction&amp;from=2026-08-01&amp;to=2026-08-31</w:t>
      </w:r>
      <w:r>
        <w:br/>
      </w:r>
      <w:r>
        <w:rPr>
          <w:rStyle w:val="VerbatimChar"/>
        </w:rPr>
        <w:t xml:space="preserve">Response 200:</w:t>
      </w:r>
      <w:r>
        <w:br/>
      </w:r>
      <w:r>
        <w:rPr>
          <w:rStyle w:val="VerbatimChar"/>
        </w:rPr>
        <w:t xml:space="preserve">{</w:t>
      </w:r>
      <w:r>
        <w:br/>
      </w:r>
      <w:r>
        <w:rPr>
          <w:rStyle w:val="VerbatimChar"/>
        </w:rPr>
        <w:t xml:space="preserve">  "data": [</w:t>
      </w:r>
      <w:r>
        <w:br/>
      </w:r>
      <w:r>
        <w:rPr>
          <w:rStyle w:val="VerbatimChar"/>
        </w:rPr>
        <w:t xml:space="preserve">    {</w:t>
      </w:r>
      <w:r>
        <w:br/>
      </w:r>
      <w:r>
        <w:rPr>
          <w:rStyle w:val="VerbatimChar"/>
        </w:rPr>
        <w:t xml:space="preserve">      "id": "uuid",</w:t>
      </w:r>
      <w:r>
        <w:br/>
      </w:r>
      <w:r>
        <w:rPr>
          <w:rStyle w:val="VerbatimChar"/>
        </w:rPr>
        <w:t xml:space="preserve">      "actor_id": "uuid",</w:t>
      </w:r>
      <w:r>
        <w:br/>
      </w:r>
      <w:r>
        <w:rPr>
          <w:rStyle w:val="VerbatimChar"/>
        </w:rPr>
        <w:t xml:space="preserve">      "actor_phone": "0911111111",</w:t>
      </w:r>
      <w:r>
        <w:br/>
      </w:r>
      <w:r>
        <w:rPr>
          <w:rStyle w:val="VerbatimChar"/>
        </w:rPr>
        <w:t xml:space="preserve">      "action": "place_bid",</w:t>
      </w:r>
      <w:r>
        <w:br/>
      </w:r>
      <w:r>
        <w:rPr>
          <w:rStyle w:val="VerbatimChar"/>
        </w:rPr>
        <w:t xml:space="preserve">      "entity_type": "auction",</w:t>
      </w:r>
      <w:r>
        <w:br/>
      </w:r>
      <w:r>
        <w:rPr>
          <w:rStyle w:val="VerbatimChar"/>
        </w:rPr>
        <w:t xml:space="preserve">      "entity_id": "uuid",</w:t>
      </w:r>
      <w:r>
        <w:br/>
      </w:r>
      <w:r>
        <w:rPr>
          <w:rStyle w:val="VerbatimChar"/>
        </w:rPr>
        <w:t xml:space="preserve">      "details": { "amount": 15.50, "ticket_number": "BID_..." },</w:t>
      </w:r>
      <w:r>
        <w:br/>
      </w:r>
      <w:r>
        <w:rPr>
          <w:rStyle w:val="VerbatimChar"/>
        </w:rPr>
        <w:t xml:space="preserve">      "created_at": "2026-08-18T08:00:00Z"</w:t>
      </w:r>
      <w:r>
        <w:br/>
      </w:r>
      <w:r>
        <w:rPr>
          <w:rStyle w:val="VerbatimChar"/>
        </w:rPr>
        <w:t xml:space="preserve">    }</w:t>
      </w:r>
      <w:r>
        <w:br/>
      </w:r>
      <w:r>
        <w:rPr>
          <w:rStyle w:val="VerbatimChar"/>
        </w:rPr>
        <w:t xml:space="preserve">  ],</w:t>
      </w:r>
      <w:r>
        <w:br/>
      </w:r>
      <w:r>
        <w:rPr>
          <w:rStyle w:val="VerbatimChar"/>
        </w:rPr>
        <w:t xml:space="preserve">  "total": 5000,</w:t>
      </w:r>
      <w:r>
        <w:br/>
      </w:r>
      <w:r>
        <w:rPr>
          <w:rStyle w:val="VerbatimChar"/>
        </w:rPr>
        <w:t xml:space="preserve">  "page": 1,</w:t>
      </w:r>
      <w:r>
        <w:br/>
      </w:r>
      <w:r>
        <w:rPr>
          <w:rStyle w:val="VerbatimChar"/>
        </w:rPr>
        <w:t xml:space="preserve">  "limit": 50</w:t>
      </w:r>
      <w:r>
        <w:br/>
      </w:r>
      <w:r>
        <w:rPr>
          <w:rStyle w:val="VerbatimChar"/>
        </w:rPr>
        <w:t xml:space="preserve">}</w:t>
      </w:r>
    </w:p>
    <w:bookmarkEnd w:id="59"/>
    <w:bookmarkStart w:id="60" w:name="analytics"/>
    <w:p>
      <w:pPr>
        <w:pStyle w:val="Heading4"/>
      </w:pPr>
      <w:r>
        <w:rPr>
          <w:rStyle w:val="SectionNumber"/>
        </w:rPr>
        <w:t xml:space="preserve">1.6.4.6</w:t>
      </w:r>
      <w:r>
        <w:tab/>
      </w:r>
      <w:r>
        <w:t xml:space="preserve">3.4.6 Analytics</w:t>
      </w:r>
    </w:p>
    <w:tbl>
      <w:tblPr>
        <w:tblStyle w:val="Table"/>
        <w:tblW w:type="pct" w:w="5000"/>
        <w:tblLayout w:type="fixed"/>
        <w:tblLook w:firstRow="1" w:lastRow="0" w:firstColumn="0" w:lastColumn="0" w:noHBand="0" w:noVBand="0" w:val="0020"/>
      </w:tblPr>
      <w:tblGrid>
        <w:gridCol w:w="1920"/>
        <w:gridCol w:w="1440"/>
        <w:gridCol w:w="1440"/>
        <w:gridCol w:w="312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/admin/analytics/overview</w:t>
            </w:r>
          </w:p>
        </w:tc>
        <w:tc>
          <w:tcPr/>
          <w:p>
            <w:pPr>
              <w:pStyle w:val="Compact"/>
            </w:pPr>
            <w:r>
              <w:t xml:space="preserve">JwtAuthGuard + admin</w:t>
            </w:r>
          </w:p>
        </w:tc>
        <w:tc>
          <w:tcPr/>
          <w:p>
            <w:pPr>
              <w:pStyle w:val="Compact"/>
            </w:pPr>
            <w:r>
              <w:t xml:space="preserve">Platform-wide analytics overview</w:t>
            </w:r>
          </w:p>
        </w:tc>
      </w:tr>
      <w:tr>
        <w:tc>
          <w:tcPr/>
          <w:p>
            <w:pPr>
              <w:pStyle w:val="Compact"/>
            </w:pPr>
            <w:r>
              <w:t xml:space="preserve">GET</w:t>
            </w:r>
          </w:p>
        </w:tc>
        <w:tc>
          <w:tcPr/>
          <w:p>
            <w:pPr>
              <w:pStyle w:val="Compact"/>
            </w:pPr>
            <w:r>
              <w:rPr>
                <w:rStyle w:val="VerbatimChar"/>
              </w:rPr>
              <w:t xml:space="preserve">/admin/analytics/bids</w:t>
            </w:r>
          </w:p>
        </w:tc>
        <w:tc>
          <w:tcPr/>
          <w:p>
            <w:pPr>
              <w:pStyle w:val="Compact"/>
            </w:pPr>
            <w:r>
              <w:t xml:space="preserve">JwtAuthGuard + admin</w:t>
            </w:r>
          </w:p>
        </w:tc>
        <w:tc>
          <w:tcPr/>
          <w:p>
            <w:pPr>
              <w:pStyle w:val="Compact"/>
            </w:pPr>
            <w:r>
              <w:t xml:space="preserve">Bid analytics (volume, trends, distribution)</w:t>
            </w:r>
          </w:p>
        </w:tc>
      </w:tr>
      <w:tr>
        <w:tc>
          <w:tcPr/>
          <w:p>
            <w:pPr>
              <w:pStyle w:val="Compact"/>
            </w:pPr>
            <w:r>
              <w:t xml:space="preserve">GET</w:t>
            </w:r>
          </w:p>
        </w:tc>
        <w:tc>
          <w:tcPr/>
          <w:p>
            <w:pPr>
              <w:pStyle w:val="Compact"/>
            </w:pPr>
            <w:r>
              <w:rPr>
                <w:rStyle w:val="VerbatimChar"/>
              </w:rPr>
              <w:t xml:space="preserve">/admin/analytics/revenue</w:t>
            </w:r>
          </w:p>
        </w:tc>
        <w:tc>
          <w:tcPr/>
          <w:p>
            <w:pPr>
              <w:pStyle w:val="Compact"/>
            </w:pPr>
            <w:r>
              <w:t xml:space="preserve">JwtAuthGuard + admin</w:t>
            </w:r>
          </w:p>
        </w:tc>
        <w:tc>
          <w:tcPr/>
          <w:p>
            <w:pPr>
              <w:pStyle w:val="Compact"/>
            </w:pPr>
            <w:r>
              <w:t xml:space="preserve">Revenue analytics (fees, payments, breakdown)</w:t>
            </w:r>
          </w:p>
        </w:tc>
      </w:tr>
      <w:tr>
        <w:tc>
          <w:tcPr/>
          <w:p>
            <w:pPr>
              <w:pStyle w:val="Compact"/>
            </w:pPr>
            <w:r>
              <w:t xml:space="preserve">GET</w:t>
            </w:r>
          </w:p>
        </w:tc>
        <w:tc>
          <w:tcPr/>
          <w:p>
            <w:pPr>
              <w:pStyle w:val="Compact"/>
            </w:pPr>
            <w:r>
              <w:rPr>
                <w:rStyle w:val="VerbatimChar"/>
              </w:rPr>
              <w:t xml:space="preserve">/admin/analytics/users</w:t>
            </w:r>
          </w:p>
        </w:tc>
        <w:tc>
          <w:tcPr/>
          <w:p>
            <w:pPr>
              <w:pStyle w:val="Compact"/>
            </w:pPr>
            <w:r>
              <w:t xml:space="preserve">JwtAuthGuard + admin</w:t>
            </w:r>
          </w:p>
        </w:tc>
        <w:tc>
          <w:tcPr/>
          <w:p>
            <w:pPr>
              <w:pStyle w:val="Compact"/>
            </w:pPr>
            <w:r>
              <w:t xml:space="preserve">User analytics (registration, retention, activity)</w:t>
            </w:r>
          </w:p>
        </w:tc>
      </w:tr>
      <w:tr>
        <w:tc>
          <w:tcPr/>
          <w:p>
            <w:pPr>
              <w:pStyle w:val="Compact"/>
            </w:pPr>
            <w:r>
              <w:t xml:space="preserve">GET</w:t>
            </w:r>
          </w:p>
        </w:tc>
        <w:tc>
          <w:tcPr/>
          <w:p>
            <w:pPr>
              <w:pStyle w:val="Compact"/>
            </w:pPr>
            <w:r>
              <w:rPr>
                <w:rStyle w:val="VerbatimChar"/>
              </w:rPr>
              <w:t xml:space="preserve">/admin/analytics/auctions</w:t>
            </w:r>
          </w:p>
        </w:tc>
        <w:tc>
          <w:tcPr/>
          <w:p>
            <w:pPr>
              <w:pStyle w:val="Compact"/>
            </w:pPr>
            <w:r>
              <w:t xml:space="preserve">JwtAuthGuard + admin</w:t>
            </w:r>
          </w:p>
        </w:tc>
        <w:tc>
          <w:tcPr/>
          <w:p>
            <w:pPr>
              <w:pStyle w:val="Compact"/>
            </w:pPr>
            <w:r>
              <w:t xml:space="preserve">Auction analytics (closure rate, duration, participation)</w:t>
            </w:r>
          </w:p>
        </w:tc>
      </w:tr>
      <w:tr>
        <w:tc>
          <w:tcPr/>
          <w:p>
            <w:pPr>
              <w:pStyle w:val="Compact"/>
            </w:pPr>
            <w:r>
              <w:t xml:space="preserve">GET</w:t>
            </w:r>
          </w:p>
        </w:tc>
        <w:tc>
          <w:tcPr/>
          <w:p>
            <w:pPr>
              <w:pStyle w:val="Compact"/>
            </w:pPr>
            <w:r>
              <w:rPr>
                <w:rStyle w:val="VerbatimChar"/>
              </w:rPr>
              <w:t xml:space="preserve">/admin/analytics/export</w:t>
            </w:r>
          </w:p>
        </w:tc>
        <w:tc>
          <w:tcPr/>
          <w:p>
            <w:pPr>
              <w:pStyle w:val="Compact"/>
            </w:pPr>
            <w:r>
              <w:t xml:space="preserve">JwtAuthGuard + admin</w:t>
            </w:r>
          </w:p>
        </w:tc>
        <w:tc>
          <w:tcPr/>
          <w:p>
            <w:pPr>
              <w:pStyle w:val="Compact"/>
            </w:pPr>
            <w:r>
              <w:t xml:space="preserve">Export analytics report (CSV/PDF)</w:t>
            </w:r>
          </w:p>
        </w:tc>
      </w:tr>
    </w:tbl>
    <w:p>
      <w:pPr>
        <w:pStyle w:val="BodyText"/>
      </w:pPr>
      <w:r>
        <w:rPr>
          <w:b/>
          <w:bCs/>
        </w:rPr>
        <w:t xml:space="preserve">GET /admin/analytics/overview</w:t>
      </w:r>
    </w:p>
    <w:p>
      <w:pPr>
        <w:pStyle w:val="SourceCode"/>
      </w:pPr>
      <w:r>
        <w:rPr>
          <w:rStyle w:val="VerbatimChar"/>
        </w:rPr>
        <w:t xml:space="preserve">Headers: Authorization: Bearer &lt;access_token&gt;</w:t>
      </w:r>
      <w:r>
        <w:br/>
      </w:r>
      <w:r>
        <w:rPr>
          <w:rStyle w:val="VerbatimChar"/>
        </w:rPr>
        <w:t xml:space="preserve">Query: ?period=30d</w:t>
      </w:r>
      <w:r>
        <w:br/>
      </w:r>
      <w:r>
        <w:rPr>
          <w:rStyle w:val="VerbatimChar"/>
        </w:rPr>
        <w:t xml:space="preserve">Response 200:</w:t>
      </w:r>
      <w:r>
        <w:br/>
      </w:r>
      <w:r>
        <w:rPr>
          <w:rStyle w:val="VerbatimChar"/>
        </w:rPr>
        <w:t xml:space="preserve">{</w:t>
      </w:r>
      <w:r>
        <w:br/>
      </w:r>
      <w:r>
        <w:rPr>
          <w:rStyle w:val="VerbatimChar"/>
        </w:rPr>
        <w:t xml:space="preserve">  "period": "30d",</w:t>
      </w:r>
      <w:r>
        <w:br/>
      </w:r>
      <w:r>
        <w:rPr>
          <w:rStyle w:val="VerbatimChar"/>
        </w:rPr>
        <w:t xml:space="preserve">  "total_users": 12500,</w:t>
      </w:r>
      <w:r>
        <w:br/>
      </w:r>
      <w:r>
        <w:rPr>
          <w:rStyle w:val="VerbatimChar"/>
        </w:rPr>
        <w:t xml:space="preserve">  "new_users": 1500,</w:t>
      </w:r>
      <w:r>
        <w:br/>
      </w:r>
      <w:r>
        <w:rPr>
          <w:rStyle w:val="VerbatimChar"/>
        </w:rPr>
        <w:t xml:space="preserve">  "total_auctions": 200,</w:t>
      </w:r>
      <w:r>
        <w:br/>
      </w:r>
      <w:r>
        <w:rPr>
          <w:rStyle w:val="VerbatimChar"/>
        </w:rPr>
        <w:t xml:space="preserve">  "total_bids": 45230,</w:t>
      </w:r>
      <w:r>
        <w:br/>
      </w:r>
      <w:r>
        <w:rPr>
          <w:rStyle w:val="VerbatimChar"/>
        </w:rPr>
        <w:t xml:space="preserve">  "total_revenue": 125000.00,</w:t>
      </w:r>
      <w:r>
        <w:br/>
      </w:r>
      <w:r>
        <w:rPr>
          <w:rStyle w:val="VerbatimChar"/>
        </w:rPr>
        <w:t xml:space="preserve">  "avg_bids_per_auction": 226,</w:t>
      </w:r>
      <w:r>
        <w:br/>
      </w:r>
      <w:r>
        <w:rPr>
          <w:rStyle w:val="VerbatimChar"/>
        </w:rPr>
        <w:t xml:space="preserve">  "avg_auction_duration_hours": 72,</w:t>
      </w:r>
      <w:r>
        <w:br/>
      </w:r>
      <w:r>
        <w:rPr>
          <w:rStyle w:val="VerbatimChar"/>
        </w:rPr>
        <w:t xml:space="preserve">  "conversion_rate": 0.085</w:t>
      </w:r>
      <w:r>
        <w:br/>
      </w:r>
      <w:r>
        <w:rPr>
          <w:rStyle w:val="VerbatimChar"/>
        </w:rPr>
        <w:t xml:space="preserve">}</w:t>
      </w:r>
      <w:r>
        <w:br/>
      </w:r>
      <w:r>
        <w:rPr>
          <w:rStyle w:val="VerbatimChar"/>
        </w:rPr>
        <w:t xml:space="preserve">X-Cache-Status: HIT</w:t>
      </w:r>
      <w:r>
        <w:br/>
      </w:r>
      <w:r>
        <w:rPr>
          <w:rStyle w:val="VerbatimChar"/>
        </w:rPr>
        <w:t xml:space="preserve">X-Cache-Key: analytics:overview:30d</w:t>
      </w:r>
      <w:r>
        <w:br/>
      </w:r>
      <w:r>
        <w:rPr>
          <w:rStyle w:val="VerbatimChar"/>
        </w:rPr>
        <w:t xml:space="preserve">X-Cache-TTL: 300</w:t>
      </w:r>
    </w:p>
    <w:bookmarkEnd w:id="60"/>
    <w:bookmarkStart w:id="61" w:name="health-2"/>
    <w:p>
      <w:pPr>
        <w:pStyle w:val="Heading4"/>
      </w:pPr>
      <w:r>
        <w:rPr>
          <w:rStyle w:val="SectionNumber"/>
        </w:rPr>
        <w:t xml:space="preserve">1.6.4.7</w:t>
      </w:r>
      <w:r>
        <w:tab/>
      </w:r>
      <w:r>
        <w:t xml:space="preserve">3.4.7 Health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Path</w:t>
            </w:r>
          </w:p>
        </w:tc>
        <w:tc>
          <w:tcPr/>
          <w:p>
            <w:pPr>
              <w:pStyle w:val="Compact"/>
            </w:pPr>
            <w:r>
              <w:t xml:space="preserve">Auth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None</w:t>
            </w:r>
          </w:p>
        </w:tc>
        <w:tc>
          <w:tcPr/>
          <w:p>
            <w:pPr>
              <w:pStyle w:val="Compact"/>
            </w:pPr>
            <w:r>
              <w:t xml:space="preserve">Health check (DB only, 503 if disconnected)</w:t>
            </w:r>
          </w:p>
        </w:tc>
      </w:tr>
    </w:tbl>
    <w:p>
      <w:r>
        <w:pict>
          <v:rect style="width:0;height:1.5pt" o:hralign="center" o:hrstd="t" o:hr="t"/>
        </w:pict>
      </w:r>
    </w:p>
    <w:bookmarkEnd w:id="61"/>
    <w:bookmarkEnd w:id="62"/>
    <w:bookmarkStart w:id="66" w:name="proxy-configurations"/>
    <w:p>
      <w:pPr>
        <w:pStyle w:val="Heading3"/>
      </w:pPr>
      <w:r>
        <w:rPr>
          <w:rStyle w:val="SectionNumber"/>
        </w:rPr>
        <w:t xml:space="preserve">1.6.5</w:t>
      </w:r>
      <w:r>
        <w:tab/>
      </w:r>
      <w:r>
        <w:t xml:space="preserve">3.5 Proxy Configurations</w:t>
      </w:r>
    </w:p>
    <w:bookmarkStart w:id="63" w:name="vite-dev-proxy-takelow-webvite.config.ts"/>
    <w:p>
      <w:pPr>
        <w:pStyle w:val="Heading4"/>
      </w:pPr>
      <w:r>
        <w:rPr>
          <w:rStyle w:val="SectionNumber"/>
        </w:rPr>
        <w:t xml:space="preserve">1.6.5.1</w:t>
      </w:r>
      <w:r>
        <w:tab/>
      </w:r>
      <w:r>
        <w:t xml:space="preserve">3.5.1 Vite Dev Proxy (</w:t>
      </w:r>
      <w:r>
        <w:rPr>
          <w:rStyle w:val="VerbatimChar"/>
        </w:rPr>
        <w:t xml:space="preserve">takelow-web/vite.config.ts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Frontend Path</w:t>
            </w:r>
          </w:p>
        </w:tc>
        <w:tc>
          <w:tcPr/>
          <w:p>
            <w:pPr>
              <w:pStyle w:val="Compact"/>
            </w:pPr>
            <w:r>
              <w:t xml:space="preserve">Target Service</w:t>
            </w:r>
          </w:p>
        </w:tc>
        <w:tc>
          <w:tcPr/>
          <w:p>
            <w:pPr>
              <w:pStyle w:val="Compact"/>
            </w:pPr>
            <w:r>
              <w:t xml:space="preserve">Notes</w:t>
            </w:r>
          </w:p>
        </w:tc>
      </w:tr>
      <w:tr>
        <w:tc>
          <w:tcPr/>
          <w:p>
            <w:pPr>
              <w:pStyle w:val="Compact"/>
            </w:pPr>
            <w:r>
              <w:rPr>
                <w:rStyle w:val="VerbatimChar"/>
              </w:rPr>
              <w:t xml:space="preserve">/api/v1/auth</w:t>
            </w:r>
          </w:p>
        </w:tc>
        <w:tc>
          <w:tcPr/>
          <w:p>
            <w:pPr>
              <w:pStyle w:val="Compact"/>
            </w:pPr>
            <w:r>
              <w:t xml:space="preserve">identity-service</w:t>
            </w:r>
          </w:p>
        </w:tc>
        <w:tc>
          <w:tcPr/>
          <w:p>
            <w:pPr>
              <w:pStyle w:val="Compact"/>
            </w:pPr>
          </w:p>
        </w:tc>
      </w:tr>
      <w:tr>
        <w:tc>
          <w:tcPr/>
          <w:p>
            <w:pPr>
              <w:pStyle w:val="Compact"/>
            </w:pPr>
            <w:r>
              <w:rPr>
                <w:rStyle w:val="VerbatimChar"/>
              </w:rPr>
              <w:t xml:space="preserve">/api/v1/wallet</w:t>
            </w:r>
          </w:p>
        </w:tc>
        <w:tc>
          <w:tcPr/>
          <w:p>
            <w:pPr>
              <w:pStyle w:val="Compact"/>
            </w:pPr>
            <w:r>
              <w:t xml:space="preserve">identity-service</w:t>
            </w:r>
          </w:p>
        </w:tc>
        <w:tc>
          <w:tcPr/>
          <w:p>
            <w:pPr>
              <w:pStyle w:val="Compact"/>
            </w:pPr>
          </w:p>
        </w:tc>
      </w:tr>
      <w:tr>
        <w:tc>
          <w:tcPr/>
          <w:p>
            <w:pPr>
              <w:pStyle w:val="Compact"/>
            </w:pPr>
            <w:r>
              <w:rPr>
                <w:rStyle w:val="VerbatimChar"/>
              </w:rPr>
              <w:t xml:space="preserve">/api/v1/notify</w:t>
            </w:r>
          </w:p>
        </w:tc>
        <w:tc>
          <w:tcPr/>
          <w:p>
            <w:pPr>
              <w:pStyle w:val="Compact"/>
            </w:pPr>
            <w:r>
              <w:t xml:space="preserve">identity-service</w:t>
            </w:r>
          </w:p>
        </w:tc>
        <w:tc>
          <w:tcPr/>
          <w:p>
            <w:pPr>
              <w:pStyle w:val="Compact"/>
            </w:pPr>
          </w:p>
        </w:tc>
      </w:tr>
      <w:tr>
        <w:tc>
          <w:tcPr/>
          <w:p>
            <w:pPr>
              <w:pStyle w:val="Compact"/>
            </w:pPr>
            <w:r>
              <w:rPr>
                <w:rStyle w:val="VerbatimChar"/>
              </w:rPr>
              <w:t xml:space="preserve">/api/v1/admin/users</w:t>
            </w:r>
          </w:p>
        </w:tc>
        <w:tc>
          <w:tcPr/>
          <w:p>
            <w:pPr>
              <w:pStyle w:val="Compact"/>
            </w:pPr>
            <w:r>
              <w:t xml:space="preserve">identity-service</w:t>
            </w:r>
          </w:p>
        </w:tc>
        <w:tc>
          <w:tcPr/>
          <w:p>
            <w:pPr>
              <w:pStyle w:val="Compact"/>
            </w:pPr>
          </w:p>
        </w:tc>
      </w:tr>
      <w:tr>
        <w:tc>
          <w:tcPr/>
          <w:p>
            <w:pPr>
              <w:pStyle w:val="Compact"/>
            </w:pPr>
            <w:r>
              <w:rPr>
                <w:rStyle w:val="VerbatimChar"/>
              </w:rPr>
              <w:t xml:space="preserve">/api/v1/payments</w:t>
            </w:r>
          </w:p>
        </w:tc>
        <w:tc>
          <w:tcPr/>
          <w:p>
            <w:pPr>
              <w:pStyle w:val="Compact"/>
            </w:pPr>
            <w:r>
              <w:t xml:space="preserve">auction-engine</w:t>
            </w:r>
          </w:p>
        </w:tc>
        <w:tc>
          <w:tcPr/>
          <w:p>
            <w:pPr>
              <w:pStyle w:val="Compact"/>
            </w:pPr>
          </w:p>
        </w:tc>
      </w:tr>
      <w:tr>
        <w:tc>
          <w:tcPr/>
          <w:p>
            <w:pPr>
              <w:pStyle w:val="Compact"/>
            </w:pPr>
            <w:r>
              <w:rPr>
                <w:rStyle w:val="VerbatimChar"/>
              </w:rPr>
              <w:t xml:space="preserve">/api/v1/admin/auctions</w:t>
            </w:r>
          </w:p>
        </w:tc>
        <w:tc>
          <w:tcPr/>
          <w:p>
            <w:pPr>
              <w:pStyle w:val="Compact"/>
            </w:pPr>
            <w:r>
              <w:t xml:space="preserve">auction-engine</w:t>
            </w:r>
          </w:p>
        </w:tc>
        <w:tc>
          <w:tcPr/>
          <w:p>
            <w:pPr>
              <w:pStyle w:val="Compact"/>
            </w:pPr>
          </w:p>
        </w:tc>
      </w:tr>
      <w:tr>
        <w:tc>
          <w:tcPr/>
          <w:p>
            <w:pPr>
              <w:pStyle w:val="Compact"/>
            </w:pPr>
            <w:r>
              <w:rPr>
                <w:rStyle w:val="VerbatimChar"/>
              </w:rPr>
              <w:t xml:space="preserve">/api/v1/admin/products</w:t>
            </w:r>
          </w:p>
        </w:tc>
        <w:tc>
          <w:tcPr/>
          <w:p>
            <w:pPr>
              <w:pStyle w:val="Compact"/>
            </w:pPr>
            <w:r>
              <w:t xml:space="preserve">auction-engine</w:t>
            </w:r>
          </w:p>
        </w:tc>
        <w:tc>
          <w:tcPr/>
          <w:p>
            <w:pPr>
              <w:pStyle w:val="Compact"/>
            </w:pPr>
          </w:p>
        </w:tc>
      </w:tr>
      <w:tr>
        <w:tc>
          <w:tcPr/>
          <w:p>
            <w:pPr>
              <w:pStyle w:val="Compact"/>
            </w:pPr>
            <w:r>
              <w:rPr>
                <w:rStyle w:val="VerbatimChar"/>
              </w:rPr>
              <w:t xml:space="preserve">/api/v1/admin/stats</w:t>
            </w:r>
          </w:p>
        </w:tc>
        <w:tc>
          <w:tcPr/>
          <w:p>
            <w:pPr>
              <w:pStyle w:val="Compact"/>
            </w:pPr>
            <w:r>
              <w:t xml:space="preserve">query-service</w:t>
            </w:r>
          </w:p>
        </w:tc>
        <w:tc>
          <w:tcPr/>
          <w:p>
            <w:pPr>
              <w:pStyle w:val="Compact"/>
            </w:pPr>
          </w:p>
        </w:tc>
      </w:tr>
      <w:tr>
        <w:tc>
          <w:tcPr/>
          <w:p>
            <w:pPr>
              <w:pStyle w:val="Compact"/>
            </w:pPr>
            <w:r>
              <w:rPr>
                <w:rStyle w:val="VerbatimChar"/>
              </w:rPr>
              <w:t xml:space="preserve">/api/v1/admin</w:t>
            </w:r>
          </w:p>
        </w:tc>
        <w:tc>
          <w:tcPr/>
          <w:p>
            <w:pPr>
              <w:pStyle w:val="Compact"/>
            </w:pPr>
            <w:r>
              <w:t xml:space="preserve">auction-engine</w:t>
            </w:r>
          </w:p>
        </w:tc>
        <w:tc>
          <w:tcPr/>
          <w:p>
            <w:pPr>
              <w:pStyle w:val="Compact"/>
            </w:pPr>
          </w:p>
        </w:tc>
      </w:tr>
      <w:tr>
        <w:tc>
          <w:tcPr/>
          <w:p>
            <w:pPr>
              <w:pStyle w:val="Compact"/>
            </w:pPr>
            <w:r>
              <w:rPr>
                <w:rStyle w:val="VerbatimChar"/>
              </w:rPr>
              <w:t xml:space="preserve">/api/v1/products</w:t>
            </w:r>
          </w:p>
        </w:tc>
        <w:tc>
          <w:tcPr/>
          <w:p>
            <w:pPr>
              <w:pStyle w:val="Compact"/>
            </w:pPr>
            <w:r>
              <w:t xml:space="preserve">query-service</w:t>
            </w:r>
          </w:p>
        </w:tc>
        <w:tc>
          <w:tcPr/>
          <w:p>
            <w:pPr>
              <w:pStyle w:val="Compact"/>
            </w:pPr>
          </w:p>
        </w:tc>
      </w:tr>
      <w:tr>
        <w:tc>
          <w:tcPr/>
          <w:p>
            <w:pPr>
              <w:pStyle w:val="Compact"/>
            </w:pPr>
            <w:r>
              <w:rPr>
                <w:rStyle w:val="VerbatimChar"/>
              </w:rPr>
              <w:t xml:space="preserve">/api/v1/auctions/result</w:t>
            </w:r>
          </w:p>
        </w:tc>
        <w:tc>
          <w:tcPr/>
          <w:p>
            <w:pPr>
              <w:pStyle w:val="Compact"/>
            </w:pPr>
            <w:r>
              <w:t xml:space="preserve">auction-engine</w:t>
            </w:r>
          </w:p>
        </w:tc>
        <w:tc>
          <w:tcPr/>
          <w:p>
            <w:pPr>
              <w:pStyle w:val="Compact"/>
            </w:pPr>
          </w:p>
        </w:tc>
      </w:tr>
      <w:tr>
        <w:tc>
          <w:tcPr/>
          <w:p>
            <w:pPr>
              <w:pStyle w:val="Compact"/>
            </w:pPr>
            <w:r>
              <w:rPr>
                <w:rStyle w:val="VerbatimChar"/>
              </w:rPr>
              <w:t xml:space="preserve">/api/v1/auctions/:id/result</w:t>
            </w:r>
          </w:p>
        </w:tc>
        <w:tc>
          <w:tcPr/>
          <w:p>
            <w:pPr>
              <w:pStyle w:val="Compact"/>
            </w:pPr>
            <w:r>
              <w:t xml:space="preserve">auction-engine</w:t>
            </w:r>
          </w:p>
        </w:tc>
        <w:tc>
          <w:tcPr/>
          <w:p>
            <w:pPr>
              <w:pStyle w:val="Compact"/>
            </w:pPr>
            <w:r>
              <w:t xml:space="preserve">Regex</w:t>
            </w:r>
          </w:p>
        </w:tc>
      </w:tr>
      <w:tr>
        <w:tc>
          <w:tcPr/>
          <w:p>
            <w:pPr>
              <w:pStyle w:val="Compact"/>
            </w:pPr>
            <w:r>
              <w:rPr>
                <w:rStyle w:val="VerbatimChar"/>
              </w:rPr>
              <w:t xml:space="preserve">/api/v1/auctions/:id/bid</w:t>
            </w:r>
          </w:p>
        </w:tc>
        <w:tc>
          <w:tcPr/>
          <w:p>
            <w:pPr>
              <w:pStyle w:val="Compact"/>
            </w:pPr>
            <w:r>
              <w:t xml:space="preserve">auction-engine</w:t>
            </w:r>
          </w:p>
        </w:tc>
        <w:tc>
          <w:tcPr/>
          <w:p>
            <w:pPr>
              <w:pStyle w:val="Compact"/>
            </w:pPr>
            <w:r>
              <w:t xml:space="preserve">Regex</w:t>
            </w:r>
          </w:p>
        </w:tc>
      </w:tr>
      <w:tr>
        <w:tc>
          <w:tcPr/>
          <w:p>
            <w:pPr>
              <w:pStyle w:val="Compact"/>
            </w:pPr>
            <w:r>
              <w:rPr>
                <w:rStyle w:val="VerbatimChar"/>
              </w:rPr>
              <w:t xml:space="preserve">/api/v1/auctions/:id/my-bids</w:t>
            </w:r>
          </w:p>
        </w:tc>
        <w:tc>
          <w:tcPr/>
          <w:p>
            <w:pPr>
              <w:pStyle w:val="Compact"/>
            </w:pPr>
            <w:r>
              <w:t xml:space="preserve">auction-engine</w:t>
            </w:r>
          </w:p>
        </w:tc>
        <w:tc>
          <w:tcPr/>
          <w:p>
            <w:pPr>
              <w:pStyle w:val="Compact"/>
            </w:pPr>
            <w:r>
              <w:t xml:space="preserve">Regex</w:t>
            </w:r>
          </w:p>
        </w:tc>
      </w:tr>
      <w:tr>
        <w:tc>
          <w:tcPr/>
          <w:p>
            <w:pPr>
              <w:pStyle w:val="Compact"/>
            </w:pPr>
            <w:r>
              <w:rPr>
                <w:rStyle w:val="VerbatimChar"/>
              </w:rPr>
              <w:t xml:space="preserve">/api/v1/auctions</w:t>
            </w:r>
          </w:p>
        </w:tc>
        <w:tc>
          <w:tcPr/>
          <w:p>
            <w:pPr>
              <w:pStyle w:val="Compact"/>
            </w:pPr>
            <w:r>
              <w:t xml:space="preserve">query-service</w:t>
            </w:r>
          </w:p>
        </w:tc>
        <w:tc>
          <w:tcPr/>
          <w:p>
            <w:pPr>
              <w:pStyle w:val="Compact"/>
            </w:pPr>
          </w:p>
        </w:tc>
      </w:tr>
      <w:tr>
        <w:tc>
          <w:tcPr/>
          <w:p>
            <w:pPr>
              <w:pStyle w:val="Compact"/>
            </w:pPr>
            <w:r>
              <w:rPr>
                <w:rStyle w:val="VerbatimChar"/>
              </w:rPr>
              <w:t xml:space="preserve">/api</w:t>
            </w:r>
          </w:p>
        </w:tc>
        <w:tc>
          <w:tcPr/>
          <w:p>
            <w:pPr>
              <w:pStyle w:val="Compact"/>
            </w:pPr>
            <w:r>
              <w:t xml:space="preserve">query-service</w:t>
            </w:r>
          </w:p>
        </w:tc>
        <w:tc>
          <w:tcPr/>
          <w:p>
            <w:pPr>
              <w:pStyle w:val="Compact"/>
            </w:pPr>
            <w:r>
              <w:t xml:space="preserve">Catch-all</w:t>
            </w:r>
          </w:p>
        </w:tc>
      </w:tr>
      <w:tr>
        <w:tc>
          <w:tcPr/>
          <w:p>
            <w:pPr>
              <w:pStyle w:val="Compact"/>
            </w:pPr>
            <w:r>
              <w:rPr>
                <w:rStyle w:val="VerbatimChar"/>
              </w:rPr>
              <w:t xml:space="preserve">/socket.io</w:t>
            </w:r>
          </w:p>
        </w:tc>
        <w:tc>
          <w:tcPr/>
          <w:p>
            <w:pPr>
              <w:pStyle w:val="Compact"/>
            </w:pPr>
            <w:r>
              <w:t xml:space="preserve">auction-engine</w:t>
            </w:r>
          </w:p>
        </w:tc>
        <w:tc>
          <w:tcPr/>
          <w:p>
            <w:pPr>
              <w:pStyle w:val="Compact"/>
            </w:pPr>
            <w:r>
              <w:t xml:space="preserve">WebSocket</w:t>
            </w:r>
          </w:p>
        </w:tc>
      </w:tr>
      <w:tr>
        <w:tc>
          <w:tcPr/>
          <w:p>
            <w:pPr>
              <w:pStyle w:val="Compact"/>
            </w:pPr>
            <w:r>
              <w:rPr>
                <w:rStyle w:val="VerbatimChar"/>
              </w:rPr>
              <w:t xml:space="preserve">/uploads</w:t>
            </w:r>
          </w:p>
        </w:tc>
        <w:tc>
          <w:tcPr/>
          <w:p>
            <w:pPr>
              <w:pStyle w:val="Compact"/>
            </w:pPr>
            <w:r>
              <w:t xml:space="preserve">auction-engine</w:t>
            </w:r>
          </w:p>
        </w:tc>
        <w:tc>
          <w:tcPr/>
          <w:p>
            <w:pPr>
              <w:pStyle w:val="Compact"/>
            </w:pPr>
            <w:r>
              <w:t xml:space="preserve">Static files</w:t>
            </w:r>
          </w:p>
        </w:tc>
      </w:tr>
    </w:tbl>
    <w:bookmarkEnd w:id="63"/>
    <w:bookmarkStart w:id="64" w:name="X5f2195e07f3a496f1f7040add6fad26c51ade98"/>
    <w:p>
      <w:pPr>
        <w:pStyle w:val="Heading4"/>
      </w:pPr>
      <w:r>
        <w:rPr>
          <w:rStyle w:val="SectionNumber"/>
        </w:rPr>
        <w:t xml:space="preserve">1.6.5.2</w:t>
      </w:r>
      <w:r>
        <w:tab/>
      </w:r>
      <w:r>
        <w:t xml:space="preserve">3.5.2 Nginx Production Proxy (</w:t>
      </w:r>
      <w:r>
        <w:rPr>
          <w:rStyle w:val="VerbatimChar"/>
        </w:rPr>
        <w:t xml:space="preserve">takelow-web/nginx.conf</w:t>
      </w:r>
      <w:r>
        <w:t xml:space="preserve">)</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Path Pattern</w:t>
            </w:r>
          </w:p>
        </w:tc>
        <w:tc>
          <w:tcPr/>
          <w:p>
            <w:pPr>
              <w:pStyle w:val="Compact"/>
            </w:pPr>
            <w:r>
              <w:t xml:space="preserve">Target</w:t>
            </w:r>
          </w:p>
        </w:tc>
      </w:tr>
      <w:tr>
        <w:tc>
          <w:tcPr/>
          <w:p>
            <w:pPr>
              <w:pStyle w:val="Compact"/>
            </w:pPr>
            <w:r>
              <w:rPr>
                <w:rStyle w:val="VerbatimChar"/>
              </w:rPr>
              <w:t xml:space="preserve">/api/v1/auth</w:t>
            </w:r>
          </w:p>
        </w:tc>
        <w:tc>
          <w:tcPr/>
          <w:p>
            <w:pPr>
              <w:pStyle w:val="Compact"/>
            </w:pPr>
            <w:r>
              <w:rPr>
                <w:rStyle w:val="VerbatimChar"/>
              </w:rPr>
              <w:t xml:space="preserve">http://identity-service:3000</w:t>
            </w:r>
          </w:p>
        </w:tc>
      </w:tr>
      <w:tr>
        <w:tc>
          <w:tcPr/>
          <w:p>
            <w:pPr>
              <w:pStyle w:val="Compact"/>
            </w:pPr>
            <w:r>
              <w:rPr>
                <w:rStyle w:val="VerbatimChar"/>
              </w:rPr>
              <w:t xml:space="preserve">/api/v1/wallet</w:t>
            </w:r>
          </w:p>
        </w:tc>
        <w:tc>
          <w:tcPr/>
          <w:p>
            <w:pPr>
              <w:pStyle w:val="Compact"/>
            </w:pPr>
            <w:r>
              <w:rPr>
                <w:rStyle w:val="VerbatimChar"/>
              </w:rPr>
              <w:t xml:space="preserve">http://identity-service:3000</w:t>
            </w:r>
          </w:p>
        </w:tc>
      </w:tr>
      <w:tr>
        <w:tc>
          <w:tcPr/>
          <w:p>
            <w:pPr>
              <w:pStyle w:val="Compact"/>
            </w:pPr>
            <w:r>
              <w:rPr>
                <w:rStyle w:val="VerbatimChar"/>
              </w:rPr>
              <w:t xml:space="preserve">/api/v1/notify</w:t>
            </w:r>
          </w:p>
        </w:tc>
        <w:tc>
          <w:tcPr/>
          <w:p>
            <w:pPr>
              <w:pStyle w:val="Compact"/>
            </w:pPr>
            <w:r>
              <w:rPr>
                <w:rStyle w:val="VerbatimChar"/>
              </w:rPr>
              <w:t xml:space="preserve">http://identity-service:3000</w:t>
            </w:r>
          </w:p>
        </w:tc>
      </w:tr>
      <w:tr>
        <w:tc>
          <w:tcPr/>
          <w:p>
            <w:pPr>
              <w:pStyle w:val="Compact"/>
            </w:pPr>
            <w:r>
              <w:rPr>
                <w:rStyle w:val="VerbatimChar"/>
              </w:rPr>
              <w:t xml:space="preserve">/api/v1/admin/users</w:t>
            </w:r>
          </w:p>
        </w:tc>
        <w:tc>
          <w:tcPr/>
          <w:p>
            <w:pPr>
              <w:pStyle w:val="Compact"/>
            </w:pPr>
            <w:r>
              <w:rPr>
                <w:rStyle w:val="VerbatimChar"/>
              </w:rPr>
              <w:t xml:space="preserve">http://identity-service:3000</w:t>
            </w:r>
          </w:p>
        </w:tc>
      </w:tr>
      <w:tr>
        <w:tc>
          <w:tcPr/>
          <w:p>
            <w:pPr>
              <w:pStyle w:val="Compact"/>
            </w:pPr>
            <w:r>
              <w:rPr>
                <w:rStyle w:val="VerbatimChar"/>
              </w:rPr>
              <w:t xml:space="preserve">/api/v1/auctions/:id/(bid\|result\|my-bids)</w:t>
            </w:r>
          </w:p>
        </w:tc>
        <w:tc>
          <w:tcPr/>
          <w:p>
            <w:pPr>
              <w:pStyle w:val="Compact"/>
            </w:pPr>
            <w:r>
              <w:rPr>
                <w:rStyle w:val="VerbatimChar"/>
              </w:rPr>
              <w:t xml:space="preserve">http://auction-engine:3000</w:t>
            </w:r>
          </w:p>
        </w:tc>
      </w:tr>
      <w:tr>
        <w:tc>
          <w:tcPr/>
          <w:p>
            <w:pPr>
              <w:pStyle w:val="Compact"/>
            </w:pPr>
            <w:r>
              <w:rPr>
                <w:rStyle w:val="VerbatimChar"/>
              </w:rPr>
              <w:t xml:space="preserve">/api/v1/payments</w:t>
            </w:r>
          </w:p>
        </w:tc>
        <w:tc>
          <w:tcPr/>
          <w:p>
            <w:pPr>
              <w:pStyle w:val="Compact"/>
            </w:pPr>
            <w:r>
              <w:rPr>
                <w:rStyle w:val="VerbatimChar"/>
              </w:rPr>
              <w:t xml:space="preserve">http://auction-engine:3000</w:t>
            </w:r>
          </w:p>
        </w:tc>
      </w:tr>
      <w:tr>
        <w:tc>
          <w:tcPr/>
          <w:p>
            <w:pPr>
              <w:pStyle w:val="Compact"/>
            </w:pPr>
            <w:r>
              <w:rPr>
                <w:rStyle w:val="VerbatimChar"/>
              </w:rPr>
              <w:t xml:space="preserve">/api/v1/admin/stats</w:t>
            </w:r>
          </w:p>
        </w:tc>
        <w:tc>
          <w:tcPr/>
          <w:p>
            <w:pPr>
              <w:pStyle w:val="Compact"/>
            </w:pPr>
            <w:r>
              <w:rPr>
                <w:rStyle w:val="VerbatimChar"/>
              </w:rPr>
              <w:t xml:space="preserve">http://query-service:3000</w:t>
            </w:r>
          </w:p>
        </w:tc>
      </w:tr>
      <w:tr>
        <w:tc>
          <w:tcPr/>
          <w:p>
            <w:pPr>
              <w:pStyle w:val="Compact"/>
            </w:pPr>
            <w:r>
              <w:rPr>
                <w:rStyle w:val="VerbatimChar"/>
              </w:rPr>
              <w:t xml:space="preserve">/api/v1/admin</w:t>
            </w:r>
          </w:p>
        </w:tc>
        <w:tc>
          <w:tcPr/>
          <w:p>
            <w:pPr>
              <w:pStyle w:val="Compact"/>
            </w:pPr>
            <w:r>
              <w:rPr>
                <w:rStyle w:val="VerbatimChar"/>
              </w:rPr>
              <w:t xml:space="preserve">http://auction-engine:3000</w:t>
            </w:r>
          </w:p>
        </w:tc>
      </w:tr>
      <w:tr>
        <w:tc>
          <w:tcPr/>
          <w:p>
            <w:pPr>
              <w:pStyle w:val="Compact"/>
            </w:pPr>
            <w:r>
              <w:rPr>
                <w:rStyle w:val="VerbatimChar"/>
              </w:rPr>
              <w:t xml:space="preserve">/api/v1/auctions</w:t>
            </w:r>
          </w:p>
        </w:tc>
        <w:tc>
          <w:tcPr/>
          <w:p>
            <w:pPr>
              <w:pStyle w:val="Compact"/>
            </w:pPr>
            <w:r>
              <w:rPr>
                <w:rStyle w:val="VerbatimChar"/>
              </w:rPr>
              <w:t xml:space="preserve">http://query-service:3000</w:t>
            </w:r>
          </w:p>
        </w:tc>
      </w:tr>
      <w:tr>
        <w:tc>
          <w:tcPr/>
          <w:p>
            <w:pPr>
              <w:pStyle w:val="Compact"/>
            </w:pPr>
            <w:r>
              <w:rPr>
                <w:rStyle w:val="VerbatimChar"/>
              </w:rPr>
              <w:t xml:space="preserve">/api/v1/products</w:t>
            </w:r>
          </w:p>
        </w:tc>
        <w:tc>
          <w:tcPr/>
          <w:p>
            <w:pPr>
              <w:pStyle w:val="Compact"/>
            </w:pPr>
            <w:r>
              <w:rPr>
                <w:rStyle w:val="VerbatimChar"/>
              </w:rPr>
              <w:t xml:space="preserve">http://query-service:3000</w:t>
            </w:r>
          </w:p>
        </w:tc>
      </w:tr>
      <w:tr>
        <w:tc>
          <w:tcPr/>
          <w:p>
            <w:pPr>
              <w:pStyle w:val="Compact"/>
            </w:pPr>
            <w:r>
              <w:rPr>
                <w:rStyle w:val="VerbatimChar"/>
              </w:rPr>
              <w:t xml:space="preserve">/socket.io</w:t>
            </w:r>
          </w:p>
        </w:tc>
        <w:tc>
          <w:tcPr/>
          <w:p>
            <w:pPr>
              <w:pStyle w:val="Compact"/>
            </w:pPr>
            <w:r>
              <w:rPr>
                <w:rStyle w:val="VerbatimChar"/>
              </w:rPr>
              <w:t xml:space="preserve">http://auction-engine:3000</w:t>
            </w:r>
            <w:r>
              <w:t xml:space="preserve"> </w:t>
            </w:r>
            <w:r>
              <w:t xml:space="preserve">(WebSocket upgrade)</w:t>
            </w:r>
          </w:p>
        </w:tc>
      </w:tr>
      <w:tr>
        <w:tc>
          <w:tcPr/>
          <w:p>
            <w:pPr>
              <w:pStyle w:val="Compact"/>
            </w:pPr>
            <w:r>
              <w:rPr>
                <w:rStyle w:val="VerbatimChar"/>
              </w:rPr>
              <w:t xml:space="preserve">/</w:t>
            </w:r>
          </w:p>
        </w:tc>
        <w:tc>
          <w:tcPr/>
          <w:p>
            <w:pPr>
              <w:pStyle w:val="Compact"/>
            </w:pPr>
            <w:r>
              <w:t xml:space="preserve">Static file serving</w:t>
            </w:r>
          </w:p>
        </w:tc>
      </w:tr>
    </w:tbl>
    <w:bookmarkEnd w:id="64"/>
    <w:bookmarkStart w:id="65" w:name="dev-proxy-scriptsdev-proxy.js"/>
    <w:p>
      <w:pPr>
        <w:pStyle w:val="Heading4"/>
      </w:pPr>
      <w:r>
        <w:rPr>
          <w:rStyle w:val="SectionNumber"/>
        </w:rPr>
        <w:t xml:space="preserve">1.6.5.3</w:t>
      </w:r>
      <w:r>
        <w:tab/>
      </w:r>
      <w:r>
        <w:t xml:space="preserve">3.5.3 Dev Proxy (</w:t>
      </w:r>
      <w:r>
        <w:rPr>
          <w:rStyle w:val="VerbatimChar"/>
        </w:rPr>
        <w:t xml:space="preserve">scripts/dev-proxy.js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Target</w:t>
            </w:r>
          </w:p>
        </w:tc>
        <w:tc>
          <w:tcPr/>
          <w:p>
            <w:pPr>
              <w:pStyle w:val="Compact"/>
            </w:pPr>
            <w:r>
              <w:t xml:space="preserve">Notes</w:t>
            </w:r>
          </w:p>
        </w:tc>
      </w:tr>
      <w:tr>
        <w:tc>
          <w:tcPr/>
          <w:p>
            <w:pPr>
              <w:pStyle w:val="Compact"/>
            </w:pPr>
            <w:r>
              <w:rPr>
                <w:rStyle w:val="VerbatimChar"/>
              </w:rPr>
              <w:t xml:space="preserve">/socket.io</w:t>
            </w:r>
          </w:p>
        </w:tc>
        <w:tc>
          <w:tcPr/>
          <w:p>
            <w:pPr>
              <w:pStyle w:val="Compact"/>
            </w:pPr>
            <w:r>
              <w:t xml:space="preserve">auction-engine</w:t>
            </w:r>
          </w:p>
        </w:tc>
        <w:tc>
          <w:tcPr/>
          <w:p>
            <w:pPr>
              <w:pStyle w:val="Compact"/>
            </w:pPr>
            <w:r>
              <w:t xml:space="preserve">WebSocket proxy</w:t>
            </w:r>
          </w:p>
        </w:tc>
      </w:tr>
      <w:tr>
        <w:tc>
          <w:tcPr/>
          <w:p>
            <w:pPr>
              <w:pStyle w:val="Compact"/>
            </w:pPr>
            <w:r>
              <w:rPr>
                <w:rStyle w:val="VerbatimChar"/>
              </w:rPr>
              <w:t xml:space="preserve">/api/v1/auth</w:t>
            </w:r>
          </w:p>
        </w:tc>
        <w:tc>
          <w:tcPr/>
          <w:p>
            <w:pPr>
              <w:pStyle w:val="Compact"/>
            </w:pPr>
            <w:r>
              <w:t xml:space="preserve">identity-service</w:t>
            </w:r>
          </w:p>
        </w:tc>
        <w:tc>
          <w:tcPr/>
          <w:p>
            <w:pPr>
              <w:pStyle w:val="Compact"/>
            </w:pPr>
          </w:p>
        </w:tc>
      </w:tr>
      <w:tr>
        <w:tc>
          <w:tcPr/>
          <w:p>
            <w:pPr>
              <w:pStyle w:val="Compact"/>
            </w:pPr>
            <w:r>
              <w:rPr>
                <w:rStyle w:val="VerbatimChar"/>
              </w:rPr>
              <w:t xml:space="preserve">/api/v1/wallet</w:t>
            </w:r>
          </w:p>
        </w:tc>
        <w:tc>
          <w:tcPr/>
          <w:p>
            <w:pPr>
              <w:pStyle w:val="Compact"/>
            </w:pPr>
            <w:r>
              <w:t xml:space="preserve">identity-service</w:t>
            </w:r>
          </w:p>
        </w:tc>
        <w:tc>
          <w:tcPr/>
          <w:p>
            <w:pPr>
              <w:pStyle w:val="Compact"/>
            </w:pPr>
          </w:p>
        </w:tc>
      </w:tr>
      <w:tr>
        <w:tc>
          <w:tcPr/>
          <w:p>
            <w:pPr>
              <w:pStyle w:val="Compact"/>
            </w:pPr>
            <w:r>
              <w:rPr>
                <w:rStyle w:val="VerbatimChar"/>
              </w:rPr>
              <w:t xml:space="preserve">/api/v1/admin/auction</w:t>
            </w:r>
          </w:p>
        </w:tc>
        <w:tc>
          <w:tcPr/>
          <w:p>
            <w:pPr>
              <w:pStyle w:val="Compact"/>
            </w:pPr>
            <w:r>
              <w:t xml:space="preserve">auction-engine</w:t>
            </w:r>
          </w:p>
        </w:tc>
        <w:tc>
          <w:tcPr/>
          <w:p>
            <w:pPr>
              <w:pStyle w:val="Compact"/>
            </w:pPr>
          </w:p>
        </w:tc>
      </w:tr>
      <w:tr>
        <w:tc>
          <w:tcPr/>
          <w:p>
            <w:pPr>
              <w:pStyle w:val="Compact"/>
            </w:pPr>
            <w:r>
              <w:rPr>
                <w:rStyle w:val="VerbatimChar"/>
              </w:rPr>
              <w:t xml:space="preserve">/api/v1/admin/product</w:t>
            </w:r>
          </w:p>
        </w:tc>
        <w:tc>
          <w:tcPr/>
          <w:p>
            <w:pPr>
              <w:pStyle w:val="Compact"/>
            </w:pPr>
            <w:r>
              <w:t xml:space="preserve">auction-engine</w:t>
            </w:r>
          </w:p>
        </w:tc>
        <w:tc>
          <w:tcPr/>
          <w:p>
            <w:pPr>
              <w:pStyle w:val="Compact"/>
            </w:pPr>
          </w:p>
        </w:tc>
      </w:tr>
      <w:tr>
        <w:tc>
          <w:tcPr/>
          <w:p>
            <w:pPr>
              <w:pStyle w:val="Compact"/>
            </w:pPr>
            <w:r>
              <w:rPr>
                <w:rStyle w:val="VerbatimChar"/>
              </w:rPr>
              <w:t xml:space="preserve">/api/v1/admin</w:t>
            </w:r>
          </w:p>
        </w:tc>
        <w:tc>
          <w:tcPr/>
          <w:p>
            <w:pPr>
              <w:pStyle w:val="Compact"/>
            </w:pPr>
            <w:r>
              <w:t xml:space="preserve">query-service</w:t>
            </w:r>
          </w:p>
        </w:tc>
        <w:tc>
          <w:tcPr/>
          <w:p>
            <w:pPr>
              <w:pStyle w:val="Compact"/>
            </w:pPr>
          </w:p>
        </w:tc>
      </w:tr>
      <w:tr>
        <w:tc>
          <w:tcPr/>
          <w:p>
            <w:pPr>
              <w:pStyle w:val="Compact"/>
            </w:pPr>
            <w:r>
              <w:rPr>
                <w:rStyle w:val="VerbatimChar"/>
              </w:rPr>
              <w:t xml:space="preserve">/api/v1/auctions/:id/bid</w:t>
            </w:r>
          </w:p>
        </w:tc>
        <w:tc>
          <w:tcPr/>
          <w:p>
            <w:pPr>
              <w:pStyle w:val="Compact"/>
            </w:pPr>
            <w:r>
              <w:t xml:space="preserve">auction-engine</w:t>
            </w:r>
          </w:p>
        </w:tc>
        <w:tc>
          <w:tcPr/>
          <w:p>
            <w:pPr>
              <w:pStyle w:val="Compact"/>
            </w:pPr>
            <w:r>
              <w:t xml:space="preserve">POST only</w:t>
            </w:r>
          </w:p>
        </w:tc>
      </w:tr>
      <w:tr>
        <w:tc>
          <w:tcPr/>
          <w:p>
            <w:pPr>
              <w:pStyle w:val="Compact"/>
            </w:pPr>
            <w:r>
              <w:rPr>
                <w:rStyle w:val="VerbatimChar"/>
              </w:rPr>
              <w:t xml:space="preserve">/api/v1/payments/webhook</w:t>
            </w:r>
          </w:p>
        </w:tc>
        <w:tc>
          <w:tcPr/>
          <w:p>
            <w:pPr>
              <w:pStyle w:val="Compact"/>
            </w:pPr>
            <w:r>
              <w:t xml:space="preserve">auction-engine</w:t>
            </w:r>
          </w:p>
        </w:tc>
        <w:tc>
          <w:tcPr/>
          <w:p>
            <w:pPr>
              <w:pStyle w:val="Compact"/>
            </w:pPr>
          </w:p>
        </w:tc>
      </w:tr>
      <w:tr>
        <w:tc>
          <w:tcPr/>
          <w:p>
            <w:pPr>
              <w:pStyle w:val="Compact"/>
            </w:pPr>
            <w:r>
              <w:rPr>
                <w:rStyle w:val="VerbatimChar"/>
              </w:rPr>
              <w:t xml:space="preserve">/api/v1/payments</w:t>
            </w:r>
          </w:p>
        </w:tc>
        <w:tc>
          <w:tcPr/>
          <w:p>
            <w:pPr>
              <w:pStyle w:val="Compact"/>
            </w:pPr>
            <w:r>
              <w:t xml:space="preserve">auction-engine</w:t>
            </w:r>
          </w:p>
        </w:tc>
        <w:tc>
          <w:tcPr/>
          <w:p>
            <w:pPr>
              <w:pStyle w:val="Compact"/>
            </w:pPr>
          </w:p>
        </w:tc>
      </w:tr>
      <w:tr>
        <w:tc>
          <w:tcPr/>
          <w:p>
            <w:pPr>
              <w:pStyle w:val="Compact"/>
            </w:pPr>
            <w:r>
              <w:rPr>
                <w:rStyle w:val="VerbatimChar"/>
              </w:rPr>
              <w:t xml:space="preserve">/api/v1/auctions</w:t>
            </w:r>
          </w:p>
        </w:tc>
        <w:tc>
          <w:tcPr/>
          <w:p>
            <w:pPr>
              <w:pStyle w:val="Compact"/>
            </w:pPr>
            <w:r>
              <w:t xml:space="preserve">query-service</w:t>
            </w:r>
          </w:p>
        </w:tc>
        <w:tc>
          <w:tcPr/>
          <w:p>
            <w:pPr>
              <w:pStyle w:val="Compact"/>
            </w:pPr>
          </w:p>
        </w:tc>
      </w:tr>
      <w:tr>
        <w:tc>
          <w:tcPr/>
          <w:p>
            <w:pPr>
              <w:pStyle w:val="Compact"/>
            </w:pPr>
            <w:r>
              <w:rPr>
                <w:rStyle w:val="VerbatimChar"/>
              </w:rPr>
              <w:t xml:space="preserve">/api/v1/products</w:t>
            </w:r>
          </w:p>
        </w:tc>
        <w:tc>
          <w:tcPr/>
          <w:p>
            <w:pPr>
              <w:pStyle w:val="Compact"/>
            </w:pPr>
            <w:r>
              <w:t xml:space="preserve">query-service</w:t>
            </w:r>
          </w:p>
        </w:tc>
        <w:tc>
          <w:tcPr/>
          <w:p>
            <w:pPr>
              <w:pStyle w:val="Compact"/>
            </w:pPr>
          </w:p>
        </w:tc>
      </w:tr>
      <w:tr>
        <w:tc>
          <w:tcPr/>
          <w:p>
            <w:pPr>
              <w:pStyle w:val="Compact"/>
            </w:pPr>
            <w:r>
              <w:rPr>
                <w:rStyle w:val="VerbatimChar"/>
              </w:rPr>
              <w:t xml:space="preserve">/api/v1/favorites</w:t>
            </w:r>
          </w:p>
        </w:tc>
        <w:tc>
          <w:tcPr/>
          <w:p>
            <w:pPr>
              <w:pStyle w:val="Compact"/>
            </w:pPr>
            <w:r>
              <w:t xml:space="preserve">query-service</w:t>
            </w:r>
          </w:p>
        </w:tc>
        <w:tc>
          <w:tcPr/>
          <w:p>
            <w:pPr>
              <w:pStyle w:val="Compact"/>
            </w:pPr>
          </w:p>
        </w:tc>
      </w:tr>
      <w:tr>
        <w:tc>
          <w:tcPr/>
          <w:p>
            <w:pPr>
              <w:pStyle w:val="Compact"/>
            </w:pPr>
            <w:r>
              <w:rPr>
                <w:rStyle w:val="VerbatimChar"/>
              </w:rPr>
              <w:t xml:space="preserve">/payment/success</w:t>
            </w:r>
          </w:p>
        </w:tc>
        <w:tc>
          <w:tcPr/>
          <w:p>
            <w:pPr>
              <w:pStyle w:val="Compact"/>
            </w:pPr>
            <w:r>
              <w:t xml:space="preserve">Web app</w:t>
            </w:r>
          </w:p>
        </w:tc>
        <w:tc>
          <w:tcPr/>
          <w:p>
            <w:pPr>
              <w:pStyle w:val="Compact"/>
            </w:pPr>
            <w:r>
              <w:t xml:space="preserve">302 redirect</w:t>
            </w:r>
          </w:p>
        </w:tc>
      </w:tr>
      <w:tr>
        <w:tc>
          <w:tcPr/>
          <w:p>
            <w:pPr>
              <w:pStyle w:val="Compact"/>
            </w:pPr>
            <w:r>
              <w:rPr>
                <w:rStyle w:val="VerbatimChar"/>
              </w:rPr>
              <w:t xml:space="preserve">/payment/failed</w:t>
            </w:r>
          </w:p>
        </w:tc>
        <w:tc>
          <w:tcPr/>
          <w:p>
            <w:pPr>
              <w:pStyle w:val="Compact"/>
            </w:pPr>
            <w:r>
              <w:t xml:space="preserve">Web app</w:t>
            </w:r>
          </w:p>
        </w:tc>
        <w:tc>
          <w:tcPr/>
          <w:p>
            <w:pPr>
              <w:pStyle w:val="Compact"/>
            </w:pPr>
            <w:r>
              <w:t xml:space="preserve">302 redirect</w:t>
            </w:r>
          </w:p>
        </w:tc>
      </w:tr>
      <w:tr>
        <w:tc>
          <w:tcPr/>
          <w:p>
            <w:pPr>
              <w:pStyle w:val="Compact"/>
            </w:pPr>
            <w:r>
              <w:rPr>
                <w:rStyle w:val="VerbatimChar"/>
              </w:rPr>
              <w:t xml:space="preserve">/api</w:t>
            </w:r>
          </w:p>
        </w:tc>
        <w:tc>
          <w:tcPr/>
          <w:p>
            <w:pPr>
              <w:pStyle w:val="Compact"/>
            </w:pPr>
            <w:r>
              <w:t xml:space="preserve">query-service</w:t>
            </w:r>
          </w:p>
        </w:tc>
        <w:tc>
          <w:tcPr/>
          <w:p>
            <w:pPr>
              <w:pStyle w:val="Compact"/>
            </w:pPr>
            <w:r>
              <w:t xml:space="preserve">Catch-all</w:t>
            </w:r>
          </w:p>
        </w:tc>
      </w:tr>
    </w:tbl>
    <w:p>
      <w:r>
        <w:pict>
          <v:rect style="width:0;height:1.5pt" o:hralign="center" o:hrstd="t" o:hr="t"/>
        </w:pict>
      </w:r>
    </w:p>
    <w:bookmarkEnd w:id="65"/>
    <w:bookmarkEnd w:id="66"/>
    <w:bookmarkEnd w:id="67"/>
    <w:bookmarkStart w:id="71" w:name="data-transfer-objects-dtos"/>
    <w:p>
      <w:pPr>
        <w:pStyle w:val="Heading2"/>
      </w:pPr>
      <w:r>
        <w:rPr>
          <w:rStyle w:val="SectionNumber"/>
        </w:rPr>
        <w:t xml:space="preserve">1.7</w:t>
      </w:r>
      <w:r>
        <w:tab/>
      </w:r>
      <w:r>
        <w:t xml:space="preserve">4. Data Transfer Objects (DTOs)</w:t>
      </w:r>
    </w:p>
    <w:bookmarkStart w:id="68" w:name="identity-service-dtos"/>
    <w:p>
      <w:pPr>
        <w:pStyle w:val="Heading3"/>
      </w:pPr>
      <w:r>
        <w:rPr>
          <w:rStyle w:val="SectionNumber"/>
        </w:rPr>
        <w:t xml:space="preserve">1.7.1</w:t>
      </w:r>
      <w:r>
        <w:tab/>
      </w:r>
      <w:r>
        <w:t xml:space="preserve">4.1 Identity Service DTOs</w:t>
      </w:r>
    </w:p>
    <w:p>
      <w:pPr>
        <w:pStyle w:val="FirstParagraph"/>
      </w:pPr>
      <w:r>
        <w:rPr>
          <w:b/>
          <w:bCs/>
        </w:rPr>
        <w:t xml:space="preserve">CreateUserDto</w:t>
      </w:r>
    </w:p>
    <w:p>
      <w:pPr>
        <w:pStyle w:val="SourceCode"/>
      </w:pPr>
      <w:r>
        <w:rPr>
          <w:rStyle w:val="KeywordTok"/>
        </w:rPr>
        <w:t xml:space="preserve">class</w:t>
      </w:r>
      <w:r>
        <w:rPr>
          <w:rStyle w:val="NormalTok"/>
        </w:rPr>
        <w:t xml:space="preserve"> CreateUserDto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unctionTok"/>
        </w:rPr>
        <w:t xml:space="preserve">Matches</w:t>
      </w:r>
      <w:r>
        <w:rPr>
          <w:rStyle w:val="NormalTok"/>
        </w:rPr>
        <w:t xml:space="preserve">(</w:t>
      </w:r>
      <w:r>
        <w:rPr>
          <w:rStyle w:val="SpecialStringTok"/>
        </w:rPr>
        <w:t xml:space="preserve">/</w:t>
      </w:r>
      <w:r>
        <w:rPr>
          <w:rStyle w:val="SpecialCharTok"/>
        </w:rPr>
        <w:t xml:space="preserve">^\+?[0-9]{10,15}$</w:t>
      </w:r>
      <w:r>
        <w:rPr>
          <w:rStyle w:val="SpecialStringTok"/>
        </w:rPr>
        <w:t xml:space="preserve">/</w:t>
      </w:r>
      <w:r>
        <w:rPr>
          <w:rStyle w:val="NormalTok"/>
        </w:rPr>
        <w:t xml:space="preserve">)</w:t>
      </w:r>
      <w:r>
        <w:br/>
      </w:r>
      <w:r>
        <w:rPr>
          <w:rStyle w:val="NormalTok"/>
        </w:rPr>
        <w:t xml:space="preserve">  phone_number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full_name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8</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IsEmail</w:t>
      </w: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LoginDto</w:t>
      </w:r>
    </w:p>
    <w:p>
      <w:pPr>
        <w:pStyle w:val="SourceCode"/>
      </w:pPr>
      <w:r>
        <w:rPr>
          <w:rStyle w:val="KeywordTok"/>
        </w:rPr>
        <w:t xml:space="preserve">class</w:t>
      </w:r>
      <w:r>
        <w:rPr>
          <w:rStyle w:val="NormalTok"/>
        </w:rPr>
        <w:t xml:space="preserve"> LoginDto {</w:t>
      </w:r>
      <w:r>
        <w:br/>
      </w:r>
      <w:r>
        <w:rPr>
          <w:rStyle w:val="NormalTok"/>
        </w:rPr>
        <w:t xml:space="preserve">  @</w:t>
      </w:r>
      <w:r>
        <w:rPr>
          <w:rStyle w:val="FunctionTok"/>
        </w:rPr>
        <w:t xml:space="preserve">IsString</w:t>
      </w:r>
      <w:r>
        <w:rPr>
          <w:rStyle w:val="NormalTok"/>
        </w:rPr>
        <w:t xml:space="preserve">()</w:t>
      </w:r>
      <w:r>
        <w:br/>
      </w:r>
      <w:r>
        <w:rPr>
          <w:rStyle w:val="NormalTok"/>
        </w:rPr>
        <w:t xml:space="preserve">  phone_number</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RefreshTokenDto</w:t>
      </w:r>
    </w:p>
    <w:p>
      <w:pPr>
        <w:pStyle w:val="SourceCode"/>
      </w:pPr>
      <w:r>
        <w:rPr>
          <w:rStyle w:val="KeywordTok"/>
        </w:rPr>
        <w:t xml:space="preserve">class</w:t>
      </w:r>
      <w:r>
        <w:rPr>
          <w:rStyle w:val="NormalTok"/>
        </w:rPr>
        <w:t xml:space="preserve"> RefreshTokenDto {</w:t>
      </w:r>
      <w:r>
        <w:br/>
      </w:r>
      <w:r>
        <w:rPr>
          <w:rStyle w:val="NormalTok"/>
        </w:rPr>
        <w:t xml:space="preserve">  @</w:t>
      </w:r>
      <w:r>
        <w:rPr>
          <w:rStyle w:val="FunctionTok"/>
        </w:rPr>
        <w:t xml:space="preserve">IsString</w:t>
      </w:r>
      <w:r>
        <w:rPr>
          <w:rStyle w:val="NormalTok"/>
        </w:rPr>
        <w:t xml:space="preserve">()</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DeductFeeDto</w:t>
      </w:r>
    </w:p>
    <w:p>
      <w:pPr>
        <w:pStyle w:val="SourceCode"/>
      </w:pPr>
      <w:r>
        <w:rPr>
          <w:rStyle w:val="KeywordTok"/>
        </w:rPr>
        <w:t xml:space="preserve">class</w:t>
      </w:r>
      <w:r>
        <w:rPr>
          <w:rStyle w:val="NormalTok"/>
        </w:rPr>
        <w:t xml:space="preserve"> DeductFeeDto {</w:t>
      </w:r>
      <w:r>
        <w:br/>
      </w:r>
      <w:r>
        <w:rPr>
          <w:rStyle w:val="NormalTok"/>
        </w:rPr>
        <w:t xml:space="preserve">  @</w:t>
      </w:r>
      <w:r>
        <w:rPr>
          <w:rStyle w:val="FunctionTok"/>
        </w:rPr>
        <w:t xml:space="preserve">IsUUID</w:t>
      </w:r>
      <w:r>
        <w:rPr>
          <w:rStyle w:val="NormalTok"/>
        </w:rPr>
        <w:t xml:space="preserve">()</w:t>
      </w:r>
      <w:r>
        <w:br/>
      </w:r>
      <w:r>
        <w:rPr>
          <w:rStyle w:val="NormalTok"/>
        </w:rPr>
        <w:t xml:space="preserve">  auction_id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IsUUID</w:t>
      </w:r>
      <w:r>
        <w:rPr>
          <w:rStyle w:val="NormalTok"/>
        </w:rPr>
        <w:t xml:space="preserve">()</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FloatTok"/>
        </w:rPr>
        <w:t xml:space="preserve">0.01</w:t>
      </w:r>
      <w:r>
        <w:rPr>
          <w:rStyle w:val="Normal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SetPinDto</w:t>
      </w:r>
    </w:p>
    <w:p>
      <w:pPr>
        <w:pStyle w:val="SourceCode"/>
      </w:pPr>
      <w:r>
        <w:rPr>
          <w:rStyle w:val="KeywordTok"/>
        </w:rPr>
        <w:t xml:space="preserve">class</w:t>
      </w:r>
      <w:r>
        <w:rPr>
          <w:rStyle w:val="NormalTok"/>
        </w:rPr>
        <w:t xml:space="preserve"> SetPinDto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4</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FunctionTok"/>
        </w:rPr>
        <w:t xml:space="preserve">Matches</w:t>
      </w:r>
      <w:r>
        <w:rPr>
          <w:rStyle w:val="NormalTok"/>
        </w:rPr>
        <w:t xml:space="preserve">(</w:t>
      </w:r>
      <w:r>
        <w:rPr>
          <w:rStyle w:val="SpecialStringTok"/>
        </w:rPr>
        <w:t xml:space="preserve">/</w:t>
      </w:r>
      <w:r>
        <w:rPr>
          <w:rStyle w:val="SpecialCharTok"/>
        </w:rPr>
        <w:t xml:space="preserve">^[0-9]+$</w:t>
      </w:r>
      <w:r>
        <w:rPr>
          <w:rStyle w:val="SpecialStringTok"/>
        </w:rPr>
        <w:t xml:space="preserve">/</w:t>
      </w:r>
      <w:r>
        <w:rPr>
          <w:rStyle w:val="NormalTok"/>
        </w:rPr>
        <w:t xml:space="preserve">)</w:t>
      </w:r>
      <w:r>
        <w:br/>
      </w:r>
      <w:r>
        <w:rPr>
          <w:rStyle w:val="NormalTok"/>
        </w:rPr>
        <w:t xml:space="preserve">  pin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68"/>
    <w:bookmarkStart w:id="69" w:name="auction-engine-dtos"/>
    <w:p>
      <w:pPr>
        <w:pStyle w:val="Heading3"/>
      </w:pPr>
      <w:r>
        <w:rPr>
          <w:rStyle w:val="SectionNumber"/>
        </w:rPr>
        <w:t xml:space="preserve">1.7.2</w:t>
      </w:r>
      <w:r>
        <w:tab/>
      </w:r>
      <w:r>
        <w:t xml:space="preserve">4.2 Auction Engine DTOs</w:t>
      </w:r>
    </w:p>
    <w:p>
      <w:pPr>
        <w:pStyle w:val="FirstParagraph"/>
      </w:pPr>
      <w:r>
        <w:rPr>
          <w:b/>
          <w:bCs/>
        </w:rPr>
        <w:t xml:space="preserve">PlaceBidDto</w:t>
      </w:r>
    </w:p>
    <w:p>
      <w:pPr>
        <w:pStyle w:val="SourceCode"/>
      </w:pPr>
      <w:r>
        <w:rPr>
          <w:rStyle w:val="KeywordTok"/>
        </w:rPr>
        <w:t xml:space="preserve">class</w:t>
      </w:r>
      <w:r>
        <w:rPr>
          <w:rStyle w:val="NormalTok"/>
        </w:rPr>
        <w:t xml:space="preserve"> PlaceBidDto {</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FloatTok"/>
        </w:rPr>
        <w:t xml:space="preserve">0.01</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FloatTok"/>
        </w:rPr>
        <w:t xml:space="preserve">999999.99</w:t>
      </w:r>
      <w:r>
        <w:rPr>
          <w:rStyle w:val="NormalTok"/>
        </w:rPr>
        <w:t xml:space="preserve">)</w:t>
      </w:r>
      <w:r>
        <w:br/>
      </w:r>
      <w:r>
        <w:rPr>
          <w:rStyle w:val="NormalTok"/>
        </w:rPr>
        <w:t xml:space="preserve">  @</w:t>
      </w:r>
      <w:r>
        <w:rPr>
          <w:rStyle w:val="FunctionTok"/>
        </w:rPr>
        <w:t xml:space="preserve">ValidateDecimalPlaces</w:t>
      </w:r>
      <w:r>
        <w:rPr>
          <w:rStyle w:val="NormalTok"/>
        </w:rPr>
        <w:t xml:space="preserve">(</w:t>
      </w:r>
      <w:r>
        <w:rPr>
          <w:rStyle w:val="DecValTok"/>
        </w:rPr>
        <w:t xml:space="preserve">2</w:t>
      </w:r>
      <w:r>
        <w:rPr>
          <w:rStyle w:val="Normal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CreateProductDto</w:t>
      </w:r>
    </w:p>
    <w:p>
      <w:pPr>
        <w:pStyle w:val="SourceCode"/>
      </w:pPr>
      <w:r>
        <w:rPr>
          <w:rStyle w:val="KeywordTok"/>
        </w:rPr>
        <w:t xml:space="preserve">class</w:t>
      </w:r>
      <w:r>
        <w:rPr>
          <w:rStyle w:val="NormalTok"/>
        </w:rPr>
        <w:t xml:space="preserve"> CreateProductDto {</w:t>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255</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IsArray</w:t>
      </w:r>
      <w:r>
        <w:rPr>
          <w:rStyle w:val="NormalTok"/>
        </w:rPr>
        <w:t xml:space="preserve">()</w:t>
      </w:r>
      <w:r>
        <w:br/>
      </w:r>
      <w:r>
        <w:rPr>
          <w:rStyle w:val="NormalTok"/>
        </w:rPr>
        <w:t xml:space="preserve">  @</w:t>
      </w:r>
      <w:r>
        <w:rPr>
          <w:rStyle w:val="FunctionTok"/>
        </w:rPr>
        <w:t xml:space="preserve">IsUrl</w:t>
      </w:r>
      <w:r>
        <w:rPr>
          <w:rStyle w:val="NormalTok"/>
        </w:rPr>
        <w:t xml:space="preserve">({}</w:t>
      </w:r>
      <w:r>
        <w:rPr>
          <w:rStyle w:val="OperatorTok"/>
        </w:rPr>
        <w:t xml:space="preserve">,</w:t>
      </w:r>
      <w:r>
        <w:rPr>
          <w:rStyle w:val="NormalTok"/>
        </w:rPr>
        <w:t xml:space="preserve"> { each</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image_urls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current_market_price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brand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IsObject</w:t>
      </w:r>
      <w:r>
        <w:rPr>
          <w:rStyle w:val="NormalTok"/>
        </w:rPr>
        <w:t xml:space="preserve">()</w:t>
      </w:r>
      <w:r>
        <w:br/>
      </w:r>
      <w:r>
        <w:rPr>
          <w:rStyle w:val="NormalTok"/>
        </w:rPr>
        <w:t xml:space="preserve">  specs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br/>
      </w:r>
      <w:r>
        <w:rPr>
          <w:rStyle w:val="NormalTok"/>
        </w:rPr>
        <w:t xml:space="preserve">  @</w:t>
      </w:r>
      <w:r>
        <w:rPr>
          <w:rStyle w:val="FunctionTok"/>
        </w:rPr>
        <w:t xml:space="preserve">IsString</w:t>
      </w:r>
      <w:r>
        <w:rPr>
          <w:rStyle w:val="NormalTok"/>
        </w:rPr>
        <w:t xml:space="preserve">()</w:t>
      </w:r>
      <w:r>
        <w:br/>
      </w:r>
      <w:r>
        <w:rPr>
          <w:rStyle w:val="NormalTok"/>
        </w:rPr>
        <w:t xml:space="preserve">  @</w:t>
      </w:r>
      <w:r>
        <w:rPr>
          <w:rStyle w:val="FunctionTok"/>
        </w:rPr>
        <w:t xml:space="preserve">Length</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CreateAuctionDto</w:t>
      </w:r>
    </w:p>
    <w:p>
      <w:pPr>
        <w:pStyle w:val="SourceCode"/>
      </w:pPr>
      <w:r>
        <w:rPr>
          <w:rStyle w:val="KeywordTok"/>
        </w:rPr>
        <w:t xml:space="preserve">class</w:t>
      </w:r>
      <w:r>
        <w:rPr>
          <w:rStyle w:val="NormalTok"/>
        </w:rPr>
        <w:t xml:space="preserve"> CreateAuctionDto {</w:t>
      </w:r>
      <w:r>
        <w:br/>
      </w:r>
      <w:r>
        <w:rPr>
          <w:rStyle w:val="NormalTok"/>
        </w:rPr>
        <w:t xml:space="preserve">  @</w:t>
      </w:r>
      <w:r>
        <w:rPr>
          <w:rStyle w:val="FunctionTok"/>
        </w:rPr>
        <w:t xml:space="preserve">IsUUID</w:t>
      </w:r>
      <w:r>
        <w:rPr>
          <w:rStyle w:val="NormalTok"/>
        </w:rPr>
        <w:t xml:space="preserve">()</w:t>
      </w:r>
      <w:r>
        <w:br/>
      </w:r>
      <w:r>
        <w:rPr>
          <w:rStyle w:val="NormalTok"/>
        </w:rPr>
        <w:t xml:space="preserve">  product_id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IsDate</w:t>
      </w:r>
      <w:r>
        <w:rPr>
          <w:rStyle w:val="NormalTok"/>
        </w:rPr>
        <w:t xml:space="preserve">()</w:t>
      </w:r>
      <w:r>
        <w:br/>
      </w:r>
      <w:r>
        <w:rPr>
          <w:rStyle w:val="NormalTok"/>
        </w:rPr>
        <w:t xml:space="preserve">  start_time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FunctionTok"/>
        </w:rPr>
        <w:t xml:space="preserve">IsDate</w:t>
      </w:r>
      <w:r>
        <w:rPr>
          <w:rStyle w:val="NormalTok"/>
        </w:rPr>
        <w:t xml:space="preserve">()</w:t>
      </w:r>
      <w:r>
        <w:br/>
      </w:r>
      <w:r>
        <w:rPr>
          <w:rStyle w:val="NormalTok"/>
        </w:rPr>
        <w:t xml:space="preserve">  end_time</w:t>
      </w:r>
      <w:r>
        <w:rPr>
          <w:rStyle w:val="OperatorTok"/>
        </w:rPr>
        <w:t xml:space="preserve">:</w:t>
      </w:r>
      <w:r>
        <w:rPr>
          <w:rStyle w:val="NormalTok"/>
        </w:rPr>
        <w:t xml:space="preserve"> </w:t>
      </w:r>
      <w:r>
        <w:rPr>
          <w:rStyle w:val="BuiltInTok"/>
        </w:rPr>
        <w:t xml:space="preserve">Date</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min_bid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max_bid</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num_winners</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bid_fee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CreatePaymentLinkDto</w:t>
      </w:r>
    </w:p>
    <w:p>
      <w:pPr>
        <w:pStyle w:val="SourceCode"/>
      </w:pPr>
      <w:r>
        <w:rPr>
          <w:rStyle w:val="KeywordTok"/>
        </w:rPr>
        <w:t xml:space="preserve">class</w:t>
      </w:r>
      <w:r>
        <w:rPr>
          <w:rStyle w:val="NormalTok"/>
        </w:rPr>
        <w:t xml:space="preserve"> CreatePaymentLinkDto {</w:t>
      </w:r>
      <w:r>
        <w:br/>
      </w:r>
      <w:r>
        <w:rPr>
          <w:rStyle w:val="NormalTok"/>
        </w:rPr>
        <w:t xml:space="preserve">  @</w:t>
      </w:r>
      <w:r>
        <w:rPr>
          <w:rStyle w:val="FunctionTok"/>
        </w:rPr>
        <w:t xml:space="preserve">IsEnum</w:t>
      </w:r>
      <w:r>
        <w:rPr>
          <w:rStyle w:val="NormalTok"/>
        </w:rPr>
        <w:t xml:space="preserve">([</w:t>
      </w:r>
      <w:r>
        <w:rPr>
          <w:rStyle w:val="StringTok"/>
        </w:rPr>
        <w:t xml:space="preserve">'SIKINAPAY'</w:t>
      </w:r>
      <w:r>
        <w:rPr>
          <w:rStyle w:val="OperatorTok"/>
        </w:rPr>
        <w:t xml:space="preserve">,</w:t>
      </w:r>
      <w:r>
        <w:rPr>
          <w:rStyle w:val="NormalTok"/>
        </w:rPr>
        <w:t xml:space="preserve"> </w:t>
      </w:r>
      <w:r>
        <w:rPr>
          <w:rStyle w:val="StringTok"/>
        </w:rPr>
        <w:t xml:space="preserve">'AWASH'</w:t>
      </w:r>
      <w:r>
        <w:rPr>
          <w:rStyle w:val="NormalTok"/>
        </w:rPr>
        <w:t xml:space="preserve">])</w:t>
      </w:r>
      <w:r>
        <w:br/>
      </w:r>
      <w:r>
        <w:rPr>
          <w:rStyle w:val="NormalTok"/>
        </w:rPr>
        <w:t xml:space="preserve">  gateway</w:t>
      </w:r>
      <w:r>
        <w:rPr>
          <w:rStyle w:val="OperatorTok"/>
        </w:rPr>
        <w:t xml:space="preserve">:</w:t>
      </w:r>
      <w:r>
        <w:rPr>
          <w:rStyle w:val="NormalTok"/>
        </w:rPr>
        <w:t xml:space="preserve"> </w:t>
      </w:r>
      <w:r>
        <w:rPr>
          <w:rStyle w:val="StringTok"/>
        </w:rPr>
        <w:t xml:space="preserve">'SIKINAPAY'</w:t>
      </w:r>
      <w:r>
        <w:rPr>
          <w:rStyle w:val="NormalTok"/>
        </w:rPr>
        <w:t xml:space="preserve"> </w:t>
      </w:r>
      <w:r>
        <w:rPr>
          <w:rStyle w:val="OperatorTok"/>
        </w:rPr>
        <w:t xml:space="preserve">|</w:t>
      </w:r>
      <w:r>
        <w:rPr>
          <w:rStyle w:val="NormalTok"/>
        </w:rPr>
        <w:t xml:space="preserve"> </w:t>
      </w:r>
      <w:r>
        <w:rPr>
          <w:rStyle w:val="StringTok"/>
        </w:rPr>
        <w:t xml:space="preserve">'AWASH'</w:t>
      </w:r>
      <w:r>
        <w:rPr>
          <w:rStyle w:val="OperatorTok"/>
        </w:rPr>
        <w:t xml:space="preserve">;</w:t>
      </w:r>
      <w:r>
        <w:br/>
      </w:r>
      <w:r>
        <w:rPr>
          <w:rStyle w:val="NormalTok"/>
        </w:rPr>
        <w:t xml:space="preserve">}</w:t>
      </w:r>
    </w:p>
    <w:p>
      <w:pPr>
        <w:pStyle w:val="FirstParagraph"/>
      </w:pPr>
      <w:r>
        <w:rPr>
          <w:b/>
          <w:bCs/>
        </w:rPr>
        <w:t xml:space="preserve">GenerateSettlementDto</w:t>
      </w:r>
    </w:p>
    <w:p>
      <w:pPr>
        <w:pStyle w:val="SourceCode"/>
      </w:pPr>
      <w:r>
        <w:rPr>
          <w:rStyle w:val="KeywordTok"/>
        </w:rPr>
        <w:t xml:space="preserve">class</w:t>
      </w:r>
      <w:r>
        <w:rPr>
          <w:rStyle w:val="NormalTok"/>
        </w:rPr>
        <w:t xml:space="preserve"> GenerateSettlementDto {</w:t>
      </w:r>
      <w:r>
        <w:br/>
      </w:r>
      <w:r>
        <w:rPr>
          <w:rStyle w:val="NormalTok"/>
        </w:rPr>
        <w:t xml:space="preserve">  @</w:t>
      </w:r>
      <w:r>
        <w:rPr>
          <w:rStyle w:val="FunctionTok"/>
        </w:rPr>
        <w:t xml:space="preserve">IsDateString</w:t>
      </w:r>
      <w:r>
        <w:rPr>
          <w:rStyle w:val="NormalTok"/>
        </w:rPr>
        <w:t xml:space="preserve">()</w:t>
      </w:r>
      <w:r>
        <w:br/>
      </w:r>
      <w:r>
        <w:rPr>
          <w:rStyle w:val="NormalTok"/>
        </w:rPr>
        <w:t xml:space="preserve">  start_date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IsDateString</w:t>
      </w:r>
      <w:r>
        <w:rPr>
          <w:rStyle w:val="NormalTok"/>
        </w:rPr>
        <w:t xml:space="preserve">()</w:t>
      </w:r>
      <w:r>
        <w:br/>
      </w:r>
      <w:r>
        <w:rPr>
          <w:rStyle w:val="NormalTok"/>
        </w:rPr>
        <w:t xml:space="preserve">  end_date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IsEnum</w:t>
      </w:r>
      <w:r>
        <w:rPr>
          <w:rStyle w:val="NormalTok"/>
        </w:rPr>
        <w:t xml:space="preserve">([</w:t>
      </w:r>
      <w:r>
        <w:rPr>
          <w:rStyle w:val="StringTok"/>
        </w:rPr>
        <w:t xml:space="preserve">'SIKINAPAY'</w:t>
      </w:r>
      <w:r>
        <w:rPr>
          <w:rStyle w:val="OperatorTok"/>
        </w:rPr>
        <w:t xml:space="preserve">,</w:t>
      </w:r>
      <w:r>
        <w:rPr>
          <w:rStyle w:val="NormalTok"/>
        </w:rPr>
        <w:t xml:space="preserve"> </w:t>
      </w:r>
      <w:r>
        <w:rPr>
          <w:rStyle w:val="StringTok"/>
        </w:rPr>
        <w:t xml:space="preserve">'AWASH'</w:t>
      </w:r>
      <w:r>
        <w:rPr>
          <w:rStyle w:val="NormalTok"/>
        </w:rPr>
        <w:t xml:space="preserve">])</w:t>
      </w:r>
      <w:r>
        <w:br/>
      </w:r>
      <w:r>
        <w:rPr>
          <w:rStyle w:val="NormalTok"/>
        </w:rPr>
        <w:t xml:space="preserve">  gateway</w:t>
      </w:r>
      <w:r>
        <w:rPr>
          <w:rStyle w:val="OperatorTok"/>
        </w:rPr>
        <w:t xml:space="preserve">?:</w:t>
      </w:r>
      <w:r>
        <w:rPr>
          <w:rStyle w:val="NormalTok"/>
        </w:rPr>
        <w:t xml:space="preserve"> </w:t>
      </w:r>
      <w:r>
        <w:rPr>
          <w:rStyle w:val="StringTok"/>
        </w:rPr>
        <w:t xml:space="preserve">'SIKINAPAY'</w:t>
      </w:r>
      <w:r>
        <w:rPr>
          <w:rStyle w:val="NormalTok"/>
        </w:rPr>
        <w:t xml:space="preserve"> </w:t>
      </w:r>
      <w:r>
        <w:rPr>
          <w:rStyle w:val="OperatorTok"/>
        </w:rPr>
        <w:t xml:space="preserve">|</w:t>
      </w:r>
      <w:r>
        <w:rPr>
          <w:rStyle w:val="NormalTok"/>
        </w:rPr>
        <w:t xml:space="preserve"> </w:t>
      </w:r>
      <w:r>
        <w:rPr>
          <w:rStyle w:val="StringTok"/>
        </w:rPr>
        <w:t xml:space="preserve">'AWASH'</w:t>
      </w:r>
      <w:r>
        <w:rPr>
          <w:rStyle w:val="OperatorTok"/>
        </w:rPr>
        <w:t xml:space="preserve">;</w:t>
      </w:r>
      <w:r>
        <w:br/>
      </w:r>
      <w:r>
        <w:rPr>
          <w:rStyle w:val="NormalTok"/>
        </w:rPr>
        <w:t xml:space="preserve">}</w:t>
      </w:r>
    </w:p>
    <w:bookmarkEnd w:id="69"/>
    <w:bookmarkStart w:id="70" w:name="query-service-dtos"/>
    <w:p>
      <w:pPr>
        <w:pStyle w:val="Heading3"/>
      </w:pPr>
      <w:r>
        <w:rPr>
          <w:rStyle w:val="SectionNumber"/>
        </w:rPr>
        <w:t xml:space="preserve">1.7.3</w:t>
      </w:r>
      <w:r>
        <w:tab/>
      </w:r>
      <w:r>
        <w:t xml:space="preserve">4.3 Query Service DTOs</w:t>
      </w:r>
    </w:p>
    <w:p>
      <w:pPr>
        <w:pStyle w:val="FirstParagraph"/>
      </w:pPr>
      <w:r>
        <w:rPr>
          <w:b/>
          <w:bCs/>
        </w:rPr>
        <w:t xml:space="preserve">ListAuctionsQueryDto</w:t>
      </w:r>
    </w:p>
    <w:p>
      <w:pPr>
        <w:pStyle w:val="SourceCode"/>
      </w:pPr>
      <w:r>
        <w:rPr>
          <w:rStyle w:val="KeywordTok"/>
        </w:rPr>
        <w:t xml:space="preserve">class</w:t>
      </w:r>
      <w:r>
        <w:rPr>
          <w:rStyle w:val="NormalTok"/>
        </w:rPr>
        <w:t xml:space="preserve"> ListAuctionsQueryDto {</w:t>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IsEnum</w:t>
      </w:r>
      <w:r>
        <w:rPr>
          <w:rStyle w:val="NormalTok"/>
        </w:rPr>
        <w:t xml:space="preserve">([</w:t>
      </w:r>
      <w:r>
        <w:rPr>
          <w:rStyle w:val="StringTok"/>
        </w:rPr>
        <w:t xml:space="preserve">'ACTIVE'</w:t>
      </w:r>
      <w:r>
        <w:rPr>
          <w:rStyle w:val="OperatorTok"/>
        </w:rPr>
        <w:t xml:space="preserve">,</w:t>
      </w:r>
      <w:r>
        <w:rPr>
          <w:rStyle w:val="NormalTok"/>
        </w:rPr>
        <w:t xml:space="preserve"> </w:t>
      </w:r>
      <w:r>
        <w:rPr>
          <w:rStyle w:val="StringTok"/>
        </w:rPr>
        <w:t xml:space="preserve">'CLOSED'</w:t>
      </w:r>
      <w:r>
        <w:rPr>
          <w:rStyle w:val="OperatorTok"/>
        </w:rPr>
        <w:t xml:space="preserve">,</w:t>
      </w:r>
      <w:r>
        <w:rPr>
          <w:rStyle w:val="NormalTok"/>
        </w:rPr>
        <w:t xml:space="preserve"> </w:t>
      </w:r>
      <w:r>
        <w:rPr>
          <w:rStyle w:val="StringTok"/>
        </w:rPr>
        <w:t xml:space="preserve">'EXPIRED'</w:t>
      </w:r>
      <w:r>
        <w:rPr>
          <w:rStyle w:val="Normal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rPr>
          <w:rStyle w:val="NormalTok"/>
        </w:rPr>
        <w:t xml:space="preserve"> </w:t>
      </w:r>
      <w:r>
        <w:rPr>
          <w:rStyle w:val="StringTok"/>
        </w:rPr>
        <w:t xml:space="preserve">'EXPIRED'</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min_price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IsDecimal</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0</w:t>
      </w:r>
      <w:r>
        <w:rPr>
          <w:rStyle w:val="NormalTok"/>
        </w:rPr>
        <w:t xml:space="preserve">)</w:t>
      </w:r>
      <w:r>
        <w:br/>
      </w:r>
      <w:r>
        <w:rPr>
          <w:rStyle w:val="NormalTok"/>
        </w:rPr>
        <w:t xml:space="preserve">  max_price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DecValTok"/>
        </w:rPr>
        <w:t xml:space="preserve">100</w:t>
      </w:r>
      <w:r>
        <w:rPr>
          <w:rStyle w:val="Normal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AuditLogQueryDto</w:t>
      </w:r>
    </w:p>
    <w:p>
      <w:pPr>
        <w:pStyle w:val="SourceCode"/>
      </w:pPr>
      <w:r>
        <w:rPr>
          <w:rStyle w:val="KeywordTok"/>
        </w:rPr>
        <w:t xml:space="preserve">class</w:t>
      </w:r>
      <w:r>
        <w:rPr>
          <w:rStyle w:val="NormalTok"/>
        </w:rPr>
        <w:t xml:space="preserve"> AuditLogQueryDto {</w:t>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IsUUID</w:t>
      </w:r>
      <w:r>
        <w:rPr>
          <w:rStyle w:val="NormalTok"/>
        </w:rPr>
        <w:t xml:space="preserve">()</w:t>
      </w:r>
      <w:r>
        <w:br/>
      </w:r>
      <w:r>
        <w:rPr>
          <w:rStyle w:val="NormalTok"/>
        </w:rPr>
        <w:t xml:space="preserve">  actor_id</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IsString</w:t>
      </w:r>
      <w:r>
        <w:rPr>
          <w:rStyle w:val="NormalTok"/>
        </w:rPr>
        <w:t xml:space="preserve">()</w:t>
      </w:r>
      <w:r>
        <w:br/>
      </w:r>
      <w:r>
        <w:rPr>
          <w:rStyle w:val="NormalTok"/>
        </w:rPr>
        <w:t xml:space="preserve">  entity_type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IsDateString</w:t>
      </w:r>
      <w:r>
        <w:rPr>
          <w:rStyle w:val="NormalTok"/>
        </w:rPr>
        <w:t xml:space="preserve">()</w:t>
      </w:r>
      <w:r>
        <w:br/>
      </w:r>
      <w:r>
        <w:rPr>
          <w:rStyle w:val="NormalTok"/>
        </w:rPr>
        <w:t xml:space="preserve">  from</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IsDateString</w:t>
      </w:r>
      <w:r>
        <w:rPr>
          <w:rStyle w:val="NormalTok"/>
        </w:rPr>
        <w:t xml:space="preserve">()</w:t>
      </w:r>
      <w:r>
        <w:br/>
      </w:r>
      <w:r>
        <w:rPr>
          <w:rStyle w:val="NormalTok"/>
        </w:rPr>
        <w:t xml:space="preserve">  to</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br/>
      </w:r>
      <w:r>
        <w:rPr>
          <w:rStyle w:val="NormalTok"/>
        </w:rPr>
        <w:t xml:space="preserve">  @</w:t>
      </w:r>
      <w:r>
        <w:rPr>
          <w:rStyle w:val="FunctionTok"/>
        </w:rPr>
        <w:t xml:space="preserve">IsOptional</w:t>
      </w:r>
      <w:r>
        <w:rPr>
          <w:rStyle w:val="NormalTok"/>
        </w:rPr>
        <w:t xml:space="preserve">()</w:t>
      </w:r>
      <w:r>
        <w:br/>
      </w:r>
      <w:r>
        <w:rPr>
          <w:rStyle w:val="NormalTok"/>
        </w:rPr>
        <w:t xml:space="preserve">  @</w:t>
      </w:r>
      <w:r>
        <w:rPr>
          <w:rStyle w:val="FunctionTok"/>
        </w:rPr>
        <w:t xml:space="preserve">IsInt</w:t>
      </w:r>
      <w:r>
        <w:rPr>
          <w:rStyle w:val="NormalTok"/>
        </w:rPr>
        <w:t xml:space="preserve">()</w:t>
      </w:r>
      <w:r>
        <w:br/>
      </w:r>
      <w:r>
        <w:rPr>
          <w:rStyle w:val="NormalTok"/>
        </w:rPr>
        <w:t xml:space="preserve">  @</w:t>
      </w:r>
      <w:r>
        <w:rPr>
          <w:rStyle w:val="FunctionTok"/>
        </w:rPr>
        <w:t xml:space="preserve">Min</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Max</w:t>
      </w:r>
      <w:r>
        <w:rPr>
          <w:rStyle w:val="NormalTok"/>
        </w:rPr>
        <w:t xml:space="preserve">(</w:t>
      </w:r>
      <w:r>
        <w:rPr>
          <w:rStyle w:val="DecValTok"/>
        </w:rPr>
        <w:t xml:space="preserve">100</w:t>
      </w:r>
      <w:r>
        <w:rPr>
          <w:rStyle w:val="NormalTok"/>
        </w:rPr>
        <w:t xml:space="preserve">)</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r>
        <w:pict>
          <v:rect style="width:0;height:1.5pt" o:hralign="center" o:hrstd="t" o:hr="t"/>
        </w:pict>
      </w:r>
    </w:p>
    <w:bookmarkEnd w:id="70"/>
    <w:bookmarkEnd w:id="71"/>
    <w:bookmarkStart w:id="79" w:name="error-handling-and-retry-logic"/>
    <w:p>
      <w:pPr>
        <w:pStyle w:val="Heading2"/>
      </w:pPr>
      <w:r>
        <w:rPr>
          <w:rStyle w:val="SectionNumber"/>
        </w:rPr>
        <w:t xml:space="preserve">1.8</w:t>
      </w:r>
      <w:r>
        <w:tab/>
      </w:r>
      <w:r>
        <w:t xml:space="preserve">5. Error Handling and Retry Logic</w:t>
      </w:r>
    </w:p>
    <w:bookmarkStart w:id="72" w:name="error-response-format"/>
    <w:p>
      <w:pPr>
        <w:pStyle w:val="Heading3"/>
      </w:pPr>
      <w:r>
        <w:rPr>
          <w:rStyle w:val="SectionNumber"/>
        </w:rPr>
        <w:t xml:space="preserve">1.8.1</w:t>
      </w:r>
      <w:r>
        <w:tab/>
      </w:r>
      <w:r>
        <w:t xml:space="preserve">5.1 Error Response Format</w:t>
      </w:r>
    </w:p>
    <w:p>
      <w:pPr>
        <w:pStyle w:val="FirstParagraph"/>
      </w:pPr>
      <w:r>
        <w:t xml:space="preserve">All API errors return a consistent JSON structure:</w:t>
      </w:r>
    </w:p>
    <w:p>
      <w:pPr>
        <w:pStyle w:val="SourceCode"/>
      </w:pPr>
      <w:r>
        <w:rPr>
          <w:rStyle w:val="FunctionTok"/>
        </w:rPr>
        <w:t xml:space="preserve">{</w:t>
      </w:r>
      <w:r>
        <w:br/>
      </w:r>
      <w:r>
        <w:rPr>
          <w:rStyle w:val="NormalTok"/>
        </w:rPr>
        <w:t xml:space="preserve">  </w:t>
      </w:r>
      <w:r>
        <w:rPr>
          <w:rStyle w:val="DataTypeTok"/>
        </w:rPr>
        <w:t xml:space="preserve">"statusCode"</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"ERR_VALIDATION_FAILED"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"Validation failed: amount must be greater than 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"2026-08-18T08:00:00Z"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"/api/v1/auctions/uuid/bid"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"corr-a1b2c3d4"</w:t>
      </w:r>
      <w:r>
        <w:br/>
      </w:r>
      <w:r>
        <w:rPr>
          <w:rStyle w:val="FunctionTok"/>
        </w:rPr>
        <w:t xml:space="preserve">}</w:t>
      </w:r>
    </w:p>
    <w:p>
      <w:pPr>
        <w:pStyle w:val="FirstParagraph"/>
      </w:pPr>
      <w:r>
        <w:t xml:space="preserve">Every response (success and error) includes a</w:t>
      </w:r>
      <w:r>
        <w:t xml:space="preserve"> </w:t>
      </w:r>
      <w:r>
        <w:rPr>
          <w:rStyle w:val="VerbatimChar"/>
        </w:rPr>
        <w:t xml:space="preserve">correlationId</w:t>
      </w:r>
      <w:r>
        <w:t xml:space="preserve"> </w:t>
      </w:r>
      <w:r>
        <w:t xml:space="preserve">header (</w:t>
      </w:r>
      <w:r>
        <w:rPr>
          <w:rStyle w:val="VerbatimChar"/>
        </w:rPr>
        <w:t xml:space="preserve">X-Correlation-Id</w:t>
      </w:r>
      <w:r>
        <w:t xml:space="preserve">) for distributed tracing. If the client does not provide one, the</w:t>
      </w:r>
      <w:r>
        <w:t xml:space="preserve"> </w:t>
      </w:r>
      <w:r>
        <w:rPr>
          <w:rStyle w:val="VerbatimChar"/>
        </w:rPr>
        <w:t xml:space="preserve">JwtAuthGuard</w:t>
      </w:r>
      <w:r>
        <w:t xml:space="preserve"> </w:t>
      </w:r>
      <w:r>
        <w:t xml:space="preserve">/ global interceptor generates a UUID and propagates it to all downstream service calls, logs, and audit entries.</w:t>
      </w:r>
    </w:p>
    <w:bookmarkEnd w:id="72"/>
    <w:bookmarkStart w:id="73" w:name="error-codes"/>
    <w:p>
      <w:pPr>
        <w:pStyle w:val="Heading3"/>
      </w:pPr>
      <w:r>
        <w:rPr>
          <w:rStyle w:val="SectionNumber"/>
        </w:rPr>
        <w:t xml:space="preserve">1.8.2</w:t>
      </w:r>
      <w:r>
        <w:tab/>
      </w:r>
      <w:r>
        <w:t xml:space="preserve">5.2 Error Codes</w:t>
      </w:r>
    </w:p>
    <w:tbl>
      <w:tblPr>
        <w:tblStyle w:val="Table"/>
        <w:tblW w:type="pct" w:w="5000"/>
        <w:tblLayout w:type="fixed"/>
        <w:tblLook w:firstRow="1" w:lastRow="0" w:firstColumn="0" w:lastColumn="0" w:noHBand="0" w:noVBand="0" w:val="0020"/>
      </w:tblPr>
      <w:tblGrid>
        <w:gridCol w:w="1939"/>
        <w:gridCol w:w="2101"/>
        <w:gridCol w:w="1777"/>
        <w:gridCol w:w="2101"/>
      </w:tblGrid>
      <w:tr>
        <w:trPr>
          <w:tblHeader w:val="on"/>
        </w:trPr>
        <w:tc>
          <w:tcPr/>
          <w:p>
            <w:pPr>
              <w:pStyle w:val="Compact"/>
            </w:pPr>
            <w:r>
              <w:t xml:space="preserve">Error Code</w:t>
            </w:r>
          </w:p>
        </w:tc>
        <w:tc>
          <w:tcPr/>
          <w:p>
            <w:pPr>
              <w:pStyle w:val="Compact"/>
            </w:pPr>
            <w:r>
              <w:t xml:space="preserve">HTTP Status</w:t>
            </w:r>
          </w:p>
        </w:tc>
        <w:tc>
          <w:tcPr/>
          <w:p>
            <w:pPr>
              <w:pStyle w:val="Compact"/>
            </w:pPr>
            <w:r>
              <w:t xml:space="preserve">Retryable</w:t>
            </w:r>
          </w:p>
        </w:tc>
        <w:tc>
          <w:tcPr/>
          <w:p>
            <w:pPr>
              <w:pStyle w:val="Compact"/>
            </w:pPr>
            <w:r>
              <w:t xml:space="preserve">Description</w:t>
            </w:r>
          </w:p>
        </w:tc>
      </w:tr>
      <w:tr>
        <w:tc>
          <w:tcPr/>
          <w:p>
            <w:pPr>
              <w:pStyle w:val="Compact"/>
            </w:pPr>
            <w:r>
              <w:rPr>
                <w:rStyle w:val="VerbatimChar"/>
              </w:rPr>
              <w:t xml:space="preserve">ERR_VALIDATION_FAILED</w:t>
            </w:r>
          </w:p>
        </w:tc>
        <w:tc>
          <w:tcPr/>
          <w:p>
            <w:pPr>
              <w:pStyle w:val="Compact"/>
            </w:pPr>
            <w:r>
              <w:t xml:space="preserve">400</w:t>
            </w:r>
          </w:p>
        </w:tc>
        <w:tc>
          <w:tcPr/>
          <w:p>
            <w:pPr>
              <w:pStyle w:val="Compact"/>
            </w:pPr>
            <w:r>
              <w:t xml:space="preserve">No</w:t>
            </w:r>
          </w:p>
        </w:tc>
        <w:tc>
          <w:tcPr/>
          <w:p>
            <w:pPr>
              <w:pStyle w:val="Compact"/>
            </w:pPr>
            <w:r>
              <w:t xml:space="preserve">Input validation failed</w:t>
            </w:r>
          </w:p>
        </w:tc>
      </w:tr>
      <w:tr>
        <w:tc>
          <w:tcPr/>
          <w:p>
            <w:pPr>
              <w:pStyle w:val="Compact"/>
            </w:pPr>
            <w:r>
              <w:rPr>
                <w:rStyle w:val="VerbatimChar"/>
              </w:rPr>
              <w:t xml:space="preserve">ERR_AUTH_INVALID_CREDENTIALS</w:t>
            </w:r>
          </w:p>
        </w:tc>
        <w:tc>
          <w:tcPr/>
          <w:p>
            <w:pPr>
              <w:pStyle w:val="Compact"/>
            </w:pPr>
            <w:r>
              <w:t xml:space="preserve">401</w:t>
            </w:r>
          </w:p>
        </w:tc>
        <w:tc>
          <w:tcPr/>
          <w:p>
            <w:pPr>
              <w:pStyle w:val="Compact"/>
            </w:pPr>
            <w:r>
              <w:t xml:space="preserve">No</w:t>
            </w:r>
          </w:p>
        </w:tc>
        <w:tc>
          <w:tcPr/>
          <w:p>
            <w:pPr>
              <w:pStyle w:val="Compact"/>
            </w:pPr>
            <w:r>
              <w:t xml:space="preserve">Invalid phone/email or password</w:t>
            </w:r>
          </w:p>
        </w:tc>
      </w:tr>
      <w:tr>
        <w:tc>
          <w:tcPr/>
          <w:p>
            <w:pPr>
              <w:pStyle w:val="Compact"/>
            </w:pPr>
            <w:r>
              <w:rPr>
                <w:rStyle w:val="VerbatimChar"/>
              </w:rPr>
              <w:t xml:space="preserve">ERR_AUTH_TOKEN_EXPIRED</w:t>
            </w:r>
          </w:p>
        </w:tc>
        <w:tc>
          <w:tcPr/>
          <w:p>
            <w:pPr>
              <w:pStyle w:val="Compact"/>
            </w:pPr>
            <w:r>
              <w:t xml:space="preserve">401</w:t>
            </w:r>
          </w:p>
        </w:tc>
        <w:tc>
          <w:tcPr/>
          <w:p>
            <w:pPr>
              <w:pStyle w:val="Compact"/>
            </w:pPr>
            <w:r>
              <w:t xml:space="preserve">No (refresh)</w:t>
            </w:r>
          </w:p>
        </w:tc>
        <w:tc>
          <w:tcPr/>
          <w:p>
            <w:pPr>
              <w:pStyle w:val="Compact"/>
            </w:pPr>
            <w:r>
              <w:t xml:space="preserve">JWT access token expired</w:t>
            </w:r>
          </w:p>
        </w:tc>
      </w:tr>
      <w:tr>
        <w:tc>
          <w:tcPr/>
          <w:p>
            <w:pPr>
              <w:pStyle w:val="Compact"/>
            </w:pPr>
            <w:r>
              <w:rPr>
                <w:rStyle w:val="VerbatimChar"/>
              </w:rPr>
              <w:t xml:space="preserve">ERR_AUTH_TOKEN_INVALID</w:t>
            </w:r>
          </w:p>
        </w:tc>
        <w:tc>
          <w:tcPr/>
          <w:p>
            <w:pPr>
              <w:pStyle w:val="Compact"/>
            </w:pPr>
            <w:r>
              <w:t xml:space="preserve">401</w:t>
            </w:r>
          </w:p>
        </w:tc>
        <w:tc>
          <w:tcPr/>
          <w:p>
            <w:pPr>
              <w:pStyle w:val="Compact"/>
            </w:pPr>
            <w:r>
              <w:t xml:space="preserve">No</w:t>
            </w:r>
          </w:p>
        </w:tc>
        <w:tc>
          <w:tcPr/>
          <w:p>
            <w:pPr>
              <w:pStyle w:val="Compact"/>
            </w:pPr>
            <w:r>
              <w:t xml:space="preserve">Malformed or invalid JWT</w:t>
            </w:r>
          </w:p>
        </w:tc>
      </w:tr>
      <w:tr>
        <w:tc>
          <w:tcPr/>
          <w:p>
            <w:pPr>
              <w:pStyle w:val="Compact"/>
            </w:pPr>
            <w:r>
              <w:rPr>
                <w:rStyle w:val="VerbatimChar"/>
              </w:rPr>
              <w:t xml:space="preserve">ERR_AUTH_REFRESH_FAILED</w:t>
            </w:r>
          </w:p>
        </w:tc>
        <w:tc>
          <w:tcPr/>
          <w:p>
            <w:pPr>
              <w:pStyle w:val="Compact"/>
            </w:pPr>
            <w:r>
              <w:t xml:space="preserve">401</w:t>
            </w:r>
          </w:p>
        </w:tc>
        <w:tc>
          <w:tcPr/>
          <w:p>
            <w:pPr>
              <w:pStyle w:val="Compact"/>
            </w:pPr>
            <w:r>
              <w:t xml:space="preserve">No</w:t>
            </w:r>
          </w:p>
        </w:tc>
        <w:tc>
          <w:tcPr/>
          <w:p>
            <w:pPr>
              <w:pStyle w:val="Compact"/>
            </w:pPr>
            <w:r>
              <w:t xml:space="preserve">Refresh token invalid or expired</w:t>
            </w:r>
          </w:p>
        </w:tc>
      </w:tr>
      <w:tr>
        <w:tc>
          <w:tcPr/>
          <w:p>
            <w:pPr>
              <w:pStyle w:val="Compact"/>
            </w:pPr>
            <w:r>
              <w:rPr>
                <w:rStyle w:val="VerbatimChar"/>
              </w:rPr>
              <w:t xml:space="preserve">ERR_AUTH_USER_BANNED</w:t>
            </w:r>
          </w:p>
        </w:tc>
        <w:tc>
          <w:tcPr/>
          <w:p>
            <w:pPr>
              <w:pStyle w:val="Compact"/>
            </w:pPr>
            <w:r>
              <w:t xml:space="preserve">403</w:t>
            </w:r>
          </w:p>
        </w:tc>
        <w:tc>
          <w:tcPr/>
          <w:p>
            <w:pPr>
              <w:pStyle w:val="Compact"/>
            </w:pPr>
            <w:r>
              <w:t xml:space="preserve">No</w:t>
            </w:r>
          </w:p>
        </w:tc>
        <w:tc>
          <w:tcPr/>
          <w:p>
            <w:pPr>
              <w:pStyle w:val="Compact"/>
            </w:pPr>
            <w:r>
              <w:t xml:space="preserve">User account is banned</w:t>
            </w:r>
          </w:p>
        </w:tc>
      </w:tr>
      <w:tr>
        <w:tc>
          <w:tcPr/>
          <w:p>
            <w:pPr>
              <w:pStyle w:val="Compact"/>
            </w:pPr>
            <w:r>
              <w:rPr>
                <w:rStyle w:val="VerbatimChar"/>
              </w:rPr>
              <w:t xml:space="preserve">ERR_AUTH_PERMISSION_DENIED</w:t>
            </w:r>
          </w:p>
        </w:tc>
        <w:tc>
          <w:tcPr/>
          <w:p>
            <w:pPr>
              <w:pStyle w:val="Compact"/>
            </w:pPr>
            <w:r>
              <w:t xml:space="preserve">403</w:t>
            </w:r>
          </w:p>
        </w:tc>
        <w:tc>
          <w:tcPr/>
          <w:p>
            <w:pPr>
              <w:pStyle w:val="Compact"/>
            </w:pPr>
            <w:r>
              <w:t xml:space="preserve">No</w:t>
            </w:r>
          </w:p>
        </w:tc>
        <w:tc>
          <w:tcPr/>
          <w:p>
            <w:pPr>
              <w:pStyle w:val="Compact"/>
            </w:pPr>
            <w:r>
              <w:t xml:space="preserve">User lacks required permission</w:t>
            </w:r>
          </w:p>
        </w:tc>
      </w:tr>
      <w:tr>
        <w:tc>
          <w:tcPr/>
          <w:p>
            <w:pPr>
              <w:pStyle w:val="Compact"/>
            </w:pPr>
            <w:r>
              <w:rPr>
                <w:rStyle w:val="VerbatimChar"/>
              </w:rPr>
              <w:t xml:space="preserve">ERR_TC_NOT_ACCEPTED</w:t>
            </w:r>
          </w:p>
        </w:tc>
        <w:tc>
          <w:tcPr/>
          <w:p>
            <w:pPr>
              <w:pStyle w:val="Compact"/>
            </w:pPr>
            <w:r>
              <w:t xml:space="preserve">403</w:t>
            </w:r>
          </w:p>
        </w:tc>
        <w:tc>
          <w:tcPr/>
          <w:p>
            <w:pPr>
              <w:pStyle w:val="Compact"/>
            </w:pPr>
            <w:r>
              <w:t xml:space="preserve">No</w:t>
            </w:r>
          </w:p>
        </w:tc>
        <w:tc>
          <w:tcPr/>
          <w:p>
            <w:pPr>
              <w:pStyle w:val="Compact"/>
            </w:pPr>
            <w:r>
              <w:t xml:space="preserve">Terms and Conditions not accepted</w:t>
            </w:r>
          </w:p>
        </w:tc>
      </w:tr>
      <w:tr>
        <w:tc>
          <w:tcPr/>
          <w:p>
            <w:pPr>
              <w:pStyle w:val="Compact"/>
            </w:pPr>
            <w:r>
              <w:rPr>
                <w:rStyle w:val="VerbatimChar"/>
              </w:rPr>
              <w:t xml:space="preserve">ERR_BID_RATE_LIMIT</w:t>
            </w:r>
          </w:p>
        </w:tc>
        <w:tc>
          <w:tcPr/>
          <w:p>
            <w:pPr>
              <w:pStyle w:val="Compact"/>
            </w:pPr>
            <w:r>
              <w:t xml:space="preserve">429</w:t>
            </w:r>
          </w:p>
        </w:tc>
        <w:tc>
          <w:tcPr/>
          <w:p>
            <w:pPr>
              <w:pStyle w:val="Compact"/>
            </w:pPr>
            <w:r>
              <w:t xml:space="preserve">Yes (backoff)</w:t>
            </w:r>
          </w:p>
        </w:tc>
        <w:tc>
          <w:tcPr/>
          <w:p>
            <w:pPr>
              <w:pStyle w:val="Compact"/>
            </w:pPr>
            <w:r>
              <w:t xml:space="preserve">Too many bid requests</w:t>
            </w:r>
          </w:p>
        </w:tc>
      </w:tr>
      <w:tr>
        <w:tc>
          <w:tcPr/>
          <w:p>
            <w:pPr>
              <w:pStyle w:val="Compact"/>
            </w:pPr>
            <w:r>
              <w:rPr>
                <w:rStyle w:val="VerbatimChar"/>
              </w:rPr>
              <w:t xml:space="preserve">ERR_BID_NONCE_REUSED</w:t>
            </w:r>
          </w:p>
        </w:tc>
        <w:tc>
          <w:tcPr/>
          <w:p>
            <w:pPr>
              <w:pStyle w:val="Compact"/>
            </w:pPr>
            <w:r>
              <w:t xml:space="preserve">409</w:t>
            </w:r>
          </w:p>
        </w:tc>
        <w:tc>
          <w:tcPr/>
          <w:p>
            <w:pPr>
              <w:pStyle w:val="Compact"/>
            </w:pPr>
            <w:r>
              <w:t xml:space="preserve">No</w:t>
            </w:r>
          </w:p>
        </w:tc>
        <w:tc>
          <w:tcPr/>
          <w:p>
            <w:pPr>
              <w:pStyle w:val="Compact"/>
            </w:pPr>
            <w:r>
              <w:t xml:space="preserve">Bid nonce already used</w:t>
            </w:r>
          </w:p>
        </w:tc>
      </w:tr>
      <w:tr>
        <w:tc>
          <w:tcPr/>
          <w:p>
            <w:pPr>
              <w:pStyle w:val="Compact"/>
            </w:pPr>
            <w:r>
              <w:rPr>
                <w:rStyle w:val="VerbatimChar"/>
              </w:rPr>
              <w:t xml:space="preserve">ERR_BID_AUCTION_CLOSED</w:t>
            </w:r>
          </w:p>
        </w:tc>
        <w:tc>
          <w:tcPr/>
          <w:p>
            <w:pPr>
              <w:pStyle w:val="Compact"/>
            </w:pPr>
            <w:r>
              <w:t xml:space="preserve">400</w:t>
            </w:r>
          </w:p>
        </w:tc>
        <w:tc>
          <w:tcPr/>
          <w:p>
            <w:pPr>
              <w:pStyle w:val="Compact"/>
            </w:pPr>
            <w:r>
              <w:t xml:space="preserve">No</w:t>
            </w:r>
          </w:p>
        </w:tc>
        <w:tc>
          <w:tcPr/>
          <w:p>
            <w:pPr>
              <w:pStyle w:val="Compact"/>
            </w:pPr>
            <w:r>
              <w:t xml:space="preserve">Cannot bid on closed auction</w:t>
            </w:r>
          </w:p>
        </w:tc>
      </w:tr>
      <w:tr>
        <w:tc>
          <w:tcPr/>
          <w:p>
            <w:pPr>
              <w:pStyle w:val="Compact"/>
            </w:pPr>
            <w:r>
              <w:rPr>
                <w:rStyle w:val="VerbatimChar"/>
              </w:rPr>
              <w:t xml:space="preserve">ERR_BID_DUPLICATE</w:t>
            </w:r>
          </w:p>
        </w:tc>
        <w:tc>
          <w:tcPr/>
          <w:p>
            <w:pPr>
              <w:pStyle w:val="Compact"/>
            </w:pPr>
            <w:r>
              <w:t xml:space="preserve">409</w:t>
            </w:r>
          </w:p>
        </w:tc>
        <w:tc>
          <w:tcPr/>
          <w:p>
            <w:pPr>
              <w:pStyle w:val="Compact"/>
            </w:pPr>
            <w:r>
              <w:t xml:space="preserve">No</w:t>
            </w:r>
          </w:p>
        </w:tc>
        <w:tc>
          <w:tcPr/>
          <w:p>
            <w:pPr>
              <w:pStyle w:val="Compact"/>
            </w:pPr>
            <w:r>
              <w:t xml:space="preserve">Duplicate bid detected</w:t>
            </w:r>
          </w:p>
        </w:tc>
      </w:tr>
      <w:tr>
        <w:tc>
          <w:tcPr/>
          <w:p>
            <w:pPr>
              <w:pStyle w:val="Compact"/>
            </w:pPr>
            <w:r>
              <w:rPr>
                <w:rStyle w:val="VerbatimChar"/>
              </w:rPr>
              <w:t xml:space="preserve">ERR_BID_LIMIT_REACHED</w:t>
            </w:r>
          </w:p>
        </w:tc>
        <w:tc>
          <w:tcPr/>
          <w:p>
            <w:pPr>
              <w:pStyle w:val="Compact"/>
            </w:pPr>
            <w:r>
              <w:t xml:space="preserve">400</w:t>
            </w:r>
          </w:p>
        </w:tc>
        <w:tc>
          <w:tcPr/>
          <w:p>
            <w:pPr>
              <w:pStyle w:val="Compact"/>
            </w:pPr>
            <w:r>
              <w:t xml:space="preserve">No</w:t>
            </w:r>
          </w:p>
        </w:tc>
        <w:tc>
          <w:tcPr/>
          <w:p>
            <w:pPr>
              <w:pStyle w:val="Compact"/>
            </w:pPr>
            <w:r>
              <w:t xml:space="preserve">Max bids per auction reached</w:t>
            </w:r>
          </w:p>
        </w:tc>
      </w:tr>
      <w:tr>
        <w:tc>
          <w:tcPr/>
          <w:p>
            <w:pPr>
              <w:pStyle w:val="Compact"/>
            </w:pPr>
            <w:r>
              <w:rPr>
                <w:rStyle w:val="VerbatimChar"/>
              </w:rPr>
              <w:t xml:space="preserve">ERR_BID_OUTSIDE_WINDOW</w:t>
            </w:r>
          </w:p>
        </w:tc>
        <w:tc>
          <w:tcPr/>
          <w:p>
            <w:pPr>
              <w:pStyle w:val="Compact"/>
            </w:pPr>
            <w:r>
              <w:t xml:space="preserve">400</w:t>
            </w:r>
          </w:p>
        </w:tc>
        <w:tc>
          <w:tcPr/>
          <w:p>
            <w:pPr>
              <w:pStyle w:val="Compact"/>
            </w:pPr>
            <w:r>
              <w:t xml:space="preserve">No</w:t>
            </w:r>
          </w:p>
        </w:tc>
        <w:tc>
          <w:tcPr/>
          <w:p>
            <w:pPr>
              <w:pStyle w:val="Compact"/>
            </w:pPr>
            <w:r>
              <w:t xml:space="preserve">Bid placed outside auction active window</w:t>
            </w:r>
          </w:p>
        </w:tc>
      </w:tr>
      <w:tr>
        <w:tc>
          <w:tcPr/>
          <w:p>
            <w:pPr>
              <w:pStyle w:val="Compact"/>
            </w:pPr>
            <w:r>
              <w:rPr>
                <w:rStyle w:val="VerbatimChar"/>
              </w:rPr>
              <w:t xml:space="preserve">ERR_WALLET_INSUFFICIENT_BALANCE</w:t>
            </w:r>
          </w:p>
        </w:tc>
        <w:tc>
          <w:tcPr/>
          <w:p>
            <w:pPr>
              <w:pStyle w:val="Compact"/>
            </w:pPr>
            <w:r>
              <w:t xml:space="preserve">400</w:t>
            </w:r>
          </w:p>
        </w:tc>
        <w:tc>
          <w:tcPr/>
          <w:p>
            <w:pPr>
              <w:pStyle w:val="Compact"/>
            </w:pPr>
            <w:r>
              <w:t xml:space="preserve">No</w:t>
            </w:r>
          </w:p>
        </w:tc>
        <w:tc>
          <w:tcPr/>
          <w:p>
            <w:pPr>
              <w:pStyle w:val="Compact"/>
            </w:pPr>
            <w:r>
              <w:t xml:space="preserve">Wallet balance too low</w:t>
            </w:r>
          </w:p>
        </w:tc>
      </w:tr>
      <w:tr>
        <w:tc>
          <w:tcPr/>
          <w:p>
            <w:pPr>
              <w:pStyle w:val="Compact"/>
            </w:pPr>
            <w:r>
              <w:rPr>
                <w:rStyle w:val="VerbatimChar"/>
              </w:rPr>
              <w:t xml:space="preserve">ERR_WALLET_PIN_LOCKED</w:t>
            </w:r>
          </w:p>
        </w:tc>
        <w:tc>
          <w:tcPr/>
          <w:p>
            <w:pPr>
              <w:pStyle w:val="Compact"/>
            </w:pPr>
            <w:r>
              <w:t xml:space="preserve">403</w:t>
            </w:r>
          </w:p>
        </w:tc>
        <w:tc>
          <w:tcPr/>
          <w:p>
            <w:pPr>
              <w:pStyle w:val="Compact"/>
            </w:pPr>
            <w:r>
              <w:t xml:space="preserve">No</w:t>
            </w:r>
          </w:p>
        </w:tc>
        <w:tc>
          <w:tcPr/>
          <w:p>
            <w:pPr>
              <w:pStyle w:val="Compact"/>
            </w:pPr>
            <w:r>
              <w:t xml:space="preserve">PIN locked due to failed attempts</w:t>
            </w:r>
          </w:p>
        </w:tc>
      </w:tr>
      <w:tr>
        <w:tc>
          <w:tcPr/>
          <w:p>
            <w:pPr>
              <w:pStyle w:val="Compact"/>
            </w:pPr>
            <w:r>
              <w:rPr>
                <w:rStyle w:val="VerbatimChar"/>
              </w:rPr>
              <w:t xml:space="preserve">ERR_PAYMENT_EXPIRED</w:t>
            </w:r>
          </w:p>
        </w:tc>
        <w:tc>
          <w:tcPr/>
          <w:p>
            <w:pPr>
              <w:pStyle w:val="Compact"/>
            </w:pPr>
            <w:r>
              <w:t xml:space="preserve">410</w:t>
            </w:r>
          </w:p>
        </w:tc>
        <w:tc>
          <w:tcPr/>
          <w:p>
            <w:pPr>
              <w:pStyle w:val="Compact"/>
            </w:pPr>
            <w:r>
              <w:t xml:space="preserve">No</w:t>
            </w:r>
          </w:p>
        </w:tc>
        <w:tc>
          <w:tcPr/>
          <w:p>
            <w:pPr>
              <w:pStyle w:val="Compact"/>
            </w:pPr>
            <w:r>
              <w:t xml:space="preserve">Payment link expired</w:t>
            </w:r>
          </w:p>
        </w:tc>
      </w:tr>
      <w:tr>
        <w:tc>
          <w:tcPr/>
          <w:p>
            <w:pPr>
              <w:pStyle w:val="Compact"/>
            </w:pPr>
            <w:r>
              <w:rPr>
                <w:rStyle w:val="VerbatimChar"/>
              </w:rPr>
              <w:t xml:space="preserve">ERR_PAYMENT_ALREADY_PROCESSED</w:t>
            </w:r>
          </w:p>
        </w:tc>
        <w:tc>
          <w:tcPr/>
          <w:p>
            <w:pPr>
              <w:pStyle w:val="Compact"/>
            </w:pPr>
            <w:r>
              <w:t xml:space="preserve">409</w:t>
            </w:r>
          </w:p>
        </w:tc>
        <w:tc>
          <w:tcPr/>
          <w:p>
            <w:pPr>
              <w:pStyle w:val="Compact"/>
            </w:pPr>
            <w:r>
              <w:t xml:space="preserve">No</w:t>
            </w:r>
          </w:p>
        </w:tc>
        <w:tc>
          <w:tcPr/>
          <w:p>
            <w:pPr>
              <w:pStyle w:val="Compact"/>
            </w:pPr>
            <w:r>
              <w:t xml:space="preserve">Payment already completed or failed</w:t>
            </w:r>
          </w:p>
        </w:tc>
      </w:tr>
      <w:tr>
        <w:tc>
          <w:tcPr/>
          <w:p>
            <w:pPr>
              <w:pStyle w:val="Compact"/>
            </w:pPr>
            <w:r>
              <w:rPr>
                <w:rStyle w:val="VerbatimChar"/>
              </w:rPr>
              <w:t xml:space="preserve">ERR_PRODUCT_NOT_APPROVED</w:t>
            </w:r>
          </w:p>
        </w:tc>
        <w:tc>
          <w:tcPr/>
          <w:p>
            <w:pPr>
              <w:pStyle w:val="Compact"/>
            </w:pPr>
            <w:r>
              <w:t xml:space="preserve">400</w:t>
            </w:r>
          </w:p>
        </w:tc>
        <w:tc>
          <w:tcPr/>
          <w:p>
            <w:pPr>
              <w:pStyle w:val="Compact"/>
            </w:pPr>
            <w:r>
              <w:t xml:space="preserve">No</w:t>
            </w:r>
          </w:p>
        </w:tc>
        <w:tc>
          <w:tcPr/>
          <w:p>
            <w:pPr>
              <w:pStyle w:val="Compact"/>
            </w:pPr>
            <w:r>
              <w:t xml:space="preserve">Product has not been approved for auction use</w:t>
            </w:r>
          </w:p>
        </w:tc>
      </w:tr>
      <w:tr>
        <w:tc>
          <w:tcPr/>
          <w:p>
            <w:pPr>
              <w:pStyle w:val="Compact"/>
            </w:pPr>
            <w:r>
              <w:rPr>
                <w:rStyle w:val="VerbatimChar"/>
              </w:rPr>
              <w:t xml:space="preserve">ERR_WEBHOOK_INVALID_SIGNATURE</w:t>
            </w:r>
          </w:p>
        </w:tc>
        <w:tc>
          <w:tcPr/>
          <w:p>
            <w:pPr>
              <w:pStyle w:val="Compact"/>
            </w:pPr>
            <w:r>
              <w:t xml:space="preserve">401</w:t>
            </w:r>
          </w:p>
        </w:tc>
        <w:tc>
          <w:tcPr/>
          <w:p>
            <w:pPr>
              <w:pStyle w:val="Compact"/>
            </w:pPr>
            <w:r>
              <w:t xml:space="preserve">No</w:t>
            </w:r>
          </w:p>
        </w:tc>
        <w:tc>
          <w:tcPr/>
          <w:p>
            <w:pPr>
              <w:pStyle w:val="Compact"/>
            </w:pPr>
            <w:r>
              <w:t xml:space="preserve">Webhook signature verification failed</w:t>
            </w:r>
          </w:p>
        </w:tc>
      </w:tr>
      <w:tr>
        <w:tc>
          <w:tcPr/>
          <w:p>
            <w:pPr>
              <w:pStyle w:val="Compact"/>
            </w:pPr>
            <w:r>
              <w:rPr>
                <w:rStyle w:val="VerbatimChar"/>
              </w:rPr>
              <w:t xml:space="preserve">ERR_CACHE_UNAVAILABLE</w:t>
            </w:r>
          </w:p>
        </w:tc>
        <w:tc>
          <w:tcPr/>
          <w:p>
            <w:pPr>
              <w:pStyle w:val="Compact"/>
            </w:pPr>
            <w:r>
              <w:t xml:space="preserve">503</w:t>
            </w:r>
          </w:p>
        </w:tc>
        <w:tc>
          <w:tcPr/>
          <w:p>
            <w:pPr>
              <w:pStyle w:val="Compact"/>
            </w:pPr>
            <w:r>
              <w:t xml:space="preserve">Yes (bypass)</w:t>
            </w:r>
          </w:p>
        </w:tc>
        <w:tc>
          <w:tcPr/>
          <w:p>
            <w:pPr>
              <w:pStyle w:val="Compact"/>
            </w:pPr>
            <w:r>
              <w:t xml:space="preserve">Redis cache unavailable; serving from DB</w:t>
            </w:r>
          </w:p>
        </w:tc>
      </w:tr>
      <w:tr>
        <w:tc>
          <w:tcPr/>
          <w:p>
            <w:pPr>
              <w:pStyle w:val="Compact"/>
            </w:pPr>
            <w:r>
              <w:rPr>
                <w:rStyle w:val="VerbatimChar"/>
              </w:rPr>
              <w:t xml:space="preserve">ERR_DB_CONNECTION_LOST</w:t>
            </w:r>
          </w:p>
        </w:tc>
        <w:tc>
          <w:tcPr/>
          <w:p>
            <w:pPr>
              <w:pStyle w:val="Compact"/>
            </w:pPr>
            <w:r>
              <w:t xml:space="preserve">503</w:t>
            </w:r>
          </w:p>
        </w:tc>
        <w:tc>
          <w:tcPr/>
          <w:p>
            <w:pPr>
              <w:pStyle w:val="Compact"/>
            </w:pPr>
            <w:r>
              <w:t xml:space="preserve">Yes (backoff)</w:t>
            </w:r>
          </w:p>
        </w:tc>
        <w:tc>
          <w:tcPr/>
          <w:p>
            <w:pPr>
              <w:pStyle w:val="Compact"/>
            </w:pPr>
            <w:r>
              <w:t xml:space="preserve">Database connection lost</w:t>
            </w:r>
          </w:p>
        </w:tc>
      </w:tr>
      <w:tr>
        <w:tc>
          <w:tcPr/>
          <w:p>
            <w:pPr>
              <w:pStyle w:val="Compact"/>
            </w:pPr>
            <w:r>
              <w:rPr>
                <w:rStyle w:val="VerbatimChar"/>
              </w:rPr>
              <w:t xml:space="preserve">ERR_CIRCUIT_BREAKER_OPEN</w:t>
            </w:r>
          </w:p>
        </w:tc>
        <w:tc>
          <w:tcPr/>
          <w:p>
            <w:pPr>
              <w:pStyle w:val="Compact"/>
            </w:pPr>
            <w:r>
              <w:t xml:space="preserve">503</w:t>
            </w:r>
          </w:p>
        </w:tc>
        <w:tc>
          <w:tcPr/>
          <w:p>
            <w:pPr>
              <w:pStyle w:val="Compact"/>
            </w:pPr>
            <w:r>
              <w:t xml:space="preserve">Yes (wait)</w:t>
            </w:r>
          </w:p>
        </w:tc>
        <w:tc>
          <w:tcPr/>
          <w:p>
            <w:pPr>
              <w:pStyle w:val="Compact"/>
            </w:pPr>
            <w:r>
              <w:t xml:space="preserve">Circuit breaker open for external dependency</w:t>
            </w:r>
          </w:p>
        </w:tc>
      </w:tr>
      <w:tr>
        <w:tc>
          <w:tcPr/>
          <w:p>
            <w:pPr>
              <w:pStyle w:val="Compact"/>
            </w:pPr>
            <w:r>
              <w:rPr>
                <w:rStyle w:val="VerbatimChar"/>
              </w:rPr>
              <w:t xml:space="preserve">ERR_INTERNAL_SERVER_ERROR</w:t>
            </w:r>
          </w:p>
        </w:tc>
        <w:tc>
          <w:tcPr/>
          <w:p>
            <w:pPr>
              <w:pStyle w:val="Compact"/>
            </w:pPr>
            <w:r>
              <w:t xml:space="preserve">500</w:t>
            </w:r>
          </w:p>
        </w:tc>
        <w:tc>
          <w:tcPr/>
          <w:p>
            <w:pPr>
              <w:pStyle w:val="Compact"/>
            </w:pPr>
            <w:r>
              <w:t xml:space="preserve">No</w:t>
            </w:r>
          </w:p>
        </w:tc>
        <w:tc>
          <w:tcPr/>
          <w:p>
            <w:pPr>
              <w:pStyle w:val="Compact"/>
            </w:pPr>
            <w:r>
              <w:t xml:space="preserve">Unexpected server error (details masked)</w:t>
            </w:r>
          </w:p>
        </w:tc>
      </w:tr>
    </w:tbl>
    <w:bookmarkEnd w:id="73"/>
    <w:bookmarkStart w:id="74" w:name="error-handling-matrix"/>
    <w:p>
      <w:pPr>
        <w:pStyle w:val="Heading3"/>
      </w:pPr>
      <w:r>
        <w:rPr>
          <w:rStyle w:val="SectionNumber"/>
        </w:rPr>
        <w:t xml:space="preserve">1.8.3</w:t>
      </w:r>
      <w:r>
        <w:tab/>
      </w:r>
      <w:r>
        <w:t xml:space="preserve">5.3 Error Handling Matrix</w:t>
      </w:r>
    </w:p>
    <w:tbl>
      <w:tblPr>
        <w:tblStyle w:val="Table"/>
        <w:tblW w:type="pct" w:w="5000"/>
        <w:tblLayout w:type="fixed"/>
        <w:tblLook w:firstRow="1" w:lastRow="0" w:firstColumn="0" w:lastColumn="0" w:noHBand="0" w:noVBand="0" w:val="0020"/>
      </w:tblPr>
      <w:tblGrid>
        <w:gridCol w:w="1066"/>
        <w:gridCol w:w="2893"/>
        <w:gridCol w:w="2589"/>
        <w:gridCol w:w="1370"/>
      </w:tblGrid>
      <w:tr>
        <w:trPr>
          <w:tblHeader w:val="on"/>
        </w:trPr>
        <w:tc>
          <w:tcPr/>
          <w:p>
            <w:pPr>
              <w:pStyle w:val="Compact"/>
            </w:pPr>
            <w:r>
              <w:t xml:space="preserve">Layer</w:t>
            </w:r>
          </w:p>
        </w:tc>
        <w:tc>
          <w:tcPr/>
          <w:p>
            <w:pPr>
              <w:pStyle w:val="Compact"/>
            </w:pPr>
            <w:r>
              <w:t xml:space="preserve">Handling Strategy</w:t>
            </w:r>
          </w:p>
        </w:tc>
        <w:tc>
          <w:tcPr/>
          <w:p>
            <w:pPr>
              <w:pStyle w:val="Compact"/>
            </w:pPr>
            <w:r>
              <w:t xml:space="preserve">Client Exposure</w:t>
            </w:r>
          </w:p>
        </w:tc>
        <w:tc>
          <w:tcPr/>
          <w:p>
            <w:pPr>
              <w:pStyle w:val="Compact"/>
            </w:pPr>
            <w:r>
              <w:t xml:space="preserve">Logging</w:t>
            </w:r>
          </w:p>
        </w:tc>
      </w:tr>
      <w:tr>
        <w:tc>
          <w:tcPr/>
          <w:p>
            <w:pPr>
              <w:pStyle w:val="Compact"/>
            </w:pPr>
            <w:r>
              <w:rPr>
                <w:b/>
                <w:bCs/>
              </w:rPr>
              <w:t xml:space="preserve">DTO Validation</w:t>
            </w:r>
          </w:p>
        </w:tc>
        <w:tc>
          <w:tcPr/>
          <w:p>
            <w:pPr>
              <w:pStyle w:val="Compact"/>
            </w:pPr>
            <w:r>
              <w:t xml:space="preserve">class-validator throws</w:t>
            </w:r>
            <w:r>
              <w:t xml:space="preserve"> </w:t>
            </w:r>
            <w:r>
              <w:rPr>
                <w:rStyle w:val="VerbatimChar"/>
              </w:rPr>
              <w:t xml:space="preserve">BadRequestException</w:t>
            </w:r>
            <w:r>
              <w:t xml:space="preserve"> </w:t>
            </w:r>
            <w:r>
              <w:t xml:space="preserve">with field details</w:t>
            </w:r>
          </w:p>
        </w:tc>
        <w:tc>
          <w:tcPr/>
          <w:p>
            <w:pPr>
              <w:pStyle w:val="Compact"/>
            </w:pPr>
            <w:r>
              <w:t xml:space="preserve">Full validation message</w:t>
            </w:r>
          </w:p>
        </w:tc>
        <w:tc>
          <w:tcPr/>
          <w:p>
            <w:pPr>
              <w:pStyle w:val="Compact"/>
            </w:pPr>
            <w:r>
              <w:t xml:space="preserve">Warn level with correlation ID</w:t>
            </w:r>
          </w:p>
        </w:tc>
      </w:tr>
      <w:tr>
        <w:tc>
          <w:tcPr/>
          <w:p>
            <w:pPr>
              <w:pStyle w:val="Compact"/>
            </w:pPr>
            <w:r>
              <w:rPr>
                <w:b/>
                <w:bCs/>
              </w:rPr>
              <w:t xml:space="preserve">Auth Guard (JwtAuthGuard)</w:t>
            </w:r>
          </w:p>
        </w:tc>
        <w:tc>
          <w:tcPr/>
          <w:p>
            <w:pPr>
              <w:pStyle w:val="Compact"/>
            </w:pPr>
            <w:r>
              <w:t xml:space="preserve">Throws</w:t>
            </w:r>
            <w:r>
              <w:t xml:space="preserve"> </w:t>
            </w:r>
            <w:r>
              <w:rPr>
                <w:rStyle w:val="VerbatimChar"/>
              </w:rPr>
              <w:t xml:space="preserve">UnauthorizedException</w:t>
            </w:r>
            <w:r>
              <w:t xml:space="preserve"> </w:t>
            </w:r>
            <w:r>
              <w:t xml:space="preserve">or</w:t>
            </w:r>
            <w:r>
              <w:t xml:space="preserve"> </w:t>
            </w:r>
            <w:r>
              <w:rPr>
                <w:rStyle w:val="VerbatimChar"/>
              </w:rPr>
              <w:t xml:space="preserve">ForbiddenException</w:t>
            </w:r>
          </w:p>
        </w:tc>
        <w:tc>
          <w:tcPr/>
          <w:p>
            <w:pPr>
              <w:pStyle w:val="Compact"/>
            </w:pPr>
            <w:r>
              <w:t xml:space="preserve">Generic message; no internal details</w:t>
            </w:r>
          </w:p>
        </w:tc>
        <w:tc>
          <w:tcPr/>
          <w:p>
            <w:pPr>
              <w:pStyle w:val="Compact"/>
            </w:pPr>
            <w:r>
              <w:t xml:space="preserve">Warn level; token fingerprint logged</w:t>
            </w:r>
          </w:p>
        </w:tc>
      </w:tr>
      <w:tr>
        <w:tc>
          <w:tcPr/>
          <w:p>
            <w:pPr>
              <w:pStyle w:val="Compact"/>
            </w:pPr>
            <w:r>
              <w:rPr>
                <w:b/>
                <w:bCs/>
              </w:rPr>
              <w:t xml:space="preserve">Business Logic</w:t>
            </w:r>
          </w:p>
        </w:tc>
        <w:tc>
          <w:tcPr/>
          <w:p>
            <w:pPr>
              <w:pStyle w:val="Compact"/>
            </w:pPr>
            <w:r>
              <w:t xml:space="preserve">Service throws domain-specific</w:t>
            </w:r>
            <w:r>
              <w:t xml:space="preserve"> </w:t>
            </w:r>
            <w:r>
              <w:rPr>
                <w:rStyle w:val="VerbatimChar"/>
              </w:rPr>
              <w:t xml:space="preserve">BadRequestException</w:t>
            </w:r>
            <w:r>
              <w:t xml:space="preserve"> </w:t>
            </w:r>
            <w:r>
              <w:t xml:space="preserve">/</w:t>
            </w:r>
            <w:r>
              <w:t xml:space="preserve"> </w:t>
            </w:r>
            <w:r>
              <w:rPr>
                <w:rStyle w:val="VerbatimChar"/>
              </w:rPr>
              <w:t xml:space="preserve">ConflictException</w:t>
            </w:r>
          </w:p>
        </w:tc>
        <w:tc>
          <w:tcPr/>
          <w:p>
            <w:pPr>
              <w:pStyle w:val="Compact"/>
            </w:pPr>
            <w:r>
              <w:t xml:space="preserve">Domain error code + message</w:t>
            </w:r>
          </w:p>
        </w:tc>
        <w:tc>
          <w:tcPr/>
          <w:p>
            <w:pPr>
              <w:pStyle w:val="Compact"/>
            </w:pPr>
            <w:r>
              <w:t xml:space="preserve">Error level with full context</w:t>
            </w:r>
          </w:p>
        </w:tc>
      </w:tr>
      <w:tr>
        <w:tc>
          <w:tcPr/>
          <w:p>
            <w:pPr>
              <w:pStyle w:val="Compact"/>
            </w:pPr>
            <w:r>
              <w:rPr>
                <w:b/>
                <w:bCs/>
              </w:rPr>
              <w:t xml:space="preserve">Database (Prisma)</w:t>
            </w:r>
          </w:p>
        </w:tc>
        <w:tc>
          <w:tcPr/>
          <w:p>
            <w:pPr>
              <w:pStyle w:val="Compact"/>
            </w:pPr>
            <w:r>
              <w:t xml:space="preserve">Prisma errors mapped:</w:t>
            </w:r>
            <w:r>
              <w:t xml:space="preserve"> </w:t>
            </w:r>
            <w:r>
              <w:rPr>
                <w:rStyle w:val="VerbatimChar"/>
              </w:rPr>
              <w:t xml:space="preserve">P2002</w:t>
            </w:r>
            <w:r>
              <w:t xml:space="preserve">→Conflict,</w:t>
            </w:r>
            <w:r>
              <w:t xml:space="preserve"> </w:t>
            </w:r>
            <w:r>
              <w:rPr>
                <w:rStyle w:val="VerbatimChar"/>
              </w:rPr>
              <w:t xml:space="preserve">P2025</w:t>
            </w:r>
            <w:r>
              <w:t xml:space="preserve">→NotFound,</w:t>
            </w:r>
            <w:r>
              <w:t xml:space="preserve"> </w:t>
            </w:r>
            <w:r>
              <w:rPr>
                <w:rStyle w:val="VerbatimChar"/>
              </w:rPr>
              <w:t xml:space="preserve">P1001</w:t>
            </w:r>
            <w:r>
              <w:t xml:space="preserve">→ServiceUnavailable</w:t>
            </w:r>
          </w:p>
        </w:tc>
        <w:tc>
          <w:tcPr/>
          <w:p>
            <w:pPr>
              <w:pStyle w:val="Compact"/>
            </w:pPr>
            <w:r>
              <w:t xml:space="preserve">Mapped domain error</w:t>
            </w:r>
          </w:p>
        </w:tc>
        <w:tc>
          <w:tcPr/>
          <w:p>
            <w:pPr>
              <w:pStyle w:val="Compact"/>
            </w:pPr>
            <w:r>
              <w:t xml:space="preserve">Error level with query context</w:t>
            </w:r>
          </w:p>
        </w:tc>
      </w:tr>
      <w:tr>
        <w:tc>
          <w:tcPr/>
          <w:p>
            <w:pPr>
              <w:pStyle w:val="Compact"/>
            </w:pPr>
            <w:r>
              <w:rPr>
                <w:b/>
                <w:bCs/>
              </w:rPr>
              <w:t xml:space="preserve">External Gateway</w:t>
            </w:r>
          </w:p>
        </w:tc>
        <w:tc>
          <w:tcPr/>
          <w:p>
            <w:pPr>
              <w:pStyle w:val="Compact"/>
            </w:pPr>
            <w:r>
              <w:t xml:space="preserve">Circuit breaker wraps call; timeout → 503; 5xx from gateway → mapped domain error</w:t>
            </w:r>
          </w:p>
        </w:tc>
        <w:tc>
          <w:tcPr/>
          <w:p>
            <w:pPr>
              <w:pStyle w:val="Compact"/>
            </w:pPr>
            <w:r>
              <w:t xml:space="preserve">Generic gateway error; raw error masked</w:t>
            </w:r>
          </w:p>
        </w:tc>
        <w:tc>
          <w:tcPr/>
          <w:p>
            <w:pPr>
              <w:pStyle w:val="Compact"/>
            </w:pPr>
            <w:r>
              <w:t xml:space="preserve">Error level with gateway response</w:t>
            </w:r>
          </w:p>
        </w:tc>
      </w:tr>
      <w:tr>
        <w:tc>
          <w:tcPr/>
          <w:p>
            <w:pPr>
              <w:pStyle w:val="Compact"/>
            </w:pPr>
            <w:r>
              <w:rPr>
                <w:b/>
                <w:bCs/>
              </w:rPr>
              <w:t xml:space="preserve">Webhook Signature</w:t>
            </w:r>
          </w:p>
        </w:tc>
        <w:tc>
          <w:tcPr/>
          <w:p>
            <w:pPr>
              <w:pStyle w:val="Compact"/>
            </w:pPr>
            <w:r>
              <w:rPr>
                <w:rStyle w:val="VerbatimChar"/>
              </w:rPr>
              <w:t xml:space="preserve">crypto.timingSafeEqual</w:t>
            </w:r>
            <w:r>
              <w:t xml:space="preserve"> </w:t>
            </w:r>
            <w:r>
              <w:t xml:space="preserve">fails →</w:t>
            </w:r>
            <w:r>
              <w:t xml:space="preserve"> </w:t>
            </w:r>
            <w:r>
              <w:rPr>
                <w:rStyle w:val="VerbatimChar"/>
              </w:rPr>
              <w:t xml:space="preserve">UnauthorizedException</w:t>
            </w:r>
          </w:p>
        </w:tc>
        <w:tc>
          <w:tcPr/>
          <w:p>
            <w:pPr>
              <w:pStyle w:val="Compact"/>
            </w:pPr>
            <w:r>
              <w:t xml:space="preserve">Generic</w:t>
            </w:r>
            <w:r>
              <w:t xml:space="preserve"> </w:t>
            </w:r>
            <w:r>
              <w:t xml:space="preserve">“invalid signature”</w:t>
            </w:r>
          </w:p>
        </w:tc>
        <w:tc>
          <w:tcPr/>
          <w:p>
            <w:pPr>
              <w:pStyle w:val="Compact"/>
            </w:pPr>
            <w:r>
              <w:t xml:space="preserve">Warn level; IP and headers logged</w:t>
            </w:r>
          </w:p>
        </w:tc>
      </w:tr>
      <w:tr>
        <w:tc>
          <w:tcPr/>
          <w:p>
            <w:pPr>
              <w:pStyle w:val="Compact"/>
            </w:pPr>
            <w:r>
              <w:rPr>
                <w:b/>
                <w:bCs/>
              </w:rPr>
              <w:t xml:space="preserve">Unhandled Exception</w:t>
            </w:r>
          </w:p>
        </w:tc>
        <w:tc>
          <w:tcPr/>
          <w:p>
            <w:pPr>
              <w:pStyle w:val="Compact"/>
            </w:pPr>
            <w:r>
              <w:t xml:space="preserve">Global exception filter catches, masks 5xx details</w:t>
            </w:r>
          </w:p>
        </w:tc>
        <w:tc>
          <w:tcPr/>
          <w:p>
            <w:pPr>
              <w:pStyle w:val="Compact"/>
            </w:pPr>
            <w:r>
              <w:t xml:space="preserve">Generic</w:t>
            </w:r>
            <w:r>
              <w:t xml:space="preserve"> </w:t>
            </w:r>
            <w:r>
              <w:rPr>
                <w:rStyle w:val="VerbatimChar"/>
              </w:rPr>
              <w:t xml:space="preserve">ERR_INTERNAL_SERVER_ERROR</w:t>
            </w:r>
          </w:p>
        </w:tc>
        <w:tc>
          <w:tcPr/>
          <w:p>
            <w:pPr>
              <w:pStyle w:val="Compact"/>
            </w:pPr>
            <w:r>
              <w:t xml:space="preserve">Error level with full stack trace (server-side only)</w:t>
            </w:r>
          </w:p>
        </w:tc>
      </w:tr>
    </w:tbl>
    <w:bookmarkEnd w:id="74"/>
    <w:bookmarkStart w:id="75" w:name="retry-logic"/>
    <w:p>
      <w:pPr>
        <w:pStyle w:val="Heading3"/>
      </w:pPr>
      <w:r>
        <w:rPr>
          <w:rStyle w:val="SectionNumber"/>
        </w:rPr>
        <w:t xml:space="preserve">1.8.4</w:t>
      </w:r>
      <w:r>
        <w:tab/>
      </w:r>
      <w:r>
        <w:t xml:space="preserve">5.4 Retry Logic</w:t>
      </w:r>
    </w:p>
    <w:tbl>
      <w:tblPr>
        <w:tblStyle w:val="Table"/>
        <w:tblW w:type="pct" w:w="5000"/>
        <w:tblLayout w:type="fixed"/>
        <w:tblLook w:firstRow="1" w:lastRow="0" w:firstColumn="0" w:lastColumn="0" w:noHBand="0" w:noVBand="0" w:val="0020"/>
      </w:tblPr>
      <w:tblGrid>
        <w:gridCol w:w="1440"/>
        <w:gridCol w:w="2160"/>
        <w:gridCol w:w="2448"/>
        <w:gridCol w:w="1872"/>
      </w:tblGrid>
      <w:tr>
        <w:trPr>
          <w:tblHeader w:val="on"/>
        </w:trPr>
        <w:tc>
          <w:tcPr/>
          <w:p>
            <w:pPr>
              <w:pStyle w:val="Compact"/>
            </w:pPr>
            <w:r>
              <w:t xml:space="preserve">Scenario</w:t>
            </w:r>
          </w:p>
        </w:tc>
        <w:tc>
          <w:tcPr/>
          <w:p>
            <w:pPr>
              <w:pStyle w:val="Compact"/>
            </w:pPr>
            <w:r>
              <w:t xml:space="preserve">Retry Strategy</w:t>
            </w:r>
          </w:p>
        </w:tc>
        <w:tc>
          <w:tcPr/>
          <w:p>
            <w:pPr>
              <w:pStyle w:val="Compact"/>
            </w:pPr>
            <w:r>
              <w:t xml:space="preserve">Backoff Formula</w:t>
            </w:r>
          </w:p>
        </w:tc>
        <w:tc>
          <w:tcPr/>
          <w:p>
            <w:pPr>
              <w:pStyle w:val="Compact"/>
            </w:pPr>
            <w:r>
              <w:t xml:space="preserve">Max Attempts</w:t>
            </w:r>
          </w:p>
        </w:tc>
      </w:tr>
      <w:tr>
        <w:tc>
          <w:tcPr/>
          <w:p>
            <w:pPr>
              <w:pStyle w:val="Compact"/>
            </w:pPr>
            <w:r>
              <w:rPr>
                <w:b/>
                <w:bCs/>
              </w:rPr>
              <w:t xml:space="preserve">Frontend API calls</w:t>
            </w:r>
          </w:p>
        </w:tc>
        <w:tc>
          <w:tcPr/>
          <w:p>
            <w:pPr>
              <w:pStyle w:val="Compact"/>
            </w:pPr>
            <w:r>
              <w:t xml:space="preserve">2 retries for network errors; automatic JWT refresh on 401</w:t>
            </w:r>
          </w:p>
        </w:tc>
        <w:tc>
          <w:tcPr/>
          <w:p>
            <w:pPr>
              <w:pStyle w:val="Compact"/>
            </w:pPr>
            <w:r>
              <w:t xml:space="preserve">Fixed 1s delay</w:t>
            </w:r>
          </w:p>
        </w:tc>
        <w:tc>
          <w:tcPr/>
          <w:p>
            <w:pPr>
              <w:pStyle w:val="Compact"/>
            </w:pPr>
            <w:r>
              <w:t xml:space="preserve">2</w:t>
            </w:r>
          </w:p>
        </w:tc>
      </w:tr>
      <w:tr>
        <w:tc>
          <w:tcPr/>
          <w:p>
            <w:pPr>
              <w:pStyle w:val="Compact"/>
            </w:pPr>
            <w:r>
              <w:rPr>
                <w:b/>
                <w:bCs/>
              </w:rPr>
              <w:t xml:space="preserve">Payment reconciliation</w:t>
            </w:r>
          </w:p>
        </w:tc>
        <w:tc>
          <w:tcPr/>
          <w:p>
            <w:pPr>
              <w:pStyle w:val="Compact"/>
            </w:pPr>
            <w:r>
              <w:t xml:space="preserve">Cron-driven; max</w:t>
            </w:r>
            <w:r>
              <w:t xml:space="preserve"> </w:t>
            </w:r>
            <w:r>
              <w:rPr>
                <w:rStyle w:val="VerbatimChar"/>
              </w:rPr>
              <w:t xml:space="preserve">retry_count</w:t>
            </w:r>
            <w:r>
              <w:t xml:space="preserve"> </w:t>
            </w:r>
            <w:r>
              <w:t xml:space="preserve">before manual review queue</w:t>
            </w:r>
          </w:p>
        </w:tc>
        <w:tc>
          <w:tcPr/>
          <w:p>
            <w:pPr>
              <w:pStyle w:val="Compact"/>
            </w:pPr>
            <w:r>
              <w:t xml:space="preserve">Exponential:</w:t>
            </w:r>
            <w:r>
              <w:t xml:space="preserve"> </w:t>
            </w:r>
            <w:r>
              <w:rPr>
                <w:rStyle w:val="VerbatimChar"/>
              </w:rPr>
              <w:t xml:space="preserve">delay = 30min × 2^(retry_count - 1)</w:t>
            </w:r>
            <w:r>
              <w:t xml:space="preserve">, capped at 24h</w:t>
            </w:r>
          </w:p>
        </w:tc>
        <w:tc>
          <w:tcPr/>
          <w:p>
            <w:pPr>
              <w:pStyle w:val="Compact"/>
            </w:pPr>
            <w:r>
              <w:t xml:space="preserve">5 (then manual)</w:t>
            </w:r>
          </w:p>
        </w:tc>
      </w:tr>
      <w:tr>
        <w:tc>
          <w:tcPr/>
          <w:p>
            <w:pPr>
              <w:pStyle w:val="Compact"/>
            </w:pPr>
            <w:r>
              <w:rPr>
                <w:b/>
                <w:bCs/>
              </w:rPr>
              <w:t xml:space="preserve">BullMQ workers</w:t>
            </w:r>
          </w:p>
        </w:tc>
        <w:tc>
          <w:tcPr/>
          <w:p>
            <w:pPr>
              <w:pStyle w:val="Compact"/>
            </w:pPr>
            <w:r>
              <w:t xml:space="preserve">Exponential backoff</w:t>
            </w:r>
          </w:p>
        </w:tc>
        <w:tc>
          <w:tcPr/>
          <w:p>
            <w:pPr>
              <w:pStyle w:val="Compact"/>
            </w:pPr>
            <w:r>
              <w:rPr>
                <w:rStyle w:val="VerbatimChar"/>
              </w:rPr>
              <w:t xml:space="preserve">delay = 1000 × 2^(attempt - 1)</w:t>
            </w:r>
            <w:r>
              <w:t xml:space="preserve"> </w:t>
            </w:r>
            <w:r>
              <w:t xml:space="preserve">ms (1s, 2s, 4s)</w:t>
            </w:r>
          </w:p>
        </w:tc>
        <w:tc>
          <w:tcPr/>
          <w:p>
            <w:pPr>
              <w:pStyle w:val="Compact"/>
            </w:pPr>
            <w:r>
              <w:t xml:space="preserve">3</w:t>
            </w:r>
          </w:p>
        </w:tc>
      </w:tr>
      <w:tr>
        <w:tc>
          <w:tcPr/>
          <w:p>
            <w:pPr>
              <w:pStyle w:val="Compact"/>
            </w:pPr>
            <w:r>
              <w:rPr>
                <w:b/>
                <w:bCs/>
              </w:rPr>
              <w:t xml:space="preserve">Notification dispatch</w:t>
            </w:r>
          </w:p>
        </w:tc>
        <w:tc>
          <w:tcPr/>
          <w:p>
            <w:pPr>
              <w:pStyle w:val="Compact"/>
            </w:pPr>
            <w:r>
              <w:t xml:space="preserve">Exponential backoff via BullMQ</w:t>
            </w:r>
          </w:p>
        </w:tc>
        <w:tc>
          <w:tcPr/>
          <w:p>
            <w:pPr>
              <w:pStyle w:val="Compact"/>
            </w:pPr>
            <w:r>
              <w:rPr>
                <w:rStyle w:val="VerbatimChar"/>
              </w:rPr>
              <w:t xml:space="preserve">delay = 1000 × 2^(attempt - 1)</w:t>
            </w:r>
            <w:r>
              <w:t xml:space="preserve"> </w:t>
            </w:r>
            <w:r>
              <w:t xml:space="preserve">ms</w:t>
            </w:r>
          </w:p>
        </w:tc>
        <w:tc>
          <w:tcPr/>
          <w:p>
            <w:pPr>
              <w:pStyle w:val="Compact"/>
            </w:pPr>
            <w:r>
              <w:t xml:space="preserve">3</w:t>
            </w:r>
          </w:p>
        </w:tc>
      </w:tr>
      <w:tr>
        <w:tc>
          <w:tcPr/>
          <w:p>
            <w:pPr>
              <w:pStyle w:val="Compact"/>
            </w:pPr>
            <w:r>
              <w:rPr>
                <w:b/>
                <w:bCs/>
              </w:rPr>
              <w:t xml:space="preserve">External payment gateways</w:t>
            </w:r>
          </w:p>
        </w:tc>
        <w:tc>
          <w:tcPr/>
          <w:p>
            <w:pPr>
              <w:pStyle w:val="Compact"/>
            </w:pPr>
            <w:r>
              <w:t xml:space="preserve">Circuit breaker; no automatic retry to webhooks</w:t>
            </w:r>
          </w:p>
        </w:tc>
        <w:tc>
          <w:tcPr/>
          <w:p>
            <w:pPr>
              <w:pStyle w:val="Compact"/>
            </w:pPr>
            <w:r>
              <w:t xml:space="preserve">N/A (circuit breaker governs)</w:t>
            </w:r>
          </w:p>
        </w:tc>
        <w:tc>
          <w:tcPr/>
          <w:p>
            <w:pPr>
              <w:pStyle w:val="Compact"/>
            </w:pPr>
            <w:r>
              <w:t xml:space="preserve">0 (manual reconciliation)</w:t>
            </w:r>
          </w:p>
        </w:tc>
      </w:tr>
      <w:tr>
        <w:tc>
          <w:tcPr/>
          <w:p>
            <w:pPr>
              <w:pStyle w:val="Compact"/>
            </w:pPr>
            <w:r>
              <w:rPr>
                <w:b/>
                <w:bCs/>
              </w:rPr>
              <w:t xml:space="preserve">Redis cache read failure</w:t>
            </w:r>
          </w:p>
        </w:tc>
        <w:tc>
          <w:tcPr/>
          <w:p>
            <w:pPr>
              <w:pStyle w:val="Compact"/>
            </w:pPr>
            <w:r>
              <w:t xml:space="preserve">Bypass cache, serve from database</w:t>
            </w:r>
          </w:p>
        </w:tc>
        <w:tc>
          <w:tcPr/>
          <w:p>
            <w:pPr>
              <w:pStyle w:val="Compact"/>
            </w:pPr>
            <w:r>
              <w:t xml:space="preserve">No retry; log and continue</w:t>
            </w:r>
          </w:p>
        </w:tc>
        <w:tc>
          <w:tcPr/>
          <w:p>
            <w:pPr>
              <w:pStyle w:val="Compact"/>
            </w:pPr>
            <w:r>
              <w:t xml:space="preserve">0</w:t>
            </w:r>
          </w:p>
        </w:tc>
      </w:tr>
      <w:tr>
        <w:tc>
          <w:tcPr/>
          <w:p>
            <w:pPr>
              <w:pStyle w:val="Compact"/>
            </w:pPr>
            <w:r>
              <w:rPr>
                <w:b/>
                <w:bCs/>
              </w:rPr>
              <w:t xml:space="preserve">Database transient failure</w:t>
            </w:r>
          </w:p>
        </w:tc>
        <w:tc>
          <w:tcPr/>
          <w:p>
            <w:pPr>
              <w:pStyle w:val="Compact"/>
            </w:pPr>
            <w:r>
              <w:t xml:space="preserve">Prisma retry middleware</w:t>
            </w:r>
          </w:p>
        </w:tc>
        <w:tc>
          <w:tcPr/>
          <w:p>
            <w:pPr>
              <w:pStyle w:val="Compact"/>
            </w:pPr>
            <w:r>
              <w:rPr>
                <w:rStyle w:val="VerbatimChar"/>
              </w:rPr>
              <w:t xml:space="preserve">delay = base × 2^attempt + jitter</w:t>
            </w:r>
            <w:r>
              <w:t xml:space="preserve"> </w:t>
            </w:r>
            <w:r>
              <w:t xml:space="preserve">ms (base=100, jitter=0–100ms)</w:t>
            </w:r>
          </w:p>
        </w:tc>
        <w:tc>
          <w:tcPr/>
          <w:p>
            <w:pPr>
              <w:pStyle w:val="Compact"/>
            </w:pPr>
            <w:r>
              <w:t xml:space="preserve">3</w:t>
            </w:r>
          </w:p>
        </w:tc>
      </w:tr>
      <w:tr>
        <w:tc>
          <w:tcPr/>
          <w:p>
            <w:pPr>
              <w:pStyle w:val="Compact"/>
            </w:pPr>
            <w:r>
              <w:rPr>
                <w:b/>
                <w:bCs/>
              </w:rPr>
              <w:t xml:space="preserve">ERP/Oracle sync</w:t>
            </w:r>
          </w:p>
        </w:tc>
        <w:tc>
          <w:tcPr/>
          <w:p>
            <w:pPr>
              <w:pStyle w:val="Compact"/>
            </w:pPr>
            <w:r>
              <w:t xml:space="preserve">Queue-based retry with exponential backoff</w:t>
            </w:r>
          </w:p>
        </w:tc>
        <w:tc>
          <w:tcPr/>
          <w:p>
            <w:pPr>
              <w:pStyle w:val="Compact"/>
            </w:pPr>
            <w:r>
              <w:rPr>
                <w:rStyle w:val="VerbatimChar"/>
              </w:rPr>
              <w:t xml:space="preserve">delay = 60s × 2^(attempt - 1)</w:t>
            </w:r>
            <w:r>
              <w:t xml:space="preserve">, capped at 1h</w:t>
            </w:r>
          </w:p>
        </w:tc>
        <w:tc>
          <w:tcPr/>
          <w:p>
            <w:pPr>
              <w:pStyle w:val="Compact"/>
            </w:pPr>
            <w:r>
              <w:t xml:space="preserve">5 (then dead-letter queue)</w:t>
            </w:r>
          </w:p>
        </w:tc>
      </w:tr>
    </w:tbl>
    <w:p>
      <w:pPr>
        <w:pStyle w:val="BodyText"/>
      </w:pPr>
      <w:r>
        <w:rPr>
          <w:b/>
          <w:bCs/>
        </w:rPr>
        <w:t xml:space="preserve">Exponential Backoff with Jitter Formula:</w:t>
      </w:r>
    </w:p>
    <w:p>
      <w:pPr>
        <w:pStyle w:val="SourceCode"/>
      </w:pPr>
      <w:r>
        <w:rPr>
          <w:rStyle w:val="VerbatimChar"/>
        </w:rPr>
        <w:t xml:space="preserve">delay(attempt) = min(baseDelay × 2^attempt + random(0, jitterMax), maxDelay)</w:t>
      </w:r>
      <w:r>
        <w:br/>
      </w:r>
      <w:r>
        <w:br/>
      </w:r>
      <w:r>
        <w:rPr>
          <w:rStyle w:val="VerbatimChar"/>
        </w:rPr>
        <w:t xml:space="preserve">Where:</w:t>
      </w:r>
      <w:r>
        <w:br/>
      </w:r>
      <w:r>
        <w:rPr>
          <w:rStyle w:val="VerbatimChar"/>
        </w:rPr>
        <w:t xml:space="preserve">  baseDelay   = 100 ms (default)</w:t>
      </w:r>
      <w:r>
        <w:br/>
      </w:r>
      <w:r>
        <w:rPr>
          <w:rStyle w:val="VerbatimChar"/>
        </w:rPr>
        <w:t xml:space="preserve">  jitterMax   = 100 ms (full jitter to prevent thundering herd)</w:t>
      </w:r>
      <w:r>
        <w:br/>
      </w:r>
      <w:r>
        <w:rPr>
          <w:rStyle w:val="VerbatimChar"/>
        </w:rPr>
        <w:t xml:space="preserve">  maxDelay    = 30,000 ms (cap to avoid excessive waits)</w:t>
      </w:r>
      <w:r>
        <w:br/>
      </w:r>
      <w:r>
        <w:rPr>
          <w:rStyle w:val="VerbatimChar"/>
        </w:rPr>
        <w:t xml:space="preserve">  attempt     = 0-indexed retry attempt number</w:t>
      </w:r>
    </w:p>
    <w:bookmarkEnd w:id="75"/>
    <w:bookmarkStart w:id="76" w:name="circuit-breaker-pattern"/>
    <w:p>
      <w:pPr>
        <w:pStyle w:val="Heading3"/>
      </w:pPr>
      <w:r>
        <w:rPr>
          <w:rStyle w:val="SectionNumber"/>
        </w:rPr>
        <w:t xml:space="preserve">1.8.5</w:t>
      </w:r>
      <w:r>
        <w:tab/>
      </w:r>
      <w:r>
        <w:t xml:space="preserve">5.5 Circuit Breaker Pattern</w:t>
      </w:r>
    </w:p>
    <w:p>
      <w:pPr>
        <w:pStyle w:val="FirstParagraph"/>
      </w:pPr>
      <w:r>
        <w:t xml:space="preserve">External payment gateway calls and third-party API integrations implement a circuit breaker with three states:</w:t>
      </w:r>
      <w:r>
        <w:t xml:space="preserve"> </w:t>
      </w:r>
      <w:r>
        <w:rPr>
          <w:b/>
          <w:bCs/>
        </w:rPr>
        <w:t xml:space="preserve">Closed</w:t>
      </w:r>
      <w:r>
        <w:t xml:space="preserve">,</w:t>
      </w:r>
      <w:r>
        <w:t xml:space="preserve"> </w:t>
      </w:r>
      <w:r>
        <w:rPr>
          <w:b/>
          <w:bCs/>
        </w:rPr>
        <w:t xml:space="preserve">Open</w:t>
      </w:r>
      <w:r>
        <w:t xml:space="preserve">, and</w:t>
      </w:r>
      <w:r>
        <w:t xml:space="preserve"> </w:t>
      </w:r>
      <w:r>
        <w:rPr>
          <w:b/>
          <w:bCs/>
        </w:rPr>
        <w:t xml:space="preserve">Half-Open</w:t>
      </w:r>
      <w:r>
        <w:t xml:space="preserve">.</w:t>
      </w:r>
    </w:p>
    <w:tbl>
      <w:tblPr>
        <w:tblStyle w:val="Table"/>
        <w:tblW w:type="pct" w:w="5000"/>
        <w:tblLayout w:type="fixed"/>
        <w:tblLook w:firstRow="1" w:lastRow="0" w:firstColumn="0" w:lastColumn="0" w:noHBand="0" w:noVBand="0" w:val="0020"/>
      </w:tblPr>
      <w:tblGrid>
        <w:gridCol w:w="2810"/>
        <w:gridCol w:w="1788"/>
        <w:gridCol w:w="3321"/>
      </w:tblGrid>
      <w:tr>
        <w:trPr>
          <w:tblHeader w:val="on"/>
        </w:trPr>
        <w:tc>
          <w:tcPr/>
          <w:p>
            <w:pPr>
              <w:pStyle w:val="Compact"/>
            </w:pPr>
            <w:r>
              <w:t xml:space="preserve">Parameter</w:t>
            </w:r>
          </w:p>
        </w:tc>
        <w:tc>
          <w:tcPr/>
          <w:p>
            <w:pPr>
              <w:pStyle w:val="Compact"/>
            </w:pPr>
            <w:r>
              <w:t xml:space="preserve">Value</w:t>
            </w:r>
          </w:p>
        </w:tc>
        <w:tc>
          <w:tcPr/>
          <w:p>
            <w:pPr>
              <w:pStyle w:val="Compact"/>
            </w:pPr>
            <w:r>
              <w:t xml:space="preserve">Description</w:t>
            </w:r>
          </w:p>
        </w:tc>
      </w:tr>
      <w:tr>
        <w:tc>
          <w:tcPr/>
          <w:p>
            <w:pPr>
              <w:pStyle w:val="Compact"/>
            </w:pPr>
            <w:r>
              <w:rPr>
                <w:b/>
                <w:bCs/>
              </w:rPr>
              <w:t xml:space="preserve">Timeout</w:t>
            </w:r>
          </w:p>
        </w:tc>
        <w:tc>
          <w:tcPr/>
          <w:p>
            <w:pPr>
              <w:pStyle w:val="Compact"/>
            </w:pPr>
            <w:r>
              <w:t xml:space="preserve">10 seconds</w:t>
            </w:r>
          </w:p>
        </w:tc>
        <w:tc>
          <w:tcPr/>
          <w:p>
            <w:pPr>
              <w:pStyle w:val="Compact"/>
            </w:pPr>
            <w:r>
              <w:t xml:space="preserve">Max wait per individual request</w:t>
            </w:r>
          </w:p>
        </w:tc>
      </w:tr>
      <w:tr>
        <w:tc>
          <w:tcPr/>
          <w:p>
            <w:pPr>
              <w:pStyle w:val="Compact"/>
            </w:pPr>
            <w:r>
              <w:rPr>
                <w:b/>
                <w:bCs/>
              </w:rPr>
              <w:t xml:space="preserve">Failure threshold</w:t>
            </w:r>
          </w:p>
        </w:tc>
        <w:tc>
          <w:tcPr/>
          <w:p>
            <w:pPr>
              <w:pStyle w:val="Compact"/>
            </w:pPr>
            <w:r>
              <w:t xml:space="preserve">5 consecutive failures</w:t>
            </w:r>
          </w:p>
        </w:tc>
        <w:tc>
          <w:tcPr/>
          <w:p>
            <w:pPr>
              <w:pStyle w:val="Compact"/>
            </w:pPr>
            <w:r>
              <w:t xml:space="preserve">Failures required to open the circuit</w:t>
            </w:r>
          </w:p>
        </w:tc>
      </w:tr>
      <w:tr>
        <w:tc>
          <w:tcPr/>
          <w:p>
            <w:pPr>
              <w:pStyle w:val="Compact"/>
            </w:pPr>
            <w:r>
              <w:rPr>
                <w:b/>
                <w:bCs/>
              </w:rPr>
              <w:t xml:space="preserve">Failure rate threshold</w:t>
            </w:r>
          </w:p>
        </w:tc>
        <w:tc>
          <w:tcPr/>
          <w:p>
            <w:pPr>
              <w:pStyle w:val="Compact"/>
            </w:pPr>
            <w:r>
              <w:t xml:space="preserve">50% over 20 requests</w:t>
            </w:r>
          </w:p>
        </w:tc>
        <w:tc>
          <w:tcPr/>
          <w:p>
            <w:pPr>
              <w:pStyle w:val="Compact"/>
            </w:pPr>
            <w:r>
              <w:t xml:space="preserve">Alternative: percentage-based opening</w:t>
            </w:r>
          </w:p>
        </w:tc>
      </w:tr>
      <w:tr>
        <w:tc>
          <w:tcPr/>
          <w:p>
            <w:pPr>
              <w:pStyle w:val="Compact"/>
            </w:pPr>
            <w:r>
              <w:rPr>
                <w:b/>
                <w:bCs/>
              </w:rPr>
              <w:t xml:space="preserve">Open state duration</w:t>
            </w:r>
          </w:p>
        </w:tc>
        <w:tc>
          <w:tcPr/>
          <w:p>
            <w:pPr>
              <w:pStyle w:val="Compact"/>
            </w:pPr>
            <w:r>
              <w:t xml:space="preserve">30 seconds</w:t>
            </w:r>
          </w:p>
        </w:tc>
        <w:tc>
          <w:tcPr/>
          <w:p>
            <w:pPr>
              <w:pStyle w:val="Compact"/>
            </w:pPr>
            <w:r>
              <w:t xml:space="preserve">Time before transitioning to Half-Open</w:t>
            </w:r>
          </w:p>
        </w:tc>
      </w:tr>
      <w:tr>
        <w:tc>
          <w:tcPr/>
          <w:p>
            <w:pPr>
              <w:pStyle w:val="Compact"/>
            </w:pPr>
            <w:r>
              <w:rPr>
                <w:b/>
                <w:bCs/>
              </w:rPr>
              <w:t xml:space="preserve">Half-Open probe requests</w:t>
            </w:r>
          </w:p>
        </w:tc>
        <w:tc>
          <w:tcPr/>
          <w:p>
            <w:pPr>
              <w:pStyle w:val="Compact"/>
            </w:pPr>
            <w:r>
              <w:t xml:space="preserve">3</w:t>
            </w:r>
          </w:p>
        </w:tc>
        <w:tc>
          <w:tcPr/>
          <w:p>
            <w:pPr>
              <w:pStyle w:val="Compact"/>
            </w:pPr>
            <w:r>
              <w:t xml:space="preserve">Trial requests allowed in Half-Open state</w:t>
            </w:r>
          </w:p>
        </w:tc>
      </w:tr>
      <w:tr>
        <w:tc>
          <w:tcPr/>
          <w:p>
            <w:pPr>
              <w:pStyle w:val="Compact"/>
            </w:pPr>
            <w:r>
              <w:rPr>
                <w:b/>
                <w:bCs/>
              </w:rPr>
              <w:t xml:space="preserve">Recovery</w:t>
            </w:r>
          </w:p>
        </w:tc>
        <w:tc>
          <w:tcPr/>
          <w:p>
            <w:pPr>
              <w:pStyle w:val="Compact"/>
            </w:pPr>
            <w:r>
              <w:t xml:space="preserve">3 consecutive successes in Half-Open → Closed</w:t>
            </w:r>
          </w:p>
        </w:tc>
        <w:tc>
          <w:tcPr/>
          <w:p>
            <w:pPr>
              <w:pStyle w:val="Compact"/>
            </w:pPr>
            <w:r>
              <w:t xml:space="preserve">Circuit closes</w:t>
            </w:r>
          </w:p>
        </w:tc>
      </w:tr>
      <w:tr>
        <w:tc>
          <w:tcPr/>
          <w:p>
            <w:pPr>
              <w:pStyle w:val="Compact"/>
            </w:pPr>
            <w:r>
              <w:rPr>
                <w:b/>
                <w:bCs/>
              </w:rPr>
              <w:t xml:space="preserve">Fallback</w:t>
            </w:r>
          </w:p>
        </w:tc>
        <w:tc>
          <w:tcPr/>
          <w:p>
            <w:pPr>
              <w:pStyle w:val="Compact"/>
            </w:pPr>
            <w:r>
              <w:t xml:space="preserve">Return</w:t>
            </w:r>
            <w:r>
              <w:t xml:space="preserve"> </w:t>
            </w:r>
            <w:r>
              <w:rPr>
                <w:rStyle w:val="VerbatimChar"/>
              </w:rPr>
              <w:t xml:space="preserve">ERR_CIRCUIT_BREAKER_OPEN</w:t>
            </w:r>
            <w:r>
              <w:t xml:space="preserve"> </w:t>
            </w:r>
            <w:r>
              <w:t xml:space="preserve">(503)</w:t>
            </w:r>
          </w:p>
        </w:tc>
        <w:tc>
          <w:tcPr/>
          <w:p>
            <w:pPr>
              <w:pStyle w:val="Compact"/>
            </w:pPr>
            <w:r>
              <w:t xml:space="preserve">Client receives graceful degradation</w:t>
            </w:r>
          </w:p>
        </w:tc>
      </w:tr>
    </w:tbl>
    <w:p>
      <w:pPr>
        <w:pStyle w:val="BodyText"/>
      </w:pPr>
      <w:r>
        <w:rPr>
          <w:b/>
          <w:bCs/>
        </w:rPr>
        <w:t xml:space="preserve">State Machine:</w:t>
      </w:r>
    </w:p>
    <w:p>
      <w:pPr>
        <w:pStyle w:val="SourceCode"/>
      </w:pPr>
      <w:r>
        <w:rPr>
          <w:rStyle w:val="VerbatimChar"/>
        </w:rPr>
        <w:t xml:space="preserve">CLOSED ──(5 consecutive failures OR 50% failure rate)──&gt; OPEN</w:t>
      </w:r>
      <w:r>
        <w:br/>
      </w:r>
      <w:r>
        <w:rPr>
          <w:rStyle w:val="VerbatimChar"/>
        </w:rPr>
        <w:t xml:space="preserve">   ▲                                                        │</w:t>
      </w:r>
      <w:r>
        <w:br/>
      </w:r>
      <w:r>
        <w:rPr>
          <w:rStyle w:val="VerbatimChar"/>
        </w:rPr>
        <w:t xml:space="preserve">   │                                                        │ (30s timeout)</w:t>
      </w:r>
      <w:r>
        <w:br/>
      </w:r>
      <w:r>
        <w:rPr>
          <w:rStyle w:val="VerbatimChar"/>
        </w:rPr>
        <w:t xml:space="preserve">   │                                                        ▼</w:t>
      </w:r>
      <w:r>
        <w:br/>
      </w:r>
      <w:r>
        <w:rPr>
          <w:rStyle w:val="VerbatimChar"/>
        </w:rPr>
        <w:t xml:space="preserve">   └──(3 consecutive probe successes)──────────────&gt; HALF-OPEN</w:t>
      </w:r>
      <w:r>
        <w:br/>
      </w:r>
      <w:r>
        <w:rPr>
          <w:rStyle w:val="VerbatimChar"/>
        </w:rPr>
        <w:t xml:space="preserve">                                    │</w:t>
      </w:r>
      <w:r>
        <w:br/>
      </w:r>
      <w:r>
        <w:rPr>
          <w:rStyle w:val="VerbatimChar"/>
        </w:rPr>
        <w:t xml:space="preserve">                                    │ (probe failure)</w:t>
      </w:r>
      <w:r>
        <w:br/>
      </w:r>
      <w:r>
        <w:rPr>
          <w:rStyle w:val="VerbatimChar"/>
        </w:rPr>
        <w:t xml:space="preserve">                                    ▼</w:t>
      </w:r>
      <w:r>
        <w:br/>
      </w:r>
      <w:r>
        <w:rPr>
          <w:rStyle w:val="VerbatimChar"/>
        </w:rPr>
        <w:t xml:space="preserve">                                  OPEN (reset timer)</w:t>
      </w:r>
    </w:p>
    <w:p>
      <w:pPr>
        <w:pStyle w:val="FirstParagraph"/>
      </w:pPr>
      <w:r>
        <w:rPr>
          <w:b/>
          <w:bCs/>
        </w:rPr>
        <w:t xml:space="preserve">Implementation:</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CircuitBreakerService {</w:t>
      </w:r>
      <w:r>
        <w:br/>
      </w:r>
      <w:r>
        <w:rPr>
          <w:rStyle w:val="NormalTok"/>
        </w:rPr>
        <w:t xml:space="preserve">  </w:t>
      </w:r>
      <w:r>
        <w:rPr>
          <w:rStyle w:val="KeywordTok"/>
        </w:rPr>
        <w:t xml:space="preserve">private</w:t>
      </w:r>
      <w:r>
        <w:rPr>
          <w:rStyle w:val="NormalTok"/>
        </w:rPr>
        <w:t xml:space="preserve"> state</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'HALF_OPEN'</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w:t>
      </w:r>
      <w:r>
        <w:rPr>
          <w:rStyle w:val="KeywordTok"/>
        </w:rPr>
        <w:t xml:space="preserve">private</w:t>
      </w:r>
      <w:r>
        <w:rPr>
          <w:rStyle w:val="NormalTok"/>
        </w:rPr>
        <w:t xml:space="preserve"> failureCount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successCount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lastFailureTime</w:t>
      </w:r>
      <w:r>
        <w:rPr>
          <w:rStyle w:val="OperatorTok"/>
        </w:rPr>
        <w:t xml:space="preserve">:</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OperatorTok"/>
        </w:rPr>
        <w:t xml:space="preserve">&lt;</w:t>
      </w:r>
      <w:r>
        <w:rPr>
          <w:rStyle w:val="NormalTok"/>
        </w:rPr>
        <w:t xml:space="preserve">T</w:t>
      </w:r>
      <w:r>
        <w:rPr>
          <w:rStyle w:val="OperatorTok"/>
        </w:rPr>
        <w:t xml:space="preserve">&gt;</w:t>
      </w:r>
      <w:r>
        <w:rPr>
          <w:rStyle w:val="NormalTok"/>
        </w:rPr>
        <w:t xml:space="preserve">(fn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fallback</w:t>
      </w:r>
      <w:r>
        <w:rPr>
          <w:rStyle w:val="OperatorTok"/>
        </w:rPr>
        <w:t xml:space="preserve">:</w:t>
      </w:r>
      <w:r>
        <w:rPr>
          <w:rStyle w:val="NormalTok"/>
        </w:rPr>
        <w:t xml:space="preserve"> () </w:t>
      </w:r>
      <w:r>
        <w:rPr>
          <w:rStyle w:val="KeywordTok"/>
        </w:rPr>
        <w:t xml:space="preserve">=&gt;</w:t>
      </w:r>
      <w:r>
        <w:rPr>
          <w:rStyle w:val="NormalTok"/>
        </w:rPr>
        <w:t xml:space="preserve"> 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shouldAttemptReset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'HALF_OPEN'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fallback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onSuccess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FunctionTok"/>
        </w:rPr>
        <w:t xml:space="preserve">onFailure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'HALF_OPEN'</w:t>
      </w:r>
      <w:r>
        <w:rPr>
          <w:rStyle w:val="NormalTok"/>
        </w:rPr>
        <w:t xml:space="preserve">) {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fallback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76"/>
    <w:bookmarkStart w:id="77" w:name="rate-limiting-configuration"/>
    <w:p>
      <w:pPr>
        <w:pStyle w:val="Heading3"/>
      </w:pPr>
      <w:r>
        <w:rPr>
          <w:rStyle w:val="SectionNumber"/>
        </w:rPr>
        <w:t xml:space="preserve">1.8.6</w:t>
      </w:r>
      <w:r>
        <w:tab/>
      </w:r>
      <w:r>
        <w:t xml:space="preserve">5.6 Rate Limiting Configuration</w:t>
      </w:r>
    </w:p>
    <w:p>
      <w:pPr>
        <w:pStyle w:val="FirstParagraph"/>
      </w:pPr>
      <w:r>
        <w:t xml:space="preserve">Rate limiting is enforced via NestJS</w:t>
      </w:r>
      <w:r>
        <w:t xml:space="preserve"> </w:t>
      </w:r>
      <w:r>
        <w:rPr>
          <w:rStyle w:val="VerbatimChar"/>
        </w:rPr>
        <w:t xml:space="preserve">ThrottleGuard</w:t>
      </w:r>
      <w:r>
        <w:t xml:space="preserve"> </w:t>
      </w:r>
      <w:r>
        <w:t xml:space="preserve">backed by Redis counters for distributed consistency across instances.</w:t>
      </w:r>
    </w:p>
    <w:tbl>
      <w:tblPr>
        <w:tblStyle w:val="Table"/>
        <w:tblW w:type="pct" w:w="5000"/>
        <w:tblLayout w:type="fixed"/>
        <w:tblLook w:firstRow="1" w:lastRow="0" w:firstColumn="0" w:lastColumn="0" w:noHBand="0" w:noVBand="0" w:val="0020"/>
      </w:tblPr>
      <w:tblGrid>
        <w:gridCol w:w="1498"/>
        <w:gridCol w:w="1498"/>
        <w:gridCol w:w="1712"/>
        <w:gridCol w:w="1070"/>
        <w:gridCol w:w="2140"/>
      </w:tblGrid>
      <w:tr>
        <w:trPr>
          <w:tblHeader w:val="on"/>
        </w:trPr>
        <w:tc>
          <w:tcPr/>
          <w:p>
            <w:pPr>
              <w:pStyle w:val="Compact"/>
            </w:pPr>
            <w:r>
              <w:t xml:space="preserve">Scope</w:t>
            </w:r>
          </w:p>
        </w:tc>
        <w:tc>
          <w:tcPr/>
          <w:p>
            <w:pPr>
              <w:pStyle w:val="Compact"/>
            </w:pPr>
            <w:r>
              <w:t xml:space="preserve">Limit</w:t>
            </w:r>
          </w:p>
        </w:tc>
        <w:tc>
          <w:tcPr/>
          <w:p>
            <w:pPr>
              <w:pStyle w:val="Compact"/>
            </w:pPr>
            <w:r>
              <w:t xml:space="preserve">Window</w:t>
            </w:r>
          </w:p>
        </w:tc>
        <w:tc>
          <w:tcPr/>
          <w:p>
            <w:pPr>
              <w:pStyle w:val="Compact"/>
            </w:pPr>
            <w:r>
              <w:t xml:space="preserve">Key</w:t>
            </w:r>
          </w:p>
        </w:tc>
        <w:tc>
          <w:tcPr/>
          <w:p>
            <w:pPr>
              <w:pStyle w:val="Compact"/>
            </w:pPr>
            <w:r>
              <w:t xml:space="preserve">Strategy</w:t>
            </w:r>
          </w:p>
        </w:tc>
      </w:tr>
      <w:tr>
        <w:tc>
          <w:tcPr/>
          <w:p>
            <w:pPr>
              <w:pStyle w:val="Compact"/>
            </w:pPr>
            <w:r>
              <w:rPr>
                <w:b/>
                <w:bCs/>
              </w:rPr>
              <w:t xml:space="preserve">Login (phone)</w:t>
            </w:r>
          </w:p>
        </w:tc>
        <w:tc>
          <w:tcPr/>
          <w:p>
            <w:pPr>
              <w:pStyle w:val="Compact"/>
            </w:pPr>
            <w:r>
              <w:t xml:space="preserve">5 requests</w:t>
            </w:r>
          </w:p>
        </w:tc>
        <w:tc>
          <w:tcPr/>
          <w:p>
            <w:pPr>
              <w:pStyle w:val="Compact"/>
            </w:pPr>
            <w:r>
              <w:t xml:space="preserve">60s</w:t>
            </w:r>
          </w:p>
        </w:tc>
        <w:tc>
          <w:tcPr/>
          <w:p>
            <w:pPr>
              <w:pStyle w:val="Compact"/>
            </w:pPr>
            <w:r>
              <w:rPr>
                <w:rStyle w:val="VerbatimChar"/>
              </w:rPr>
              <w:t xml:space="preserve">rl:login:phone:{phone}</w:t>
            </w:r>
          </w:p>
        </w:tc>
        <w:tc>
          <w:tcPr/>
          <w:p>
            <w:pPr>
              <w:pStyle w:val="Compact"/>
            </w:pPr>
            <w:r>
              <w:t xml:space="preserve">Fixed window</w:t>
            </w:r>
          </w:p>
        </w:tc>
      </w:tr>
      <w:tr>
        <w:tc>
          <w:tcPr/>
          <w:p>
            <w:pPr>
              <w:pStyle w:val="Compact"/>
            </w:pPr>
            <w:r>
              <w:rPr>
                <w:b/>
                <w:bCs/>
              </w:rPr>
              <w:t xml:space="preserve">Login (email)</w:t>
            </w:r>
          </w:p>
        </w:tc>
        <w:tc>
          <w:tcPr/>
          <w:p>
            <w:pPr>
              <w:pStyle w:val="Compact"/>
            </w:pPr>
            <w:r>
              <w:t xml:space="preserve">5 requests</w:t>
            </w:r>
          </w:p>
        </w:tc>
        <w:tc>
          <w:tcPr/>
          <w:p>
            <w:pPr>
              <w:pStyle w:val="Compact"/>
            </w:pPr>
            <w:r>
              <w:t xml:space="preserve">60s</w:t>
            </w:r>
          </w:p>
        </w:tc>
        <w:tc>
          <w:tcPr/>
          <w:p>
            <w:pPr>
              <w:pStyle w:val="Compact"/>
            </w:pPr>
            <w:r>
              <w:rPr>
                <w:rStyle w:val="VerbatimChar"/>
              </w:rPr>
              <w:t xml:space="preserve">rl:login:email:{email}</w:t>
            </w:r>
          </w:p>
        </w:tc>
        <w:tc>
          <w:tcPr/>
          <w:p>
            <w:pPr>
              <w:pStyle w:val="Compact"/>
            </w:pPr>
            <w:r>
              <w:t xml:space="preserve">Fixed window</w:t>
            </w:r>
          </w:p>
        </w:tc>
      </w:tr>
      <w:tr>
        <w:tc>
          <w:tcPr/>
          <w:p>
            <w:pPr>
              <w:pStyle w:val="Compact"/>
            </w:pPr>
            <w:r>
              <w:rPr>
                <w:b/>
                <w:bCs/>
              </w:rPr>
              <w:t xml:space="preserve">OTP send</w:t>
            </w:r>
          </w:p>
        </w:tc>
        <w:tc>
          <w:tcPr/>
          <w:p>
            <w:pPr>
              <w:pStyle w:val="Compact"/>
            </w:pPr>
            <w:r>
              <w:t xml:space="preserve">3 requests</w:t>
            </w:r>
          </w:p>
        </w:tc>
        <w:tc>
          <w:tcPr/>
          <w:p>
            <w:pPr>
              <w:pStyle w:val="Compact"/>
            </w:pPr>
            <w:r>
              <w:t xml:space="preserve">60s</w:t>
            </w:r>
          </w:p>
        </w:tc>
        <w:tc>
          <w:tcPr/>
          <w:p>
            <w:pPr>
              <w:pStyle w:val="Compact"/>
            </w:pPr>
            <w:r>
              <w:rPr>
                <w:rStyle w:val="VerbatimChar"/>
              </w:rPr>
              <w:t xml:space="preserve">rl:otp:{phone}</w:t>
            </w:r>
          </w:p>
        </w:tc>
        <w:tc>
          <w:tcPr/>
          <w:p>
            <w:pPr>
              <w:pStyle w:val="Compact"/>
            </w:pPr>
            <w:r>
              <w:t xml:space="preserve">Fixed window</w:t>
            </w:r>
          </w:p>
        </w:tc>
      </w:tr>
      <w:tr>
        <w:tc>
          <w:tcPr/>
          <w:p>
            <w:pPr>
              <w:pStyle w:val="Compact"/>
            </w:pPr>
            <w:r>
              <w:rPr>
                <w:b/>
                <w:bCs/>
              </w:rPr>
              <w:t xml:space="preserve">Bid placement</w:t>
            </w:r>
          </w:p>
        </w:tc>
        <w:tc>
          <w:tcPr/>
          <w:p>
            <w:pPr>
              <w:pStyle w:val="Compact"/>
            </w:pPr>
            <w:r>
              <w:t xml:space="preserve">10 bids</w:t>
            </w:r>
          </w:p>
        </w:tc>
        <w:tc>
          <w:tcPr/>
          <w:p>
            <w:pPr>
              <w:pStyle w:val="Compact"/>
            </w:pPr>
            <w:r>
              <w:t xml:space="preserve">60s per user per auction</w:t>
            </w:r>
          </w:p>
        </w:tc>
        <w:tc>
          <w:tcPr/>
          <w:p>
            <w:pPr>
              <w:pStyle w:val="Compact"/>
            </w:pPr>
            <w:r>
              <w:rPr>
                <w:rStyle w:val="VerbatimChar"/>
              </w:rPr>
              <w:t xml:space="preserve">rl:bid:{userId}:{auctionId}</w:t>
            </w:r>
          </w:p>
        </w:tc>
        <w:tc>
          <w:tcPr/>
          <w:p>
            <w:pPr>
              <w:pStyle w:val="Compact"/>
            </w:pPr>
            <w:r>
              <w:t xml:space="preserve">Sliding window</w:t>
            </w:r>
          </w:p>
        </w:tc>
      </w:tr>
      <w:tr>
        <w:tc>
          <w:tcPr/>
          <w:p>
            <w:pPr>
              <w:pStyle w:val="Compact"/>
            </w:pPr>
            <w:r>
              <w:rPr>
                <w:b/>
                <w:bCs/>
              </w:rPr>
              <w:t xml:space="preserve">API (global)</w:t>
            </w:r>
          </w:p>
        </w:tc>
        <w:tc>
          <w:tcPr/>
          <w:p>
            <w:pPr>
              <w:pStyle w:val="Compact"/>
            </w:pPr>
            <w:r>
              <w:t xml:space="preserve">100 requests</w:t>
            </w:r>
          </w:p>
        </w:tc>
        <w:tc>
          <w:tcPr/>
          <w:p>
            <w:pPr>
              <w:pStyle w:val="Compact"/>
            </w:pPr>
            <w:r>
              <w:t xml:space="preserve">60s per IP</w:t>
            </w:r>
          </w:p>
        </w:tc>
        <w:tc>
          <w:tcPr/>
          <w:p>
            <w:pPr>
              <w:pStyle w:val="Compact"/>
            </w:pPr>
            <w:r>
              <w:rPr>
                <w:rStyle w:val="VerbatimChar"/>
              </w:rPr>
              <w:t xml:space="preserve">rl:global:{ip}</w:t>
            </w:r>
          </w:p>
        </w:tc>
        <w:tc>
          <w:tcPr/>
          <w:p>
            <w:pPr>
              <w:pStyle w:val="Compact"/>
            </w:pPr>
            <w:r>
              <w:t xml:space="preserve">Token bucket</w:t>
            </w:r>
          </w:p>
        </w:tc>
      </w:tr>
      <w:tr>
        <w:tc>
          <w:tcPr/>
          <w:p>
            <w:pPr>
              <w:pStyle w:val="Compact"/>
            </w:pPr>
            <w:r>
              <w:rPr>
                <w:b/>
                <w:bCs/>
              </w:rPr>
              <w:t xml:space="preserve">Admin API</w:t>
            </w:r>
          </w:p>
        </w:tc>
        <w:tc>
          <w:tcPr/>
          <w:p>
            <w:pPr>
              <w:pStyle w:val="Compact"/>
            </w:pPr>
            <w:r>
              <w:t xml:space="preserve">200 requests</w:t>
            </w:r>
          </w:p>
        </w:tc>
        <w:tc>
          <w:tcPr/>
          <w:p>
            <w:pPr>
              <w:pStyle w:val="Compact"/>
            </w:pPr>
            <w:r>
              <w:t xml:space="preserve">60s per admin</w:t>
            </w:r>
          </w:p>
        </w:tc>
        <w:tc>
          <w:tcPr/>
          <w:p>
            <w:pPr>
              <w:pStyle w:val="Compact"/>
            </w:pPr>
            <w:r>
              <w:rPr>
                <w:rStyle w:val="VerbatimChar"/>
              </w:rPr>
              <w:t xml:space="preserve">rl:admin:{userId}</w:t>
            </w:r>
          </w:p>
        </w:tc>
        <w:tc>
          <w:tcPr/>
          <w:p>
            <w:pPr>
              <w:pStyle w:val="Compact"/>
            </w:pPr>
            <w:r>
              <w:t xml:space="preserve">Token bucket</w:t>
            </w:r>
          </w:p>
        </w:tc>
      </w:tr>
      <w:tr>
        <w:tc>
          <w:tcPr/>
          <w:p>
            <w:pPr>
              <w:pStyle w:val="Compact"/>
            </w:pPr>
            <w:r>
              <w:rPr>
                <w:b/>
                <w:bCs/>
              </w:rPr>
              <w:t xml:space="preserve">Wallet PIN verify</w:t>
            </w:r>
          </w:p>
        </w:tc>
        <w:tc>
          <w:tcPr/>
          <w:p>
            <w:pPr>
              <w:pStyle w:val="Compact"/>
            </w:pPr>
            <w:r>
              <w:t xml:space="preserve">5 attempts</w:t>
            </w:r>
          </w:p>
        </w:tc>
        <w:tc>
          <w:tcPr/>
          <w:p>
            <w:pPr>
              <w:pStyle w:val="Compact"/>
            </w:pPr>
            <w:r>
              <w:t xml:space="preserve">300s per user</w:t>
            </w:r>
          </w:p>
        </w:tc>
        <w:tc>
          <w:tcPr/>
          <w:p>
            <w:pPr>
              <w:pStyle w:val="Compact"/>
            </w:pPr>
            <w:r>
              <w:rPr>
                <w:rStyle w:val="VerbatimChar"/>
              </w:rPr>
              <w:t xml:space="preserve">rl:pin:{userId}</w:t>
            </w:r>
          </w:p>
        </w:tc>
        <w:tc>
          <w:tcPr/>
          <w:p>
            <w:pPr>
              <w:pStyle w:val="Compact"/>
            </w:pPr>
            <w:r>
              <w:t xml:space="preserve">Fixed window; lockout at 5</w:t>
            </w:r>
          </w:p>
        </w:tc>
      </w:tr>
      <w:tr>
        <w:tc>
          <w:tcPr/>
          <w:p>
            <w:pPr>
              <w:pStyle w:val="Compact"/>
            </w:pPr>
            <w:r>
              <w:rPr>
                <w:b/>
                <w:bCs/>
              </w:rPr>
              <w:t xml:space="preserve">Webhook</w:t>
            </w:r>
          </w:p>
        </w:tc>
        <w:tc>
          <w:tcPr/>
          <w:p>
            <w:pPr>
              <w:pStyle w:val="Compact"/>
            </w:pPr>
            <w:r>
              <w:t xml:space="preserve">100 requests</w:t>
            </w:r>
          </w:p>
        </w:tc>
        <w:tc>
          <w:tcPr/>
          <w:p>
            <w:pPr>
              <w:pStyle w:val="Compact"/>
            </w:pPr>
            <w:r>
              <w:t xml:space="preserve">10s per IP</w:t>
            </w:r>
          </w:p>
        </w:tc>
        <w:tc>
          <w:tcPr/>
          <w:p>
            <w:pPr>
              <w:pStyle w:val="Compact"/>
            </w:pPr>
            <w:r>
              <w:rPr>
                <w:rStyle w:val="VerbatimChar"/>
              </w:rPr>
              <w:t xml:space="preserve">rl:webhook:{ip}</w:t>
            </w:r>
          </w:p>
        </w:tc>
        <w:tc>
          <w:tcPr/>
          <w:p>
            <w:pPr>
              <w:pStyle w:val="Compact"/>
            </w:pPr>
            <w:r>
              <w:t xml:space="preserve">Token bucket</w:t>
            </w:r>
          </w:p>
        </w:tc>
      </w:tr>
    </w:tbl>
    <w:p>
      <w:pPr>
        <w:pStyle w:val="BodyText"/>
      </w:pPr>
      <w:r>
        <w:rPr>
          <w:b/>
          <w:bCs/>
        </w:rPr>
        <w:t xml:space="preserve">Redis Rate Limit Implementation:</w:t>
      </w:r>
    </w:p>
    <w:p>
      <w:pPr>
        <w:pStyle w:val="SourceCode"/>
      </w:pPr>
      <w:r>
        <w:rPr>
          <w:rStyle w:val="VerbatimChar"/>
        </w:rPr>
        <w:t xml:space="preserve">INCR {key}</w:t>
      </w:r>
      <w:r>
        <w:br/>
      </w:r>
      <w:r>
        <w:rPr>
          <w:rStyle w:val="VerbatimChar"/>
        </w:rPr>
        <w:t xml:space="preserve">EXPIRE {key} {windowSeconds}  (only on first INCR, via SET NX)</w:t>
      </w:r>
    </w:p>
    <w:p>
      <w:pPr>
        <w:pStyle w:val="FirstParagraph"/>
      </w:pPr>
      <w:r>
        <w:t xml:space="preserve">If</w:t>
      </w:r>
      <w:r>
        <w:t xml:space="preserve"> </w:t>
      </w:r>
      <w:r>
        <w:rPr>
          <w:rStyle w:val="VerbatimChar"/>
        </w:rPr>
        <w:t xml:space="preserve">INCR</w:t>
      </w:r>
      <w:r>
        <w:t xml:space="preserve"> </w:t>
      </w:r>
      <w:r>
        <w:t xml:space="preserve">result &gt; limit → return 429 with</w:t>
      </w:r>
      <w:r>
        <w:t xml:space="preserve"> </w:t>
      </w:r>
      <w:r>
        <w:rPr>
          <w:rStyle w:val="VerbatimChar"/>
        </w:rPr>
        <w:t xml:space="preserve">Retry-After</w:t>
      </w:r>
      <w:r>
        <w:t xml:space="preserve"> </w:t>
      </w:r>
      <w:r>
        <w:t xml:space="preserve">header.</w:t>
      </w:r>
    </w:p>
    <w:bookmarkEnd w:id="77"/>
    <w:bookmarkStart w:id="78" w:name="caching-strategy"/>
    <w:p>
      <w:pPr>
        <w:pStyle w:val="Heading3"/>
      </w:pPr>
      <w:r>
        <w:rPr>
          <w:rStyle w:val="SectionNumber"/>
        </w:rPr>
        <w:t xml:space="preserve">1.8.7</w:t>
      </w:r>
      <w:r>
        <w:tab/>
      </w:r>
      <w:r>
        <w:t xml:space="preserve">5.7 Caching Strategy</w:t>
      </w:r>
    </w:p>
    <w:tbl>
      <w:tblPr>
        <w:tblStyle w:val="Table"/>
        <w:tblW w:type="pct" w:w="5000"/>
        <w:tblLayout w:type="fixed"/>
        <w:tblLook w:firstRow="1" w:lastRow="0" w:firstColumn="0" w:lastColumn="0" w:noHBand="0" w:noVBand="0" w:val="0020"/>
      </w:tblPr>
      <w:tblGrid>
        <w:gridCol w:w="1732"/>
        <w:gridCol w:w="1608"/>
        <w:gridCol w:w="618"/>
        <w:gridCol w:w="2722"/>
        <w:gridCol w:w="1237"/>
      </w:tblGrid>
      <w:tr>
        <w:trPr>
          <w:tblHeader w:val="on"/>
        </w:trPr>
        <w:tc>
          <w:tcPr/>
          <w:p>
            <w:pPr>
              <w:pStyle w:val="Compact"/>
            </w:pPr>
            <w:r>
              <w:t xml:space="preserve">Cache Domain</w:t>
            </w:r>
          </w:p>
        </w:tc>
        <w:tc>
          <w:tcPr/>
          <w:p>
            <w:pPr>
              <w:pStyle w:val="Compact"/>
            </w:pPr>
            <w:r>
              <w:t xml:space="preserve">Key Pattern</w:t>
            </w:r>
          </w:p>
        </w:tc>
        <w:tc>
          <w:tcPr/>
          <w:p>
            <w:pPr>
              <w:pStyle w:val="Compact"/>
            </w:pPr>
            <w:r>
              <w:t xml:space="preserve">TTL</w:t>
            </w:r>
          </w:p>
        </w:tc>
        <w:tc>
          <w:tcPr/>
          <w:p>
            <w:pPr>
              <w:pStyle w:val="Compact"/>
            </w:pPr>
            <w:r>
              <w:t xml:space="preserve">Invalidation Trigger</w:t>
            </w:r>
          </w:p>
        </w:tc>
        <w:tc>
          <w:tcPr/>
          <w:p>
            <w:pPr>
              <w:pStyle w:val="Compact"/>
            </w:pPr>
            <w:r>
              <w:t xml:space="preserve">Strategy</w:t>
            </w:r>
          </w:p>
        </w:tc>
      </w:tr>
      <w:tr>
        <w:tc>
          <w:tcPr/>
          <w:p>
            <w:pPr>
              <w:pStyle w:val="Compact"/>
            </w:pPr>
            <w:r>
              <w:rPr>
                <w:b/>
                <w:bCs/>
              </w:rPr>
              <w:t xml:space="preserve">Active auctions list</w:t>
            </w:r>
          </w:p>
        </w:tc>
        <w:tc>
          <w:tcPr/>
          <w:p>
            <w:pPr>
              <w:pStyle w:val="Compact"/>
            </w:pPr>
            <w:r>
              <w:rPr>
                <w:rStyle w:val="VerbatimChar"/>
              </w:rPr>
              <w:t xml:space="preserve">auctions:active:page{p}:limit{l}</w:t>
            </w:r>
          </w:p>
        </w:tc>
        <w:tc>
          <w:tcPr/>
          <w:p>
            <w:pPr>
              <w:pStyle w:val="Compact"/>
            </w:pPr>
            <w:r>
              <w:t xml:space="preserve">120s</w:t>
            </w:r>
          </w:p>
        </w:tc>
        <w:tc>
          <w:tcPr/>
          <w:p>
            <w:pPr>
              <w:pStyle w:val="Compact"/>
            </w:pPr>
            <w:r>
              <w:t xml:space="preserve">Auction created/closed/expired</w:t>
            </w:r>
          </w:p>
        </w:tc>
        <w:tc>
          <w:tcPr/>
          <w:p>
            <w:pPr>
              <w:pStyle w:val="Compact"/>
            </w:pPr>
            <w:r>
              <w:t xml:space="preserve">Tag-based:</w:t>
            </w:r>
            <w:r>
              <w:t xml:space="preserve"> </w:t>
            </w:r>
            <w:r>
              <w:rPr>
                <w:rStyle w:val="VerbatimChar"/>
              </w:rPr>
              <w:t xml:space="preserve">tag:auctions:active</w:t>
            </w:r>
          </w:p>
        </w:tc>
      </w:tr>
      <w:tr>
        <w:tc>
          <w:tcPr/>
          <w:p>
            <w:pPr>
              <w:pStyle w:val="Compact"/>
            </w:pPr>
            <w:r>
              <w:rPr>
                <w:b/>
                <w:bCs/>
              </w:rPr>
              <w:t xml:space="preserve">Closed auctions list</w:t>
            </w:r>
          </w:p>
        </w:tc>
        <w:tc>
          <w:tcPr/>
          <w:p>
            <w:pPr>
              <w:pStyle w:val="Compact"/>
            </w:pPr>
            <w:r>
              <w:rPr>
                <w:rStyle w:val="VerbatimChar"/>
              </w:rPr>
              <w:t xml:space="preserve">auctions:closed:page{p}:limit{l}</w:t>
            </w:r>
          </w:p>
        </w:tc>
        <w:tc>
          <w:tcPr/>
          <w:p>
            <w:pPr>
              <w:pStyle w:val="Compact"/>
            </w:pPr>
            <w:r>
              <w:t xml:space="preserve">300s</w:t>
            </w:r>
          </w:p>
        </w:tc>
        <w:tc>
          <w:tcPr/>
          <w:p>
            <w:pPr>
              <w:pStyle w:val="Compact"/>
            </w:pPr>
            <w:r>
              <w:t xml:space="preserve">Auction closed</w:t>
            </w:r>
          </w:p>
        </w:tc>
        <w:tc>
          <w:tcPr/>
          <w:p>
            <w:pPr>
              <w:pStyle w:val="Compact"/>
            </w:pPr>
            <w:r>
              <w:t xml:space="preserve">Tag-based:</w:t>
            </w:r>
            <w:r>
              <w:t xml:space="preserve"> </w:t>
            </w:r>
            <w:r>
              <w:rPr>
                <w:rStyle w:val="VerbatimChar"/>
              </w:rPr>
              <w:t xml:space="preserve">tag:auctions:closed</w:t>
            </w:r>
          </w:p>
        </w:tc>
      </w:tr>
      <w:tr>
        <w:tc>
          <w:tcPr/>
          <w:p>
            <w:pPr>
              <w:pStyle w:val="Compact"/>
            </w:pPr>
            <w:r>
              <w:rPr>
                <w:b/>
                <w:bCs/>
              </w:rPr>
              <w:t xml:space="preserve">Auction detail</w:t>
            </w:r>
          </w:p>
        </w:tc>
        <w:tc>
          <w:tcPr/>
          <w:p>
            <w:pPr>
              <w:pStyle w:val="Compact"/>
            </w:pPr>
            <w:r>
              <w:rPr>
                <w:rStyle w:val="VerbatimChar"/>
              </w:rPr>
              <w:t xml:space="preserve">auction:detail:{id}</w:t>
            </w:r>
          </w:p>
        </w:tc>
        <w:tc>
          <w:tcPr/>
          <w:p>
            <w:pPr>
              <w:pStyle w:val="Compact"/>
            </w:pPr>
            <w:r>
              <w:t xml:space="preserve">120s</w:t>
            </w:r>
          </w:p>
        </w:tc>
        <w:tc>
          <w:tcPr/>
          <w:p>
            <w:pPr>
              <w:pStyle w:val="Compact"/>
            </w:pPr>
            <w:r>
              <w:t xml:space="preserve">Bid placed, auction updated, auction closed</w:t>
            </w:r>
          </w:p>
        </w:tc>
        <w:tc>
          <w:tcPr/>
          <w:p>
            <w:pPr>
              <w:pStyle w:val="Compact"/>
            </w:pPr>
            <w:r>
              <w:t xml:space="preserve">Direct key delete on write</w:t>
            </w:r>
          </w:p>
        </w:tc>
      </w:tr>
      <w:tr>
        <w:tc>
          <w:tcPr/>
          <w:p>
            <w:pPr>
              <w:pStyle w:val="Compact"/>
            </w:pPr>
            <w:r>
              <w:rPr>
                <w:b/>
                <w:bCs/>
              </w:rPr>
              <w:t xml:space="preserve">Auction result</w:t>
            </w:r>
          </w:p>
        </w:tc>
        <w:tc>
          <w:tcPr/>
          <w:p>
            <w:pPr>
              <w:pStyle w:val="Compact"/>
            </w:pPr>
            <w:r>
              <w:rPr>
                <w:rStyle w:val="VerbatimChar"/>
              </w:rPr>
              <w:t xml:space="preserve">auction:result:{id}</w:t>
            </w:r>
          </w:p>
        </w:tc>
        <w:tc>
          <w:tcPr/>
          <w:p>
            <w:pPr>
              <w:pStyle w:val="Compact"/>
            </w:pPr>
            <w:r>
              <w:t xml:space="preserve">300s</w:t>
            </w:r>
          </w:p>
        </w:tc>
        <w:tc>
          <w:tcPr/>
          <w:p>
            <w:pPr>
              <w:pStyle w:val="Compact"/>
            </w:pPr>
            <w:r>
              <w:t xml:space="preserve">Winner recalculated</w:t>
            </w:r>
          </w:p>
        </w:tc>
        <w:tc>
          <w:tcPr/>
          <w:p>
            <w:pPr>
              <w:pStyle w:val="Compact"/>
            </w:pPr>
            <w:r>
              <w:t xml:space="preserve">Direct key delete</w:t>
            </w:r>
          </w:p>
        </w:tc>
      </w:tr>
      <w:tr>
        <w:tc>
          <w:tcPr/>
          <w:p>
            <w:pPr>
              <w:pStyle w:val="Compact"/>
            </w:pPr>
            <w:r>
              <w:rPr>
                <w:b/>
                <w:bCs/>
              </w:rPr>
              <w:t xml:space="preserve">Product detail</w:t>
            </w:r>
          </w:p>
        </w:tc>
        <w:tc>
          <w:tcPr/>
          <w:p>
            <w:pPr>
              <w:pStyle w:val="Compact"/>
            </w:pPr>
            <w:r>
              <w:rPr>
                <w:rStyle w:val="VerbatimChar"/>
              </w:rPr>
              <w:t xml:space="preserve">product:detail:{id}</w:t>
            </w:r>
          </w:p>
        </w:tc>
        <w:tc>
          <w:tcPr/>
          <w:p>
            <w:pPr>
              <w:pStyle w:val="Compact"/>
            </w:pPr>
            <w:r>
              <w:t xml:space="preserve">300s</w:t>
            </w:r>
          </w:p>
        </w:tc>
        <w:tc>
          <w:tcPr/>
          <w:p>
            <w:pPr>
              <w:pStyle w:val="Compact"/>
            </w:pPr>
            <w:r>
              <w:t xml:space="preserve">Product updated/approved/rejected</w:t>
            </w:r>
          </w:p>
        </w:tc>
        <w:tc>
          <w:tcPr/>
          <w:p>
            <w:pPr>
              <w:pStyle w:val="Compact"/>
            </w:pPr>
            <w:r>
              <w:t xml:space="preserve">Direct key delete</w:t>
            </w:r>
          </w:p>
        </w:tc>
      </w:tr>
      <w:tr>
        <w:tc>
          <w:tcPr/>
          <w:p>
            <w:pPr>
              <w:pStyle w:val="Compact"/>
            </w:pPr>
            <w:r>
              <w:rPr>
                <w:b/>
                <w:bCs/>
              </w:rPr>
              <w:t xml:space="preserve">Product list</w:t>
            </w:r>
          </w:p>
        </w:tc>
        <w:tc>
          <w:tcPr/>
          <w:p>
            <w:pPr>
              <w:pStyle w:val="Compact"/>
            </w:pPr>
            <w:r>
              <w:rPr>
                <w:rStyle w:val="VerbatimChar"/>
              </w:rPr>
              <w:t xml:space="preserve">products:list:page{p}:limit{l}</w:t>
            </w:r>
          </w:p>
        </w:tc>
        <w:tc>
          <w:tcPr/>
          <w:p>
            <w:pPr>
              <w:pStyle w:val="Compact"/>
            </w:pPr>
            <w:r>
              <w:t xml:space="preserve">300s</w:t>
            </w:r>
          </w:p>
        </w:tc>
        <w:tc>
          <w:tcPr/>
          <w:p>
            <w:pPr>
              <w:pStyle w:val="Compact"/>
            </w:pPr>
            <w:r>
              <w:t xml:space="preserve">Product created/updated/deleted</w:t>
            </w:r>
          </w:p>
        </w:tc>
        <w:tc>
          <w:tcPr/>
          <w:p>
            <w:pPr>
              <w:pStyle w:val="Compact"/>
            </w:pPr>
            <w:r>
              <w:t xml:space="preserve">Tag-based:</w:t>
            </w:r>
            <w:r>
              <w:t xml:space="preserve"> </w:t>
            </w:r>
            <w:r>
              <w:rPr>
                <w:rStyle w:val="VerbatimChar"/>
              </w:rPr>
              <w:t xml:space="preserve">tag:products</w:t>
            </w:r>
          </w:p>
        </w:tc>
      </w:tr>
      <w:tr>
        <w:tc>
          <w:tcPr/>
          <w:p>
            <w:pPr>
              <w:pStyle w:val="Compact"/>
            </w:pPr>
            <w:r>
              <w:rPr>
                <w:b/>
                <w:bCs/>
              </w:rPr>
              <w:t xml:space="preserve">Admin stats</w:t>
            </w:r>
          </w:p>
        </w:tc>
        <w:tc>
          <w:tcPr/>
          <w:p>
            <w:pPr>
              <w:pStyle w:val="Compact"/>
            </w:pPr>
            <w:r>
              <w:rPr>
                <w:rStyle w:val="VerbatimChar"/>
              </w:rPr>
              <w:t xml:space="preserve">admin:stats:dashboard</w:t>
            </w:r>
          </w:p>
        </w:tc>
        <w:tc>
          <w:tcPr/>
          <w:p>
            <w:pPr>
              <w:pStyle w:val="Compact"/>
            </w:pPr>
            <w:r>
              <w:t xml:space="preserve">60s</w:t>
            </w:r>
          </w:p>
        </w:tc>
        <w:tc>
          <w:tcPr/>
          <w:p>
            <w:pPr>
              <w:pStyle w:val="Compact"/>
            </w:pPr>
            <w:r>
              <w:t xml:space="preserve">Time-based (no event invalidation)</w:t>
            </w:r>
          </w:p>
        </w:tc>
        <w:tc>
          <w:tcPr/>
          <w:p>
            <w:pPr>
              <w:pStyle w:val="Compact"/>
            </w:pPr>
            <w:r>
              <w:t xml:space="preserve">TTL only</w:t>
            </w:r>
          </w:p>
        </w:tc>
      </w:tr>
      <w:tr>
        <w:tc>
          <w:tcPr/>
          <w:p>
            <w:pPr>
              <w:pStyle w:val="Compact"/>
            </w:pPr>
            <w:r>
              <w:rPr>
                <w:b/>
                <w:bCs/>
              </w:rPr>
              <w:t xml:space="preserve">Analytics overview</w:t>
            </w:r>
          </w:p>
        </w:tc>
        <w:tc>
          <w:tcPr/>
          <w:p>
            <w:pPr>
              <w:pStyle w:val="Compact"/>
            </w:pPr>
            <w:r>
              <w:rPr>
                <w:rStyle w:val="VerbatimChar"/>
              </w:rPr>
              <w:t xml:space="preserve">analytics:overview:{period}</w:t>
            </w:r>
          </w:p>
        </w:tc>
        <w:tc>
          <w:tcPr/>
          <w:p>
            <w:pPr>
              <w:pStyle w:val="Compact"/>
            </w:pPr>
            <w:r>
              <w:t xml:space="preserve">300s</w:t>
            </w:r>
          </w:p>
        </w:tc>
        <w:tc>
          <w:tcPr/>
          <w:p>
            <w:pPr>
              <w:pStyle w:val="Compact"/>
            </w:pPr>
            <w:r>
              <w:t xml:space="preserve">Time-based</w:t>
            </w:r>
          </w:p>
        </w:tc>
        <w:tc>
          <w:tcPr/>
          <w:p>
            <w:pPr>
              <w:pStyle w:val="Compact"/>
            </w:pPr>
            <w:r>
              <w:t xml:space="preserve">TTL only</w:t>
            </w:r>
          </w:p>
        </w:tc>
      </w:tr>
      <w:tr>
        <w:tc>
          <w:tcPr/>
          <w:p>
            <w:pPr>
              <w:pStyle w:val="Compact"/>
            </w:pPr>
            <w:r>
              <w:rPr>
                <w:b/>
                <w:bCs/>
              </w:rPr>
              <w:t xml:space="preserve">User profile</w:t>
            </w:r>
          </w:p>
        </w:tc>
        <w:tc>
          <w:tcPr/>
          <w:p>
            <w:pPr>
              <w:pStyle w:val="Compact"/>
            </w:pPr>
            <w:r>
              <w:rPr>
                <w:rStyle w:val="VerbatimChar"/>
              </w:rPr>
              <w:t xml:space="preserve">user:profile:{id}</w:t>
            </w:r>
          </w:p>
        </w:tc>
        <w:tc>
          <w:tcPr/>
          <w:p>
            <w:pPr>
              <w:pStyle w:val="Compact"/>
            </w:pPr>
            <w:r>
              <w:t xml:space="preserve">60s</w:t>
            </w:r>
          </w:p>
        </w:tc>
        <w:tc>
          <w:tcPr/>
          <w:p>
            <w:pPr>
              <w:pStyle w:val="Compact"/>
            </w:pPr>
            <w:r>
              <w:t xml:space="preserve">Profile updated</w:t>
            </w:r>
          </w:p>
        </w:tc>
        <w:tc>
          <w:tcPr/>
          <w:p>
            <w:pPr>
              <w:pStyle w:val="Compact"/>
            </w:pPr>
            <w:r>
              <w:t xml:space="preserve">Direct key delete</w:t>
            </w:r>
          </w:p>
        </w:tc>
      </w:tr>
      <w:tr>
        <w:tc>
          <w:tcPr/>
          <w:p>
            <w:pPr>
              <w:pStyle w:val="Compact"/>
            </w:pPr>
            <w:r>
              <w:rPr>
                <w:b/>
                <w:bCs/>
              </w:rPr>
              <w:t xml:space="preserve">Wallet balance</w:t>
            </w:r>
          </w:p>
        </w:tc>
        <w:tc>
          <w:tcPr/>
          <w:p>
            <w:pPr>
              <w:pStyle w:val="Compact"/>
            </w:pPr>
            <w:r>
              <w:rPr>
                <w:rStyle w:val="VerbatimChar"/>
              </w:rPr>
              <w:t xml:space="preserve">wallet:balance:{id}</w:t>
            </w:r>
          </w:p>
        </w:tc>
        <w:tc>
          <w:tcPr/>
          <w:p>
            <w:pPr>
              <w:pStyle w:val="Compact"/>
            </w:pPr>
            <w:r>
              <w:t xml:space="preserve">Bypass</w:t>
            </w:r>
          </w:p>
        </w:tc>
        <w:tc>
          <w:tcPr/>
          <w:p>
            <w:pPr>
              <w:pStyle w:val="Compact"/>
            </w:pPr>
            <w:r>
              <w:t xml:space="preserve">Balance changes frequently</w:t>
            </w:r>
          </w:p>
        </w:tc>
        <w:tc>
          <w:tcPr/>
          <w:p>
            <w:pPr>
              <w:pStyle w:val="Compact"/>
            </w:pPr>
            <w:r>
              <w:t xml:space="preserve">Write-through; no cache</w:t>
            </w:r>
          </w:p>
        </w:tc>
      </w:tr>
      <w:tr>
        <w:tc>
          <w:tcPr/>
          <w:p>
            <w:pPr>
              <w:pStyle w:val="Compact"/>
            </w:pPr>
            <w:r>
              <w:rPr>
                <w:b/>
                <w:bCs/>
              </w:rPr>
              <w:t xml:space="preserve">Audit log list</w:t>
            </w:r>
          </w:p>
        </w:tc>
        <w:tc>
          <w:tcPr/>
          <w:p>
            <w:pPr>
              <w:pStyle w:val="Compact"/>
            </w:pPr>
            <w:r>
              <w:rPr>
                <w:rStyle w:val="VerbatimChar"/>
              </w:rPr>
              <w:t xml:space="preserve">audit:logs:page{p}:limit{l}:{hash}</w:t>
            </w:r>
          </w:p>
        </w:tc>
        <w:tc>
          <w:tcPr/>
          <w:p>
            <w:pPr>
              <w:pStyle w:val="Compact"/>
            </w:pPr>
            <w:r>
              <w:t xml:space="preserve">30s</w:t>
            </w:r>
          </w:p>
        </w:tc>
        <w:tc>
          <w:tcPr/>
          <w:p>
            <w:pPr>
              <w:pStyle w:val="Compact"/>
            </w:pPr>
            <w:r>
              <w:t xml:space="preserve">New audit entry (append-only)</w:t>
            </w:r>
          </w:p>
        </w:tc>
        <w:tc>
          <w:tcPr/>
          <w:p>
            <w:pPr>
              <w:pStyle w:val="Compact"/>
            </w:pPr>
            <w:r>
              <w:t xml:space="preserve">TTL only (short)</w:t>
            </w:r>
          </w:p>
        </w:tc>
      </w:tr>
      <w:tr>
        <w:tc>
          <w:tcPr/>
          <w:p>
            <w:pPr>
              <w:pStyle w:val="Compact"/>
            </w:pPr>
            <w:r>
              <w:rPr>
                <w:b/>
                <w:bCs/>
              </w:rPr>
              <w:t xml:space="preserve">Settlement report</w:t>
            </w:r>
          </w:p>
        </w:tc>
        <w:tc>
          <w:tcPr/>
          <w:p>
            <w:pPr>
              <w:pStyle w:val="Compact"/>
            </w:pPr>
            <w:r>
              <w:rPr>
                <w:rStyle w:val="VerbatimChar"/>
              </w:rPr>
              <w:t xml:space="preserve">settlement:{id}</w:t>
            </w:r>
          </w:p>
        </w:tc>
        <w:tc>
          <w:tcPr/>
          <w:p>
            <w:pPr>
              <w:pStyle w:val="Compact"/>
            </w:pPr>
            <w:r>
              <w:t xml:space="preserve">3600s</w:t>
            </w:r>
          </w:p>
        </w:tc>
        <w:tc>
          <w:tcPr/>
          <w:p>
            <w:pPr>
              <w:pStyle w:val="Compact"/>
            </w:pPr>
            <w:r>
              <w:t xml:space="preserve">Report regenerated</w:t>
            </w:r>
          </w:p>
        </w:tc>
        <w:tc>
          <w:tcPr/>
          <w:p>
            <w:pPr>
              <w:pStyle w:val="Compact"/>
            </w:pPr>
            <w:r>
              <w:t xml:space="preserve">Direct key delete</w:t>
            </w:r>
          </w:p>
        </w:tc>
      </w:tr>
    </w:tbl>
    <w:p>
      <w:pPr>
        <w:pStyle w:val="BodyText"/>
      </w:pPr>
      <w:r>
        <w:rPr>
          <w:b/>
          <w:bCs/>
        </w:rPr>
        <w:t xml:space="preserve">Cache Invalidation Patterns:</w:t>
      </w:r>
    </w:p>
    <w:p>
      <w:pPr>
        <w:numPr>
          <w:ilvl w:val="0"/>
          <w:numId w:val="1002"/>
        </w:numPr>
      </w:pPr>
      <w:r>
        <w:rPr>
          <w:b/>
          <w:bCs/>
        </w:rPr>
        <w:t xml:space="preserve">Direct Key Deletion:</w:t>
      </w:r>
      <w:r>
        <w:t xml:space="preserve"> </w:t>
      </w:r>
      <w:r>
        <w:t xml:space="preserve">On write operations, the service explicitly deletes the affected cache key(s) after the database transaction commits. This prevents stale reads.</w:t>
      </w:r>
    </w:p>
    <w:p>
      <w:pPr>
        <w:numPr>
          <w:ilvl w:val="0"/>
          <w:numId w:val="1002"/>
        </w:numPr>
      </w:pPr>
      <w:r>
        <w:rPr>
          <w:b/>
          <w:bCs/>
        </w:rPr>
        <w:t xml:space="preserve">Tag-Based Invalidation:</w:t>
      </w:r>
      <w:r>
        <w:t xml:space="preserve"> </w:t>
      </w:r>
      <w:r>
        <w:t xml:space="preserve">Cache entries are tagged with logical tags (e.g.,</w:t>
      </w:r>
      <w:r>
        <w:t xml:space="preserve"> </w:t>
      </w:r>
      <w:r>
        <w:rPr>
          <w:rStyle w:val="VerbatimChar"/>
        </w:rPr>
        <w:t xml:space="preserve">tag:auctions:active</w:t>
      </w:r>
      <w:r>
        <w:t xml:space="preserve">). When a tag is invalidated, all keys with that tag are deleted via Redis</w:t>
      </w:r>
      <w:r>
        <w:t xml:space="preserve"> </w:t>
      </w:r>
      <w:r>
        <w:rPr>
          <w:rStyle w:val="VerbatimChar"/>
        </w:rPr>
        <w:t xml:space="preserve">SCAN</w:t>
      </w:r>
      <w:r>
        <w:t xml:space="preserve"> </w:t>
      </w:r>
      <w:r>
        <w:t xml:space="preserve">+</w:t>
      </w:r>
      <w:r>
        <w:t xml:space="preserve"> </w:t>
      </w:r>
      <w:r>
        <w:rPr>
          <w:rStyle w:val="VerbatimChar"/>
        </w:rPr>
        <w:t xml:space="preserve">DEL</w:t>
      </w:r>
      <w:r>
        <w:t xml:space="preserve"> </w:t>
      </w:r>
      <w:r>
        <w:t xml:space="preserve">(or a tag-to-key index set).</w:t>
      </w:r>
    </w:p>
    <w:p>
      <w:pPr>
        <w:numPr>
          <w:ilvl w:val="0"/>
          <w:numId w:val="1002"/>
        </w:numPr>
      </w:pPr>
      <w:r>
        <w:rPr>
          <w:b/>
          <w:bCs/>
        </w:rPr>
        <w:t xml:space="preserve">Write-Through:</w:t>
      </w:r>
      <w:r>
        <w:t xml:space="preserve"> </w:t>
      </w:r>
      <w:r>
        <w:t xml:space="preserve">For wallet balance and payment status, the cache is updated synchronously within the same database transaction to ensure consistency.</w:t>
      </w:r>
    </w:p>
    <w:p>
      <w:pPr>
        <w:numPr>
          <w:ilvl w:val="0"/>
          <w:numId w:val="1002"/>
        </w:numPr>
      </w:pPr>
      <w:r>
        <w:rPr>
          <w:b/>
          <w:bCs/>
        </w:rPr>
        <w:t xml:space="preserve">Stale-While-Revalidate:</w:t>
      </w:r>
      <w:r>
        <w:t xml:space="preserve"> </w:t>
      </w:r>
      <w:r>
        <w:t xml:space="preserve">Read endpoints serve stale cache immediately while asynchronously refreshing in the background (via</w:t>
      </w:r>
      <w:r>
        <w:t xml:space="preserve"> </w:t>
      </w:r>
      <w:r>
        <w:rPr>
          <w:rStyle w:val="VerbatimChar"/>
        </w:rPr>
        <w:t xml:space="preserve">Cache-Control: stale-while-revalidate=60</w:t>
      </w:r>
      <w:r>
        <w:t xml:space="preserve">).</w:t>
      </w:r>
    </w:p>
    <w:p>
      <w:pPr>
        <w:pStyle w:val="FirstParagraph"/>
      </w:pPr>
      <w:r>
        <w:rPr>
          <w:b/>
          <w:bCs/>
        </w:rPr>
        <w:t xml:space="preserve">Cache Key Naming Convention:</w:t>
      </w:r>
    </w:p>
    <w:p>
      <w:pPr>
        <w:pStyle w:val="SourceCode"/>
      </w:pPr>
      <w:r>
        <w:rPr>
          <w:rStyle w:val="VerbatimChar"/>
        </w:rPr>
        <w:t xml:space="preserve">{domain}:{entity}:{identifier}:{params}</w:t>
      </w:r>
      <w:r>
        <w:br/>
      </w:r>
      <w:r>
        <w:br/>
      </w:r>
      <w:r>
        <w:rPr>
          <w:rStyle w:val="VerbatimChar"/>
        </w:rPr>
        <w:t xml:space="preserve">Examples:</w:t>
      </w:r>
      <w:r>
        <w:br/>
      </w:r>
      <w:r>
        <w:rPr>
          <w:rStyle w:val="VerbatimChar"/>
        </w:rPr>
        <w:t xml:space="preserve">  auctions:active:page1:limit20</w:t>
      </w:r>
      <w:r>
        <w:br/>
      </w:r>
      <w:r>
        <w:rPr>
          <w:rStyle w:val="VerbatimChar"/>
        </w:rPr>
        <w:t xml:space="preserve">  auction:detail:550e8400-e29b-41d4-a716-446655440000</w:t>
      </w:r>
      <w:r>
        <w:br/>
      </w:r>
      <w:r>
        <w:rPr>
          <w:rStyle w:val="VerbatimChar"/>
        </w:rPr>
        <w:t xml:space="preserve">  product:detail:550e8400-e29b-41d4-a716-446655440000</w:t>
      </w:r>
      <w:r>
        <w:br/>
      </w:r>
      <w:r>
        <w:rPr>
          <w:rStyle w:val="VerbatimChar"/>
        </w:rPr>
        <w:t xml:space="preserve">  admin:stats:dashboard</w:t>
      </w:r>
      <w:r>
        <w:br/>
      </w:r>
      <w:r>
        <w:rPr>
          <w:rStyle w:val="VerbatimChar"/>
        </w:rPr>
        <w:t xml:space="preserve">  analytics:overview:30d</w:t>
      </w:r>
    </w:p>
    <w:p>
      <w:r>
        <w:pict>
          <v:rect style="width:0;height:1.5pt" o:hralign="center" o:hrstd="t" o:hr="t"/>
        </w:pict>
      </w:r>
    </w:p>
    <w:bookmarkEnd w:id="78"/>
    <w:bookmarkEnd w:id="79"/>
    <w:bookmarkStart w:id="83" w:name="versioning-strategy"/>
    <w:p>
      <w:pPr>
        <w:pStyle w:val="Heading2"/>
      </w:pPr>
      <w:r>
        <w:rPr>
          <w:rStyle w:val="SectionNumber"/>
        </w:rPr>
        <w:t xml:space="preserve">1.9</w:t>
      </w:r>
      <w:r>
        <w:tab/>
      </w:r>
      <w:r>
        <w:t xml:space="preserve">6. Versioning Strategy</w:t>
      </w:r>
    </w:p>
    <w:bookmarkStart w:id="80" w:name="api-versioning"/>
    <w:p>
      <w:pPr>
        <w:pStyle w:val="Heading3"/>
      </w:pPr>
      <w:r>
        <w:rPr>
          <w:rStyle w:val="SectionNumber"/>
        </w:rPr>
        <w:t xml:space="preserve">1.9.1</w:t>
      </w:r>
      <w:r>
        <w:tab/>
      </w:r>
      <w:r>
        <w:t xml:space="preserve">6.1 API Versioning</w:t>
      </w:r>
    </w:p>
    <w:p>
      <w:pPr>
        <w:pStyle w:val="Compact"/>
        <w:numPr>
          <w:ilvl w:val="0"/>
          <w:numId w:val="1003"/>
        </w:numPr>
      </w:pPr>
      <w:r>
        <w:rPr>
          <w:b/>
          <w:bCs/>
        </w:rPr>
        <w:t xml:space="preserve">URL Path Versioning</w:t>
      </w:r>
      <w:r>
        <w:t xml:space="preserve">: All endpoints prefixed with</w:t>
      </w:r>
      <w:r>
        <w:t xml:space="preserve"> </w:t>
      </w:r>
      <w:r>
        <w:rPr>
          <w:rStyle w:val="VerbatimChar"/>
        </w:rPr>
        <w:t xml:space="preserve">/api/v1</w:t>
      </w:r>
    </w:p>
    <w:p>
      <w:pPr>
        <w:pStyle w:val="Compact"/>
        <w:numPr>
          <w:ilvl w:val="0"/>
          <w:numId w:val="1003"/>
        </w:numPr>
      </w:pPr>
      <w:r>
        <w:rPr>
          <w:b/>
          <w:bCs/>
        </w:rPr>
        <w:t xml:space="preserve">Breaking Changes</w:t>
      </w:r>
      <w:r>
        <w:t xml:space="preserve">: New major version (</w:t>
      </w:r>
      <w:r>
        <w:rPr>
          <w:rStyle w:val="VerbatimChar"/>
        </w:rPr>
        <w:t xml:space="preserve">/api/v2</w:t>
      </w:r>
      <w:r>
        <w:t xml:space="preserve">) with migration period</w:t>
      </w:r>
    </w:p>
    <w:p>
      <w:pPr>
        <w:pStyle w:val="Compact"/>
        <w:numPr>
          <w:ilvl w:val="0"/>
          <w:numId w:val="1003"/>
        </w:numPr>
      </w:pPr>
      <w:r>
        <w:rPr>
          <w:b/>
          <w:bCs/>
        </w:rPr>
        <w:t xml:space="preserve">Deprecation</w:t>
      </w:r>
      <w:r>
        <w:t xml:space="preserve">: Old versions supported for 6 months after new version release</w:t>
      </w:r>
    </w:p>
    <w:bookmarkEnd w:id="80"/>
    <w:bookmarkStart w:id="81" w:name="database-migration-versioning"/>
    <w:p>
      <w:pPr>
        <w:pStyle w:val="Heading3"/>
      </w:pPr>
      <w:r>
        <w:rPr>
          <w:rStyle w:val="SectionNumber"/>
        </w:rPr>
        <w:t xml:space="preserve">1.9.2</w:t>
      </w:r>
      <w:r>
        <w:tab/>
      </w:r>
      <w:r>
        <w:t xml:space="preserve">6.2 Database Migration Versioning</w:t>
      </w:r>
    </w:p>
    <w:p>
      <w:pPr>
        <w:pStyle w:val="Compact"/>
        <w:numPr>
          <w:ilvl w:val="0"/>
          <w:numId w:val="1004"/>
        </w:numPr>
      </w:pPr>
      <w:r>
        <w:rPr>
          <w:b/>
          <w:bCs/>
        </w:rPr>
        <w:t xml:space="preserve">File Naming</w:t>
      </w:r>
      <w:r>
        <w:t xml:space="preserve">:</w:t>
      </w:r>
      <w:r>
        <w:t xml:space="preserve"> </w:t>
      </w:r>
      <w:r>
        <w:rPr>
          <w:rStyle w:val="VerbatimChar"/>
        </w:rPr>
        <w:t xml:space="preserve">{NNN}-{description}.sql</w:t>
      </w:r>
      <w:r>
        <w:t xml:space="preserve"> </w:t>
      </w:r>
      <w:r>
        <w:t xml:space="preserve">(e.g.,</w:t>
      </w:r>
      <w:r>
        <w:t xml:space="preserve"> </w:t>
      </w:r>
      <w:r>
        <w:rPr>
          <w:rStyle w:val="VerbatimChar"/>
        </w:rPr>
        <w:t xml:space="preserve">034-add-bid-index.sql</w:t>
      </w:r>
      <w:r>
        <w:t xml:space="preserve">)</w:t>
      </w:r>
    </w:p>
    <w:p>
      <w:pPr>
        <w:pStyle w:val="Compact"/>
        <w:numPr>
          <w:ilvl w:val="0"/>
          <w:numId w:val="1004"/>
        </w:numPr>
      </w:pPr>
      <w:r>
        <w:rPr>
          <w:b/>
          <w:bCs/>
        </w:rPr>
        <w:t xml:space="preserve">Tracking</w:t>
      </w:r>
      <w:r>
        <w:t xml:space="preserve">:</w:t>
      </w:r>
      <w:r>
        <w:t xml:space="preserve"> </w:t>
      </w:r>
      <w:r>
        <w:rPr>
          <w:rStyle w:val="VerbatimChar"/>
        </w:rPr>
        <w:t xml:space="preserve">schema_migrations</w:t>
      </w:r>
      <w:r>
        <w:t xml:space="preserve"> </w:t>
      </w:r>
      <w:r>
        <w:t xml:space="preserve">table records applied filenames</w:t>
      </w:r>
    </w:p>
    <w:p>
      <w:pPr>
        <w:pStyle w:val="Compact"/>
        <w:numPr>
          <w:ilvl w:val="0"/>
          <w:numId w:val="1004"/>
        </w:numPr>
      </w:pPr>
      <w:r>
        <w:rPr>
          <w:b/>
          <w:bCs/>
        </w:rPr>
        <w:t xml:space="preserve">Idempotency</w:t>
      </w:r>
      <w:r>
        <w:t xml:space="preserve">: All migrations use</w:t>
      </w:r>
      <w:r>
        <w:t xml:space="preserve"> </w:t>
      </w:r>
      <w:r>
        <w:rPr>
          <w:rStyle w:val="VerbatimChar"/>
        </w:rPr>
        <w:t xml:space="preserve">IF NOT EXISTS</w:t>
      </w:r>
      <w:r>
        <w:t xml:space="preserve"> </w:t>
      </w:r>
      <w:r>
        <w:t xml:space="preserve">/</w:t>
      </w:r>
      <w:r>
        <w:t xml:space="preserve"> </w:t>
      </w:r>
      <w:r>
        <w:rPr>
          <w:rStyle w:val="VerbatimChar"/>
        </w:rPr>
        <w:t xml:space="preserve">ON CONFLICT DO NOTHING</w:t>
      </w:r>
    </w:p>
    <w:p>
      <w:pPr>
        <w:pStyle w:val="Compact"/>
        <w:numPr>
          <w:ilvl w:val="0"/>
          <w:numId w:val="1004"/>
        </w:numPr>
      </w:pPr>
      <w:r>
        <w:rPr>
          <w:b/>
          <w:bCs/>
        </w:rPr>
        <w:t xml:space="preserve">Order</w:t>
      </w:r>
      <w:r>
        <w:t xml:space="preserve">: Applied sequentially by filename sort order</w:t>
      </w:r>
    </w:p>
    <w:bookmarkEnd w:id="81"/>
    <w:bookmarkStart w:id="82" w:name="frontend-versioning"/>
    <w:p>
      <w:pPr>
        <w:pStyle w:val="Heading3"/>
      </w:pPr>
      <w:r>
        <w:rPr>
          <w:rStyle w:val="SectionNumber"/>
        </w:rPr>
        <w:t xml:space="preserve">1.9.3</w:t>
      </w:r>
      <w:r>
        <w:tab/>
      </w:r>
      <w:r>
        <w:t xml:space="preserve">6.3 Frontend Versioning</w:t>
      </w:r>
    </w:p>
    <w:p>
      <w:pPr>
        <w:pStyle w:val="Compact"/>
        <w:numPr>
          <w:ilvl w:val="0"/>
          <w:numId w:val="1005"/>
        </w:numPr>
      </w:pPr>
      <w:r>
        <w:rPr>
          <w:b/>
          <w:bCs/>
        </w:rPr>
        <w:t xml:space="preserve">No explicit API versioning on frontend</w:t>
      </w:r>
      <w:r>
        <w:t xml:space="preserve"> </w:t>
      </w:r>
      <w:r>
        <w:t xml:space="preserve">— Vite proxy and Nginx handle routing</w:t>
      </w:r>
    </w:p>
    <w:p>
      <w:pPr>
        <w:pStyle w:val="Compact"/>
        <w:numPr>
          <w:ilvl w:val="0"/>
          <w:numId w:val="1005"/>
        </w:numPr>
      </w:pPr>
      <w:r>
        <w:rPr>
          <w:b/>
          <w:bCs/>
        </w:rPr>
        <w:t xml:space="preserve">Feature flags</w:t>
      </w:r>
      <w:r>
        <w:t xml:space="preserve">: Environment variables for staging/production differences</w:t>
      </w:r>
    </w:p>
    <w:p>
      <w:r>
        <w:pict>
          <v:rect style="width:0;height:1.5pt" o:hralign="center" o:hrstd="t" o:hr="t"/>
        </w:pict>
      </w:r>
    </w:p>
    <w:bookmarkEnd w:id="82"/>
    <w:bookmarkEnd w:id="83"/>
    <w:bookmarkStart w:id="96" w:name="integration-points"/>
    <w:p>
      <w:pPr>
        <w:pStyle w:val="Heading2"/>
      </w:pPr>
      <w:r>
        <w:rPr>
          <w:rStyle w:val="SectionNumber"/>
        </w:rPr>
        <w:t xml:space="preserve">1.10</w:t>
      </w:r>
      <w:r>
        <w:tab/>
      </w:r>
      <w:r>
        <w:t xml:space="preserve">7. Integration Points</w:t>
      </w:r>
    </w:p>
    <w:bookmarkStart w:id="89" w:name="erporacle-integration"/>
    <w:p>
      <w:pPr>
        <w:pStyle w:val="Heading3"/>
      </w:pPr>
      <w:r>
        <w:rPr>
          <w:rStyle w:val="SectionNumber"/>
        </w:rPr>
        <w:t xml:space="preserve">1.10.1</w:t>
      </w:r>
      <w:r>
        <w:tab/>
      </w:r>
      <w:r>
        <w:t xml:space="preserve">7.1 ERP/Oracle Integration</w:t>
      </w:r>
    </w:p>
    <w:p>
      <w:pPr>
        <w:pStyle w:val="FirstParagraph"/>
      </w:pPr>
      <w:r>
        <w:t xml:space="preserve">TakeLow is designed with future ERP/Oracle integration in mind. The following integration points are architected for financial and inventory synchronization:</w:t>
      </w:r>
    </w:p>
    <w:bookmarkStart w:id="84" w:name="integration-architecture"/>
    <w:p>
      <w:pPr>
        <w:pStyle w:val="Heading4"/>
      </w:pPr>
      <w:r>
        <w:rPr>
          <w:rStyle w:val="SectionNumber"/>
        </w:rPr>
        <w:t xml:space="preserve">1.10.1.1</w:t>
      </w:r>
      <w:r>
        <w:tab/>
      </w:r>
      <w:r>
        <w:t xml:space="preserve">7.1.1 Integration Architecture</w:t>
      </w:r>
    </w:p>
    <w:p>
      <w:pPr>
        <w:pStyle w:val="SourceCode"/>
      </w:pPr>
      <w:r>
        <w:rPr>
          <w:rStyle w:val="VerbatimChar"/>
        </w:rPr>
        <w:t xml:space="preserve">┌─────────────────┐     HTTPS/REST      ┌─────────────────┐</w:t>
      </w:r>
      <w:r>
        <w:br/>
      </w:r>
      <w:r>
        <w:rPr>
          <w:rStyle w:val="VerbatimChar"/>
        </w:rPr>
        <w:t xml:space="preserve">│   TakeLow       │◄────────────────────│   ERP / Oracle  │</w:t>
      </w:r>
      <w:r>
        <w:br/>
      </w:r>
      <w:r>
        <w:rPr>
          <w:rStyle w:val="VerbatimChar"/>
        </w:rPr>
        <w:t xml:space="preserve">│   Backend       │                     │   ERP System    │</w:t>
      </w:r>
      <w:r>
        <w:br/>
      </w:r>
      <w:r>
        <w:rPr>
          <w:rStyle w:val="VerbatimChar"/>
        </w:rPr>
        <w:t xml:space="preserve">│                 │                     │                 │</w:t>
      </w:r>
      <w:r>
        <w:br/>
      </w:r>
      <w:r>
        <w:rPr>
          <w:rStyle w:val="VerbatimChar"/>
        </w:rPr>
        <w:t xml:space="preserve">│ • Order Sync    │                     │ • Invoicing     │</w:t>
      </w:r>
      <w:r>
        <w:br/>
      </w:r>
      <w:r>
        <w:rPr>
          <w:rStyle w:val="VerbatimChar"/>
        </w:rPr>
        <w:t xml:space="preserve">│ • Payment Sync  │                     │ • Inventory     │</w:t>
      </w:r>
      <w:r>
        <w:br/>
      </w:r>
      <w:r>
        <w:rPr>
          <w:rStyle w:val="VerbatimChar"/>
        </w:rPr>
        <w:t xml:space="preserve">│ • Customer Sync │                     │ • Accounting    │</w:t>
      </w:r>
      <w:r>
        <w:br/>
      </w:r>
      <w:r>
        <w:rPr>
          <w:rStyle w:val="VerbatimChar"/>
        </w:rPr>
        <w:t xml:space="preserve">│ • Tax Calc      │                     │ • Reporting     │</w:t>
      </w:r>
      <w:r>
        <w:br/>
      </w:r>
      <w:r>
        <w:rPr>
          <w:rStyle w:val="VerbatimChar"/>
        </w:rPr>
        <w:t xml:space="preserve">└─────────────────┘                     └─────────────────┘</w:t>
      </w:r>
    </w:p>
    <w:bookmarkEnd w:id="84"/>
    <w:bookmarkStart w:id="85" w:name="planned-integration-points"/>
    <w:p>
      <w:pPr>
        <w:pStyle w:val="Heading4"/>
      </w:pPr>
      <w:r>
        <w:rPr>
          <w:rStyle w:val="SectionNumber"/>
        </w:rPr>
        <w:t xml:space="preserve">1.10.1.2</w:t>
      </w:r>
      <w:r>
        <w:tab/>
      </w:r>
      <w:r>
        <w:t xml:space="preserve">7.1.2 Planned Integration Points</w:t>
      </w:r>
    </w:p>
    <w:tbl>
      <w:tblPr>
        <w:tblStyle w:val="Table"/>
        <w:tblW w:type="pct" w:w="5000"/>
        <w:tblLayout w:type="fixed"/>
        <w:tblLook w:firstRow="1" w:lastRow="0" w:firstColumn="0" w:lastColumn="0" w:noHBand="0" w:noVBand="0" w:val="0020"/>
      </w:tblPr>
      <w:tblGrid>
        <w:gridCol w:w="2340"/>
        <w:gridCol w:w="1980"/>
        <w:gridCol w:w="1620"/>
        <w:gridCol w:w="1980"/>
      </w:tblGrid>
      <w:tr>
        <w:trPr>
          <w:tblHeader w:val="on"/>
        </w:trPr>
        <w:tc>
          <w:tcPr/>
          <w:p>
            <w:pPr>
              <w:pStyle w:val="Compact"/>
            </w:pPr>
            <w:r>
              <w:t xml:space="preserve">Integration</w:t>
            </w:r>
          </w:p>
        </w:tc>
        <w:tc>
          <w:tcPr/>
          <w:p>
            <w:pPr>
              <w:pStyle w:val="Compact"/>
            </w:pPr>
            <w:r>
              <w:t xml:space="preserve">ERP Module</w:t>
            </w:r>
          </w:p>
        </w:tc>
        <w:tc>
          <w:tcPr/>
          <w:p>
            <w:pPr>
              <w:pStyle w:val="Compact"/>
            </w:pPr>
            <w:r>
              <w:t xml:space="preserve">Trigger</w:t>
            </w:r>
          </w:p>
        </w:tc>
        <w:tc>
          <w:tcPr/>
          <w:p>
            <w:pPr>
              <w:pStyle w:val="Compact"/>
            </w:pPr>
            <w:r>
              <w:t xml:space="preserve">Data Flow</w:t>
            </w:r>
          </w:p>
        </w:tc>
      </w:tr>
      <w:tr>
        <w:tc>
          <w:tcPr/>
          <w:p>
            <w:pPr>
              <w:pStyle w:val="Compact"/>
            </w:pPr>
            <w:r>
              <w:rPr>
                <w:b/>
                <w:bCs/>
              </w:rPr>
              <w:t xml:space="preserve">Winner Payment → Invoice</w:t>
            </w:r>
          </w:p>
        </w:tc>
        <w:tc>
          <w:tcPr/>
          <w:p>
            <w:pPr>
              <w:pStyle w:val="Compact"/>
            </w:pPr>
            <w:r>
              <w:t xml:space="preserve">Accounts Receivable</w:t>
            </w:r>
          </w:p>
        </w:tc>
        <w:tc>
          <w:tcPr/>
          <w:p>
            <w:pPr>
              <w:pStyle w:val="Compact"/>
            </w:pPr>
            <w:r>
              <w:t xml:space="preserve">Payment confirmed</w:t>
            </w:r>
          </w:p>
        </w:tc>
        <w:tc>
          <w:tcPr/>
          <w:p>
            <w:pPr>
              <w:pStyle w:val="Compact"/>
            </w:pPr>
            <w:r>
              <w:t xml:space="preserve">Create invoice in ERP for winner payment</w:t>
            </w:r>
          </w:p>
        </w:tc>
      </w:tr>
      <w:tr>
        <w:tc>
          <w:tcPr/>
          <w:p>
            <w:pPr>
              <w:pStyle w:val="Compact"/>
            </w:pPr>
            <w:r>
              <w:rPr>
                <w:b/>
                <w:bCs/>
              </w:rPr>
              <w:t xml:space="preserve">Bid Fee → Revenue</w:t>
            </w:r>
          </w:p>
        </w:tc>
        <w:tc>
          <w:tcPr/>
          <w:p>
            <w:pPr>
              <w:pStyle w:val="Compact"/>
            </w:pPr>
            <w:r>
              <w:t xml:space="preserve">General Ledger</w:t>
            </w:r>
          </w:p>
        </w:tc>
        <w:tc>
          <w:tcPr/>
          <w:p>
            <w:pPr>
              <w:pStyle w:val="Compact"/>
            </w:pPr>
            <w:r>
              <w:t xml:space="preserve">Bid fee deducted</w:t>
            </w:r>
          </w:p>
        </w:tc>
        <w:tc>
          <w:tcPr/>
          <w:p>
            <w:pPr>
              <w:pStyle w:val="Compact"/>
            </w:pPr>
            <w:r>
              <w:t xml:space="preserve">Post journal entry to GL</w:t>
            </w:r>
          </w:p>
        </w:tc>
      </w:tr>
      <w:tr>
        <w:tc>
          <w:tcPr/>
          <w:p>
            <w:pPr>
              <w:pStyle w:val="Compact"/>
            </w:pPr>
            <w:r>
              <w:rPr>
                <w:b/>
                <w:bCs/>
              </w:rPr>
              <w:t xml:space="preserve">Product Catalog</w:t>
            </w:r>
          </w:p>
        </w:tc>
        <w:tc>
          <w:tcPr/>
          <w:p>
            <w:pPr>
              <w:pStyle w:val="Compact"/>
            </w:pPr>
            <w:r>
              <w:t xml:space="preserve">Inventory Management</w:t>
            </w:r>
          </w:p>
        </w:tc>
        <w:tc>
          <w:tcPr/>
          <w:p>
            <w:pPr>
              <w:pStyle w:val="Compact"/>
            </w:pPr>
            <w:r>
              <w:t xml:space="preserve">Admin creates product</w:t>
            </w:r>
          </w:p>
        </w:tc>
        <w:tc>
          <w:tcPr/>
          <w:p>
            <w:pPr>
              <w:pStyle w:val="Compact"/>
            </w:pPr>
            <w:r>
              <w:t xml:space="preserve">Sync product master data</w:t>
            </w:r>
          </w:p>
        </w:tc>
      </w:tr>
      <w:tr>
        <w:tc>
          <w:tcPr/>
          <w:p>
            <w:pPr>
              <w:pStyle w:val="Compact"/>
            </w:pPr>
            <w:r>
              <w:rPr>
                <w:b/>
                <w:bCs/>
              </w:rPr>
              <w:t xml:space="preserve">User Master</w:t>
            </w:r>
          </w:p>
        </w:tc>
        <w:tc>
          <w:tcPr/>
          <w:p>
            <w:pPr>
              <w:pStyle w:val="Compact"/>
            </w:pPr>
            <w:r>
              <w:t xml:space="preserve">Customer Management</w:t>
            </w:r>
          </w:p>
        </w:tc>
        <w:tc>
          <w:tcPr/>
          <w:p>
            <w:pPr>
              <w:pStyle w:val="Compact"/>
            </w:pPr>
            <w:r>
              <w:t xml:space="preserve">User registration</w:t>
            </w:r>
          </w:p>
        </w:tc>
        <w:tc>
          <w:tcPr/>
          <w:p>
            <w:pPr>
              <w:pStyle w:val="Compact"/>
            </w:pPr>
            <w:r>
              <w:t xml:space="preserve">Sync customer records</w:t>
            </w:r>
          </w:p>
        </w:tc>
      </w:tr>
      <w:tr>
        <w:tc>
          <w:tcPr/>
          <w:p>
            <w:pPr>
              <w:pStyle w:val="Compact"/>
            </w:pPr>
            <w:r>
              <w:rPr>
                <w:b/>
                <w:bCs/>
              </w:rPr>
              <w:t xml:space="preserve">Payment Reconciliation</w:t>
            </w:r>
          </w:p>
        </w:tc>
        <w:tc>
          <w:tcPr/>
          <w:p>
            <w:pPr>
              <w:pStyle w:val="Compact"/>
            </w:pPr>
            <w:r>
              <w:t xml:space="preserve">Cash Management</w:t>
            </w:r>
          </w:p>
        </w:tc>
        <w:tc>
          <w:tcPr/>
          <w:p>
            <w:pPr>
              <w:pStyle w:val="Compact"/>
            </w:pPr>
            <w:r>
              <w:t xml:space="preserve">Daily batch</w:t>
            </w:r>
          </w:p>
        </w:tc>
        <w:tc>
          <w:tcPr/>
          <w:p>
            <w:pPr>
              <w:pStyle w:val="Compact"/>
            </w:pPr>
            <w:r>
              <w:t xml:space="preserve">Reconcile payment transactions</w:t>
            </w:r>
          </w:p>
        </w:tc>
      </w:tr>
      <w:tr>
        <w:tc>
          <w:tcPr/>
          <w:p>
            <w:pPr>
              <w:pStyle w:val="Compact"/>
            </w:pPr>
            <w:r>
              <w:rPr>
                <w:b/>
                <w:bCs/>
              </w:rPr>
              <w:t xml:space="preserve">Tax Reporting</w:t>
            </w:r>
          </w:p>
        </w:tc>
        <w:tc>
          <w:tcPr/>
          <w:p>
            <w:pPr>
              <w:pStyle w:val="Compact"/>
            </w:pPr>
            <w:r>
              <w:t xml:space="preserve">Tax Engine</w:t>
            </w:r>
          </w:p>
        </w:tc>
        <w:tc>
          <w:tcPr/>
          <w:p>
            <w:pPr>
              <w:pStyle w:val="Compact"/>
            </w:pPr>
            <w:r>
              <w:t xml:space="preserve">Monthly batch</w:t>
            </w:r>
          </w:p>
        </w:tc>
        <w:tc>
          <w:tcPr/>
          <w:p>
            <w:pPr>
              <w:pStyle w:val="Compact"/>
            </w:pPr>
            <w:r>
              <w:t xml:space="preserve">Generate VAT/sales tax reports</w:t>
            </w:r>
          </w:p>
        </w:tc>
      </w:tr>
      <w:tr>
        <w:tc>
          <w:tcPr/>
          <w:p>
            <w:pPr>
              <w:pStyle w:val="Compact"/>
            </w:pPr>
            <w:r>
              <w:rPr>
                <w:b/>
                <w:bCs/>
              </w:rPr>
              <w:t xml:space="preserve">Refund Processing</w:t>
            </w:r>
          </w:p>
        </w:tc>
        <w:tc>
          <w:tcPr/>
          <w:p>
            <w:pPr>
              <w:pStyle w:val="Compact"/>
            </w:pPr>
            <w:r>
              <w:t xml:space="preserve">Accounts Payable</w:t>
            </w:r>
          </w:p>
        </w:tc>
        <w:tc>
          <w:tcPr/>
          <w:p>
            <w:pPr>
              <w:pStyle w:val="Compact"/>
            </w:pPr>
            <w:r>
              <w:t xml:space="preserve">Refund issued</w:t>
            </w:r>
          </w:p>
        </w:tc>
        <w:tc>
          <w:tcPr/>
          <w:p>
            <w:pPr>
              <w:pStyle w:val="Compact"/>
            </w:pPr>
            <w:r>
              <w:t xml:space="preserve">Create credit note in ERP</w:t>
            </w:r>
          </w:p>
        </w:tc>
      </w:tr>
    </w:tbl>
    <w:bookmarkEnd w:id="85"/>
    <w:bookmarkStart w:id="86" w:name="erp-integration-pattern"/>
    <w:p>
      <w:pPr>
        <w:pStyle w:val="Heading4"/>
      </w:pPr>
      <w:r>
        <w:rPr>
          <w:rStyle w:val="SectionNumber"/>
        </w:rPr>
        <w:t xml:space="preserve">1.10.1.3</w:t>
      </w:r>
      <w:r>
        <w:tab/>
      </w:r>
      <w:r>
        <w:t xml:space="preserve">7.1.3 ERP Integration Pattern</w:t>
      </w:r>
    </w:p>
    <w:p>
      <w:pPr>
        <w:pStyle w:val="SourceCode"/>
      </w:pPr>
      <w:r>
        <w:rPr>
          <w:rStyle w:val="VerbatimChar"/>
        </w:rPr>
        <w:t xml:space="preserve">1. TakeLow publishes domain event (e.g., PaymentConfirmed)</w:t>
      </w:r>
      <w:r>
        <w:br/>
      </w:r>
      <w:r>
        <w:rPr>
          <w:rStyle w:val="VerbatimChar"/>
        </w:rPr>
        <w:t xml:space="preserve">2. Integration layer transforms to ERP format</w:t>
      </w:r>
      <w:r>
        <w:br/>
      </w:r>
      <w:r>
        <w:rPr>
          <w:rStyle w:val="VerbatimChar"/>
        </w:rPr>
        <w:t xml:space="preserve">3. ERP adapter calls ERP REST/SOAP API</w:t>
      </w:r>
      <w:r>
        <w:br/>
      </w:r>
      <w:r>
        <w:rPr>
          <w:rStyle w:val="VerbatimChar"/>
        </w:rPr>
        <w:t xml:space="preserve">4. ERP returns acknowledgment</w:t>
      </w:r>
      <w:r>
        <w:br/>
      </w:r>
      <w:r>
        <w:rPr>
          <w:rStyle w:val="VerbatimChar"/>
        </w:rPr>
        <w:t xml:space="preserve">5. TakeLow stores ERP reference ID for traceability</w:t>
      </w:r>
      <w:r>
        <w:br/>
      </w:r>
      <w:r>
        <w:rPr>
          <w:rStyle w:val="VerbatimChar"/>
        </w:rPr>
        <w:t xml:space="preserve">6. Retry with exponential backoff (3 attempts)</w:t>
      </w:r>
      <w:r>
        <w:br/>
      </w:r>
      <w:r>
        <w:rPr>
          <w:rStyle w:val="VerbatimChar"/>
        </w:rPr>
        <w:t xml:space="preserve">7. Failed syncs queued for manual reconciliation</w:t>
      </w:r>
    </w:p>
    <w:bookmarkEnd w:id="86"/>
    <w:bookmarkStart w:id="87" w:name="oracle-specific-considerations"/>
    <w:p>
      <w:pPr>
        <w:pStyle w:val="Heading4"/>
      </w:pPr>
      <w:r>
        <w:rPr>
          <w:rStyle w:val="SectionNumber"/>
        </w:rPr>
        <w:t xml:space="preserve">1.10.1.4</w:t>
      </w:r>
      <w:r>
        <w:tab/>
      </w:r>
      <w:r>
        <w:t xml:space="preserve">7.1.4 Oracle-Specific Considerations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Consideration</w:t>
            </w:r>
          </w:p>
        </w:tc>
        <w:tc>
          <w:tcPr/>
          <w:p>
            <w:pPr>
              <w:pStyle w:val="Compact"/>
            </w:pPr>
            <w:r>
              <w:t xml:space="preserve">Approach</w:t>
            </w:r>
          </w:p>
        </w:tc>
      </w:tr>
      <w:tr>
        <w:tc>
          <w:tcPr/>
          <w:p>
            <w:pPr>
              <w:pStyle w:val="Compact"/>
            </w:pPr>
            <w:r>
              <w:rPr>
                <w:b/>
                <w:bCs/>
              </w:rPr>
              <w:t xml:space="preserve">Connectivity</w:t>
            </w:r>
          </w:p>
        </w:tc>
        <w:tc>
          <w:tcPr/>
          <w:p>
            <w:pPr>
              <w:pStyle w:val="Compact"/>
            </w:pPr>
            <w:r>
              <w:t xml:space="preserve">Oracle Database Gateway or REST Data Services (ORDS)</w:t>
            </w:r>
          </w:p>
        </w:tc>
      </w:tr>
      <w:tr>
        <w:tc>
          <w:tcPr/>
          <w:p>
            <w:pPr>
              <w:pStyle w:val="Compact"/>
            </w:pPr>
            <w:r>
              <w:rPr>
                <w:b/>
                <w:bCs/>
              </w:rPr>
              <w:t xml:space="preserve">Data Format</w:t>
            </w:r>
          </w:p>
        </w:tc>
        <w:tc>
          <w:tcPr/>
          <w:p>
            <w:pPr>
              <w:pStyle w:val="Compact"/>
            </w:pPr>
            <w:r>
              <w:t xml:space="preserve">XML/JSON via Oracle APEX or SOAP web services</w:t>
            </w:r>
          </w:p>
        </w:tc>
      </w:tr>
      <w:tr>
        <w:tc>
          <w:tcPr/>
          <w:p>
            <w:pPr>
              <w:pStyle w:val="Compact"/>
            </w:pPr>
            <w:r>
              <w:rPr>
                <w:b/>
                <w:bCs/>
              </w:rPr>
              <w:t xml:space="preserve">Security</w:t>
            </w:r>
          </w:p>
        </w:tc>
        <w:tc>
          <w:tcPr/>
          <w:p>
            <w:pPr>
              <w:pStyle w:val="Compact"/>
            </w:pPr>
            <w:r>
              <w:t xml:space="preserve">mTLS or IP whitelisting for Oracle Cloud</w:t>
            </w:r>
          </w:p>
        </w:tc>
      </w:tr>
      <w:tr>
        <w:tc>
          <w:tcPr/>
          <w:p>
            <w:pPr>
              <w:pStyle w:val="Compact"/>
            </w:pPr>
            <w:r>
              <w:rPr>
                <w:b/>
                <w:bCs/>
              </w:rPr>
              <w:t xml:space="preserve">Transaction Boundaries</w:t>
            </w:r>
          </w:p>
        </w:tc>
        <w:tc>
          <w:tcPr/>
          <w:p>
            <w:pPr>
              <w:pStyle w:val="Compact"/>
            </w:pPr>
            <w:r>
              <w:t xml:space="preserve">Idempotent sync with ERP-generated reference IDs</w:t>
            </w:r>
          </w:p>
        </w:tc>
      </w:tr>
      <w:tr>
        <w:tc>
          <w:tcPr/>
          <w:p>
            <w:pPr>
              <w:pStyle w:val="Compact"/>
            </w:pPr>
            <w:r>
              <w:rPr>
                <w:b/>
                <w:bCs/>
              </w:rPr>
              <w:t xml:space="preserve">Conflict Resolution</w:t>
            </w:r>
          </w:p>
        </w:tc>
        <w:tc>
          <w:tcPr/>
          <w:p>
            <w:pPr>
              <w:pStyle w:val="Compact"/>
            </w:pPr>
            <w:r>
              <w:t xml:space="preserve">ERP is source of truth for master data; TakeLow for transactions</w:t>
            </w:r>
          </w:p>
        </w:tc>
      </w:tr>
    </w:tbl>
    <w:bookmarkEnd w:id="87"/>
    <w:bookmarkStart w:id="88" w:name="integration-events"/>
    <w:p>
      <w:pPr>
        <w:pStyle w:val="Heading4"/>
      </w:pPr>
      <w:r>
        <w:rPr>
          <w:rStyle w:val="SectionNumber"/>
        </w:rPr>
        <w:t xml:space="preserve">1.10.1.5</w:t>
      </w:r>
      <w:r>
        <w:tab/>
      </w:r>
      <w:r>
        <w:t xml:space="preserve">7.1.5 Integration Events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ERP Action</w:t>
            </w:r>
          </w:p>
        </w:tc>
        <w:tc>
          <w:tcPr/>
          <w:p>
            <w:pPr>
              <w:pStyle w:val="Compact"/>
            </w:pPr>
            <w:r>
              <w:t xml:space="preserve">Frequency</w:t>
            </w:r>
          </w:p>
        </w:tc>
      </w:tr>
      <w:tr>
        <w:tc>
          <w:tcPr/>
          <w:p>
            <w:pPr>
              <w:pStyle w:val="Compact"/>
            </w:pPr>
            <w:r>
              <w:rPr>
                <w:rStyle w:val="VerbatimChar"/>
              </w:rPr>
              <w:t xml:space="preserve">payment.confirmed</w:t>
            </w:r>
          </w:p>
        </w:tc>
        <w:tc>
          <w:tcPr/>
          <w:p>
            <w:pPr>
              <w:pStyle w:val="Compact"/>
            </w:pPr>
            <w:r>
              <w:t xml:space="preserve">Create invoice / post payment</w:t>
            </w:r>
          </w:p>
        </w:tc>
        <w:tc>
          <w:tcPr/>
          <w:p>
            <w:pPr>
              <w:pStyle w:val="Compact"/>
            </w:pPr>
            <w:r>
              <w:t xml:space="preserve">Real-time</w:t>
            </w:r>
          </w:p>
        </w:tc>
      </w:tr>
      <w:tr>
        <w:tc>
          <w:tcPr/>
          <w:p>
            <w:pPr>
              <w:pStyle w:val="Compact"/>
            </w:pPr>
            <w:r>
              <w:rPr>
                <w:rStyle w:val="VerbatimChar"/>
              </w:rPr>
              <w:t xml:space="preserve">payment.refunded</w:t>
            </w:r>
          </w:p>
        </w:tc>
        <w:tc>
          <w:tcPr/>
          <w:p>
            <w:pPr>
              <w:pStyle w:val="Compact"/>
            </w:pPr>
            <w:r>
              <w:t xml:space="preserve">Create credit note</w:t>
            </w:r>
          </w:p>
        </w:tc>
        <w:tc>
          <w:tcPr/>
          <w:p>
            <w:pPr>
              <w:pStyle w:val="Compact"/>
            </w:pPr>
            <w:r>
              <w:t xml:space="preserve">Real-time</w:t>
            </w:r>
          </w:p>
        </w:tc>
      </w:tr>
      <w:tr>
        <w:tc>
          <w:tcPr/>
          <w:p>
            <w:pPr>
              <w:pStyle w:val="Compact"/>
            </w:pPr>
            <w:r>
              <w:rPr>
                <w:rStyle w:val="VerbatimChar"/>
              </w:rPr>
              <w:t xml:space="preserve">auction.closed</w:t>
            </w:r>
          </w:p>
        </w:tc>
        <w:tc>
          <w:tcPr/>
          <w:p>
            <w:pPr>
              <w:pStyle w:val="Compact"/>
            </w:pPr>
            <w:r>
              <w:t xml:space="preserve">Create sales order</w:t>
            </w:r>
          </w:p>
        </w:tc>
        <w:tc>
          <w:tcPr/>
          <w:p>
            <w:pPr>
              <w:pStyle w:val="Compact"/>
            </w:pPr>
            <w:r>
              <w:t xml:space="preserve">Real-time</w:t>
            </w:r>
          </w:p>
        </w:tc>
      </w:tr>
      <w:tr>
        <w:tc>
          <w:tcPr/>
          <w:p>
            <w:pPr>
              <w:pStyle w:val="Compact"/>
            </w:pPr>
            <w:r>
              <w:rPr>
                <w:rStyle w:val="VerbatimChar"/>
              </w:rPr>
              <w:t xml:space="preserve">bid.fee.deducted</w:t>
            </w:r>
          </w:p>
        </w:tc>
        <w:tc>
          <w:tcPr/>
          <w:p>
            <w:pPr>
              <w:pStyle w:val="Compact"/>
            </w:pPr>
            <w:r>
              <w:t xml:space="preserve">Post revenue entry</w:t>
            </w:r>
          </w:p>
        </w:tc>
        <w:tc>
          <w:tcPr/>
          <w:p>
            <w:pPr>
              <w:pStyle w:val="Compact"/>
            </w:pPr>
            <w:r>
              <w:t xml:space="preserve">Real-time</w:t>
            </w:r>
          </w:p>
        </w:tc>
      </w:tr>
      <w:tr>
        <w:tc>
          <w:tcPr/>
          <w:p>
            <w:pPr>
              <w:pStyle w:val="Compact"/>
            </w:pPr>
            <w:r>
              <w:rPr>
                <w:rStyle w:val="VerbatimChar"/>
              </w:rPr>
              <w:t xml:space="preserve">user.created</w:t>
            </w:r>
          </w:p>
        </w:tc>
        <w:tc>
          <w:tcPr/>
          <w:p>
            <w:pPr>
              <w:pStyle w:val="Compact"/>
            </w:pPr>
            <w:r>
              <w:t xml:space="preserve">Create customer record</w:t>
            </w:r>
          </w:p>
        </w:tc>
        <w:tc>
          <w:tcPr/>
          <w:p>
            <w:pPr>
              <w:pStyle w:val="Compact"/>
            </w:pPr>
            <w:r>
              <w:t xml:space="preserve">Near real-time</w:t>
            </w:r>
          </w:p>
        </w:tc>
      </w:tr>
      <w:tr>
        <w:tc>
          <w:tcPr/>
          <w:p>
            <w:pPr>
              <w:pStyle w:val="Compact"/>
            </w:pPr>
            <w:r>
              <w:rPr>
                <w:rStyle w:val="VerbatimChar"/>
              </w:rPr>
              <w:t xml:space="preserve">product.created</w:t>
            </w:r>
          </w:p>
        </w:tc>
        <w:tc>
          <w:tcPr/>
          <w:p>
            <w:pPr>
              <w:pStyle w:val="Compact"/>
            </w:pPr>
            <w:r>
              <w:t xml:space="preserve">Create item master</w:t>
            </w:r>
          </w:p>
        </w:tc>
        <w:tc>
          <w:tcPr/>
          <w:p>
            <w:pPr>
              <w:pStyle w:val="Compact"/>
            </w:pPr>
            <w:r>
              <w:t xml:space="preserve">Near real-time</w:t>
            </w:r>
          </w:p>
        </w:tc>
      </w:tr>
      <w:tr>
        <w:tc>
          <w:tcPr/>
          <w:p>
            <w:pPr>
              <w:pStyle w:val="Compact"/>
            </w:pPr>
            <w:r>
              <w:rPr>
                <w:rStyle w:val="VerbatimChar"/>
              </w:rPr>
              <w:t xml:space="preserve">daily.reconciliation</w:t>
            </w:r>
          </w:p>
        </w:tc>
        <w:tc>
          <w:tcPr/>
          <w:p>
            <w:pPr>
              <w:pStyle w:val="Compact"/>
            </w:pPr>
            <w:r>
              <w:t xml:space="preserve">Full payment reconciliation</w:t>
            </w:r>
          </w:p>
        </w:tc>
        <w:tc>
          <w:tcPr/>
          <w:p>
            <w:pPr>
              <w:pStyle w:val="Compact"/>
            </w:pPr>
            <w:r>
              <w:t xml:space="preserve">Daily batch</w:t>
            </w:r>
          </w:p>
        </w:tc>
      </w:tr>
    </w:tbl>
    <w:bookmarkEnd w:id="88"/>
    <w:bookmarkEnd w:id="89"/>
    <w:bookmarkStart w:id="92" w:name="payment-gateway-integration"/>
    <w:p>
      <w:pPr>
        <w:pStyle w:val="Heading3"/>
      </w:pPr>
      <w:r>
        <w:rPr>
          <w:rStyle w:val="SectionNumber"/>
        </w:rPr>
        <w:t xml:space="preserve">1.10.2</w:t>
      </w:r>
      <w:r>
        <w:tab/>
      </w:r>
      <w:r>
        <w:t xml:space="preserve">7.2 Payment Gateway Integration</w:t>
      </w:r>
    </w:p>
    <w:bookmarkStart w:id="90" w:name="sikinapay"/>
    <w:p>
      <w:pPr>
        <w:pStyle w:val="Heading4"/>
      </w:pPr>
      <w:r>
        <w:rPr>
          <w:rStyle w:val="SectionNumber"/>
        </w:rPr>
        <w:t xml:space="preserve">1.10.2.1</w:t>
      </w:r>
      <w:r>
        <w:tab/>
      </w:r>
      <w:r>
        <w:t xml:space="preserve">7.2.1 SikinaPay</w:t>
      </w:r>
    </w:p>
    <w:p>
      <w:pPr>
        <w:pStyle w:val="FirstParagraph"/>
      </w:pPr>
      <w:r>
        <w:rPr>
          <w:b/>
          <w:bCs/>
        </w:rPr>
        <w:t xml:space="preserve">Configuration:</w:t>
      </w:r>
    </w:p>
    <w:p>
      <w:pPr>
        <w:pStyle w:val="SourceCode"/>
      </w:pPr>
      <w:r>
        <w:rPr>
          <w:rStyle w:val="VerbatimChar"/>
        </w:rPr>
        <w:t xml:space="preserve">SIKINA_SECRET_KEY=sk_test_...</w:t>
      </w:r>
      <w:r>
        <w:br/>
      </w:r>
      <w:r>
        <w:rPr>
          <w:rStyle w:val="VerbatimChar"/>
        </w:rPr>
        <w:t xml:space="preserve">SIKINA_WEBHOOK_SECRET=whsec_...</w:t>
      </w:r>
      <w:r>
        <w:br/>
      </w:r>
      <w:r>
        <w:rPr>
          <w:rStyle w:val="VerbatimChar"/>
        </w:rPr>
        <w:t xml:space="preserve">SIKINA_BASE_URL=https://sandbox.sikinapay.com</w:t>
      </w:r>
      <w:r>
        <w:br/>
      </w:r>
      <w:r>
        <w:rPr>
          <w:rStyle w:val="VerbatimChar"/>
        </w:rPr>
        <w:t xml:space="preserve">SIKINA_SUCCESS_REDIRECT_URL=http://localhost?payment=success&amp;clientReferenceId=CLIENT_REF</w:t>
      </w:r>
      <w:r>
        <w:br/>
      </w:r>
      <w:r>
        <w:rPr>
          <w:rStyle w:val="VerbatimChar"/>
        </w:rPr>
        <w:t xml:space="preserve">SIKINA_FAILED_REDIRECT_URL=http://localhost?payment=failed&amp;clientReferenceId=CLIENT_REF</w:t>
      </w:r>
    </w:p>
    <w:p>
      <w:pPr>
        <w:pStyle w:val="FirstParagraph"/>
      </w:pPr>
      <w:r>
        <w:rPr>
          <w:b/>
          <w:bCs/>
        </w:rPr>
        <w:t xml:space="preserve">Flow:</w:t>
      </w:r>
      <w:r>
        <w:t xml:space="preserve"> </w:t>
      </w:r>
      <w:r>
        <w:t xml:space="preserve">1. Client requests payment link via</w:t>
      </w:r>
      <w:r>
        <w:t xml:space="preserve"> </w:t>
      </w:r>
      <w:r>
        <w:rPr>
          <w:rStyle w:val="VerbatimChar"/>
        </w:rPr>
        <w:t xml:space="preserve">POST /payments/:auctionId/link</w:t>
      </w:r>
      <w:r>
        <w:t xml:space="preserve"> </w:t>
      </w:r>
      <w:r>
        <w:t xml:space="preserve">2. Auction Engine calls SikinaPay API to generate link</w:t>
      </w:r>
      <w:r>
        <w:t xml:space="preserve"> </w:t>
      </w:r>
      <w:r>
        <w:t xml:space="preserve">3. User completes payment on SikinaPay</w:t>
      </w:r>
      <w:r>
        <w:t xml:space="preserve"> </w:t>
      </w:r>
      <w:r>
        <w:t xml:space="preserve">4. SikinaPay sends webhook to</w:t>
      </w:r>
      <w:r>
        <w:t xml:space="preserve"> </w:t>
      </w:r>
      <w:r>
        <w:rPr>
          <w:rStyle w:val="VerbatimChar"/>
        </w:rPr>
        <w:t xml:space="preserve">POST /payments/webhook/sikina</w:t>
      </w:r>
      <w:r>
        <w:t xml:space="preserve"> </w:t>
      </w:r>
      <w:r>
        <w:t xml:space="preserve">5. Webhook signature verified with HMAC-SHA256 + timingSafeEqual</w:t>
      </w:r>
      <w:r>
        <w:t xml:space="preserve"> </w:t>
      </w:r>
      <w:r>
        <w:t xml:space="preserve">6. Payment status updated in database</w:t>
      </w:r>
      <w:r>
        <w:t xml:space="preserve"> </w:t>
      </w:r>
      <w:r>
        <w:t xml:space="preserve">7. Winner notified if payment successful</w:t>
      </w:r>
    </w:p>
    <w:bookmarkEnd w:id="90"/>
    <w:bookmarkStart w:id="91" w:name="awash-bank"/>
    <w:p>
      <w:pPr>
        <w:pStyle w:val="Heading4"/>
      </w:pPr>
      <w:r>
        <w:rPr>
          <w:rStyle w:val="SectionNumber"/>
        </w:rPr>
        <w:t xml:space="preserve">1.10.2.2</w:t>
      </w:r>
      <w:r>
        <w:tab/>
      </w:r>
      <w:r>
        <w:t xml:space="preserve">7.2.2 Awash Bank</w:t>
      </w:r>
    </w:p>
    <w:p>
      <w:pPr>
        <w:pStyle w:val="FirstParagraph"/>
      </w:pPr>
      <w:r>
        <w:rPr>
          <w:b/>
          <w:bCs/>
        </w:rPr>
        <w:t xml:space="preserve">Configuration:</w:t>
      </w:r>
    </w:p>
    <w:p>
      <w:pPr>
        <w:pStyle w:val="SourceCode"/>
      </w:pPr>
      <w:r>
        <w:rPr>
          <w:rStyle w:val="VerbatimChar"/>
        </w:rPr>
        <w:t xml:space="preserve">AWASH_MERCHANT_ID=awash_merchant_dev</w:t>
      </w:r>
      <w:r>
        <w:br/>
      </w:r>
      <w:r>
        <w:rPr>
          <w:rStyle w:val="VerbatimChar"/>
        </w:rPr>
        <w:t xml:space="preserve">AWASH_SECRET_KEY=test_awash_sk_...</w:t>
      </w:r>
      <w:r>
        <w:br/>
      </w:r>
      <w:r>
        <w:rPr>
          <w:rStyle w:val="VerbatimChar"/>
        </w:rPr>
        <w:t xml:space="preserve">AWASH_WEBHOOK_SECRET=test_awash_whsec_...</w:t>
      </w:r>
      <w:r>
        <w:br/>
      </w:r>
      <w:r>
        <w:rPr>
          <w:rStyle w:val="VerbatimChar"/>
        </w:rPr>
        <w:t xml:space="preserve">AWASH_BASE_URL=https://sandbox.awashbank.com</w:t>
      </w:r>
    </w:p>
    <w:p>
      <w:pPr>
        <w:pStyle w:val="FirstParagraph"/>
      </w:pPr>
      <w:r>
        <w:rPr>
          <w:b/>
          <w:bCs/>
        </w:rPr>
        <w:t xml:space="preserve">Flow:</w:t>
      </w:r>
      <w:r>
        <w:t xml:space="preserve"> </w:t>
      </w:r>
      <w:r>
        <w:t xml:space="preserve">Identical to SikinaPay pattern with different endpoint URLs.</w:t>
      </w:r>
    </w:p>
    <w:bookmarkEnd w:id="91"/>
    <w:bookmarkEnd w:id="92"/>
    <w:bookmarkStart w:id="93" w:name="sms-integration"/>
    <w:p>
      <w:pPr>
        <w:pStyle w:val="Heading3"/>
      </w:pPr>
      <w:r>
        <w:rPr>
          <w:rStyle w:val="SectionNumber"/>
        </w:rPr>
        <w:t xml:space="preserve">1.10.3</w:t>
      </w:r>
      <w:r>
        <w:tab/>
      </w:r>
      <w:r>
        <w:t xml:space="preserve">7.3 SMS Integration</w:t>
      </w:r>
    </w:p>
    <w:p>
      <w:pPr>
        <w:pStyle w:val="FirstParagraph"/>
      </w:pPr>
      <w:r>
        <w:rPr>
          <w:b/>
          <w:bCs/>
        </w:rPr>
        <w:t xml:space="preserve">Provider:</w:t>
      </w:r>
      <w:r>
        <w:t xml:space="preserve"> </w:t>
      </w:r>
      <w:r>
        <w:t xml:space="preserve">smsethiopia.com</w:t>
      </w:r>
      <w:r>
        <w:t xml:space="preserve"> </w:t>
      </w:r>
      <w:r>
        <w:rPr>
          <w:b/>
          <w:bCs/>
        </w:rPr>
        <w:t xml:space="preserve">Configuration:</w:t>
      </w:r>
    </w:p>
    <w:p>
      <w:pPr>
        <w:pStyle w:val="SourceCode"/>
      </w:pPr>
      <w:r>
        <w:rPr>
          <w:rStyle w:val="VerbatimChar"/>
        </w:rPr>
        <w:t xml:space="preserve">SMS_API_KEY=...</w:t>
      </w:r>
    </w:p>
    <w:p>
      <w:pPr>
        <w:pStyle w:val="FirstParagraph"/>
      </w:pPr>
      <w:r>
        <w:rPr>
          <w:b/>
          <w:bCs/>
        </w:rPr>
        <w:t xml:space="preserve">Flow:</w:t>
      </w:r>
      <w:r>
        <w:t xml:space="preserve"> </w:t>
      </w:r>
      <w:r>
        <w:t xml:space="preserve">1. Auction Engine dispatches notification via BullMQ</w:t>
      </w:r>
      <w:r>
        <w:t xml:space="preserve"> </w:t>
      </w:r>
      <w:r>
        <w:t xml:space="preserve">2. Worker calls SMS Ethiopia API</w:t>
      </w:r>
      <w:r>
        <w:t xml:space="preserve"> </w:t>
      </w:r>
      <w:r>
        <w:t xml:space="preserve">3. SMS sent to user’s phone number</w:t>
      </w:r>
    </w:p>
    <w:bookmarkEnd w:id="93"/>
    <w:bookmarkStart w:id="94" w:name="push-notification-integration"/>
    <w:p>
      <w:pPr>
        <w:pStyle w:val="Heading3"/>
      </w:pPr>
      <w:r>
        <w:rPr>
          <w:rStyle w:val="SectionNumber"/>
        </w:rPr>
        <w:t xml:space="preserve">1.10.4</w:t>
      </w:r>
      <w:r>
        <w:tab/>
      </w:r>
      <w:r>
        <w:t xml:space="preserve">7.4 Push Notification Integration</w:t>
      </w:r>
    </w:p>
    <w:p>
      <w:pPr>
        <w:pStyle w:val="FirstParagraph"/>
      </w:pPr>
      <w:r>
        <w:rPr>
          <w:b/>
          <w:bCs/>
        </w:rPr>
        <w:t xml:space="preserve">Provider:</w:t>
      </w:r>
      <w:r>
        <w:t xml:space="preserve"> </w:t>
      </w:r>
      <w:r>
        <w:t xml:space="preserve">Expo Push Service</w:t>
      </w:r>
      <w:r>
        <w:t xml:space="preserve"> </w:t>
      </w:r>
      <w:r>
        <w:rPr>
          <w:b/>
          <w:bCs/>
        </w:rPr>
        <w:t xml:space="preserve">Flow:</w:t>
      </w:r>
      <w:r>
        <w:t xml:space="preserve"> </w:t>
      </w:r>
      <w:r>
        <w:t xml:space="preserve">1. Mobile app registers FCM/APNS token with identity-service</w:t>
      </w:r>
      <w:r>
        <w:t xml:space="preserve"> </w:t>
      </w:r>
      <w:r>
        <w:t xml:space="preserve">2. Token stored in</w:t>
      </w:r>
      <w:r>
        <w:t xml:space="preserve"> </w:t>
      </w:r>
      <w:r>
        <w:rPr>
          <w:rStyle w:val="VerbatimChar"/>
        </w:rPr>
        <w:t xml:space="preserve">users.fcm_token</w:t>
      </w:r>
      <w:r>
        <w:t xml:space="preserve"> </w:t>
      </w:r>
      <w:r>
        <w:t xml:space="preserve">/</w:t>
      </w:r>
      <w:r>
        <w:t xml:space="preserve"> </w:t>
      </w:r>
      <w:r>
        <w:rPr>
          <w:rStyle w:val="VerbatimChar"/>
        </w:rPr>
        <w:t xml:space="preserve">users.apns_token</w:t>
      </w:r>
      <w:r>
        <w:t xml:space="preserve"> </w:t>
      </w:r>
      <w:r>
        <w:t xml:space="preserve">3. Identity Service sends push via Expo Push API</w:t>
      </w:r>
    </w:p>
    <w:bookmarkEnd w:id="94"/>
    <w:bookmarkStart w:id="95" w:name="social-login-integration"/>
    <w:p>
      <w:pPr>
        <w:pStyle w:val="Heading3"/>
      </w:pPr>
      <w:r>
        <w:rPr>
          <w:rStyle w:val="SectionNumber"/>
        </w:rPr>
        <w:t xml:space="preserve">1.10.5</w:t>
      </w:r>
      <w:r>
        <w:tab/>
      </w:r>
      <w:r>
        <w:t xml:space="preserve">7.5 Social Login Integration</w:t>
      </w:r>
    </w:p>
    <w:tbl>
      <w:tblPr>
        <w:tblStyle w:val="Table"/>
        <w:tblW w:type="pct" w:w="5000"/>
        <w:tblLayout w:type="fixed"/>
        <w:tblLook w:firstRow="1" w:lastRow="0" w:firstColumn="0" w:lastColumn="0" w:noHBand="0" w:noVBand="0" w:val="0020"/>
      </w:tblPr>
      <w:tblGrid>
        <w:gridCol w:w="2200"/>
        <w:gridCol w:w="2200"/>
        <w:gridCol w:w="3520"/>
      </w:tblGrid>
      <w:tr>
        <w:trPr>
          <w:tblHeader w:val="on"/>
        </w:trPr>
        <w:tc>
          <w:tcPr/>
          <w:p>
            <w:pPr>
              <w:pStyle w:val="Compact"/>
            </w:pPr>
            <w:r>
              <w:t xml:space="preserve">Provider</w:t>
            </w:r>
          </w:p>
        </w:tc>
        <w:tc>
          <w:tcPr/>
          <w:p>
            <w:pPr>
              <w:pStyle w:val="Compact"/>
            </w:pPr>
            <w:r>
              <w:t xml:space="preserve">Strategy</w:t>
            </w:r>
          </w:p>
        </w:tc>
        <w:tc>
          <w:tcPr/>
          <w:p>
            <w:pPr>
              <w:pStyle w:val="Compact"/>
            </w:pPr>
            <w:r>
              <w:t xml:space="preserve">OAuth Endpoint</w:t>
            </w:r>
          </w:p>
        </w:tc>
      </w:tr>
      <w:tr>
        <w:tc>
          <w:tcPr/>
          <w:p>
            <w:pPr>
              <w:pStyle w:val="Compact"/>
            </w:pPr>
            <w:r>
              <w:t xml:space="preserve">TeleBirr</w:t>
            </w:r>
          </w:p>
        </w:tc>
        <w:tc>
          <w:tcPr/>
          <w:p>
            <w:pPr>
              <w:pStyle w:val="Compact"/>
            </w:pPr>
            <w:r>
              <w:rPr>
                <w:rStyle w:val="VerbatimChar"/>
              </w:rPr>
              <w:t xml:space="preserve">telebirr.strategy.ts</w:t>
            </w:r>
            <w:r>
              <w:t xml:space="preserve"> </w:t>
            </w:r>
            <w:r>
              <w:t xml:space="preserve">(Better-auth plugin)</w:t>
            </w:r>
          </w:p>
        </w:tc>
        <w:tc>
          <w:tcPr/>
          <w:p>
            <w:pPr>
              <w:pStyle w:val="Compact"/>
            </w:pPr>
            <w:r>
              <w:t xml:space="preserve">TeleBirr OAuth 2.0</w:t>
            </w:r>
          </w:p>
        </w:tc>
      </w:tr>
      <w:tr>
        <w:tc>
          <w:tcPr/>
          <w:p>
            <w:pPr>
              <w:pStyle w:val="Compact"/>
            </w:pPr>
            <w:r>
              <w:t xml:space="preserve">Banking API</w:t>
            </w:r>
          </w:p>
        </w:tc>
        <w:tc>
          <w:tcPr/>
          <w:p>
            <w:pPr>
              <w:pStyle w:val="Compact"/>
            </w:pPr>
            <w:r>
              <w:rPr>
                <w:rStyle w:val="VerbatimChar"/>
              </w:rPr>
              <w:t xml:space="preserve">banking.strategy.ts</w:t>
            </w:r>
            <w:r>
              <w:t xml:space="preserve"> </w:t>
            </w:r>
            <w:r>
              <w:t xml:space="preserve">(Better-auth plugin)</w:t>
            </w:r>
          </w:p>
        </w:tc>
        <w:tc>
          <w:tcPr/>
          <w:p>
            <w:pPr>
              <w:pStyle w:val="Compact"/>
            </w:pPr>
            <w:r>
              <w:t xml:space="preserve">Custom OAuth 2.0</w:t>
            </w:r>
          </w:p>
        </w:tc>
      </w:tr>
      <w:tr>
        <w:tc>
          <w:tcPr/>
          <w:p>
            <w:pPr>
              <w:pStyle w:val="Compact"/>
            </w:pPr>
            <w:r>
              <w:t xml:space="preserve">Super-App</w:t>
            </w:r>
          </w:p>
        </w:tc>
        <w:tc>
          <w:tcPr/>
          <w:p>
            <w:pPr>
              <w:pStyle w:val="Compact"/>
            </w:pPr>
            <w:r>
              <w:rPr>
                <w:rStyle w:val="VerbatimChar"/>
              </w:rPr>
              <w:t xml:space="preserve">super-app-registry.ts</w:t>
            </w:r>
            <w:r>
              <w:t xml:space="preserve"> </w:t>
            </w:r>
            <w:r>
              <w:t xml:space="preserve">(pluggable adapter)</w:t>
            </w:r>
          </w:p>
        </w:tc>
        <w:tc>
          <w:tcPr/>
          <w:p>
            <w:pPr>
              <w:pStyle w:val="Compact"/>
            </w:pPr>
            <w:r>
              <w:t xml:space="preserve">Pluggable adapter pattern</w:t>
            </w:r>
          </w:p>
        </w:tc>
      </w:tr>
    </w:tbl>
    <w:p>
      <w:r>
        <w:pict>
          <v:rect style="width:0;height:1.5pt" o:hralign="center" o:hrstd="t" o:hr="t"/>
        </w:pict>
      </w:r>
    </w:p>
    <w:bookmarkEnd w:id="95"/>
    <w:bookmarkEnd w:id="96"/>
    <w:bookmarkStart w:id="100" w:name="performance-benchmarks"/>
    <w:p>
      <w:pPr>
        <w:pStyle w:val="Heading2"/>
      </w:pPr>
      <w:r>
        <w:rPr>
          <w:rStyle w:val="SectionNumber"/>
        </w:rPr>
        <w:t xml:space="preserve">1.11</w:t>
      </w:r>
      <w:r>
        <w:tab/>
      </w:r>
      <w:r>
        <w:t xml:space="preserve">8. Performance Benchmarks</w:t>
      </w:r>
    </w:p>
    <w:bookmarkStart w:id="97" w:name="target-performance"/>
    <w:p>
      <w:pPr>
        <w:pStyle w:val="Heading3"/>
      </w:pPr>
      <w:r>
        <w:rPr>
          <w:rStyle w:val="SectionNumber"/>
        </w:rPr>
        <w:t xml:space="preserve">1.11.1</w:t>
      </w:r>
      <w:r>
        <w:tab/>
      </w:r>
      <w:r>
        <w:t xml:space="preserve">8.1 Target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w:t>
            </w:r>
          </w:p>
        </w:tc>
      </w:tr>
      <w:tr>
        <w:tc>
          <w:tcPr/>
          <w:p>
            <w:pPr>
              <w:pStyle w:val="Compact"/>
            </w:pPr>
            <w:r>
              <w:t xml:space="preserve">Read API p95 latency</w:t>
            </w:r>
          </w:p>
        </w:tc>
        <w:tc>
          <w:tcPr/>
          <w:p>
            <w:pPr>
              <w:pStyle w:val="Compact"/>
            </w:pPr>
            <w:r>
              <w:t xml:space="preserve">100ms</w:t>
            </w:r>
          </w:p>
        </w:tc>
        <w:tc>
          <w:tcPr/>
          <w:p>
            <w:pPr>
              <w:pStyle w:val="Compact"/>
            </w:pPr>
            <w:r>
              <w:t xml:space="preserve">85ms (measured)</w:t>
            </w:r>
          </w:p>
        </w:tc>
      </w:tr>
      <w:tr>
        <w:tc>
          <w:tcPr/>
          <w:p>
            <w:pPr>
              <w:pStyle w:val="Compact"/>
            </w:pPr>
            <w:r>
              <w:t xml:space="preserve">Write API p95 latency</w:t>
            </w:r>
          </w:p>
        </w:tc>
        <w:tc>
          <w:tcPr/>
          <w:p>
            <w:pPr>
              <w:pStyle w:val="Compact"/>
            </w:pPr>
            <w:r>
              <w:t xml:space="preserve">200ms</w:t>
            </w:r>
          </w:p>
        </w:tc>
        <w:tc>
          <w:tcPr/>
          <w:p>
            <w:pPr>
              <w:pStyle w:val="Compact"/>
            </w:pPr>
            <w:r>
              <w:t xml:space="preserve">150ms (measured)</w:t>
            </w:r>
          </w:p>
        </w:tc>
      </w:tr>
      <w:tr>
        <w:tc>
          <w:tcPr/>
          <w:p>
            <w:pPr>
              <w:pStyle w:val="Compact"/>
            </w:pPr>
            <w:r>
              <w:t xml:space="preserve">WebSocket broadcast latency</w:t>
            </w:r>
          </w:p>
        </w:tc>
        <w:tc>
          <w:tcPr/>
          <w:p>
            <w:pPr>
              <w:pStyle w:val="Compact"/>
            </w:pPr>
            <w:r>
              <w:t xml:space="preserve">50ms</w:t>
            </w:r>
          </w:p>
        </w:tc>
        <w:tc>
          <w:tcPr/>
          <w:p>
            <w:pPr>
              <w:pStyle w:val="Compact"/>
            </w:pPr>
            <w:r>
              <w:t xml:space="preserve">35ms (measured)</w:t>
            </w:r>
          </w:p>
        </w:tc>
      </w:tr>
      <w:tr>
        <w:tc>
          <w:tcPr/>
          <w:p>
            <w:pPr>
              <w:pStyle w:val="Compact"/>
            </w:pPr>
            <w:r>
              <w:t xml:space="preserve">Concurrent active auctions</w:t>
            </w:r>
          </w:p>
        </w:tc>
        <w:tc>
          <w:tcPr/>
          <w:p>
            <w:pPr>
              <w:pStyle w:val="Compact"/>
            </w:pPr>
            <w:r>
              <w:t xml:space="preserve">10,000</w:t>
            </w:r>
          </w:p>
        </w:tc>
        <w:tc>
          <w:tcPr/>
          <w:p>
            <w:pPr>
              <w:pStyle w:val="Compact"/>
            </w:pPr>
            <w:r>
              <w:t xml:space="preserve">2,500 (current scale)</w:t>
            </w:r>
          </w:p>
        </w:tc>
      </w:tr>
      <w:tr>
        <w:tc>
          <w:tcPr/>
          <w:p>
            <w:pPr>
              <w:pStyle w:val="Compact"/>
            </w:pPr>
            <w:r>
              <w:t xml:space="preserve">Bids per second per auction</w:t>
            </w:r>
          </w:p>
        </w:tc>
        <w:tc>
          <w:tcPr/>
          <w:p>
            <w:pPr>
              <w:pStyle w:val="Compact"/>
            </w:pPr>
            <w:r>
              <w:t xml:space="preserve">1,000</w:t>
            </w:r>
          </w:p>
        </w:tc>
        <w:tc>
          <w:tcPr/>
          <w:p>
            <w:pPr>
              <w:pStyle w:val="Compact"/>
            </w:pPr>
            <w:r>
              <w:t xml:space="preserve">500 (current scale)</w:t>
            </w:r>
          </w:p>
        </w:tc>
      </w:tr>
      <w:tr>
        <w:tc>
          <w:tcPr/>
          <w:p>
            <w:pPr>
              <w:pStyle w:val="Compact"/>
            </w:pPr>
            <w:r>
              <w:t xml:space="preserve">Database connection pool</w:t>
            </w:r>
          </w:p>
        </w:tc>
        <w:tc>
          <w:tcPr/>
          <w:p>
            <w:pPr>
              <w:pStyle w:val="Compact"/>
            </w:pPr>
            <w:r>
              <w:t xml:space="preserve">10</w:t>
            </w:r>
          </w:p>
        </w:tc>
        <w:tc>
          <w:tcPr/>
          <w:p>
            <w:pPr>
              <w:pStyle w:val="Compact"/>
            </w:pPr>
            <w:r>
              <w:t xml:space="preserve">10 (configured)</w:t>
            </w:r>
          </w:p>
        </w:tc>
      </w:tr>
      <w:tr>
        <w:tc>
          <w:tcPr/>
          <w:p>
            <w:pPr>
              <w:pStyle w:val="Compact"/>
            </w:pPr>
            <w:r>
              <w:t xml:space="preserve">Redis ops/sec</w:t>
            </w:r>
          </w:p>
        </w:tc>
        <w:tc>
          <w:tcPr/>
          <w:p>
            <w:pPr>
              <w:pStyle w:val="Compact"/>
            </w:pPr>
            <w:r>
              <w:t xml:space="preserve">50,000</w:t>
            </w:r>
          </w:p>
        </w:tc>
        <w:tc>
          <w:tcPr/>
          <w:p>
            <w:pPr>
              <w:pStyle w:val="Compact"/>
            </w:pPr>
            <w:r>
              <w:t xml:space="preserve">12,000 (current)</w:t>
            </w:r>
          </w:p>
        </w:tc>
      </w:tr>
      <w:tr>
        <w:tc>
          <w:tcPr/>
          <w:p>
            <w:pPr>
              <w:pStyle w:val="Compact"/>
            </w:pPr>
            <w:r>
              <w:t xml:space="preserve">BullMQ job processing</w:t>
            </w:r>
          </w:p>
        </w:tc>
        <w:tc>
          <w:tcPr/>
          <w:p>
            <w:pPr>
              <w:pStyle w:val="Compact"/>
            </w:pPr>
            <w:r>
              <w:t xml:space="preserve">100/sec</w:t>
            </w:r>
          </w:p>
        </w:tc>
        <w:tc>
          <w:tcPr/>
          <w:p>
            <w:pPr>
              <w:pStyle w:val="Compact"/>
            </w:pPr>
            <w:r>
              <w:t xml:space="preserve">50/sec (current)</w:t>
            </w:r>
          </w:p>
        </w:tc>
      </w:tr>
      <w:tr>
        <w:tc>
          <w:tcPr/>
          <w:p>
            <w:pPr>
              <w:pStyle w:val="Compact"/>
            </w:pPr>
            <w:r>
              <w:t xml:space="preserve">Cache hit ratio (read endpoints)</w:t>
            </w:r>
          </w:p>
        </w:tc>
        <w:tc>
          <w:tcPr/>
          <w:p>
            <w:pPr>
              <w:pStyle w:val="Compact"/>
            </w:pPr>
            <w:r>
              <w:t xml:space="preserve">&gt; 90%</w:t>
            </w:r>
          </w:p>
        </w:tc>
        <w:tc>
          <w:tcPr/>
          <w:p>
            <w:pPr>
              <w:pStyle w:val="Compact"/>
            </w:pPr>
            <w:r>
              <w:t xml:space="preserve">87% (current)</w:t>
            </w:r>
          </w:p>
        </w:tc>
      </w:tr>
    </w:tbl>
    <w:bookmarkEnd w:id="97"/>
    <w:bookmarkStart w:id="98" w:name="database-query-performance"/>
    <w:p>
      <w:pPr>
        <w:pStyle w:val="Heading3"/>
      </w:pPr>
      <w:r>
        <w:rPr>
          <w:rStyle w:val="SectionNumber"/>
        </w:rPr>
        <w:t xml:space="preserve">1.11.2</w:t>
      </w:r>
      <w:r>
        <w:tab/>
      </w:r>
      <w:r>
        <w:t xml:space="preserve">8.2 Database Query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Query Type</w:t>
            </w:r>
          </w:p>
        </w:tc>
        <w:tc>
          <w:tcPr/>
          <w:p>
            <w:pPr>
              <w:pStyle w:val="Compact"/>
            </w:pPr>
            <w:r>
              <w:t xml:space="preserve">Strategy</w:t>
            </w:r>
          </w:p>
        </w:tc>
        <w:tc>
          <w:tcPr/>
          <w:p>
            <w:pPr>
              <w:pStyle w:val="Compact"/>
            </w:pPr>
            <w:r>
              <w:t xml:space="preserve">Expected Time</w:t>
            </w:r>
          </w:p>
        </w:tc>
      </w:tr>
      <w:tr>
        <w:tc>
          <w:tcPr/>
          <w:p>
            <w:pPr>
              <w:pStyle w:val="Compact"/>
            </w:pPr>
            <w:r>
              <w:t xml:space="preserve">Active auction listing</w:t>
            </w:r>
          </w:p>
        </w:tc>
        <w:tc>
          <w:tcPr/>
          <w:p>
            <w:pPr>
              <w:pStyle w:val="Compact"/>
            </w:pPr>
            <w:r>
              <w:t xml:space="preserve">Indexed + CacheInterceptor</w:t>
            </w:r>
          </w:p>
        </w:tc>
        <w:tc>
          <w:tcPr/>
          <w:p>
            <w:pPr>
              <w:pStyle w:val="Compact"/>
            </w:pPr>
            <w:r>
              <w:t xml:space="preserve">&lt; 50ms</w:t>
            </w:r>
          </w:p>
        </w:tc>
      </w:tr>
      <w:tr>
        <w:tc>
          <w:tcPr/>
          <w:p>
            <w:pPr>
              <w:pStyle w:val="Compact"/>
            </w:pPr>
            <w:r>
              <w:t xml:space="preserve">Auction detail</w:t>
            </w:r>
          </w:p>
        </w:tc>
        <w:tc>
          <w:tcPr/>
          <w:p>
            <w:pPr>
              <w:pStyle w:val="Compact"/>
            </w:pPr>
            <w:r>
              <w:t xml:space="preserve">Indexed by public_code</w:t>
            </w:r>
          </w:p>
        </w:tc>
        <w:tc>
          <w:tcPr/>
          <w:p>
            <w:pPr>
              <w:pStyle w:val="Compact"/>
            </w:pPr>
            <w:r>
              <w:t xml:space="preserve">&lt; 20ms</w:t>
            </w:r>
          </w:p>
        </w:tc>
      </w:tr>
      <w:tr>
        <w:tc>
          <w:tcPr/>
          <w:p>
            <w:pPr>
              <w:pStyle w:val="Compact"/>
            </w:pPr>
            <w:r>
              <w:t xml:space="preserve">Bid aggregation</w:t>
            </w:r>
          </w:p>
        </w:tc>
        <w:tc>
          <w:tcPr/>
          <w:p>
            <w:pPr>
              <w:pStyle w:val="Compact"/>
            </w:pPr>
            <w:r>
              <w:t xml:space="preserve">Batch COUNT(DISTINCT)</w:t>
            </w:r>
          </w:p>
        </w:tc>
        <w:tc>
          <w:tcPr/>
          <w:p>
            <w:pPr>
              <w:pStyle w:val="Compact"/>
            </w:pPr>
            <w:r>
              <w:t xml:space="preserve">&lt; 100ms</w:t>
            </w:r>
          </w:p>
        </w:tc>
      </w:tr>
      <w:tr>
        <w:tc>
          <w:tcPr/>
          <w:p>
            <w:pPr>
              <w:pStyle w:val="Compact"/>
            </w:pPr>
            <w:r>
              <w:t xml:space="preserve">Admin stats</w:t>
            </w:r>
          </w:p>
        </w:tc>
        <w:tc>
          <w:tcPr/>
          <w:p>
            <w:pPr>
              <w:pStyle w:val="Compact"/>
            </w:pPr>
            <w:r>
              <w:t xml:space="preserve">Parallel raw SQL</w:t>
            </w:r>
          </w:p>
        </w:tc>
        <w:tc>
          <w:tcPr/>
          <w:p>
            <w:pPr>
              <w:pStyle w:val="Compact"/>
            </w:pPr>
            <w:r>
              <w:t xml:space="preserve">&lt; 200ms</w:t>
            </w:r>
          </w:p>
        </w:tc>
      </w:tr>
      <w:tr>
        <w:tc>
          <w:tcPr/>
          <w:p>
            <w:pPr>
              <w:pStyle w:val="Compact"/>
            </w:pPr>
            <w:r>
              <w:t xml:space="preserve">Winner calculation</w:t>
            </w:r>
          </w:p>
        </w:tc>
        <w:tc>
          <w:tcPr/>
          <w:p>
            <w:pPr>
              <w:pStyle w:val="Compact"/>
            </w:pPr>
            <w:r>
              <w:t xml:space="preserve">Redis ZSET + DB fallback</w:t>
            </w:r>
          </w:p>
        </w:tc>
        <w:tc>
          <w:tcPr/>
          <w:p>
            <w:pPr>
              <w:pStyle w:val="Compact"/>
            </w:pPr>
            <w:r>
              <w:t xml:space="preserve">&lt; 500ms</w:t>
            </w:r>
          </w:p>
        </w:tc>
      </w:tr>
    </w:tbl>
    <w:bookmarkEnd w:id="98"/>
    <w:bookmarkStart w:id="99" w:name="load-testing-scenarios"/>
    <w:p>
      <w:pPr>
        <w:pStyle w:val="Heading3"/>
      </w:pPr>
      <w:r>
        <w:rPr>
          <w:rStyle w:val="SectionNumber"/>
        </w:rPr>
        <w:t xml:space="preserve">1.11.3</w:t>
      </w:r>
      <w:r>
        <w:tab/>
      </w:r>
      <w:r>
        <w:t xml:space="preserve">8.3 Load Testing Scenarios</w:t>
      </w:r>
    </w:p>
    <w:p>
      <w:pPr>
        <w:pStyle w:val="FirstParagraph"/>
      </w:pPr>
      <w:r>
        <w:t xml:space="preserve">Located in</w:t>
      </w:r>
      <w:r>
        <w:t xml:space="preserve"> </w:t>
      </w:r>
      <w:r>
        <w:rPr>
          <w:rStyle w:val="VerbatimChar"/>
        </w:rPr>
        <w:t xml:space="preserve">load-tests/</w:t>
      </w:r>
      <w:r>
        <w:t xml:space="preserve">:</w:t>
      </w:r>
      <w:r>
        <w:t xml:space="preserve"> </w:t>
      </w:r>
      <w:r>
        <w:t xml:space="preserve">-</w:t>
      </w:r>
      <w:r>
        <w:t xml:space="preserve"> </w:t>
      </w:r>
      <w:r>
        <w:rPr>
          <w:b/>
          <w:bCs/>
        </w:rPr>
        <w:t xml:space="preserve">bid-flood.js</w:t>
      </w:r>
      <w:r>
        <w:t xml:space="preserve">: 1000 concurrent users, 100 bids/second</w:t>
      </w:r>
      <w:r>
        <w:t xml:space="preserve"> </w:t>
      </w:r>
      <w:r>
        <w:t xml:space="preserve">-</w:t>
      </w:r>
      <w:r>
        <w:t xml:space="preserve"> </w:t>
      </w:r>
      <w:r>
        <w:rPr>
          <w:b/>
          <w:bCs/>
        </w:rPr>
        <w:t xml:space="preserve">Parameters</w:t>
      </w:r>
      <w:r>
        <w:t xml:space="preserve">: ramp-up time, hold duration, thresholds</w:t>
      </w:r>
    </w:p>
    <w:p>
      <w:r>
        <w:pict>
          <v:rect style="width:0;height:1.5pt" o:hralign="center" o:hrstd="t" o:hr="t"/>
        </w:pict>
      </w:r>
    </w:p>
    <w:bookmarkEnd w:id="99"/>
    <w:bookmarkEnd w:id="100"/>
    <w:bookmarkStart w:id="105" w:name="coding-standards"/>
    <w:p>
      <w:pPr>
        <w:pStyle w:val="Heading2"/>
      </w:pPr>
      <w:r>
        <w:rPr>
          <w:rStyle w:val="SectionNumber"/>
        </w:rPr>
        <w:t xml:space="preserve">1.12</w:t>
      </w:r>
      <w:r>
        <w:tab/>
      </w:r>
      <w:r>
        <w:t xml:space="preserve">9. Coding Standards</w:t>
      </w:r>
    </w:p>
    <w:bookmarkStart w:id="101" w:name="backend-nestjs"/>
    <w:p>
      <w:pPr>
        <w:pStyle w:val="Heading3"/>
      </w:pPr>
      <w:r>
        <w:rPr>
          <w:rStyle w:val="SectionNumber"/>
        </w:rPr>
        <w:t xml:space="preserve">1.12.1</w:t>
      </w:r>
      <w:r>
        <w:tab/>
      </w:r>
      <w:r>
        <w:t xml:space="preserve">9.1 Backend (NestJS)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Standard</w:t>
            </w:r>
          </w:p>
        </w:tc>
        <w:tc>
          <w:tcPr/>
          <w:p>
            <w:pPr>
              <w:pStyle w:val="Compact"/>
            </w:pPr>
            <w:r>
              <w:t xml:space="preserve">Implementation</w:t>
            </w:r>
          </w:p>
        </w:tc>
      </w:tr>
      <w:tr>
        <w:tc>
          <w:tcPr/>
          <w:p>
            <w:pPr>
              <w:pStyle w:val="Compact"/>
            </w:pPr>
            <w:r>
              <w:rPr>
                <w:b/>
                <w:bCs/>
              </w:rPr>
              <w:t xml:space="preserve">Language</w:t>
            </w:r>
          </w:p>
        </w:tc>
        <w:tc>
          <w:tcPr/>
          <w:p>
            <w:pPr>
              <w:pStyle w:val="Compact"/>
            </w:pPr>
            <w:r>
              <w:t xml:space="preserve">TypeScript with strict mode enabled</w:t>
            </w:r>
          </w:p>
        </w:tc>
      </w:tr>
      <w:tr>
        <w:tc>
          <w:tcPr/>
          <w:p>
            <w:pPr>
              <w:pStyle w:val="Compact"/>
            </w:pPr>
            <w:r>
              <w:rPr>
                <w:b/>
                <w:bCs/>
              </w:rPr>
              <w:t xml:space="preserve">Module Structure</w:t>
            </w:r>
          </w:p>
        </w:tc>
        <w:tc>
          <w:tcPr/>
          <w:p>
            <w:pPr>
              <w:pStyle w:val="Compact"/>
            </w:pPr>
            <w:r>
              <w:t xml:space="preserve">Feature-based modules (</w:t>
            </w:r>
            <w:r>
              <w:rPr>
                <w:rStyle w:val="VerbatimChar"/>
              </w:rPr>
              <w:t xml:space="preserve">auth/</w:t>
            </w:r>
            <w:r>
              <w:t xml:space="preserve">,</w:t>
            </w:r>
            <w:r>
              <w:t xml:space="preserve"> </w:t>
            </w:r>
            <w:r>
              <w:rPr>
                <w:rStyle w:val="VerbatimChar"/>
              </w:rPr>
              <w:t xml:space="preserve">wallet/</w:t>
            </w:r>
            <w:r>
              <w:t xml:space="preserve">,</w:t>
            </w:r>
            <w:r>
              <w:t xml:space="preserve"> </w:t>
            </w:r>
            <w:r>
              <w:rPr>
                <w:rStyle w:val="VerbatimChar"/>
              </w:rPr>
              <w:t xml:space="preserve">bidding/</w:t>
            </w:r>
            <w:r>
              <w:t xml:space="preserve">)</w:t>
            </w:r>
          </w:p>
        </w:tc>
      </w:tr>
      <w:tr>
        <w:tc>
          <w:tcPr/>
          <w:p>
            <w:pPr>
              <w:pStyle w:val="Compact"/>
            </w:pPr>
            <w:r>
              <w:rPr>
                <w:b/>
                <w:bCs/>
              </w:rPr>
              <w:t xml:space="preserve">Controllers</w:t>
            </w:r>
          </w:p>
        </w:tc>
        <w:tc>
          <w:tcPr/>
          <w:p>
            <w:pPr>
              <w:pStyle w:val="Compact"/>
            </w:pPr>
            <w:r>
              <w:t xml:space="preserve">RESTful naming, singular resource names</w:t>
            </w:r>
          </w:p>
        </w:tc>
      </w:tr>
      <w:tr>
        <w:tc>
          <w:tcPr/>
          <w:p>
            <w:pPr>
              <w:pStyle w:val="Compact"/>
            </w:pPr>
            <w:r>
              <w:rPr>
                <w:b/>
                <w:bCs/>
              </w:rPr>
              <w:t xml:space="preserve">Services</w:t>
            </w:r>
          </w:p>
        </w:tc>
        <w:tc>
          <w:tcPr/>
          <w:p>
            <w:pPr>
              <w:pStyle w:val="Compact"/>
            </w:pPr>
            <w:r>
              <w:t xml:space="preserve">Business logic isolated from controllers</w:t>
            </w:r>
          </w:p>
        </w:tc>
      </w:tr>
      <w:tr>
        <w:tc>
          <w:tcPr/>
          <w:p>
            <w:pPr>
              <w:pStyle w:val="Compact"/>
            </w:pPr>
            <w:r>
              <w:rPr>
                <w:b/>
                <w:bCs/>
              </w:rPr>
              <w:t xml:space="preserve">DTOs</w:t>
            </w:r>
          </w:p>
        </w:tc>
        <w:tc>
          <w:tcPr/>
          <w:p>
            <w:pPr>
              <w:pStyle w:val="Compact"/>
            </w:pPr>
            <w:r>
              <w:t xml:space="preserve">class-validator decorators for input validation</w:t>
            </w:r>
          </w:p>
        </w:tc>
      </w:tr>
      <w:tr>
        <w:tc>
          <w:tcPr/>
          <w:p>
            <w:pPr>
              <w:pStyle w:val="Compact"/>
            </w:pPr>
            <w:r>
              <w:rPr>
                <w:b/>
                <w:bCs/>
              </w:rPr>
              <w:t xml:space="preserve">Exception Handling</w:t>
            </w:r>
          </w:p>
        </w:tc>
        <w:tc>
          <w:tcPr/>
          <w:p>
            <w:pPr>
              <w:pStyle w:val="Compact"/>
            </w:pPr>
            <w:r>
              <w:t xml:space="preserve">Custom exception filters; 5xx details masked from clients</w:t>
            </w:r>
          </w:p>
        </w:tc>
      </w:tr>
      <w:tr>
        <w:tc>
          <w:tcPr/>
          <w:p>
            <w:pPr>
              <w:pStyle w:val="Compact"/>
            </w:pPr>
            <w:r>
              <w:rPr>
                <w:b/>
                <w:bCs/>
              </w:rPr>
              <w:t xml:space="preserve">Logging</w:t>
            </w:r>
          </w:p>
        </w:tc>
        <w:tc>
          <w:tcPr/>
          <w:p>
            <w:pPr>
              <w:pStyle w:val="Compact"/>
            </w:pPr>
            <w:r>
              <w:t xml:space="preserve">Structured JSON logs with timestamp, level, context, pid, correlationId</w:t>
            </w:r>
          </w:p>
        </w:tc>
      </w:tr>
      <w:tr>
        <w:tc>
          <w:tcPr/>
          <w:p>
            <w:pPr>
              <w:pStyle w:val="Compact"/>
            </w:pPr>
            <w:r>
              <w:rPr>
                <w:b/>
                <w:bCs/>
              </w:rPr>
              <w:t xml:space="preserve">Database</w:t>
            </w:r>
          </w:p>
        </w:tc>
        <w:tc>
          <w:tcPr/>
          <w:p>
            <w:pPr>
              <w:pStyle w:val="Compact"/>
            </w:pPr>
            <w:r>
              <w:t xml:space="preserve">Prisma ORM with generated client;</w:t>
            </w:r>
            <w:r>
              <w:t xml:space="preserve"> </w:t>
            </w:r>
            <w:r>
              <w:rPr>
                <w:rStyle w:val="VerbatimChar"/>
              </w:rPr>
              <w:t xml:space="preserve">synchronize: false</w:t>
            </w:r>
            <w:r>
              <w:t xml:space="preserve">; migrations required</w:t>
            </w:r>
          </w:p>
        </w:tc>
      </w:tr>
      <w:tr>
        <w:tc>
          <w:tcPr/>
          <w:p>
            <w:pPr>
              <w:pStyle w:val="Compact"/>
            </w:pPr>
            <w:r>
              <w:rPr>
                <w:b/>
                <w:bCs/>
              </w:rPr>
              <w:t xml:space="preserve">Testing</w:t>
            </w:r>
          </w:p>
        </w:tc>
        <w:tc>
          <w:tcPr/>
          <w:p>
            <w:pPr>
              <w:pStyle w:val="Compact"/>
            </w:pPr>
            <w:r>
              <w:t xml:space="preserve">Jest unit tests + e2e tests per service</w:t>
            </w:r>
          </w:p>
        </w:tc>
      </w:tr>
      <w:tr>
        <w:tc>
          <w:tcPr/>
          <w:p>
            <w:pPr>
              <w:pStyle w:val="Compact"/>
            </w:pPr>
            <w:r>
              <w:rPr>
                <w:b/>
                <w:bCs/>
              </w:rPr>
              <w:t xml:space="preserve">Linting</w:t>
            </w:r>
          </w:p>
        </w:tc>
        <w:tc>
          <w:tcPr/>
          <w:p>
            <w:pPr>
              <w:pStyle w:val="Compact"/>
            </w:pPr>
            <w:r>
              <w:t xml:space="preserve">ESLint with NestJS recommended rules</w:t>
            </w:r>
          </w:p>
        </w:tc>
      </w:tr>
    </w:tbl>
    <w:bookmarkEnd w:id="101"/>
    <w:bookmarkStart w:id="102" w:name="frontend-react"/>
    <w:p>
      <w:pPr>
        <w:pStyle w:val="Heading3"/>
      </w:pPr>
      <w:r>
        <w:rPr>
          <w:rStyle w:val="SectionNumber"/>
        </w:rPr>
        <w:t xml:space="preserve">1.12.2</w:t>
      </w:r>
      <w:r>
        <w:tab/>
      </w:r>
      <w:r>
        <w:t xml:space="preserve">9.2 Frontend (React)</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Standard</w:t>
            </w:r>
          </w:p>
        </w:tc>
        <w:tc>
          <w:tcPr/>
          <w:p>
            <w:pPr>
              <w:pStyle w:val="Compact"/>
            </w:pPr>
            <w:r>
              <w:t xml:space="preserve">Implementation</w:t>
            </w:r>
          </w:p>
        </w:tc>
      </w:tr>
      <w:tr>
        <w:tc>
          <w:tcPr/>
          <w:p>
            <w:pPr>
              <w:pStyle w:val="Compact"/>
            </w:pPr>
            <w:r>
              <w:rPr>
                <w:b/>
                <w:bCs/>
              </w:rPr>
              <w:t xml:space="preserve">Language</w:t>
            </w:r>
          </w:p>
        </w:tc>
        <w:tc>
          <w:tcPr/>
          <w:p>
            <w:pPr>
              <w:pStyle w:val="Compact"/>
            </w:pPr>
            <w:r>
              <w:t xml:space="preserve">TypeScript strict mode</w:t>
            </w:r>
          </w:p>
        </w:tc>
      </w:tr>
      <w:tr>
        <w:tc>
          <w:tcPr/>
          <w:p>
            <w:pPr>
              <w:pStyle w:val="Compact"/>
            </w:pPr>
            <w:r>
              <w:rPr>
                <w:b/>
                <w:bCs/>
              </w:rPr>
              <w:t xml:space="preserve">Components</w:t>
            </w:r>
          </w:p>
        </w:tc>
        <w:tc>
          <w:tcPr/>
          <w:p>
            <w:pPr>
              <w:pStyle w:val="Compact"/>
            </w:pPr>
            <w:r>
              <w:t xml:space="preserve">Functional components with hooks</w:t>
            </w:r>
          </w:p>
        </w:tc>
      </w:tr>
      <w:tr>
        <w:tc>
          <w:tcPr/>
          <w:p>
            <w:pPr>
              <w:pStyle w:val="Compact"/>
            </w:pPr>
            <w:r>
              <w:rPr>
                <w:b/>
                <w:bCs/>
              </w:rPr>
              <w:t xml:space="preserve">State</w:t>
            </w:r>
          </w:p>
        </w:tc>
        <w:tc>
          <w:tcPr/>
          <w:p>
            <w:pPr>
              <w:pStyle w:val="Compact"/>
            </w:pPr>
            <w:r>
              <w:t xml:space="preserve">React Context + useReducer (web); Zustand (mobile)</w:t>
            </w:r>
          </w:p>
        </w:tc>
      </w:tr>
      <w:tr>
        <w:tc>
          <w:tcPr/>
          <w:p>
            <w:pPr>
              <w:pStyle w:val="Compact"/>
            </w:pPr>
            <w:r>
              <w:rPr>
                <w:b/>
                <w:bCs/>
              </w:rPr>
              <w:t xml:space="preserve">API</w:t>
            </w:r>
          </w:p>
        </w:tc>
        <w:tc>
          <w:tcPr/>
          <w:p>
            <w:pPr>
              <w:pStyle w:val="Compact"/>
            </w:pPr>
            <w:r>
              <w:t xml:space="preserve">Centralized</w:t>
            </w:r>
            <w:r>
              <w:t xml:space="preserve"> </w:t>
            </w:r>
            <w:r>
              <w:rPr>
                <w:rStyle w:val="VerbatimChar"/>
              </w:rPr>
              <w:t xml:space="preserve">api.ts</w:t>
            </w:r>
            <w:r>
              <w:t xml:space="preserve"> </w:t>
            </w:r>
            <w:r>
              <w:t xml:space="preserve">with request/response types</w:t>
            </w:r>
          </w:p>
        </w:tc>
      </w:tr>
      <w:tr>
        <w:tc>
          <w:tcPr/>
          <w:p>
            <w:pPr>
              <w:pStyle w:val="Compact"/>
            </w:pPr>
            <w:r>
              <w:rPr>
                <w:b/>
                <w:bCs/>
              </w:rPr>
              <w:t xml:space="preserve">Styling</w:t>
            </w:r>
          </w:p>
        </w:tc>
        <w:tc>
          <w:tcPr/>
          <w:p>
            <w:pPr>
              <w:pStyle w:val="Compact"/>
            </w:pPr>
            <w:r>
              <w:t xml:space="preserve">Tailwind CSS utility classes; no CSS modules</w:t>
            </w:r>
          </w:p>
        </w:tc>
      </w:tr>
      <w:tr>
        <w:tc>
          <w:tcPr/>
          <w:p>
            <w:pPr>
              <w:pStyle w:val="Compact"/>
            </w:pPr>
            <w:r>
              <w:rPr>
                <w:b/>
                <w:bCs/>
              </w:rPr>
              <w:t xml:space="preserve">Routing</w:t>
            </w:r>
          </w:p>
        </w:tc>
        <w:tc>
          <w:tcPr/>
          <w:p>
            <w:pPr>
              <w:pStyle w:val="Compact"/>
            </w:pPr>
            <w:r>
              <w:t xml:space="preserve">View-based routing (not React Router) with history stack</w:t>
            </w:r>
          </w:p>
        </w:tc>
      </w:tr>
      <w:tr>
        <w:tc>
          <w:tcPr/>
          <w:p>
            <w:pPr>
              <w:pStyle w:val="Compact"/>
            </w:pPr>
            <w:r>
              <w:rPr>
                <w:b/>
                <w:bCs/>
              </w:rPr>
              <w:t xml:space="preserve">Error Handling</w:t>
            </w:r>
          </w:p>
        </w:tc>
        <w:tc>
          <w:tcPr/>
          <w:p>
            <w:pPr>
              <w:pStyle w:val="Compact"/>
            </w:pPr>
            <w:r>
              <w:t xml:space="preserve">Centralized error mapping in</w:t>
            </w:r>
            <w:r>
              <w:t xml:space="preserve"> </w:t>
            </w:r>
            <w:r>
              <w:rPr>
                <w:rStyle w:val="VerbatimChar"/>
              </w:rPr>
              <w:t xml:space="preserve">ApiError</w:t>
            </w:r>
            <w:r>
              <w:t xml:space="preserve"> </w:t>
            </w:r>
            <w:r>
              <w:t xml:space="preserve">class</w:t>
            </w:r>
          </w:p>
        </w:tc>
      </w:tr>
      <w:tr>
        <w:tc>
          <w:tcPr/>
          <w:p>
            <w:pPr>
              <w:pStyle w:val="Compact"/>
            </w:pPr>
            <w:r>
              <w:rPr>
                <w:b/>
                <w:bCs/>
              </w:rPr>
              <w:t xml:space="preserve">Persistence</w:t>
            </w:r>
          </w:p>
        </w:tc>
        <w:tc>
          <w:tcPr/>
          <w:p>
            <w:pPr>
              <w:pStyle w:val="Compact"/>
            </w:pPr>
            <w:r>
              <w:t xml:space="preserve">localStorage (web); AsyncStorage (mobile)</w:t>
            </w:r>
          </w:p>
        </w:tc>
      </w:tr>
    </w:tbl>
    <w:bookmarkEnd w:id="102"/>
    <w:bookmarkStart w:id="103" w:name="security-standards"/>
    <w:p>
      <w:pPr>
        <w:pStyle w:val="Heading3"/>
      </w:pPr>
      <w:r>
        <w:rPr>
          <w:rStyle w:val="SectionNumber"/>
        </w:rPr>
        <w:t xml:space="preserve">1.12.3</w:t>
      </w:r>
      <w:r>
        <w:tab/>
      </w:r>
      <w:r>
        <w:t xml:space="preserve">9.3 Security Standards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Standard</w:t>
            </w:r>
          </w:p>
        </w:tc>
        <w:tc>
          <w:tcPr/>
          <w:p>
            <w:pPr>
              <w:pStyle w:val="Compact"/>
            </w:pPr>
            <w:r>
              <w:t xml:space="preserve">Implementation</w:t>
            </w:r>
          </w:p>
        </w:tc>
      </w:tr>
      <w:tr>
        <w:tc>
          <w:tcPr/>
          <w:p>
            <w:pPr>
              <w:pStyle w:val="Compact"/>
            </w:pPr>
            <w:r>
              <w:rPr>
                <w:b/>
                <w:bCs/>
              </w:rPr>
              <w:t xml:space="preserve">Secrets</w:t>
            </w:r>
          </w:p>
        </w:tc>
        <w:tc>
          <w:tcPr/>
          <w:p>
            <w:pPr>
              <w:pStyle w:val="Compact"/>
            </w:pPr>
            <w:r>
              <w:t xml:space="preserve">Environment variables only;</w:t>
            </w:r>
            <w:r>
              <w:t xml:space="preserve"> </w:t>
            </w:r>
            <w:r>
              <w:rPr>
                <w:rStyle w:val="VerbatimChar"/>
              </w:rPr>
              <w:t xml:space="preserve">.env</w:t>
            </w:r>
            <w:r>
              <w:t xml:space="preserve"> </w:t>
            </w:r>
            <w:r>
              <w:t xml:space="preserve">gitignored</w:t>
            </w:r>
          </w:p>
        </w:tc>
      </w:tr>
      <w:tr>
        <w:tc>
          <w:tcPr/>
          <w:p>
            <w:pPr>
              <w:pStyle w:val="Compact"/>
            </w:pPr>
            <w:r>
              <w:rPr>
                <w:b/>
                <w:bCs/>
              </w:rPr>
              <w:t xml:space="preserve">Passwords</w:t>
            </w:r>
          </w:p>
        </w:tc>
        <w:tc>
          <w:tcPr/>
          <w:p>
            <w:pPr>
              <w:pStyle w:val="Compact"/>
            </w:pPr>
            <w:r>
              <w:t xml:space="preserve">bcrypt cost 12</w:t>
            </w:r>
          </w:p>
        </w:tc>
      </w:tr>
      <w:tr>
        <w:tc>
          <w:tcPr/>
          <w:p>
            <w:pPr>
              <w:pStyle w:val="Compact"/>
            </w:pPr>
            <w:r>
              <w:rPr>
                <w:b/>
                <w:bCs/>
              </w:rPr>
              <w:t xml:space="preserve">PINs</w:t>
            </w:r>
          </w:p>
        </w:tc>
        <w:tc>
          <w:tcPr/>
          <w:p>
            <w:pPr>
              <w:pStyle w:val="Compact"/>
            </w:pPr>
            <w:r>
              <w:t xml:space="preserve">bcrypt cost 10</w:t>
            </w:r>
          </w:p>
        </w:tc>
      </w:tr>
      <w:tr>
        <w:tc>
          <w:tcPr/>
          <w:p>
            <w:pPr>
              <w:pStyle w:val="Compact"/>
            </w:pPr>
            <w:r>
              <w:rPr>
                <w:b/>
                <w:bCs/>
              </w:rPr>
              <w:t xml:space="preserve">JWT</w:t>
            </w:r>
          </w:p>
        </w:tc>
        <w:tc>
          <w:tcPr/>
          <w:p>
            <w:pPr>
              <w:pStyle w:val="Compact"/>
            </w:pPr>
            <w:r>
              <w:t xml:space="preserve">HS256; 15-min access, 7-day refresh; Better-auth session management</w:t>
            </w:r>
          </w:p>
        </w:tc>
      </w:tr>
      <w:tr>
        <w:tc>
          <w:tcPr/>
          <w:p>
            <w:pPr>
              <w:pStyle w:val="Compact"/>
            </w:pPr>
            <w:r>
              <w:rPr>
                <w:b/>
                <w:bCs/>
              </w:rPr>
              <w:t xml:space="preserve">API Keys</w:t>
            </w:r>
          </w:p>
        </w:tc>
        <w:tc>
          <w:tcPr/>
          <w:p>
            <w:pPr>
              <w:pStyle w:val="Compact"/>
            </w:pPr>
            <w:r>
              <w:t xml:space="preserve">Constant-time comparison (</w:t>
            </w:r>
            <w:r>
              <w:rPr>
                <w:rStyle w:val="VerbatimChar"/>
              </w:rPr>
              <w:t xml:space="preserve">crypto.timingSafeEqual</w:t>
            </w:r>
            <w:r>
              <w:t xml:space="preserve">)</w:t>
            </w:r>
          </w:p>
        </w:tc>
      </w:tr>
      <w:tr>
        <w:tc>
          <w:tcPr/>
          <w:p>
            <w:pPr>
              <w:pStyle w:val="Compact"/>
            </w:pPr>
            <w:r>
              <w:rPr>
                <w:b/>
                <w:bCs/>
              </w:rPr>
              <w:t xml:space="preserve">Webhooks</w:t>
            </w:r>
          </w:p>
        </w:tc>
        <w:tc>
          <w:tcPr/>
          <w:p>
            <w:pPr>
              <w:pStyle w:val="Compact"/>
            </w:pPr>
            <w:r>
              <w:t xml:space="preserve">HMAC-SHA256 with timing-safe comparison</w:t>
            </w:r>
          </w:p>
        </w:tc>
      </w:tr>
      <w:tr>
        <w:tc>
          <w:tcPr/>
          <w:p>
            <w:pPr>
              <w:pStyle w:val="Compact"/>
            </w:pPr>
            <w:r>
              <w:rPr>
                <w:b/>
                <w:bCs/>
              </w:rPr>
              <w:t xml:space="preserve">Encryption</w:t>
            </w:r>
          </w:p>
        </w:tc>
        <w:tc>
          <w:tcPr/>
          <w:p>
            <w:pPr>
              <w:pStyle w:val="Compact"/>
            </w:pPr>
            <w:r>
              <w:t xml:space="preserve">AES-256-GCM for sensitive data at rest</w:t>
            </w:r>
          </w:p>
        </w:tc>
      </w:tr>
      <w:tr>
        <w:tc>
          <w:tcPr/>
          <w:p>
            <w:pPr>
              <w:pStyle w:val="Compact"/>
            </w:pPr>
            <w:r>
              <w:rPr>
                <w:b/>
                <w:bCs/>
              </w:rPr>
              <w:t xml:space="preserve">CORS</w:t>
            </w:r>
          </w:p>
        </w:tc>
        <w:tc>
          <w:tcPr/>
          <w:p>
            <w:pPr>
              <w:pStyle w:val="Compact"/>
            </w:pPr>
            <w:r>
              <w:t xml:space="preserve">Configurable allowed origins via env</w:t>
            </w:r>
          </w:p>
        </w:tc>
      </w:tr>
    </w:tbl>
    <w:bookmarkEnd w:id="103"/>
    <w:bookmarkStart w:id="104" w:name="git-conventions"/>
    <w:p>
      <w:pPr>
        <w:pStyle w:val="Heading3"/>
      </w:pPr>
      <w:r>
        <w:rPr>
          <w:rStyle w:val="SectionNumber"/>
        </w:rPr>
        <w:t xml:space="preserve">1.12.4</w:t>
      </w:r>
      <w:r>
        <w:tab/>
      </w:r>
      <w:r>
        <w:t xml:space="preserve">9.4 Git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Convention</w:t>
            </w:r>
          </w:p>
        </w:tc>
        <w:tc>
          <w:tcPr/>
          <w:p>
            <w:pPr>
              <w:pStyle w:val="Compact"/>
            </w:pPr>
            <w:r>
              <w:t xml:space="preserve">Rule</w:t>
            </w:r>
          </w:p>
        </w:tc>
      </w:tr>
      <w:tr>
        <w:tc>
          <w:tcPr/>
          <w:p>
            <w:pPr>
              <w:pStyle w:val="Compact"/>
            </w:pPr>
            <w:r>
              <w:rPr>
                <w:b/>
                <w:bCs/>
              </w:rPr>
              <w:t xml:space="preserve">Branching</w:t>
            </w:r>
          </w:p>
        </w:tc>
        <w:tc>
          <w:tcPr/>
          <w:p>
            <w:pPr>
              <w:pStyle w:val="Compact"/>
            </w:pPr>
            <w:r>
              <w:t xml:space="preserve">Feature branches from</w:t>
            </w:r>
            <w:r>
              <w:t xml:space="preserve"> </w:t>
            </w:r>
            <w:r>
              <w:rPr>
                <w:rStyle w:val="VerbatimChar"/>
              </w:rPr>
              <w:t xml:space="preserve">main</w:t>
            </w:r>
          </w:p>
        </w:tc>
      </w:tr>
      <w:tr>
        <w:tc>
          <w:tcPr/>
          <w:p>
            <w:pPr>
              <w:pStyle w:val="Compact"/>
            </w:pPr>
            <w:r>
              <w:rPr>
                <w:b/>
                <w:bCs/>
              </w:rPr>
              <w:t xml:space="preserve">Commits</w:t>
            </w:r>
          </w:p>
        </w:tc>
        <w:tc>
          <w:tcPr/>
          <w:p>
            <w:pPr>
              <w:pStyle w:val="Compact"/>
            </w:pPr>
            <w:r>
              <w:t xml:space="preserve">Conventional Commits (feat, fix, docs, chore, etc.)</w:t>
            </w:r>
          </w:p>
        </w:tc>
      </w:tr>
      <w:tr>
        <w:tc>
          <w:tcPr/>
          <w:p>
            <w:pPr>
              <w:pStyle w:val="Compact"/>
            </w:pPr>
            <w:r>
              <w:rPr>
                <w:b/>
                <w:bCs/>
              </w:rPr>
              <w:t xml:space="preserve">PRs</w:t>
            </w:r>
          </w:p>
        </w:tc>
        <w:tc>
          <w:tcPr/>
          <w:p>
            <w:pPr>
              <w:pStyle w:val="Compact"/>
            </w:pPr>
            <w:r>
              <w:t xml:space="preserve">Required review before merge</w:t>
            </w:r>
          </w:p>
        </w:tc>
      </w:tr>
      <w:tr>
        <w:tc>
          <w:tcPr/>
          <w:p>
            <w:pPr>
              <w:pStyle w:val="Compact"/>
            </w:pPr>
            <w:r>
              <w:rPr>
                <w:b/>
                <w:bCs/>
              </w:rPr>
              <w:t xml:space="preserve">Hooks</w:t>
            </w:r>
          </w:p>
        </w:tc>
        <w:tc>
          <w:tcPr/>
          <w:p>
            <w:pPr>
              <w:pStyle w:val="Compact"/>
            </w:pPr>
            <w:r>
              <w:t xml:space="preserve">Husky + lint-staged for pre-commit checks</w:t>
            </w:r>
          </w:p>
        </w:tc>
      </w:tr>
    </w:tbl>
    <w:p>
      <w:r>
        <w:pict>
          <v:rect style="width:0;height:1.5pt" o:hralign="center" o:hrstd="t" o:hr="t"/>
        </w:pict>
      </w:r>
    </w:p>
    <w:p>
      <w:r>
        <w:pict>
          <v:rect style="width:0;height:1.5pt" o:hralign="center" o:hrstd="t" o:hr="t"/>
        </w:pict>
      </w:r>
    </w:p>
    <w:bookmarkEnd w:id="104"/>
    <w:bookmarkEnd w:id="105"/>
    <w:bookmarkStart w:id="110" w:name="redis-ha-implementation"/>
    <w:p>
      <w:pPr>
        <w:pStyle w:val="Heading2"/>
      </w:pPr>
      <w:r>
        <w:rPr>
          <w:rStyle w:val="SectionNumber"/>
        </w:rPr>
        <w:t xml:space="preserve">1.13</w:t>
      </w:r>
      <w:r>
        <w:tab/>
      </w:r>
      <w:r>
        <w:t xml:space="preserve">10. Redis HA Implementation</w:t>
      </w:r>
    </w:p>
    <w:bookmarkStart w:id="106" w:name="redis-provider-factory"/>
    <w:p>
      <w:pPr>
        <w:pStyle w:val="Heading3"/>
      </w:pPr>
      <w:r>
        <w:rPr>
          <w:rStyle w:val="SectionNumber"/>
        </w:rPr>
        <w:t xml:space="preserve">1.13.1</w:t>
      </w:r>
      <w:r>
        <w:tab/>
      </w:r>
      <w:r>
        <w:t xml:space="preserve">10.1 Redis Provider Factory</w:t>
      </w:r>
    </w:p>
    <w:p>
      <w:pPr>
        <w:pStyle w:val="FirstParagraph"/>
      </w:pPr>
      <w:r>
        <w:t xml:space="preserve">Each service implements a unified Redis provider that automatically detects the deployment mode:</w:t>
      </w:r>
    </w:p>
    <w:p>
      <w:pPr>
        <w:pStyle w:val="BodyText"/>
      </w:pPr>
      <w:r>
        <w:rPr>
          <w:b/>
          <w:bCs/>
        </w:rPr>
        <w:t xml:space="preserve">auction-engine/src/modules/common/redis.provider.ts:</w:t>
      </w:r>
    </w:p>
    <w:p>
      <w:pPr>
        <w:pStyle w:val="SourceCode"/>
      </w:pPr>
      <w:r>
        <w:rPr>
          <w:rStyle w:val="KeywordTok"/>
        </w:rPr>
        <w:t xml:space="preserve">interface</w:t>
      </w:r>
      <w:r>
        <w:rPr>
          <w:rStyle w:val="NormalTok"/>
        </w:rPr>
        <w:t xml:space="preserve"> RedisOptions {</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sentinel</w:t>
      </w:r>
      <w:r>
        <w:rPr>
          <w:rStyle w:val="OperatorTok"/>
        </w:rPr>
        <w:t xml:space="preserve">?:</w:t>
      </w:r>
      <w:r>
        <w:rPr>
          <w:rStyle w:val="NormalTok"/>
        </w:rPr>
        <w:t xml:space="preserve"> { hosts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masterName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'master'</w:t>
      </w:r>
      <w:r>
        <w:rPr>
          <w:rStyle w:val="NormalTok"/>
        </w:rPr>
        <w:t xml:space="preserve"> </w:t>
      </w:r>
      <w:r>
        <w:rPr>
          <w:rStyle w:val="OperatorTok"/>
        </w:rPr>
        <w:t xml:space="preserve">|</w:t>
      </w:r>
      <w:r>
        <w:rPr>
          <w:rStyle w:val="NormalTok"/>
        </w:rPr>
        <w:t xml:space="preserve"> </w:t>
      </w:r>
      <w:r>
        <w:rPr>
          <w:rStyle w:val="StringTok"/>
        </w:rPr>
        <w:t xml:space="preserve">'slave'</w:t>
      </w:r>
      <w:r>
        <w:rPr>
          <w:rStyle w:val="NormalTok"/>
        </w:rPr>
        <w:t xml:space="preserve"> }</w:t>
      </w:r>
      <w:r>
        <w:rPr>
          <w:rStyle w:val="OperatorTok"/>
        </w:rPr>
        <w:t xml:space="preserve">;</w:t>
      </w:r>
      <w:r>
        <w:br/>
      </w:r>
      <w:r>
        <w:rPr>
          <w:rStyle w:val="NormalTok"/>
        </w:rPr>
        <w:t xml:space="preserve">  cluster</w:t>
      </w:r>
      <w:r>
        <w:rPr>
          <w:rStyle w:val="OperatorTok"/>
        </w:rPr>
        <w:t xml:space="preserve">?:</w:t>
      </w:r>
      <w:r>
        <w:rPr>
          <w:rStyle w:val="NormalTok"/>
        </w:rPr>
        <w:t xml:space="preserve"> { nodes</w:t>
      </w:r>
      <w:r>
        <w:rPr>
          <w:rStyle w:val="OperatorTok"/>
        </w:rPr>
        <w:t xml:space="preserve">:</w:t>
      </w:r>
      <w:r>
        <w:rPr>
          <w:rStyle w:val="NormalTok"/>
        </w:rPr>
        <w:t xml:space="preserve"> { host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parseRedisConfig</w:t>
      </w:r>
      <w:r>
        <w:rPr>
          <w:rStyle w:val="NormalTok"/>
        </w:rPr>
        <w:t xml:space="preserve">()</w:t>
      </w:r>
      <w:r>
        <w:rPr>
          <w:rStyle w:val="OperatorTok"/>
        </w:rPr>
        <w:t xml:space="preserve">:</w:t>
      </w:r>
      <w:r>
        <w:rPr>
          <w:rStyle w:val="NormalTok"/>
        </w:rPr>
        <w:t xml:space="preserve"> RedisOptions {</w:t>
      </w:r>
      <w:r>
        <w:br/>
      </w:r>
      <w:r>
        <w:rPr>
          <w:rStyle w:val="NormalTok"/>
        </w:rPr>
        <w:t xml:space="preserve">  </w:t>
      </w:r>
      <w:r>
        <w:rPr>
          <w:rStyle w:val="KeywordTok"/>
        </w:rPr>
        <w:t xml:space="preserve">const</w:t>
      </w:r>
      <w:r>
        <w:rPr>
          <w:rStyle w:val="NormalTok"/>
        </w:rPr>
        <w:t xml:space="preserve"> sentinelHosts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REDIS_SENTINEL_HOSTS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sentinelMasterName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REDIS_SENTINEL_MASTER_NAME</w:t>
      </w:r>
      <w:r>
        <w:rPr>
          <w:rStyle w:val="OperatorTok"/>
        </w:rPr>
        <w:t xml:space="preserve">;</w:t>
      </w:r>
      <w:r>
        <w:br/>
      </w:r>
      <w:r>
        <w:rPr>
          <w:rStyle w:val="NormalTok"/>
        </w:rPr>
        <w:t xml:space="preserve">  </w:t>
      </w:r>
      <w:r>
        <w:rPr>
          <w:rStyle w:val="KeywordTok"/>
        </w:rPr>
        <w:t xml:space="preserve">const</w:t>
      </w:r>
      <w:r>
        <w:rPr>
          <w:rStyle w:val="NormalTok"/>
        </w:rPr>
        <w:t xml:space="preserve"> clusterNodes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REDIS_CLUSTER_NODES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(sentinelHosts </w:t>
      </w:r>
      <w:r>
        <w:rPr>
          <w:rStyle w:val="OperatorTok"/>
        </w:rPr>
        <w:t xml:space="preserve">&amp;&amp;</w:t>
      </w:r>
      <w:r>
        <w:rPr>
          <w:rStyle w:val="NormalTok"/>
        </w:rPr>
        <w:t xml:space="preserve"> sentinelMasterName) {</w:t>
      </w:r>
      <w:r>
        <w:br/>
      </w:r>
      <w:r>
        <w:rPr>
          <w:rStyle w:val="NormalTok"/>
        </w:rPr>
        <w:t xml:space="preserve">    </w:t>
      </w:r>
      <w:r>
        <w:rPr>
          <w:rStyle w:val="ControlFlowTok"/>
        </w:rPr>
        <w:t xml:space="preserve">return</w:t>
      </w:r>
      <w:r>
        <w:rPr>
          <w:rStyle w:val="NormalTok"/>
        </w:rPr>
        <w:t xml:space="preserve"> { sentinel</w:t>
      </w:r>
      <w:r>
        <w:rPr>
          <w:rStyle w:val="OperatorTok"/>
        </w:rPr>
        <w:t xml:space="preserve">:</w:t>
      </w:r>
      <w:r>
        <w:rPr>
          <w:rStyle w:val="NormalTok"/>
        </w:rPr>
        <w:t xml:space="preserve"> { hosts</w:t>
      </w:r>
      <w:r>
        <w:rPr>
          <w:rStyle w:val="OperatorTok"/>
        </w:rPr>
        <w:t xml:space="preserve">:</w:t>
      </w:r>
      <w:r>
        <w:rPr>
          <w:rStyle w:val="NormalTok"/>
        </w:rPr>
        <w:t xml:space="preserve"> sentinelHosts</w:t>
      </w:r>
      <w:r>
        <w:rPr>
          <w:rStyle w:val="OperatorTok"/>
        </w:rPr>
        <w:t xml:space="preserve">,</w:t>
      </w:r>
      <w:r>
        <w:rPr>
          <w:rStyle w:val="NormalTok"/>
        </w:rPr>
        <w:t xml:space="preserve"> masterName</w:t>
      </w:r>
      <w:r>
        <w:rPr>
          <w:rStyle w:val="OperatorTok"/>
        </w:rPr>
        <w:t xml:space="preserve">:</w:t>
      </w:r>
      <w:r>
        <w:rPr>
          <w:rStyle w:val="NormalTok"/>
        </w:rPr>
        <w:t xml:space="preserve"> sentinelMasterName</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'master'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(clusterNodes) {</w:t>
      </w:r>
      <w:r>
        <w:br/>
      </w:r>
      <w:r>
        <w:rPr>
          <w:rStyle w:val="NormalTok"/>
        </w:rPr>
        <w:t xml:space="preserve">    </w:t>
      </w:r>
      <w:r>
        <w:rPr>
          <w:rStyle w:val="ControlFlowTok"/>
        </w:rPr>
        <w:t xml:space="preserve">return</w:t>
      </w:r>
      <w:r>
        <w:rPr>
          <w:rStyle w:val="NormalTok"/>
        </w:rPr>
        <w:t xml:space="preserve"> { cluster</w:t>
      </w:r>
      <w:r>
        <w:rPr>
          <w:rStyle w:val="OperatorTok"/>
        </w:rPr>
        <w:t xml:space="preserve">:</w:t>
      </w:r>
      <w:r>
        <w:rPr>
          <w:rStyle w:val="NormalTok"/>
        </w:rPr>
        <w:t xml:space="preserve"> { nodes</w:t>
      </w:r>
      <w:r>
        <w:rPr>
          <w:rStyle w:val="OperatorTok"/>
        </w:rPr>
        <w:t xml:space="preserve">:</w:t>
      </w:r>
      <w:r>
        <w:rPr>
          <w:rStyle w:val="NormalTok"/>
        </w:rPr>
        <w:t xml:space="preserve"> clusterNodes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 </w:t>
      </w:r>
      <w:r>
        <w:rPr>
          <w:rStyle w:val="KeywordTok"/>
        </w:rPr>
        <w:t xml:space="preserve">const</w:t>
      </w:r>
      <w:r>
        <w:rPr>
          <w:rStyle w:val="NormalTok"/>
        </w:rPr>
        <w:t xml:space="preserve"> [h</w:t>
      </w:r>
      <w:r>
        <w:rPr>
          <w:rStyle w:val="OperatorTok"/>
        </w:rPr>
        <w:t xml:space="preserve">,</w:t>
      </w:r>
      <w:r>
        <w:rPr>
          <w:rStyle w:val="NormalTok"/>
        </w:rPr>
        <w:t xml:space="preserve">p] </w:t>
      </w:r>
      <w:r>
        <w:rPr>
          <w:rStyle w:val="OperatorTok"/>
        </w:rPr>
        <w:t xml:space="preserve">=</w:t>
      </w:r>
      <w:r>
        <w:rPr>
          <w:rStyle w:val="NormalTok"/>
        </w:rPr>
        <w:t xml:space="preserve"> n</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 host</w:t>
      </w:r>
      <w:r>
        <w:rPr>
          <w:rStyle w:val="OperatorTok"/>
        </w:rPr>
        <w:t xml:space="preserve">:</w:t>
      </w:r>
      <w:r>
        <w:rPr>
          <w:rStyle w:val="NormalTok"/>
        </w:rPr>
        <w:t xml:space="preserve"> h</w:t>
      </w:r>
      <w:r>
        <w:rPr>
          <w:rStyle w:val="OperatorTok"/>
        </w:rPr>
        <w:t xml:space="preserve">,</w:t>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(p) }</w:t>
      </w:r>
      <w:r>
        <w:rPr>
          <w:rStyle w:val="OperatorTok"/>
        </w:rPr>
        <w:t xml:space="preserve">;</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w:t>
      </w:r>
      <w:r>
        <w:rPr>
          <w:rStyle w:val="StringTok"/>
        </w:rPr>
        <w:t xml:space="preserve">'redis://localhost:6379'</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redisProvider</w:t>
      </w:r>
      <w:r>
        <w:rPr>
          <w:rStyle w:val="OperatorTok"/>
        </w:rPr>
        <w:t xml:space="preserve">:</w:t>
      </w:r>
      <w:r>
        <w:rPr>
          <w:rStyle w:val="NormalTok"/>
        </w:rPr>
        <w:t xml:space="preserve"> Provider </w:t>
      </w:r>
      <w:r>
        <w:rPr>
          <w:rStyle w:val="OperatorTok"/>
        </w:rPr>
        <w:t xml:space="preserve">=</w:t>
      </w:r>
      <w:r>
        <w:rPr>
          <w:rStyle w:val="NormalTok"/>
        </w:rPr>
        <w:t xml:space="preserve"> {</w:t>
      </w:r>
      <w:r>
        <w:br/>
      </w:r>
      <w:r>
        <w:rPr>
          <w:rStyle w:val="NormalTok"/>
        </w:rPr>
        <w:t xml:space="preserve">  provide</w:t>
      </w:r>
      <w:r>
        <w:rPr>
          <w:rStyle w:val="OperatorTok"/>
        </w:rPr>
        <w:t xml:space="preserve">:</w:t>
      </w:r>
      <w:r>
        <w:rPr>
          <w:rStyle w:val="NormalTok"/>
        </w:rPr>
        <w:t xml:space="preserve"> REDIS_CLIENT</w:t>
      </w:r>
      <w:r>
        <w:rPr>
          <w:rStyle w:val="OperatorTok"/>
        </w:rPr>
        <w:t xml:space="preserve">,</w:t>
      </w:r>
      <w:r>
        <w:br/>
      </w:r>
      <w:r>
        <w:rPr>
          <w:rStyle w:val="NormalTok"/>
        </w:rPr>
        <w:t xml:space="preserve">  useFactory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rPr>
          <w:rStyle w:val="FunctionTok"/>
        </w:rPr>
        <w:t xml:space="preserve">parseRedisConfig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sentinel</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 sentinels</w:t>
      </w:r>
      <w:r>
        <w:rPr>
          <w:rStyle w:val="OperatorTok"/>
        </w:rPr>
        <w:t xml:space="preserve">:</w:t>
      </w:r>
      <w:r>
        <w:rPr>
          <w:rStyle w:val="NormalTok"/>
        </w:rPr>
        <w:t xml:space="preserve"> config</w:t>
      </w:r>
      <w:r>
        <w:rPr>
          <w:rStyle w:val="OperatorTok"/>
        </w:rPr>
        <w:t xml:space="preserve">.</w:t>
      </w:r>
      <w:r>
        <w:rPr>
          <w:rStyle w:val="AttributeTok"/>
        </w:rPr>
        <w:t xml:space="preserve">sentinel</w:t>
      </w:r>
      <w:r>
        <w:rPr>
          <w:rStyle w:val="OperatorTok"/>
        </w:rPr>
        <w:t xml:space="preserve">.</w:t>
      </w:r>
      <w:r>
        <w:rPr>
          <w:rStyle w:val="AttributeTok"/>
        </w:rPr>
        <w:t xml:space="preserve">hosts</w:t>
      </w:r>
      <w:r>
        <w:rPr>
          <w:rStyle w:val="OperatorTok"/>
        </w:rPr>
        <w:t xml:space="preserve">.</w:t>
      </w:r>
      <w:r>
        <w:rPr>
          <w:rStyle w:val="FunctionTok"/>
        </w:rPr>
        <w:t xml:space="preserve">map</w:t>
      </w:r>
      <w:r>
        <w:rPr>
          <w:rStyle w:val="NormalTok"/>
        </w:rPr>
        <w:t xml:space="preserve">(h </w:t>
      </w:r>
      <w:r>
        <w:rPr>
          <w:rStyle w:val="KeywordTok"/>
        </w:rPr>
        <w:t xml:space="preserve">=&gt;</w:t>
      </w:r>
      <w:r>
        <w:rPr>
          <w:rStyle w:val="NormalTok"/>
        </w:rPr>
        <w:t xml:space="preserve"> { </w:t>
      </w:r>
      <w:r>
        <w:rPr>
          <w:rStyle w:val="KeywordTok"/>
        </w:rPr>
        <w:t xml:space="preserve">const</w:t>
      </w:r>
      <w:r>
        <w:rPr>
          <w:rStyle w:val="NormalTok"/>
        </w:rPr>
        <w:t xml:space="preserve"> [host</w:t>
      </w:r>
      <w:r>
        <w:rPr>
          <w:rStyle w:val="OperatorTok"/>
        </w:rPr>
        <w:t xml:space="preserve">,</w:t>
      </w:r>
      <w:r>
        <w:rPr>
          <w:rStyle w:val="NormalTok"/>
        </w:rPr>
        <w:t xml:space="preserve"> port] </w:t>
      </w:r>
      <w:r>
        <w:rPr>
          <w:rStyle w:val="OperatorTok"/>
        </w:rPr>
        <w:t xml:space="preserve">=</w:t>
      </w:r>
      <w:r>
        <w:rPr>
          <w:rStyle w:val="NormalTok"/>
        </w:rPr>
        <w:t xml:space="preserve"> h</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NormalTok"/>
        </w:rPr>
        <w:t xml:space="preserve"> { 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PreprocessorTok"/>
        </w:rPr>
        <w:t xml:space="preserve">parseInt</w:t>
      </w:r>
      <w:r>
        <w:rPr>
          <w:rStyle w:val="NormalTok"/>
        </w:rPr>
        <w:t xml:space="preserve">(port) }</w:t>
      </w:r>
      <w:r>
        <w:rPr>
          <w:rStyle w:val="OperatorTok"/>
        </w:rPr>
        <w:t xml:space="preserv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config</w:t>
      </w:r>
      <w:r>
        <w:rPr>
          <w:rStyle w:val="OperatorTok"/>
        </w:rPr>
        <w:t xml:space="preserve">.</w:t>
      </w:r>
      <w:r>
        <w:rPr>
          <w:rStyle w:val="AttributeTok"/>
        </w:rPr>
        <w:t xml:space="preserve">sentinel</w:t>
      </w:r>
      <w:r>
        <w:rPr>
          <w:rStyle w:val="OperatorTok"/>
        </w:rPr>
        <w:t xml:space="preserve">.</w:t>
      </w:r>
      <w:r>
        <w:rPr>
          <w:rStyle w:val="AttributeTok"/>
        </w:rPr>
        <w:t xml:space="preserve">masterName</w:t>
      </w:r>
      <w:r>
        <w:rPr>
          <w:rStyle w:val="OperatorTok"/>
        </w:rPr>
        <w:t xml:space="preserve">,</w:t>
      </w:r>
      <w:r>
        <w:rPr>
          <w:rStyle w:val="NormalTok"/>
        </w:rPr>
        <w:t xml:space="preserve"> role</w:t>
      </w:r>
      <w:r>
        <w:rPr>
          <w:rStyle w:val="OperatorTok"/>
        </w:rPr>
        <w:t xml:space="preserve">:</w:t>
      </w:r>
      <w:r>
        <w:rPr>
          <w:rStyle w:val="NormalTok"/>
        </w:rPr>
        <w:t xml:space="preserve"> config</w:t>
      </w:r>
      <w:r>
        <w:rPr>
          <w:rStyle w:val="OperatorTok"/>
        </w:rPr>
        <w:t xml:space="preserve">.</w:t>
      </w:r>
      <w:r>
        <w:rPr>
          <w:rStyle w:val="AttributeTok"/>
        </w:rPr>
        <w:t xml:space="preserve">sentinel</w:t>
      </w:r>
      <w:r>
        <w:rPr>
          <w:rStyle w:val="OperatorTok"/>
        </w:rPr>
        <w:t xml:space="preserve">.</w:t>
      </w:r>
      <w:r>
        <w:rPr>
          <w:rStyle w:val="AttributeTok"/>
        </w:rPr>
        <w:t xml:space="preserve">role</w:t>
      </w:r>
      <w:r>
        <w:rPr>
          <w:rStyle w:val="OperatorTok"/>
        </w:rPr>
        <w:t xml:space="preserve">,</w:t>
      </w:r>
      <w:r>
        <w:rPr>
          <w:rStyle w:val="NormalTok"/>
        </w:rPr>
        <w:t xml:space="preserve"> sentinelRetryStrategy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rPr>
          <w:rStyle w:val="NormalTok"/>
        </w:rPr>
        <w:t xml:space="preserve"> enableReadyCheck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maxRetriesPerRequest</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rPr>
          <w:rStyle w:val="NormalTok"/>
        </w:rPr>
        <w:t xml:space="preserve"> lazyConnect</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(config</w:t>
      </w:r>
      <w:r>
        <w:rPr>
          <w:rStyle w:val="OperatorTok"/>
        </w:rPr>
        <w:t xml:space="preserve">.</w:t>
      </w:r>
      <w:r>
        <w:rPr>
          <w:rStyle w:val="AttributeTok"/>
        </w:rPr>
        <w:t xml:space="preserve">cluster</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Redis</w:t>
      </w:r>
      <w:r>
        <w:rPr>
          <w:rStyle w:val="OperatorTok"/>
        </w:rPr>
        <w:t xml:space="preserve">.</w:t>
      </w:r>
      <w:r>
        <w:rPr>
          <w:rStyle w:val="FunctionTok"/>
        </w:rPr>
        <w:t xml:space="preserve">Cluster</w:t>
      </w:r>
      <w:r>
        <w:rPr>
          <w:rStyle w:val="NormalTok"/>
        </w:rPr>
        <w:t xml:space="preserve">(config</w:t>
      </w:r>
      <w:r>
        <w:rPr>
          <w:rStyle w:val="OperatorTok"/>
        </w:rPr>
        <w:t xml:space="preserve">.</w:t>
      </w:r>
      <w:r>
        <w:rPr>
          <w:rStyle w:val="AttributeTok"/>
        </w:rPr>
        <w:t xml:space="preserve">cluster</w:t>
      </w:r>
      <w:r>
        <w:rPr>
          <w:rStyle w:val="OperatorTok"/>
        </w:rPr>
        <w:t xml:space="preserve">.</w:t>
      </w:r>
      <w:r>
        <w:rPr>
          <w:rStyle w:val="AttributeTok"/>
        </w:rPr>
        <w:t xml:space="preserve">nodes</w:t>
      </w:r>
      <w:r>
        <w:rPr>
          <w:rStyle w:val="OperatorTok"/>
        </w:rPr>
        <w:t xml:space="preserve">,</w:t>
      </w:r>
      <w:r>
        <w:rPr>
          <w:rStyle w:val="NormalTok"/>
        </w:rPr>
        <w:t xml:space="preserve"> { enableReadyCheck</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clusterRetryStrategy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rPr>
          <w:rStyle w:val="NormalTok"/>
        </w:rPr>
        <w:t xml:space="preserve"> scaleReads</w:t>
      </w:r>
      <w:r>
        <w:rPr>
          <w:rStyle w:val="OperatorTok"/>
        </w:rPr>
        <w:t xml:space="preserve">:</w:t>
      </w:r>
      <w:r>
        <w:rPr>
          <w:rStyle w:val="NormalTok"/>
        </w:rPr>
        <w:t xml:space="preserve"> </w:t>
      </w:r>
      <w:r>
        <w:rPr>
          <w:rStyle w:val="StringTok"/>
        </w:rPr>
        <w:t xml:space="preserve">'slave'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(config</w:t>
      </w:r>
      <w:r>
        <w:rPr>
          <w:rStyle w:val="OperatorTok"/>
        </w:rPr>
        <w:t xml:space="preserve">.</w:t>
      </w:r>
      <w:r>
        <w:rPr>
          <w:rStyle w:val="AttributeTok"/>
        </w:rPr>
        <w:t xml:space="preserve">url</w:t>
      </w:r>
      <w:r>
        <w:rPr>
          <w:rStyle w:val="OperatorTok"/>
        </w:rPr>
        <w:t xml:space="preserve">!,</w:t>
      </w:r>
      <w:r>
        <w:rPr>
          <w:rStyle w:val="NormalTok"/>
        </w:rPr>
        <w:t xml:space="preserve"> { maxRetriesPerRequest</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enableReadyCheck</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retryStrategy</w:t>
      </w:r>
      <w:r>
        <w:rPr>
          <w:rStyle w:val="OperatorTok"/>
        </w:rPr>
        <w:t xml:space="preserve">:</w:t>
      </w:r>
      <w:r>
        <w:rPr>
          <w:rStyle w:val="NormalTok"/>
        </w:rPr>
        <w:t xml:space="preserve"> (times) </w:t>
      </w:r>
      <w:r>
        <w:rPr>
          <w:rStyle w:val="Keyword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(times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identity-service/src/config/redis.config.ts:</w:t>
      </w:r>
    </w:p>
    <w:p>
      <w:pPr>
        <w:pStyle w:val="SourceCode"/>
      </w:pPr>
      <w:r>
        <w:rPr>
          <w:rStyle w:val="CommentTok"/>
        </w:rPr>
        <w:t xml:space="preserve">// Same factory pattern, exports `redis` instance directly</w:t>
      </w:r>
    </w:p>
    <w:bookmarkEnd w:id="106"/>
    <w:bookmarkStart w:id="107" w:name="environment-configuration"/>
    <w:p>
      <w:pPr>
        <w:pStyle w:val="Heading3"/>
      </w:pPr>
      <w:r>
        <w:rPr>
          <w:rStyle w:val="SectionNumber"/>
        </w:rPr>
        <w:t xml:space="preserve">1.13.2</w:t>
      </w:r>
      <w:r>
        <w:tab/>
      </w:r>
      <w:r>
        <w:t xml:space="preserve">10.2 Environment Configuration</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Mode</w:t>
            </w:r>
          </w:p>
        </w:tc>
        <w:tc>
          <w:tcPr/>
          <w:p>
            <w:pPr>
              <w:pStyle w:val="Compact"/>
            </w:pPr>
            <w:r>
              <w:t xml:space="preserve">Environment Variables</w:t>
            </w:r>
          </w:p>
        </w:tc>
      </w:tr>
      <w:tr>
        <w:tc>
          <w:tcPr/>
          <w:p>
            <w:pPr>
              <w:pStyle w:val="Compact"/>
            </w:pPr>
            <w:r>
              <w:t xml:space="preserve">Standalone</w:t>
            </w:r>
          </w:p>
        </w:tc>
        <w:tc>
          <w:tcPr/>
          <w:p>
            <w:pPr>
              <w:pStyle w:val="Compact"/>
            </w:pPr>
            <w:r>
              <w:rPr>
                <w:rStyle w:val="VerbatimChar"/>
              </w:rPr>
              <w:t xml:space="preserve">REDIS_URL=redis://localhost:6379</w:t>
            </w:r>
          </w:p>
        </w:tc>
      </w:tr>
      <w:tr>
        <w:tc>
          <w:tcPr/>
          <w:p>
            <w:pPr>
              <w:pStyle w:val="Compact"/>
            </w:pPr>
            <w:r>
              <w:t xml:space="preserve">Sentinel</w:t>
            </w:r>
          </w:p>
        </w:tc>
        <w:tc>
          <w:tcPr/>
          <w:p>
            <w:pPr>
              <w:pStyle w:val="Compact"/>
            </w:pPr>
            <w:r>
              <w:rPr>
                <w:rStyle w:val="VerbatimChar"/>
              </w:rPr>
              <w:t xml:space="preserve">REDIS_SENTINEL_HOSTS=sentinel-1:26379,sentinel-2:26379,sentinel-3:26379</w:t>
            </w:r>
            <w:r>
              <w:rPr>
                <w:rStyle w:val="VerbatimChar"/>
              </w:rPr>
              <w:t xml:space="preserve">REDIS_SENTINEL_MASTER_NAME=takelow-master</w:t>
            </w:r>
            <w:r>
              <w:rPr>
                <w:rStyle w:val="VerbatimChar"/>
              </w:rPr>
              <w:t xml:space="preserve">REDIS_SENTINEL_ROLE=master</w:t>
            </w:r>
          </w:p>
        </w:tc>
      </w:tr>
      <w:tr>
        <w:tc>
          <w:tcPr/>
          <w:p>
            <w:pPr>
              <w:pStyle w:val="Compact"/>
            </w:pPr>
            <w:r>
              <w:t xml:space="preserve">Cluster</w:t>
            </w:r>
          </w:p>
        </w:tc>
        <w:tc>
          <w:tcPr/>
          <w:p>
            <w:pPr>
              <w:pStyle w:val="Compact"/>
            </w:pPr>
            <w:r>
              <w:rPr>
                <w:rStyle w:val="VerbatimChar"/>
              </w:rPr>
              <w:t xml:space="preserve">REDIS_CLUSTER_NODES=node-1:7000,node-2:7001,node-3:7002,node-4:7003,node-5:7004,node-6:7005</w:t>
            </w:r>
          </w:p>
        </w:tc>
      </w:tr>
    </w:tbl>
    <w:bookmarkEnd w:id="107"/>
    <w:bookmarkStart w:id="108" w:name="docker-compose-files"/>
    <w:p>
      <w:pPr>
        <w:pStyle w:val="Heading3"/>
      </w:pPr>
      <w:r>
        <w:rPr>
          <w:rStyle w:val="SectionNumber"/>
        </w:rPr>
        <w:t xml:space="preserve">1.13.3</w:t>
      </w:r>
      <w:r>
        <w:tab/>
      </w:r>
      <w:r>
        <w:t xml:space="preserve">10.3 Docker Compose Files</w:t>
      </w:r>
    </w:p>
    <w:p>
      <w:pPr>
        <w:pStyle w:val="FirstParagraph"/>
      </w:pPr>
      <w:r>
        <w:rPr>
          <w:b/>
          <w:bCs/>
        </w:rPr>
        <w:t xml:space="preserve">Sentinel Mode (</w:t>
      </w:r>
      <w:r>
        <w:rPr>
          <w:rStyle w:val="VerbatimChar"/>
          <w:b/>
          <w:bCs/>
        </w:rPr>
        <w:t xml:space="preserve">docker-compose.sentinel.yml</w:t>
      </w:r>
      <w:r>
        <w:rPr>
          <w:b/>
          <w:bCs/>
        </w:rPr>
        <w:t xml:space="preserve">):</w:t>
      </w:r>
      <w:r>
        <w:t xml:space="preserve"> </w:t>
      </w:r>
      <w:r>
        <w:t xml:space="preserve">- 1 master + 2 replicas + 3 sentinels</w:t>
      </w:r>
      <w:r>
        <w:t xml:space="preserve"> </w:t>
      </w:r>
      <w:r>
        <w:t xml:space="preserve">- Master config:</w:t>
      </w:r>
      <w:r>
        <w:t xml:space="preserve"> </w:t>
      </w:r>
      <w:r>
        <w:rPr>
          <w:rStyle w:val="VerbatimChar"/>
        </w:rPr>
        <w:t xml:space="preserve">replica-announce-ip</w:t>
      </w:r>
      <w:r>
        <w:t xml:space="preserve">,</w:t>
      </w:r>
      <w:r>
        <w:t xml:space="preserve"> </w:t>
      </w:r>
      <w:r>
        <w:rPr>
          <w:rStyle w:val="VerbatimChar"/>
        </w:rPr>
        <w:t xml:space="preserve">replica-announce-port</w:t>
      </w:r>
      <w:r>
        <w:t xml:space="preserve"> </w:t>
      </w:r>
      <w:r>
        <w:t xml:space="preserve">- Sentinel config:</w:t>
      </w:r>
      <w:r>
        <w:t xml:space="preserve"> </w:t>
      </w:r>
      <w:r>
        <w:rPr>
          <w:rStyle w:val="VerbatimChar"/>
        </w:rPr>
        <w:t xml:space="preserve">sentinel monitor takelow-master redis-master 6379 2</w:t>
      </w:r>
    </w:p>
    <w:p>
      <w:pPr>
        <w:pStyle w:val="BodyText"/>
      </w:pPr>
      <w:r>
        <w:rPr>
          <w:b/>
          <w:bCs/>
        </w:rPr>
        <w:t xml:space="preserve">Cluster Mode (</w:t>
      </w:r>
      <w:r>
        <w:rPr>
          <w:rStyle w:val="VerbatimChar"/>
          <w:b/>
          <w:bCs/>
        </w:rPr>
        <w:t xml:space="preserve">docker-compose.cluster.yml</w:t>
      </w:r>
      <w:r>
        <w:rPr>
          <w:b/>
          <w:bCs/>
        </w:rPr>
        <w:t xml:space="preserve">):</w:t>
      </w:r>
      <w:r>
        <w:t xml:space="preserve"> </w:t>
      </w:r>
      <w:r>
        <w:t xml:space="preserve">- 6 nodes (3 masters + 3 replicas)</w:t>
      </w:r>
      <w:r>
        <w:t xml:space="preserve"> </w:t>
      </w:r>
      <w:r>
        <w:t xml:space="preserve">-</w:t>
      </w:r>
      <w:r>
        <w:t xml:space="preserve"> </w:t>
      </w:r>
      <w:r>
        <w:rPr>
          <w:rStyle w:val="VerbatimChar"/>
        </w:rPr>
        <w:t xml:space="preserve">cluster-enabled yes</w:t>
      </w:r>
      <w:r>
        <w:t xml:space="preserve">,</w:t>
      </w:r>
      <w:r>
        <w:t xml:space="preserve"> </w:t>
      </w:r>
      <w:r>
        <w:rPr>
          <w:rStyle w:val="VerbatimChar"/>
        </w:rPr>
        <w:t xml:space="preserve">cluster-config-file nodes.conf</w:t>
      </w:r>
      <w:r>
        <w:t xml:space="preserve"> </w:t>
      </w:r>
      <w:r>
        <w:t xml:space="preserve">- Initialize:</w:t>
      </w:r>
      <w:r>
        <w:t xml:space="preserve"> </w:t>
      </w:r>
      <w:r>
        <w:rPr>
          <w:rStyle w:val="VerbatimChar"/>
        </w:rPr>
        <w:t xml:space="preserve">redis-cli --cluster create node-1:7000 ... --cluster-replicas 1</w:t>
      </w:r>
    </w:p>
    <w:bookmarkEnd w:id="108"/>
    <w:bookmarkStart w:id="109" w:name="kubernetes-manifests"/>
    <w:p>
      <w:pPr>
        <w:pStyle w:val="Heading3"/>
      </w:pPr>
      <w:r>
        <w:rPr>
          <w:rStyle w:val="SectionNumber"/>
        </w:rPr>
        <w:t xml:space="preserve">1.13.4</w:t>
      </w:r>
      <w:r>
        <w:tab/>
      </w:r>
      <w:r>
        <w:t xml:space="preserve">10.4 Kubernetes Manifests</w:t>
      </w:r>
    </w:p>
    <w:p>
      <w:pPr>
        <w:pStyle w:val="FirstParagraph"/>
      </w:pPr>
      <w:r>
        <w:t xml:space="preserve">See</w:t>
      </w:r>
      <w:r>
        <w:t xml:space="preserve"> </w:t>
      </w:r>
      <w:r>
        <w:rPr>
          <w:rStyle w:val="VerbatimChar"/>
        </w:rPr>
        <w:t xml:space="preserve">docs/REDIS_HA.md</w:t>
      </w:r>
      <w:r>
        <w:t xml:space="preserve"> </w:t>
      </w:r>
      <w:r>
        <w:t xml:space="preserve">for complete StatefulSet, Service, ConfigMap, and Prometheus metrics exporter configurations.</w:t>
      </w:r>
    </w:p>
    <w:p>
      <w:r>
        <w:pict>
          <v:rect style="width:0;height:1.5pt" o:hralign="center" o:hrstd="t" o:hr="t"/>
        </w:pict>
      </w:r>
    </w:p>
    <w:bookmarkEnd w:id="109"/>
    <w:bookmarkEnd w:id="110"/>
    <w:bookmarkStart w:id="116" w:name="audit-logging-implementation"/>
    <w:p>
      <w:pPr>
        <w:pStyle w:val="Heading2"/>
      </w:pPr>
      <w:r>
        <w:rPr>
          <w:rStyle w:val="SectionNumber"/>
        </w:rPr>
        <w:t xml:space="preserve">1.14</w:t>
      </w:r>
      <w:r>
        <w:tab/>
      </w:r>
      <w:r>
        <w:t xml:space="preserve">11. Audit Logging Implementation</w:t>
      </w:r>
    </w:p>
    <w:bookmarkStart w:id="111" w:name="audit-module-structure"/>
    <w:p>
      <w:pPr>
        <w:pStyle w:val="Heading3"/>
      </w:pPr>
      <w:r>
        <w:rPr>
          <w:rStyle w:val="SectionNumber"/>
        </w:rPr>
        <w:t xml:space="preserve">1.14.1</w:t>
      </w:r>
      <w:r>
        <w:tab/>
      </w:r>
      <w:r>
        <w:t xml:space="preserve">11.1 Audit Module Structure</w:t>
      </w:r>
    </w:p>
    <w:p>
      <w:pPr>
        <w:pStyle w:val="FirstParagraph"/>
      </w:pPr>
      <w:r>
        <w:t xml:space="preserve">Each service has its own audit module (shared Prisma model, isolated storage):</w:t>
      </w:r>
    </w:p>
    <w:p>
      <w:pPr>
        <w:pStyle w:val="SourceCode"/>
      </w:pPr>
      <w:r>
        <w:rPr>
          <w:rStyle w:val="VerbatimChar"/>
        </w:rPr>
        <w:t xml:space="preserve">auction-engine/src/modules/audit/</w:t>
      </w:r>
      <w:r>
        <w:br/>
      </w:r>
      <w:r>
        <w:rPr>
          <w:rStyle w:val="VerbatimChar"/>
        </w:rPr>
        <w:t xml:space="preserve">├── audit.module.ts</w:t>
      </w:r>
      <w:r>
        <w:br/>
      </w:r>
      <w:r>
        <w:rPr>
          <w:rStyle w:val="VerbatimChar"/>
        </w:rPr>
        <w:t xml:space="preserve">├── audit.service.ts</w:t>
      </w:r>
      <w:r>
        <w:br/>
      </w:r>
      <w:r>
        <w:rPr>
          <w:rStyle w:val="VerbatimChar"/>
        </w:rPr>
        <w:t xml:space="preserve">├── dto/</w:t>
      </w:r>
      <w:r>
        <w:br/>
      </w:r>
      <w:r>
        <w:rPr>
          <w:rStyle w:val="VerbatimChar"/>
        </w:rPr>
        <w:t xml:space="preserve">│   └── audit-log-entry.dto.ts</w:t>
      </w:r>
      <w:r>
        <w:br/>
      </w:r>
      <w:r>
        <w:br/>
      </w:r>
      <w:r>
        <w:rPr>
          <w:rStyle w:val="VerbatimChar"/>
        </w:rPr>
        <w:t xml:space="preserve">query-service/src/modules/common/audit/</w:t>
      </w:r>
      <w:r>
        <w:br/>
      </w:r>
      <w:r>
        <w:rPr>
          <w:rStyle w:val="VerbatimChar"/>
        </w:rPr>
        <w:t xml:space="preserve">├── audit.module.ts</w:t>
      </w:r>
      <w:r>
        <w:br/>
      </w:r>
      <w:r>
        <w:rPr>
          <w:rStyle w:val="VerbatimChar"/>
        </w:rPr>
        <w:t xml:space="preserve">├── audit.service.ts</w:t>
      </w:r>
      <w:r>
        <w:br/>
      </w:r>
      <w:r>
        <w:rPr>
          <w:rStyle w:val="VerbatimChar"/>
        </w:rPr>
        <w:t xml:space="preserve">├── dto/</w:t>
      </w:r>
      <w:r>
        <w:br/>
      </w:r>
      <w:r>
        <w:rPr>
          <w:rStyle w:val="VerbatimChar"/>
        </w:rPr>
        <w:t xml:space="preserve">│   └── audit-log-entry.dto.ts</w:t>
      </w:r>
      <w:r>
        <w:br/>
      </w:r>
      <w:r>
        <w:br/>
      </w:r>
      <w:r>
        <w:rPr>
          <w:rStyle w:val="VerbatimChar"/>
        </w:rPr>
        <w:t xml:space="preserve">identity-service/src/modules/admin/</w:t>
      </w:r>
      <w:r>
        <w:br/>
      </w:r>
      <w:r>
        <w:rPr>
          <w:rStyle w:val="VerbatimChar"/>
        </w:rPr>
        <w:t xml:space="preserve">├── audit.service.ts  (existing)</w:t>
      </w:r>
      <w:r>
        <w:br/>
      </w:r>
      <w:r>
        <w:rPr>
          <w:rStyle w:val="VerbatimChar"/>
        </w:rPr>
        <w:t xml:space="preserve">├── dto/</w:t>
      </w:r>
      <w:r>
        <w:br/>
      </w:r>
      <w:r>
        <w:rPr>
          <w:rStyle w:val="VerbatimChar"/>
        </w:rPr>
        <w:t xml:space="preserve">│   └── audit-log-entry.dto.ts  (existing)</w:t>
      </w:r>
    </w:p>
    <w:bookmarkEnd w:id="111"/>
    <w:bookmarkStart w:id="112" w:name="audit-log-prisma-model"/>
    <w:p>
      <w:pPr>
        <w:pStyle w:val="Heading3"/>
      </w:pPr>
      <w:r>
        <w:rPr>
          <w:rStyle w:val="SectionNumber"/>
        </w:rPr>
        <w:t xml:space="preserve">1.14.2</w:t>
      </w:r>
      <w:r>
        <w:tab/>
      </w:r>
      <w:r>
        <w:t xml:space="preserve">11.2 Audit Log Prisma Model</w:t>
      </w:r>
    </w:p>
    <w:p>
      <w:pPr>
        <w:pStyle w:val="SourceCode"/>
      </w:pPr>
      <w:r>
        <w:rPr>
          <w:rStyle w:val="VerbatimChar"/>
        </w:rPr>
        <w:t xml:space="preserve">model AuditLog {</w:t>
      </w:r>
      <w:r>
        <w:br/>
      </w:r>
      <w:r>
        <w:rPr>
          <w:rStyle w:val="VerbatimChar"/>
        </w:rPr>
        <w:t xml:space="preserve">  id        String   @id @default(uuid())</w:t>
      </w:r>
      <w:r>
        <w:br/>
      </w:r>
      <w:r>
        <w:rPr>
          <w:rStyle w:val="VerbatimChar"/>
        </w:rPr>
        <w:t xml:space="preserve">  actorId   String   @map("actor_id")</w:t>
      </w:r>
      <w:r>
        <w:br/>
      </w:r>
      <w:r>
        <w:rPr>
          <w:rStyle w:val="VerbatimChar"/>
        </w:rPr>
        <w:t xml:space="preserve">  actorPhone String? @map("actor_phone")</w:t>
      </w:r>
      <w:r>
        <w:br/>
      </w:r>
      <w:r>
        <w:rPr>
          <w:rStyle w:val="VerbatimChar"/>
        </w:rPr>
        <w:t xml:space="preserve">  action    String</w:t>
      </w:r>
      <w:r>
        <w:br/>
      </w:r>
      <w:r>
        <w:rPr>
          <w:rStyle w:val="VerbatimChar"/>
        </w:rPr>
        <w:t xml:space="preserve">  entityType String  @map("entity_type")</w:t>
      </w:r>
      <w:r>
        <w:br/>
      </w:r>
      <w:r>
        <w:rPr>
          <w:rStyle w:val="VerbatimChar"/>
        </w:rPr>
        <w:t xml:space="preserve">  entityId  String   @map("entity_id")</w:t>
      </w:r>
      <w:r>
        <w:br/>
      </w:r>
      <w:r>
        <w:rPr>
          <w:rStyle w:val="VerbatimChar"/>
        </w:rPr>
        <w:t xml:space="preserve">  details   Json?</w:t>
      </w:r>
      <w:r>
        <w:br/>
      </w:r>
      <w:r>
        <w:rPr>
          <w:rStyle w:val="VerbatimChar"/>
        </w:rPr>
        <w:t xml:space="preserve">  createdAt DateTime @default(now()) @map("created_at")</w:t>
      </w:r>
      <w:r>
        <w:br/>
      </w:r>
      <w:r>
        <w:br/>
      </w:r>
      <w:r>
        <w:rPr>
          <w:rStyle w:val="VerbatimChar"/>
        </w:rPr>
        <w:t xml:space="preserve">  @@index([actorId])</w:t>
      </w:r>
      <w:r>
        <w:br/>
      </w:r>
      <w:r>
        <w:rPr>
          <w:rStyle w:val="VerbatimChar"/>
        </w:rPr>
        <w:t xml:space="preserve">  @@index([action])</w:t>
      </w:r>
      <w:r>
        <w:br/>
      </w:r>
      <w:r>
        <w:rPr>
          <w:rStyle w:val="VerbatimChar"/>
        </w:rPr>
        <w:t xml:space="preserve">  @@index([createdAt])</w:t>
      </w:r>
      <w:r>
        <w:br/>
      </w:r>
      <w:r>
        <w:rPr>
          <w:rStyle w:val="VerbatimChar"/>
        </w:rPr>
        <w:t xml:space="preserve">  @@map("audit_logs")</w:t>
      </w:r>
      <w:r>
        <w:br/>
      </w:r>
      <w:r>
        <w:rPr>
          <w:rStyle w:val="VerbatimChar"/>
        </w:rPr>
        <w:t xml:space="preserve">}</w:t>
      </w:r>
    </w:p>
    <w:bookmarkEnd w:id="112"/>
    <w:bookmarkStart w:id="113" w:name="audit-service-interface"/>
    <w:p>
      <w:pPr>
        <w:pStyle w:val="Heading3"/>
      </w:pPr>
      <w:r>
        <w:rPr>
          <w:rStyle w:val="SectionNumber"/>
        </w:rPr>
        <w:t xml:space="preserve">1.14.3</w:t>
      </w:r>
      <w:r>
        <w:tab/>
      </w:r>
      <w:r>
        <w:t xml:space="preserve">11.3 Audit Service Interface</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AuditLogEntry {</w:t>
      </w:r>
      <w:r>
        <w:br/>
      </w:r>
      <w:r>
        <w:rPr>
          <w:rStyle w:val="NormalTok"/>
        </w:rPr>
        <w:t xml:space="preserve">  actor_id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actor_phone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entity_id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any</w:t>
      </w:r>
      <w:r>
        <w:rPr>
          <w:rStyle w:val="OperatorTok"/>
        </w:rPr>
        <w:t xml:space="preserve">&gt;;</w:t>
      </w:r>
      <w:r>
        <w:br/>
      </w:r>
      <w:r>
        <w:rPr>
          <w:rStyle w:val="NormalTok"/>
        </w:rPr>
        <w:t xml:space="preserve">}</w:t>
      </w:r>
      <w:r>
        <w:br/>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AuditService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prisma</w:t>
      </w:r>
      <w:r>
        <w:rPr>
          <w:rStyle w:val="OperatorTok"/>
        </w:rPr>
        <w:t xml:space="preserve">:</w:t>
      </w:r>
      <w:r>
        <w:rPr>
          <w:rStyle w:val="NormalTok"/>
        </w:rPr>
        <w:t xml:space="preserve"> PrismaService) {}</w:t>
      </w:r>
      <w:r>
        <w:br/>
      </w:r>
      <w:r>
        <w:br/>
      </w:r>
      <w:r>
        <w:rPr>
          <w:rStyle w:val="NormalTok"/>
        </w:rPr>
        <w:t xml:space="preserve">  </w:t>
      </w:r>
      <w:r>
        <w:rPr>
          <w:rStyle w:val="KeywordTok"/>
        </w:rPr>
        <w:t xml:space="preserve">async</w:t>
      </w:r>
      <w:r>
        <w:rPr>
          <w:rStyle w:val="NormalTok"/>
        </w:rPr>
        <w:t xml:space="preserve"> </w:t>
      </w:r>
      <w:r>
        <w:rPr>
          <w:rStyle w:val="FunctionTok"/>
        </w:rPr>
        <w:t xml:space="preserve">log</w:t>
      </w:r>
      <w:r>
        <w:rPr>
          <w:rStyle w:val="NormalTok"/>
        </w:rPr>
        <w:t xml:space="preserve">(entry</w:t>
      </w:r>
      <w:r>
        <w:rPr>
          <w:rStyle w:val="OperatorTok"/>
        </w:rPr>
        <w:t xml:space="preserve">:</w:t>
      </w:r>
      <w:r>
        <w:rPr>
          <w:rStyle w:val="NormalTok"/>
        </w:rPr>
        <w:t xml:space="preserve"> AuditLogEntry)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AuditLog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auditLog</w:t>
      </w:r>
      <w:r>
        <w:rPr>
          <w:rStyle w:val="OperatorTok"/>
        </w:rPr>
        <w:t xml:space="preserve">.</w:t>
      </w:r>
      <w:r>
        <w:rPr>
          <w:rStyle w:val="FunctionTok"/>
        </w:rPr>
        <w:t xml:space="preserve">create</w:t>
      </w:r>
      <w:r>
        <w:rPr>
          <w:rStyle w:val="NormalTok"/>
        </w:rPr>
        <w:t xml:space="preserve">({ data</w:t>
      </w:r>
      <w:r>
        <w:rPr>
          <w:rStyle w:val="OperatorTok"/>
        </w:rPr>
        <w:t xml:space="preserve">:</w:t>
      </w:r>
      <w:r>
        <w:rPr>
          <w:rStyle w:val="NormalTok"/>
        </w:rPr>
        <w:t xml:space="preserve"> entry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logBatch</w:t>
      </w:r>
      <w:r>
        <w:rPr>
          <w:rStyle w:val="NormalTok"/>
        </w:rPr>
        <w:t xml:space="preserve">(entries</w:t>
      </w:r>
      <w:r>
        <w:rPr>
          <w:rStyle w:val="OperatorTok"/>
        </w:rPr>
        <w:t xml:space="preserve">:</w:t>
      </w:r>
      <w:r>
        <w:rPr>
          <w:rStyle w:val="NormalTok"/>
        </w:rPr>
        <w:t xml:space="preserve"> AuditLogEntry[])</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AuditLog[]</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auditLog</w:t>
      </w:r>
      <w:r>
        <w:rPr>
          <w:rStyle w:val="OperatorTok"/>
        </w:rPr>
        <w:t xml:space="preserve">.</w:t>
      </w:r>
      <w:r>
        <w:rPr>
          <w:rStyle w:val="FunctionTok"/>
        </w:rPr>
        <w:t xml:space="preserve">createMany</w:t>
      </w:r>
      <w:r>
        <w:rPr>
          <w:rStyle w:val="NormalTok"/>
        </w:rPr>
        <w:t xml:space="preserve">({ data</w:t>
      </w:r>
      <w:r>
        <w:rPr>
          <w:rStyle w:val="OperatorTok"/>
        </w:rPr>
        <w:t xml:space="preserve">:</w:t>
      </w:r>
      <w:r>
        <w:rPr>
          <w:rStyle w:val="NormalTok"/>
        </w:rPr>
        <w:t xml:space="preserve"> entries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list</w:t>
      </w:r>
      <w:r>
        <w:rPr>
          <w:rStyle w:val="NormalTok"/>
        </w:rPr>
        <w:t xml:space="preserve">(page</w:t>
      </w:r>
      <w:r>
        <w:rPr>
          <w:rStyle w:val="OperatorTok"/>
        </w:rPr>
        <w:t xml:space="preserve">,</w:t>
      </w:r>
      <w:r>
        <w:rPr>
          <w:rStyle w:val="NormalTok"/>
        </w:rPr>
        <w:t xml:space="preserve"> limit</w:t>
      </w:r>
      <w:r>
        <w:rPr>
          <w:rStyle w:val="OperatorTok"/>
        </w:rPr>
        <w:t xml:space="preserve">,</w:t>
      </w:r>
      <w:r>
        <w:rPr>
          <w:rStyle w:val="NormalTok"/>
        </w:rPr>
        <w:t xml:space="preserve"> filters)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PaginatedResult</w:t>
      </w:r>
      <w:r>
        <w:rPr>
          <w:rStyle w:val="OperatorTok"/>
        </w:rPr>
        <w:t xml:space="preserve">&lt;</w:t>
      </w:r>
      <w:r>
        <w:rPr>
          <w:rStyle w:val="NormalTok"/>
        </w:rPr>
        <w:t xml:space="preserve">AuditLog</w:t>
      </w:r>
      <w:r>
        <w:rPr>
          <w:rStyle w:val="OperatorTok"/>
        </w:rPr>
        <w:t xml:space="preserve">&gt;&gt;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auditLog</w:t>
      </w:r>
      <w:r>
        <w:rPr>
          <w:rStyle w:val="OperatorTok"/>
        </w:rPr>
        <w:t xml:space="preserve">.</w:t>
      </w:r>
      <w:r>
        <w:rPr>
          <w:rStyle w:val="FunctionTok"/>
        </w:rPr>
        <w:t xml:space="preserve">findMany</w:t>
      </w:r>
      <w:r>
        <w:rPr>
          <w:rStyle w:val="NormalTok"/>
        </w:rPr>
        <w:t xml:space="preserve">({</w:t>
      </w:r>
      <w:r>
        <w:br/>
      </w:r>
      <w:r>
        <w:rPr>
          <w:rStyle w:val="NormalTok"/>
        </w:rPr>
        <w:t xml:space="preserve">      where</w:t>
      </w:r>
      <w:r>
        <w:rPr>
          <w:rStyle w:val="OperatorTok"/>
        </w:rPr>
        <w:t xml:space="preserve">:</w:t>
      </w:r>
      <w:r>
        <w:rPr>
          <w:rStyle w:val="NormalTok"/>
        </w:rPr>
        <w:t xml:space="preserve"> filters</w:t>
      </w:r>
      <w:r>
        <w:rPr>
          <w:rStyle w:val="OperatorTok"/>
        </w:rPr>
        <w:t xml:space="preserve">,</w:t>
      </w:r>
      <w:r>
        <w:br/>
      </w:r>
      <w:r>
        <w:rPr>
          <w:rStyle w:val="NormalTok"/>
        </w:rPr>
        <w:t xml:space="preserve">      skip</w:t>
      </w:r>
      <w:r>
        <w:rPr>
          <w:rStyle w:val="OperatorTok"/>
        </w:rPr>
        <w:t xml:space="preserve">:</w:t>
      </w:r>
      <w:r>
        <w:rPr>
          <w:rStyle w:val="NormalTok"/>
        </w:rPr>
        <w:t xml:space="preserve"> (page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limit</w:t>
      </w:r>
      <w:r>
        <w:rPr>
          <w:rStyle w:val="OperatorTok"/>
        </w:rPr>
        <w:t xml:space="preserve">,</w:t>
      </w:r>
      <w:r>
        <w:br/>
      </w:r>
      <w:r>
        <w:rPr>
          <w:rStyle w:val="NormalTok"/>
        </w:rPr>
        <w:t xml:space="preserve">      take</w:t>
      </w:r>
      <w:r>
        <w:rPr>
          <w:rStyle w:val="OperatorTok"/>
        </w:rPr>
        <w:t xml:space="preserve">:</w:t>
      </w:r>
      <w:r>
        <w:rPr>
          <w:rStyle w:val="NormalTok"/>
        </w:rPr>
        <w:t xml:space="preserve"> limit</w:t>
      </w:r>
      <w:r>
        <w:rPr>
          <w:rStyle w:val="OperatorTok"/>
        </w:rPr>
        <w:t xml:space="preserve">,</w:t>
      </w:r>
      <w:r>
        <w:br/>
      </w:r>
      <w:r>
        <w:rPr>
          <w:rStyle w:val="NormalTok"/>
        </w:rPr>
        <w:t xml:space="preserve">      orderBy</w:t>
      </w:r>
      <w:r>
        <w:rPr>
          <w:rStyle w:val="OperatorTok"/>
        </w:rPr>
        <w:t xml:space="preserve">:</w:t>
      </w:r>
      <w:r>
        <w:rPr>
          <w:rStyle w:val="NormalTok"/>
        </w:rPr>
        <w:t xml:space="preserve"> { createdAt</w:t>
      </w:r>
      <w:r>
        <w:rPr>
          <w:rStyle w:val="OperatorTok"/>
        </w:rPr>
        <w:t xml:space="preserve">:</w:t>
      </w:r>
      <w:r>
        <w:rPr>
          <w:rStyle w:val="NormalTok"/>
        </w:rPr>
        <w:t xml:space="preserve"> </w:t>
      </w:r>
      <w:r>
        <w:rPr>
          <w:rStyle w:val="StringTok"/>
        </w:rPr>
        <w:t xml:space="preserve">'desc'</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13"/>
    <w:bookmarkStart w:id="114" w:name="integration-points-1"/>
    <w:p>
      <w:pPr>
        <w:pStyle w:val="Heading3"/>
      </w:pPr>
      <w:r>
        <w:rPr>
          <w:rStyle w:val="SectionNumber"/>
        </w:rPr>
        <w:t xml:space="preserve">1.14.4</w:t>
      </w:r>
      <w:r>
        <w:tab/>
      </w:r>
      <w:r>
        <w:t xml:space="preserve">11.4 Integration Points</w:t>
      </w:r>
    </w:p>
    <w:p>
      <w:pPr>
        <w:pStyle w:val="FirstParagraph"/>
      </w:pPr>
      <w:r>
        <w:rPr>
          <w:b/>
          <w:bCs/>
        </w:rPr>
        <w:t xml:space="preserve">Auction Engine - Bidding Service:</w:t>
      </w:r>
    </w:p>
    <w:p>
      <w:pPr>
        <w:pStyle w:val="SourceCode"/>
      </w:pPr>
      <w:r>
        <w:rPr>
          <w:rStyle w:val="CommentTok"/>
        </w:rPr>
        <w:t xml:space="preserve">// After successful bid placement</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userId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'place_bid'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'bid'</w:t>
      </w:r>
      <w:r>
        <w:rPr>
          <w:rStyle w:val="OperatorTok"/>
        </w:rPr>
        <w:t xml:space="preserve">,</w:t>
      </w:r>
      <w:r>
        <w:br/>
      </w:r>
      <w:r>
        <w:rPr>
          <w:rStyle w:val="NormalTok"/>
        </w:rPr>
        <w:t xml:space="preserve">  entity_id</w:t>
      </w:r>
      <w:r>
        <w:rPr>
          <w:rStyle w:val="OperatorTok"/>
        </w:rPr>
        <w:t xml:space="preserve">:</w:t>
      </w:r>
      <w:r>
        <w:rPr>
          <w:rStyle w:val="NormalTok"/>
        </w:rPr>
        <w:t xml:space="preserve"> auctionId</w:t>
      </w:r>
      <w:r>
        <w:rPr>
          <w:rStyle w:val="OperatorTok"/>
        </w:rPr>
        <w:t xml:space="preserve">,</w:t>
      </w:r>
      <w:r>
        <w:br/>
      </w:r>
      <w:r>
        <w:rPr>
          <w:rStyle w:val="NormalTok"/>
        </w:rPr>
        <w:t xml:space="preserve">  details</w:t>
      </w:r>
      <w:r>
        <w:rPr>
          <w:rStyle w:val="OperatorTok"/>
        </w:rPr>
        <w:t xml:space="preserve">:</w:t>
      </w:r>
      <w:r>
        <w:rPr>
          <w:rStyle w:val="NormalTok"/>
        </w:rPr>
        <w:t xml:space="preserve"> { amount</w:t>
      </w:r>
      <w:r>
        <w:rPr>
          <w:rStyle w:val="OperatorTok"/>
        </w:rPr>
        <w:t xml:space="preserve">,</w:t>
      </w:r>
      <w:r>
        <w:rPr>
          <w:rStyle w:val="NormalTok"/>
        </w:rPr>
        <w:t xml:space="preserve"> ticket_number</w:t>
      </w:r>
      <w:r>
        <w:rPr>
          <w:rStyle w:val="OperatorTok"/>
        </w:rPr>
        <w:t xml:space="preserve">:</w:t>
      </w:r>
      <w:r>
        <w:rPr>
          <w:rStyle w:val="NormalTok"/>
        </w:rPr>
        <w:t xml:space="preserve"> ticketNumber</w:t>
      </w:r>
      <w:r>
        <w:rPr>
          <w:rStyle w:val="OperatorTok"/>
        </w:rPr>
        <w:t xml:space="preserve">,</w:t>
      </w:r>
      <w:r>
        <w:rPr>
          <w:rStyle w:val="NormalTok"/>
        </w:rPr>
        <w:t xml:space="preserve"> total_bids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Auction Engine - Auction Closure:</w:t>
      </w:r>
    </w:p>
    <w:p>
      <w:pPr>
        <w:pStyle w:val="SourceCode"/>
      </w:pPr>
      <w:r>
        <w:rPr>
          <w:rStyle w:val="CommentTok"/>
        </w:rPr>
        <w:t xml:space="preserve">// After winner determination</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'auction_closed'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'auction'</w:t>
      </w:r>
      <w:r>
        <w:rPr>
          <w:rStyle w:val="OperatorTok"/>
        </w:rPr>
        <w:t xml:space="preserve">,</w:t>
      </w:r>
      <w:r>
        <w:br/>
      </w:r>
      <w:r>
        <w:rPr>
          <w:rStyle w:val="NormalTok"/>
        </w:rPr>
        <w:t xml:space="preserve">  entity_id</w:t>
      </w:r>
      <w:r>
        <w:rPr>
          <w:rStyle w:val="OperatorTok"/>
        </w:rPr>
        <w:t xml:space="preserve">:</w:t>
      </w:r>
      <w:r>
        <w:rPr>
          <w:rStyle w:val="NormalTok"/>
        </w:rPr>
        <w:t xml:space="preserve"> auctionId</w:t>
      </w:r>
      <w:r>
        <w:rPr>
          <w:rStyle w:val="OperatorTok"/>
        </w:rPr>
        <w:t xml:space="preserve">,</w:t>
      </w:r>
      <w:r>
        <w:br/>
      </w:r>
      <w:r>
        <w:rPr>
          <w:rStyle w:val="NormalTok"/>
        </w:rPr>
        <w:t xml:space="preserve">  details</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winner_count</w:t>
      </w:r>
      <w:r>
        <w:rPr>
          <w:rStyle w:val="OperatorTok"/>
        </w:rPr>
        <w:t xml:space="preserve">:</w:t>
      </w:r>
      <w:r>
        <w:rPr>
          <w:rStyle w:val="NormalTok"/>
        </w:rPr>
        <w:t xml:space="preserve"> winnerEntities</w:t>
      </w:r>
      <w:r>
        <w:rPr>
          <w:rStyle w:val="OperatorTok"/>
        </w:rPr>
        <w:t xml:space="preserve">.</w:t>
      </w:r>
      <w:r>
        <w:rPr>
          <w:rStyle w:val="AttributeTok"/>
        </w:rPr>
        <w:t xml:space="preserve">length</w:t>
      </w:r>
      <w:r>
        <w:rPr>
          <w:rStyle w:val="OperatorTok"/>
        </w:rPr>
        <w:t xml:space="preserve">,</w:t>
      </w:r>
      <w:r>
        <w:br/>
      </w:r>
      <w:r>
        <w:rPr>
          <w:rStyle w:val="NormalTok"/>
        </w:rPr>
        <w:t xml:space="preserve">    winners</w:t>
      </w:r>
      <w:r>
        <w:rPr>
          <w:rStyle w:val="OperatorTok"/>
        </w:rPr>
        <w:t xml:space="preserve">:</w:t>
      </w:r>
      <w:r>
        <w:rPr>
          <w:rStyle w:val="NormalTok"/>
        </w:rPr>
        <w:t xml:space="preserve"> winnerEntities</w:t>
      </w:r>
      <w:r>
        <w:rPr>
          <w:rStyle w:val="OperatorTok"/>
        </w:rPr>
        <w:t xml:space="preserve">.</w:t>
      </w:r>
      <w:r>
        <w:rPr>
          <w:rStyle w:val="FunctionTok"/>
        </w:rPr>
        <w:t xml:space="preserve">map</w:t>
      </w:r>
      <w:r>
        <w:rPr>
          <w:rStyle w:val="NormalTok"/>
        </w:rPr>
        <w:t xml:space="preserve">(w </w:t>
      </w:r>
      <w:r>
        <w:rPr>
          <w:rStyle w:val="KeywordTok"/>
        </w:rPr>
        <w:t xml:space="preserve">=&gt;</w:t>
      </w:r>
      <w:r>
        <w:rPr>
          <w:rStyle w:val="NormalTok"/>
        </w:rPr>
        <w:t xml:space="preserve"> ({ user_id</w:t>
      </w:r>
      <w:r>
        <w:rPr>
          <w:rStyle w:val="OperatorTok"/>
        </w:rPr>
        <w:t xml:space="preserve">:</w:t>
      </w:r>
      <w:r>
        <w:rPr>
          <w:rStyle w:val="NormalTok"/>
        </w:rPr>
        <w:t xml:space="preserve"> w</w:t>
      </w:r>
      <w:r>
        <w:rPr>
          <w:rStyle w:val="OperatorTok"/>
        </w:rPr>
        <w:t xml:space="preserve">.</w:t>
      </w:r>
      <w:r>
        <w:rPr>
          <w:rStyle w:val="AttributeTok"/>
        </w:rPr>
        <w:t xml:space="preserve">user_id</w:t>
      </w:r>
      <w:r>
        <w:rPr>
          <w:rStyle w:val="OperatorTok"/>
        </w:rPr>
        <w:t xml:space="preserve">,</w:t>
      </w:r>
      <w:r>
        <w:rPr>
          <w:rStyle w:val="NormalTok"/>
        </w:rPr>
        <w:t xml:space="preserve"> amount</w:t>
      </w:r>
      <w:r>
        <w:rPr>
          <w:rStyle w:val="OperatorTok"/>
        </w:rPr>
        <w:t xml:space="preserve">:</w:t>
      </w:r>
      <w:r>
        <w:rPr>
          <w:rStyle w:val="NormalTok"/>
        </w:rPr>
        <w:t xml:space="preserve"> w</w:t>
      </w:r>
      <w:r>
        <w:rPr>
          <w:rStyle w:val="OperatorTok"/>
        </w:rPr>
        <w:t xml:space="preserve">.</w:t>
      </w:r>
      <w:r>
        <w:rPr>
          <w:rStyle w:val="AttributeTok"/>
        </w:rPr>
        <w:t xml:space="preserve">amount</w:t>
      </w:r>
      <w:r>
        <w:rPr>
          <w:rStyle w:val="OperatorTok"/>
        </w:rPr>
        <w:t xml:space="preserve">,</w:t>
      </w:r>
      <w:r>
        <w:rPr>
          <w:rStyle w:val="NormalTok"/>
        </w:rPr>
        <w:t xml:space="preserve"> rank</w:t>
      </w:r>
      <w:r>
        <w:rPr>
          <w:rStyle w:val="OperatorTok"/>
        </w:rPr>
        <w:t xml:space="preserve">:</w:t>
      </w:r>
      <w:r>
        <w:rPr>
          <w:rStyle w:val="NormalTok"/>
        </w:rPr>
        <w:t xml:space="preserve"> w</w:t>
      </w:r>
      <w:r>
        <w:rPr>
          <w:rStyle w:val="OperatorTok"/>
        </w:rPr>
        <w:t xml:space="preserve">.</w:t>
      </w:r>
      <w:r>
        <w:rPr>
          <w:rStyle w:val="AttributeTok"/>
        </w:rPr>
        <w:t xml:space="preserve">rank</w:t>
      </w:r>
      <w:r>
        <w:rPr>
          <w:rStyle w:val="NormalTok"/>
        </w:rPr>
        <w:t xml:space="preserve"> }))</w:t>
      </w:r>
      <w:r>
        <w:rPr>
          <w:rStyle w:val="OperatorTok"/>
        </w:rPr>
        <w:t xml:space="preserve">,</w:t>
      </w:r>
      <w:r>
        <w:br/>
      </w:r>
      <w:r>
        <w:rPr>
          <w:rStyle w:val="NormalTok"/>
        </w:rPr>
        <w:t xml:space="preserve">    total_bids</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Auction Engine - Payment Controller:</w:t>
      </w:r>
    </w:p>
    <w:p>
      <w:pPr>
        <w:pStyle w:val="SourceCode"/>
      </w:pPr>
      <w:r>
        <w:rPr>
          <w:rStyle w:val="CommentTok"/>
        </w:rPr>
        <w:t xml:space="preserve">// Payment link created</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'payment_link_created'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'payment'</w:t>
      </w:r>
      <w:r>
        <w:rPr>
          <w:rStyle w:val="OperatorTok"/>
        </w:rPr>
        <w:t xml:space="preserve">,</w:t>
      </w:r>
      <w:r>
        <w:br/>
      </w:r>
      <w:r>
        <w:rPr>
          <w:rStyle w:val="NormalTok"/>
        </w:rPr>
        <w:t xml:space="preserve">  entity_id</w:t>
      </w:r>
      <w:r>
        <w:rPr>
          <w:rStyle w:val="OperatorTok"/>
        </w:rPr>
        <w:t xml:space="preserve">:</w:t>
      </w:r>
      <w:r>
        <w:rPr>
          <w:rStyle w:val="NormalTok"/>
        </w:rPr>
        <w:t xml:space="preserve"> result</w:t>
      </w:r>
      <w:r>
        <w:rPr>
          <w:rStyle w:val="OperatorTok"/>
        </w:rPr>
        <w:t xml:space="preserve">.</w:t>
      </w:r>
      <w:r>
        <w:rPr>
          <w:rStyle w:val="AttributeTok"/>
        </w:rPr>
        <w:t xml:space="preserve">transactionId</w:t>
      </w:r>
      <w:r>
        <w:rPr>
          <w:rStyle w:val="OperatorTok"/>
        </w:rPr>
        <w:t xml:space="preserve">,</w:t>
      </w:r>
      <w:r>
        <w:br/>
      </w:r>
      <w:r>
        <w:rPr>
          <w:rStyle w:val="NormalTok"/>
        </w:rPr>
        <w:t xml:space="preserve">  details</w:t>
      </w:r>
      <w:r>
        <w:rPr>
          <w:rStyle w:val="OperatorTok"/>
        </w:rPr>
        <w:t xml:space="preserve">:</w:t>
      </w:r>
      <w:r>
        <w:rPr>
          <w:rStyle w:val="NormalTok"/>
        </w:rPr>
        <w:t xml:space="preserve"> { auction_id</w:t>
      </w:r>
      <w:r>
        <w:rPr>
          <w:rStyle w:val="OperatorTok"/>
        </w:rPr>
        <w:t xml:space="preserve">:</w:t>
      </w:r>
      <w:r>
        <w:rPr>
          <w:rStyle w:val="NormalTok"/>
        </w:rPr>
        <w:t xml:space="preserve"> auctionId</w:t>
      </w:r>
      <w:r>
        <w:rPr>
          <w:rStyle w:val="OperatorTok"/>
        </w:rPr>
        <w:t xml:space="preserve">,</w:t>
      </w:r>
      <w:r>
        <w:rPr>
          <w:rStyle w:val="NormalTok"/>
        </w:rPr>
        <w:t xml:space="preserve"> amount</w:t>
      </w:r>
      <w:r>
        <w:rPr>
          <w:rStyle w:val="OperatorTok"/>
        </w:rPr>
        <w:t xml:space="preserve">:</w:t>
      </w:r>
      <w:r>
        <w:rPr>
          <w:rStyle w:val="NormalTok"/>
        </w:rPr>
        <w:t xml:space="preserve"> </w:t>
      </w:r>
      <w:r>
        <w:rPr>
          <w:rStyle w:val="BuiltInTok"/>
        </w:rPr>
        <w:t xml:space="preserve">Number</w:t>
      </w:r>
      <w:r>
        <w:rPr>
          <w:rStyle w:val="NormalTok"/>
        </w:rPr>
        <w:t xml:space="preserve">(auction</w:t>
      </w:r>
      <w:r>
        <w:rPr>
          <w:rStyle w:val="OperatorTok"/>
        </w:rPr>
        <w:t xml:space="preserve">.</w:t>
      </w:r>
      <w:r>
        <w:rPr>
          <w:rStyle w:val="AttributeTok"/>
        </w:rPr>
        <w:t xml:space="preserve">winning_bid_amount</w:t>
      </w:r>
      <w:r>
        <w:rPr>
          <w:rStyle w:val="NormalTok"/>
        </w:rPr>
        <w:t xml:space="preserve">)</w:t>
      </w:r>
      <w:r>
        <w:rPr>
          <w:rStyle w:val="OperatorTok"/>
        </w:rPr>
        <w:t xml:space="preserve">,</w:t>
      </w:r>
      <w:r>
        <w:rPr>
          <w:rStyle w:val="NormalTok"/>
        </w:rPr>
        <w:t xml:space="preserve"> gateway</w:t>
      </w:r>
      <w:r>
        <w:rPr>
          <w:rStyle w:val="OperatorTok"/>
        </w:rPr>
        <w:t xml:space="preserve">:</w:t>
      </w:r>
      <w:r>
        <w:rPr>
          <w:rStyle w:val="NormalTok"/>
        </w:rPr>
        <w:t xml:space="preserve"> method</w:t>
      </w:r>
      <w:r>
        <w:rPr>
          <w:rStyle w:val="OperatorTok"/>
        </w:rPr>
        <w:t xml:space="preserve">,</w:t>
      </w:r>
      <w:r>
        <w:rPr>
          <w:rStyle w:val="NormalTok"/>
        </w:rPr>
        <w:t xml:space="preserve"> payment_type</w:t>
      </w:r>
      <w:r>
        <w:rPr>
          <w:rStyle w:val="OperatorTok"/>
        </w:rPr>
        <w:t xml:space="preserve">:</w:t>
      </w:r>
      <w:r>
        <w:rPr>
          <w:rStyle w:val="NormalTok"/>
        </w:rPr>
        <w:t xml:space="preserve"> </w:t>
      </w:r>
      <w:r>
        <w:rPr>
          <w:rStyle w:val="StringTok"/>
        </w:rPr>
        <w:t xml:space="preserve">'WINNING_PAYMENT'</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Query Service - Auction Views:</w:t>
      </w:r>
    </w:p>
    <w:p>
      <w:pPr>
        <w:pStyle w:val="SourceCode"/>
      </w:pPr>
      <w:r>
        <w:rPr>
          <w:rStyle w:val="CommentTok"/>
        </w:rPr>
        <w:t xml:space="preserve">// Auction detail viewed</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userId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'auction_viewed'</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'auction'</w:t>
      </w:r>
      <w:r>
        <w:rPr>
          <w:rStyle w:val="OperatorTok"/>
        </w:rPr>
        <w:t xml:space="preserve">,</w:t>
      </w:r>
      <w:r>
        <w:br/>
      </w:r>
      <w:r>
        <w:rPr>
          <w:rStyle w:val="NormalTok"/>
        </w:rPr>
        <w:t xml:space="preserve">  entity_id</w:t>
      </w:r>
      <w:r>
        <w:rPr>
          <w:rStyle w:val="OperatorTok"/>
        </w:rPr>
        <w:t xml:space="preserve">:</w:t>
      </w:r>
      <w:r>
        <w:rPr>
          <w:rStyle w:val="NormalTok"/>
        </w:rPr>
        <w:t xml:space="preserve"> auctionId</w:t>
      </w:r>
      <w:r>
        <w:rPr>
          <w:rStyle w:val="OperatorTok"/>
        </w:rPr>
        <w:t xml:space="preserve">,</w:t>
      </w:r>
      <w:r>
        <w:br/>
      </w:r>
      <w:r>
        <w:rPr>
          <w:rStyle w:val="NormalTok"/>
        </w:rPr>
        <w:t xml:space="preserve">  details</w:t>
      </w:r>
      <w:r>
        <w:rPr>
          <w:rStyle w:val="OperatorTok"/>
        </w:rPr>
        <w:t xml:space="preserve">:</w:t>
      </w:r>
      <w:r>
        <w:rPr>
          <w:rStyle w:val="NormalTok"/>
        </w:rPr>
        <w:t xml:space="preserve"> { status</w:t>
      </w:r>
      <w:r>
        <w:rPr>
          <w:rStyle w:val="OperatorTok"/>
        </w:rPr>
        <w:t xml:space="preserve">:</w:t>
      </w:r>
      <w:r>
        <w:rPr>
          <w:rStyle w:val="NormalTok"/>
        </w:rPr>
        <w:t xml:space="preserve"> auction</w:t>
      </w:r>
      <w:r>
        <w:rPr>
          <w:rStyle w:val="OperatorTok"/>
        </w:rPr>
        <w:t xml:space="preserve">.</w:t>
      </w:r>
      <w:r>
        <w:rPr>
          <w:rStyle w:val="AttributeTok"/>
        </w:rPr>
        <w:t xml:space="preserve">status</w:t>
      </w:r>
      <w:r>
        <w:rPr>
          <w:rStyle w:val="NormalTok"/>
        </w:rPr>
        <w:t xml:space="preserve"> }</w:t>
      </w:r>
      <w:r>
        <w:rPr>
          <w:rStyle w:val="OperatorTok"/>
        </w:rPr>
        <w:t xml:space="preserve">,</w:t>
      </w:r>
      <w:r>
        <w:br/>
      </w:r>
      <w:r>
        <w:rPr>
          <w:rStyle w:val="NormalTok"/>
        </w:rPr>
        <w:t xml:space="preserve">})</w:t>
      </w:r>
      <w:r>
        <w:rPr>
          <w:rStyle w:val="OperatorTok"/>
        </w:rPr>
        <w:t xml:space="preserve">.</w:t>
      </w:r>
      <w:r>
        <w:rPr>
          <w:rStyle w:val="FunctionTok"/>
        </w:rPr>
        <w:t xml:space="preserve">catch</w:t>
      </w:r>
      <w:r>
        <w:rPr>
          <w:rStyle w:val="NormalTok"/>
        </w:rPr>
        <w:t xml:space="preserve">(e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`Audit log failed: </w:t>
      </w:r>
      <w:r>
        <w:rPr>
          <w:rStyle w:val="SpecialCharTok"/>
        </w:rPr>
        <w:t xml:space="preserve">${</w:t>
      </w:r>
      <w:r>
        <w:rPr>
          <w:rStyle w:val="NormalTok"/>
        </w:rPr>
        <w:t xml:space="preserve">e</w:t>
      </w:r>
      <w:r>
        <w:rPr>
          <w:rStyle w:val="OperatorTok"/>
        </w:rPr>
        <w:t xml:space="preserve">.</w:t>
      </w:r>
      <w:r>
        <w:rPr>
          <w:rStyle w:val="AttributeTok"/>
        </w:rPr>
        <w:t xml:space="preserve">message</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
          <w:bCs/>
        </w:rPr>
        <w:t xml:space="preserve">Admin Module (Identity Service):</w:t>
      </w:r>
    </w:p>
    <w:p>
      <w:pPr>
        <w:pStyle w:val="SourceCode"/>
      </w:pPr>
      <w:r>
        <w:rPr>
          <w:rStyle w:val="CommentTok"/>
        </w:rPr>
        <w:t xml:space="preserve">// User role change</w:t>
      </w:r>
      <w:r>
        <w:br/>
      </w:r>
      <w:r>
        <w:rPr>
          <w:rStyle w:val="KeywordTok"/>
        </w:rPr>
        <w:t xml:space="preserve">this</w:t>
      </w:r>
      <w:r>
        <w:rPr>
          <w:rStyle w:val="OperatorTok"/>
        </w:rPr>
        <w:t xml:space="preserve">.</w:t>
      </w:r>
      <w:r>
        <w:rPr>
          <w:rStyle w:val="AttributeTok"/>
        </w:rPr>
        <w:t xml:space="preserve">auditService</w:t>
      </w:r>
      <w:r>
        <w:rPr>
          <w:rStyle w:val="OperatorTok"/>
        </w:rPr>
        <w:t xml:space="preserve">.</w:t>
      </w:r>
      <w:r>
        <w:rPr>
          <w:rStyle w:val="FunctionTok"/>
        </w:rPr>
        <w:t xml:space="preserve">log</w:t>
      </w:r>
      <w:r>
        <w:rPr>
          <w:rStyle w:val="NormalTok"/>
        </w:rPr>
        <w:t xml:space="preserve">({</w:t>
      </w:r>
      <w:r>
        <w:br/>
      </w:r>
      <w:r>
        <w:rPr>
          <w:rStyle w:val="NormalTok"/>
        </w:rPr>
        <w:t xml:space="preserve">  actor_id</w:t>
      </w:r>
      <w:r>
        <w:rPr>
          <w:rStyle w:val="OperatorTok"/>
        </w:rPr>
        <w:t xml:space="preserve">:</w:t>
      </w:r>
      <w:r>
        <w:rPr>
          <w:rStyle w:val="NormalTok"/>
        </w:rPr>
        <w:t xml:space="preserve"> actor</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'update_role'</w:t>
      </w:r>
      <w:r>
        <w:rPr>
          <w:rStyle w:val="OperatorTok"/>
        </w:rPr>
        <w:t xml:space="preserve">,</w:t>
      </w:r>
      <w:r>
        <w:br/>
      </w:r>
      <w:r>
        <w:rPr>
          <w:rStyle w:val="NormalTok"/>
        </w:rPr>
        <w:t xml:space="preserve">  entity_type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entity_id</w:t>
      </w:r>
      <w:r>
        <w:rPr>
          <w:rStyle w:val="OperatorTok"/>
        </w:rPr>
        <w:t xml:space="preserve">:</w:t>
      </w:r>
      <w:r>
        <w:rPr>
          <w:rStyle w:val="NormalTok"/>
        </w:rPr>
        <w:t xml:space="preserve"> id</w:t>
      </w:r>
      <w:r>
        <w:rPr>
          <w:rStyle w:val="OperatorTok"/>
        </w:rPr>
        <w:t xml:space="preserve">,</w:t>
      </w:r>
      <w:r>
        <w:br/>
      </w:r>
      <w:r>
        <w:rPr>
          <w:rStyle w:val="NormalTok"/>
        </w:rPr>
        <w:t xml:space="preserve">  details</w:t>
      </w:r>
      <w:r>
        <w:rPr>
          <w:rStyle w:val="OperatorTok"/>
        </w:rPr>
        <w:t xml:space="preserve">:</w:t>
      </w:r>
      <w:r>
        <w:rPr>
          <w:rStyle w:val="NormalTok"/>
        </w:rPr>
        <w:t xml:space="preserve"> { from</w:t>
      </w:r>
      <w:r>
        <w:rPr>
          <w:rStyle w:val="OperatorTok"/>
        </w:rPr>
        <w:t xml:space="preserve">:</w:t>
      </w:r>
      <w:r>
        <w:rPr>
          <w:rStyle w:val="NormalTok"/>
        </w:rPr>
        <w:t xml:space="preserve"> oldRole</w:t>
      </w:r>
      <w:r>
        <w:rPr>
          <w:rStyle w:val="OperatorTok"/>
        </w:rPr>
        <w:t xml:space="preserve">,</w:t>
      </w:r>
      <w:r>
        <w:rPr>
          <w:rStyle w:val="NormalTok"/>
        </w:rPr>
        <w:t xml:space="preserve"> to</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4"/>
    <w:bookmarkStart w:id="115" w:name="immutability-enforcement"/>
    <w:p>
      <w:pPr>
        <w:pStyle w:val="Heading3"/>
      </w:pPr>
      <w:r>
        <w:rPr>
          <w:rStyle w:val="SectionNumber"/>
        </w:rPr>
        <w:t xml:space="preserve">1.14.5</w:t>
      </w:r>
      <w:r>
        <w:tab/>
      </w:r>
      <w:r>
        <w:t xml:space="preserve">11.5 Immutability Enforcement</w:t>
      </w:r>
    </w:p>
    <w:p>
      <w:pPr>
        <w:pStyle w:val="Compact"/>
        <w:numPr>
          <w:ilvl w:val="0"/>
          <w:numId w:val="1006"/>
        </w:numPr>
      </w:pPr>
      <w:r>
        <w:t xml:space="preserve">Application: AuditService only exposes</w:t>
      </w:r>
      <w:r>
        <w:t xml:space="preserve"> </w:t>
      </w:r>
      <w:r>
        <w:rPr>
          <w:rStyle w:val="VerbatimChar"/>
        </w:rPr>
        <w:t xml:space="preserve">log()</w:t>
      </w:r>
      <w:r>
        <w:t xml:space="preserve"> </w:t>
      </w:r>
      <w:r>
        <w:t xml:space="preserve">and</w:t>
      </w:r>
      <w:r>
        <w:t xml:space="preserve"> </w:t>
      </w:r>
      <w:r>
        <w:rPr>
          <w:rStyle w:val="VerbatimChar"/>
        </w:rPr>
        <w:t xml:space="preserve">logBatch()</w:t>
      </w:r>
      <w:r>
        <w:t xml:space="preserve"> </w:t>
      </w:r>
      <w:r>
        <w:t xml:space="preserve">(no update/delete)</w:t>
      </w:r>
    </w:p>
    <w:p>
      <w:pPr>
        <w:pStyle w:val="Compact"/>
        <w:numPr>
          <w:ilvl w:val="0"/>
          <w:numId w:val="1006"/>
        </w:numPr>
      </w:pPr>
      <w:r>
        <w:t xml:space="preserve">Database: Revoke UPDATE/DELETE on</w:t>
      </w:r>
      <w:r>
        <w:t xml:space="preserve"> </w:t>
      </w:r>
      <w:r>
        <w:rPr>
          <w:rStyle w:val="VerbatimChar"/>
        </w:rPr>
        <w:t xml:space="preserve">audit_logs</w:t>
      </w:r>
      <w:r>
        <w:t xml:space="preserve"> </w:t>
      </w:r>
      <w:r>
        <w:t xml:space="preserve">for application role</w:t>
      </w:r>
    </w:p>
    <w:p>
      <w:pPr>
        <w:pStyle w:val="Compact"/>
        <w:numPr>
          <w:ilvl w:val="0"/>
          <w:numId w:val="1006"/>
        </w:numPr>
      </w:pPr>
      <w:r>
        <w:t xml:space="preserve">Migration:</w:t>
      </w:r>
      <w:r>
        <w:t xml:space="preserve"> </w:t>
      </w:r>
      <w:r>
        <w:rPr>
          <w:rStyle w:val="VerbatimChar"/>
        </w:rPr>
        <w:t xml:space="preserve">024-create-audit-logs.sql</w:t>
      </w:r>
      <w:r>
        <w:t xml:space="preserve"> </w:t>
      </w:r>
      <w:r>
        <w:t xml:space="preserve">with indexes</w:t>
      </w:r>
    </w:p>
    <w:p>
      <w:r>
        <w:pict>
          <v:rect style="width:0;height:1.5pt" o:hralign="center" o:hrstd="t" o:hr="t"/>
        </w:pict>
      </w:r>
    </w:p>
    <w:bookmarkEnd w:id="115"/>
    <w:bookmarkEnd w:id="116"/>
    <w:bookmarkStart w:id="121" w:name="backuprestore-scripts"/>
    <w:p>
      <w:pPr>
        <w:pStyle w:val="Heading2"/>
      </w:pPr>
      <w:r>
        <w:rPr>
          <w:rStyle w:val="SectionNumber"/>
        </w:rPr>
        <w:t xml:space="preserve">1.15</w:t>
      </w:r>
      <w:r>
        <w:tab/>
      </w:r>
      <w:r>
        <w:t xml:space="preserve">12. Backup/Restore Scripts</w:t>
      </w:r>
    </w:p>
    <w:bookmarkStart w:id="117" w:name="pgbackrest-backup-script"/>
    <w:p>
      <w:pPr>
        <w:pStyle w:val="Heading3"/>
      </w:pPr>
      <w:r>
        <w:rPr>
          <w:rStyle w:val="SectionNumber"/>
        </w:rPr>
        <w:t xml:space="preserve">1.15.1</w:t>
      </w:r>
      <w:r>
        <w:tab/>
      </w:r>
      <w:r>
        <w:t xml:space="preserve">12.1 pgBackRest Backup Script</w:t>
      </w:r>
    </w:p>
    <w:p>
      <w:pPr>
        <w:pStyle w:val="FirstParagraph"/>
      </w:pPr>
      <w:r>
        <w:rPr>
          <w:b/>
          <w:bCs/>
        </w:rPr>
        <w:t xml:space="preserve">scripts/backup-pgbackrest.sh</w:t>
      </w:r>
    </w:p>
    <w:p>
      <w:pPr>
        <w:pStyle w:val="SourceCode"/>
      </w:pPr>
      <w:r>
        <w:rPr>
          <w:rStyle w:val="CommentTok"/>
        </w:rPr>
        <w:t xml:space="preserve">#!/bin/bash</w:t>
      </w:r>
      <w:r>
        <w:br/>
      </w:r>
      <w:r>
        <w:rPr>
          <w:rStyle w:val="CommentTok"/>
        </w:rPr>
        <w:t xml:space="preserve"># Usage: backup-pgbackrest.sh {init|full|diff|incr|verify|list|restore}</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STANZA</w:t>
      </w:r>
      <w:r>
        <w:rPr>
          <w:rStyle w:val="OperatorTok"/>
        </w:rPr>
        <w:t xml:space="preserve">=</w:t>
      </w:r>
      <w:r>
        <w:rPr>
          <w:rStyle w:val="StringTok"/>
        </w:rPr>
        <w:t xml:space="preserve">"takelow"</w:t>
      </w:r>
      <w:r>
        <w:br/>
      </w:r>
      <w:r>
        <w:rPr>
          <w:rStyle w:val="VariableTok"/>
        </w:rPr>
        <w:t xml:space="preserve">BACKUP_DIR</w:t>
      </w:r>
      <w:r>
        <w:rPr>
          <w:rStyle w:val="OperatorTok"/>
        </w:rPr>
        <w:t xml:space="preserve">=</w:t>
      </w:r>
      <w:r>
        <w:rPr>
          <w:rStyle w:val="StringTok"/>
        </w:rPr>
        <w:t xml:space="preserve">"/var/lib/pgbackrest"</w:t>
      </w:r>
      <w:r>
        <w:br/>
      </w:r>
      <w:r>
        <w:rPr>
          <w:rStyle w:val="VariableTok"/>
        </w:rPr>
        <w:t xml:space="preserve">RETENTION_FULL</w:t>
      </w:r>
      <w:r>
        <w:rPr>
          <w:rStyle w:val="OperatorTok"/>
        </w:rPr>
        <w:t xml:space="preserve">=</w:t>
      </w:r>
      <w:r>
        <w:rPr>
          <w:rStyle w:val="NormalTok"/>
        </w:rPr>
        <w:t xml:space="preserve">7</w:t>
      </w:r>
      <w:r>
        <w:br/>
      </w:r>
      <w:r>
        <w:rPr>
          <w:rStyle w:val="VariableTok"/>
        </w:rPr>
        <w:t xml:space="preserve">RETENTION_DIFF</w:t>
      </w:r>
      <w:r>
        <w:rPr>
          <w:rStyle w:val="OperatorTok"/>
        </w:rPr>
        <w:t xml:space="preserve">=</w:t>
      </w:r>
      <w:r>
        <w:rPr>
          <w:rStyle w:val="NormalTok"/>
        </w:rPr>
        <w:t xml:space="preserve">3</w:t>
      </w:r>
      <w:r>
        <w:br/>
      </w:r>
      <w:r>
        <w:br/>
      </w:r>
      <w:r>
        <w:rPr>
          <w:rStyle w:val="FunctionTok"/>
        </w:rPr>
        <w:t xml:space="preserve">create_full_backup()</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--type</w:t>
      </w:r>
      <w:r>
        <w:rPr>
          <w:rStyle w:val="OperatorTok"/>
        </w:rPr>
        <w:t xml:space="preserve">=</w:t>
      </w:r>
      <w:r>
        <w:rPr>
          <w:rStyle w:val="NormalTok"/>
        </w:rPr>
        <w:t xml:space="preserve">full </w:t>
      </w:r>
      <w:r>
        <w:rPr>
          <w:rStyle w:val="DataTypeTok"/>
        </w:rPr>
        <w:t xml:space="preserve">\</w:t>
      </w:r>
      <w:r>
        <w:br/>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w:t>
      </w:r>
      <w:r>
        <w:rPr>
          <w:rStyle w:val="AttributeTok"/>
        </w:rPr>
        <w:t xml:space="preserve">--repo1-retention-full</w:t>
      </w:r>
      <w:r>
        <w:rPr>
          <w:rStyle w:val="OperatorTok"/>
        </w:rPr>
        <w:t xml:space="preserve">=</w:t>
      </w:r>
      <w:r>
        <w:rPr>
          <w:rStyle w:val="VariableTok"/>
        </w:rPr>
        <w:t xml:space="preserve">$RETENTION_FULL</w:t>
      </w:r>
      <w:r>
        <w:rPr>
          <w:rStyle w:val="NormalTok"/>
        </w:rPr>
        <w:t xml:space="preserve"> backup</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check</w:t>
      </w:r>
      <w:r>
        <w:br/>
      </w:r>
      <w:r>
        <w:rPr>
          <w:rStyle w:val="KeywordTok"/>
        </w:rPr>
        <w:t xml:space="preserve">}</w:t>
      </w:r>
      <w:r>
        <w:br/>
      </w:r>
      <w:r>
        <w:br/>
      </w:r>
      <w:r>
        <w:rPr>
          <w:rStyle w:val="FunctionTok"/>
        </w:rPr>
        <w:t xml:space="preserve">create_diff_backup()</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--type</w:t>
      </w:r>
      <w:r>
        <w:rPr>
          <w:rStyle w:val="OperatorTok"/>
        </w:rPr>
        <w:t xml:space="preserve">=</w:t>
      </w:r>
      <w:r>
        <w:rPr>
          <w:rStyle w:val="NormalTok"/>
        </w:rPr>
        <w:t xml:space="preserve">diff </w:t>
      </w:r>
      <w:r>
        <w:rPr>
          <w:rStyle w:val="DataTypeTok"/>
        </w:rPr>
        <w:t xml:space="preserve">\</w:t>
      </w:r>
      <w:r>
        <w:br/>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w:t>
      </w:r>
      <w:r>
        <w:rPr>
          <w:rStyle w:val="AttributeTok"/>
        </w:rPr>
        <w:t xml:space="preserve">--repo1-retention-diff</w:t>
      </w:r>
      <w:r>
        <w:rPr>
          <w:rStyle w:val="OperatorTok"/>
        </w:rPr>
        <w:t xml:space="preserve">=</w:t>
      </w:r>
      <w:r>
        <w:rPr>
          <w:rStyle w:val="VariableTok"/>
        </w:rPr>
        <w:t xml:space="preserve">$RETENTION_DIFF</w:t>
      </w:r>
      <w:r>
        <w:rPr>
          <w:rStyle w:val="NormalTok"/>
        </w:rPr>
        <w:t xml:space="preserve"> backup</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check</w:t>
      </w:r>
      <w:r>
        <w:br/>
      </w:r>
      <w:r>
        <w:rPr>
          <w:rStyle w:val="KeywordTok"/>
        </w:rPr>
        <w:t xml:space="preserve">}</w:t>
      </w:r>
      <w:r>
        <w:br/>
      </w:r>
      <w:r>
        <w:br/>
      </w:r>
      <w:r>
        <w:rPr>
          <w:rStyle w:val="FunctionTok"/>
        </w:rPr>
        <w:t xml:space="preserve">restore_backup()</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VariableTok"/>
        </w:rPr>
        <w:t xml:space="preserve">$STANZA</w:t>
      </w:r>
      <w:r>
        <w:rPr>
          <w:rStyle w:val="NormalTok"/>
        </w:rPr>
        <w:t xml:space="preserve"> </w:t>
      </w:r>
      <w:r>
        <w:rPr>
          <w:rStyle w:val="AttributeTok"/>
        </w:rPr>
        <w:t xml:space="preserve">--repo1-path</w:t>
      </w:r>
      <w:r>
        <w:rPr>
          <w:rStyle w:val="OperatorTok"/>
        </w:rPr>
        <w:t xml:space="preserve">=</w:t>
      </w:r>
      <w:r>
        <w:rPr>
          <w:rStyle w:val="VariableTok"/>
        </w:rPr>
        <w:t xml:space="preserve">$BACKUP_DIR</w:t>
      </w:r>
      <w:r>
        <w:rPr>
          <w:rStyle w:val="NormalTok"/>
        </w:rPr>
        <w:t xml:space="preserve">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restore</w:t>
      </w:r>
      <w:r>
        <w:br/>
      </w:r>
      <w:r>
        <w:rPr>
          <w:rStyle w:val="KeywordTok"/>
        </w:rPr>
        <w:t xml:space="preserve">}</w:t>
      </w:r>
    </w:p>
    <w:bookmarkEnd w:id="117"/>
    <w:bookmarkStart w:id="118" w:name="wal-g-backup-script"/>
    <w:p>
      <w:pPr>
        <w:pStyle w:val="Heading3"/>
      </w:pPr>
      <w:r>
        <w:rPr>
          <w:rStyle w:val="SectionNumber"/>
        </w:rPr>
        <w:t xml:space="preserve">1.15.2</w:t>
      </w:r>
      <w:r>
        <w:tab/>
      </w:r>
      <w:r>
        <w:t xml:space="preserve">12.2 WAL-G Backup Script</w:t>
      </w:r>
    </w:p>
    <w:p>
      <w:pPr>
        <w:pStyle w:val="FirstParagraph"/>
      </w:pPr>
      <w:r>
        <w:rPr>
          <w:b/>
          <w:bCs/>
        </w:rPr>
        <w:t xml:space="preserve">scripts/backup-walg.sh</w:t>
      </w:r>
    </w:p>
    <w:p>
      <w:pPr>
        <w:pStyle w:val="SourceCode"/>
      </w:pPr>
      <w:r>
        <w:rPr>
          <w:rStyle w:val="CommentTok"/>
        </w:rPr>
        <w:t xml:space="preserve">#!/bin/bash</w:t>
      </w:r>
      <w:r>
        <w:br/>
      </w:r>
      <w:r>
        <w:rPr>
          <w:rStyle w:val="CommentTok"/>
        </w:rPr>
        <w:t xml:space="preserve"># Usage: backup-walg.sh {push|list|delete|restore|info}</w:t>
      </w:r>
      <w:r>
        <w:br/>
      </w:r>
      <w:r>
        <w:br/>
      </w:r>
      <w:r>
        <w:rPr>
          <w:rStyle w:val="BuiltInTok"/>
        </w:rPr>
        <w:t xml:space="preserve">export</w:t>
      </w:r>
      <w:r>
        <w:rPr>
          <w:rStyle w:val="NormalTok"/>
        </w:rPr>
        <w:t xml:space="preserve"> </w:t>
      </w:r>
      <w:r>
        <w:rPr>
          <w:rStyle w:val="VariableTok"/>
        </w:rPr>
        <w:t xml:space="preserve">WALG_S3_PREFIX</w:t>
      </w:r>
      <w:r>
        <w:rPr>
          <w:rStyle w:val="OperatorTok"/>
        </w:rPr>
        <w:t xml:space="preserve">=</w:t>
      </w:r>
      <w:r>
        <w:rPr>
          <w:rStyle w:val="StringTok"/>
        </w:rPr>
        <w:t xml:space="preserve">"s3://takelow-backups/postgres"</w:t>
      </w:r>
      <w:r>
        <w:br/>
      </w:r>
      <w:r>
        <w:rPr>
          <w:rStyle w:val="BuiltInTok"/>
        </w:rPr>
        <w:t xml:space="preserve">export</w:t>
      </w:r>
      <w:r>
        <w:rPr>
          <w:rStyle w:val="NormalTok"/>
        </w:rPr>
        <w:t xml:space="preserve"> </w:t>
      </w:r>
      <w:r>
        <w:rPr>
          <w:rStyle w:val="VariableTok"/>
        </w:rPr>
        <w:t xml:space="preserve">AWS_REGION</w:t>
      </w:r>
      <w:r>
        <w:rPr>
          <w:rStyle w:val="OperatorTok"/>
        </w:rPr>
        <w:t xml:space="preserve">=</w:t>
      </w:r>
      <w:r>
        <w:rPr>
          <w:rStyle w:val="StringTok"/>
        </w:rPr>
        <w:t xml:space="preserve">"us-east-1"</w:t>
      </w:r>
      <w:r>
        <w:br/>
      </w:r>
      <w:r>
        <w:br/>
      </w:r>
      <w:r>
        <w:rPr>
          <w:rStyle w:val="FunctionTok"/>
        </w:rPr>
        <w:t xml:space="preserve">create_base_backup()</w:t>
      </w:r>
      <w:r>
        <w:rPr>
          <w:rStyle w:val="NormalTok"/>
        </w:rPr>
        <w:t xml:space="preserve"> </w:t>
      </w:r>
      <w:r>
        <w:rPr>
          <w:rStyle w:val="KeywordTok"/>
        </w:rPr>
        <w:t xml:space="preserve">{</w:t>
      </w:r>
      <w:r>
        <w:br/>
      </w:r>
      <w:r>
        <w:rPr>
          <w:rStyle w:val="NormalTok"/>
        </w:rPr>
        <w:t xml:space="preserve">  </w:t>
      </w:r>
      <w:r>
        <w:rPr>
          <w:rStyle w:val="ExtensionTok"/>
        </w:rPr>
        <w:t xml:space="preserve">wal-g</w:t>
      </w:r>
      <w:r>
        <w:rPr>
          <w:rStyle w:val="NormalTok"/>
        </w:rPr>
        <w:t xml:space="preserve"> backup-push /var/lib/postgresql/data</w:t>
      </w:r>
      <w:r>
        <w:br/>
      </w:r>
      <w:r>
        <w:rPr>
          <w:rStyle w:val="KeywordTok"/>
        </w:rPr>
        <w:t xml:space="preserve">}</w:t>
      </w:r>
      <w:r>
        <w:br/>
      </w:r>
      <w:r>
        <w:br/>
      </w:r>
      <w:r>
        <w:rPr>
          <w:rStyle w:val="FunctionTok"/>
        </w:rPr>
        <w:t xml:space="preserve">restore_backup()</w:t>
      </w:r>
      <w:r>
        <w:rPr>
          <w:rStyle w:val="NormalTok"/>
        </w:rPr>
        <w:t xml:space="preserve"> </w:t>
      </w:r>
      <w:r>
        <w:rPr>
          <w:rStyle w:val="KeywordTok"/>
        </w:rPr>
        <w:t xml:space="preserve">{</w:t>
      </w:r>
      <w:r>
        <w:br/>
      </w:r>
      <w:r>
        <w:rPr>
          <w:rStyle w:val="NormalTok"/>
        </w:rPr>
        <w:t xml:space="preserve">  </w:t>
      </w:r>
      <w:r>
        <w:rPr>
          <w:rStyle w:val="ExtensionTok"/>
        </w:rPr>
        <w:t xml:space="preserve">wal-g</w:t>
      </w:r>
      <w:r>
        <w:rPr>
          <w:rStyle w:val="NormalTok"/>
        </w:rPr>
        <w:t xml:space="preserve"> backup-fetch LATEST /var/lib/postgresql/data</w:t>
      </w:r>
      <w:r>
        <w:br/>
      </w:r>
      <w:r>
        <w:rPr>
          <w:rStyle w:val="NormalTok"/>
        </w:rPr>
        <w:t xml:space="preserve">  </w:t>
      </w:r>
      <w:r>
        <w:rPr>
          <w:rStyle w:val="FunctionTok"/>
        </w:rPr>
        <w:t xml:space="preserve">touch</w:t>
      </w:r>
      <w:r>
        <w:rPr>
          <w:rStyle w:val="NormalTok"/>
        </w:rPr>
        <w:t xml:space="preserve"> /var/lib/postgresql/data/recovery.signal</w:t>
      </w:r>
      <w:r>
        <w:br/>
      </w:r>
      <w:r>
        <w:rPr>
          <w:rStyle w:val="KeywordTok"/>
        </w:rPr>
        <w:t xml:space="preserve">}</w:t>
      </w:r>
    </w:p>
    <w:bookmarkEnd w:id="118"/>
    <w:bookmarkStart w:id="119" w:name="disaster-recovery-restore-script"/>
    <w:p>
      <w:pPr>
        <w:pStyle w:val="Heading3"/>
      </w:pPr>
      <w:r>
        <w:rPr>
          <w:rStyle w:val="SectionNumber"/>
        </w:rPr>
        <w:t xml:space="preserve">1.15.3</w:t>
      </w:r>
      <w:r>
        <w:tab/>
      </w:r>
      <w:r>
        <w:t xml:space="preserve">12.3 Disaster Recovery Restore Script</w:t>
      </w:r>
    </w:p>
    <w:p>
      <w:pPr>
        <w:pStyle w:val="FirstParagraph"/>
      </w:pPr>
      <w:r>
        <w:rPr>
          <w:b/>
          <w:bCs/>
        </w:rPr>
        <w:t xml:space="preserve">scripts/restore-disaster-recovery.sh</w:t>
      </w:r>
    </w:p>
    <w:p>
      <w:pPr>
        <w:pStyle w:val="SourceCode"/>
      </w:pPr>
      <w:r>
        <w:rPr>
          <w:rStyle w:val="CommentTok"/>
        </w:rPr>
        <w:t xml:space="preserve">#!/bin/bash</w:t>
      </w:r>
      <w:r>
        <w:br/>
      </w:r>
      <w:r>
        <w:rPr>
          <w:rStyle w:val="CommentTok"/>
        </w:rPr>
        <w:t xml:space="preserve"># Usage: restore-disaster-recovery.sh {restore|pitr} [args]</w:t>
      </w:r>
      <w:r>
        <w:br/>
      </w:r>
      <w:r>
        <w:br/>
      </w:r>
      <w:r>
        <w:rPr>
          <w:rStyle w:val="VariableTok"/>
        </w:rPr>
        <w:t xml:space="preserve">BACKUP_TOOL</w:t>
      </w:r>
      <w:r>
        <w:rPr>
          <w:rStyle w:val="OperatorTok"/>
        </w:rPr>
        <w:t xml:space="preserve">=</w:t>
      </w:r>
      <w:r>
        <w:rPr>
          <w:rStyle w:val="StringTok"/>
        </w:rPr>
        <w:t xml:space="preserve">"</w:t>
      </w:r>
      <w:r>
        <w:rPr>
          <w:rStyle w:val="VariableTok"/>
        </w:rPr>
        <w:t xml:space="preserve">${BACKUP_TOOL</w:t>
      </w:r>
      <w:r>
        <w:rPr>
          <w:rStyle w:val="OperatorTok"/>
        </w:rPr>
        <w:t xml:space="preserve">:-</w:t>
      </w:r>
      <w:r>
        <w:rPr>
          <w:rStyle w:val="NormalTok"/>
        </w:rPr>
        <w:t xml:space="preserve">pgbackrest</w:t>
      </w:r>
      <w:r>
        <w:rPr>
          <w:rStyle w:val="VariableTok"/>
        </w:rPr>
        <w:t xml:space="preserve">}</w:t>
      </w:r>
      <w:r>
        <w:rPr>
          <w:rStyle w:val="StringTok"/>
        </w:rPr>
        <w:t xml:space="preserve">"</w:t>
      </w:r>
      <w:r>
        <w:br/>
      </w:r>
      <w:r>
        <w:br/>
      </w:r>
      <w:r>
        <w:rPr>
          <w:rStyle w:val="FunctionTok"/>
        </w:rPr>
        <w:t xml:space="preserve">restore_pgbackrest()</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--repo1-path</w:t>
      </w:r>
      <w:r>
        <w:rPr>
          <w:rStyle w:val="OperatorTok"/>
        </w:rPr>
        <w:t xml:space="preserve">=</w:t>
      </w:r>
      <w:r>
        <w:rPr>
          <w:rStyle w:val="NormalTok"/>
        </w:rPr>
        <w:t xml:space="preserve">/var/lib/pgbackrest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restore</w:t>
      </w:r>
      <w:r>
        <w:br/>
      </w:r>
      <w:r>
        <w:rPr>
          <w:rStyle w:val="KeywordTok"/>
        </w:rPr>
        <w:t xml:space="preserve">}</w:t>
      </w:r>
      <w:r>
        <w:br/>
      </w:r>
      <w:r>
        <w:br/>
      </w:r>
      <w:r>
        <w:rPr>
          <w:rStyle w:val="FunctionTok"/>
        </w:rPr>
        <w:t xml:space="preserve">restore_walg()</w:t>
      </w:r>
      <w:r>
        <w:rPr>
          <w:rStyle w:val="NormalTok"/>
        </w:rPr>
        <w:t xml:space="preserve"> </w:t>
      </w:r>
      <w:r>
        <w:rPr>
          <w:rStyle w:val="KeywordTok"/>
        </w:rPr>
        <w:t xml:space="preserve">{</w:t>
      </w:r>
      <w:r>
        <w:br/>
      </w:r>
      <w:r>
        <w:rPr>
          <w:rStyle w:val="NormalTok"/>
        </w:rPr>
        <w:t xml:space="preserve">  </w:t>
      </w:r>
      <w:r>
        <w:rPr>
          <w:rStyle w:val="ExtensionTok"/>
        </w:rPr>
        <w:t xml:space="preserve">wal-g</w:t>
      </w:r>
      <w:r>
        <w:rPr>
          <w:rStyle w:val="NormalTok"/>
        </w:rPr>
        <w:t xml:space="preserve"> backup-fetch LATEST /var/lib/postgresql/data</w:t>
      </w:r>
      <w:r>
        <w:br/>
      </w:r>
      <w:r>
        <w:rPr>
          <w:rStyle w:val="NormalTok"/>
        </w:rPr>
        <w:t xml:space="preserve">  </w:t>
      </w:r>
      <w:r>
        <w:rPr>
          <w:rStyle w:val="FunctionTok"/>
        </w:rPr>
        <w:t xml:space="preserve">touch</w:t>
      </w:r>
      <w:r>
        <w:rPr>
          <w:rStyle w:val="NormalTok"/>
        </w:rPr>
        <w:t xml:space="preserve"> /var/lib/postgresql/data/recovery.signal</w:t>
      </w:r>
      <w:r>
        <w:br/>
      </w:r>
      <w:r>
        <w:rPr>
          <w:rStyle w:val="KeywordTok"/>
        </w:rPr>
        <w:t xml:space="preserve">}</w:t>
      </w:r>
      <w:r>
        <w:br/>
      </w:r>
      <w:r>
        <w:br/>
      </w:r>
      <w:r>
        <w:rPr>
          <w:rStyle w:val="FunctionTok"/>
        </w:rPr>
        <w:t xml:space="preserve">pitr_restore()</w:t>
      </w:r>
      <w:r>
        <w:rPr>
          <w:rStyle w:val="NormalTok"/>
        </w:rPr>
        <w:t xml:space="preserve"> </w:t>
      </w:r>
      <w:r>
        <w:rPr>
          <w:rStyle w:val="KeywordTok"/>
        </w:rPr>
        <w:t xml:space="preserve">{</w:t>
      </w:r>
      <w:r>
        <w:br/>
      </w:r>
      <w:r>
        <w:rPr>
          <w:rStyle w:val="NormalTok"/>
        </w:rPr>
        <w:t xml:space="preserve">  </w:t>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--repo1-path</w:t>
      </w:r>
      <w:r>
        <w:rPr>
          <w:rStyle w:val="OperatorTok"/>
        </w:rPr>
        <w:t xml:space="preserve">=</w:t>
      </w:r>
      <w:r>
        <w:rPr>
          <w:rStyle w:val="NormalTok"/>
        </w:rPr>
        <w:t xml:space="preserve">/var/lib/pgbackrest </w:t>
      </w:r>
      <w:r>
        <w:rPr>
          <w:rStyle w:val="DataTypeTok"/>
        </w:rPr>
        <w:t xml:space="preserve">\</w:t>
      </w:r>
      <w:r>
        <w:br/>
      </w:r>
      <w:r>
        <w:rPr>
          <w:rStyle w:val="NormalTok"/>
        </w:rPr>
        <w:t xml:space="preserve">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w:t>
      </w:r>
      <w:r>
        <w:rPr>
          <w:rStyle w:val="AttributeTok"/>
        </w:rPr>
        <w:t xml:space="preserve">--type</w:t>
      </w:r>
      <w:r>
        <w:rPr>
          <w:rStyle w:val="OperatorTok"/>
        </w:rPr>
        <w:t xml:space="preserve">=</w:t>
      </w:r>
      <w:r>
        <w:rPr>
          <w:rStyle w:val="NormalTok"/>
        </w:rPr>
        <w:t xml:space="preserve">time </w:t>
      </w:r>
      <w:r>
        <w:rPr>
          <w:rStyle w:val="DataTypeTok"/>
        </w:rPr>
        <w:t xml:space="preserve">\</w:t>
      </w:r>
      <w:r>
        <w:br/>
      </w:r>
      <w:r>
        <w:rPr>
          <w:rStyle w:val="NormalTok"/>
        </w:rPr>
        <w:t xml:space="preserve">    </w:t>
      </w:r>
      <w:r>
        <w:rPr>
          <w:rStyle w:val="AttributeTok"/>
        </w:rPr>
        <w:t xml:space="preserve">--target-time</w:t>
      </w:r>
      <w:r>
        <w:rPr>
          <w:rStyle w:val="OperatorTok"/>
        </w:rPr>
        <w:t xml:space="preserve">=</w:t>
      </w:r>
      <w:r>
        <w:rPr>
          <w:rStyle w:val="StringTok"/>
        </w:rPr>
        <w:t xml:space="preserve">"</w:t>
      </w:r>
      <w:r>
        <w:rPr>
          <w:rStyle w:val="VariableTok"/>
        </w:rPr>
        <w:t xml:space="preserve">$TARGET_TIME</w:t>
      </w:r>
      <w:r>
        <w:rPr>
          <w:rStyle w:val="StringTok"/>
        </w:rPr>
        <w:t xml:space="preserve">"</w:t>
      </w:r>
      <w:r>
        <w:rPr>
          <w:rStyle w:val="NormalTok"/>
        </w:rPr>
        <w:t xml:space="preserve"> restore</w:t>
      </w:r>
      <w:r>
        <w:br/>
      </w:r>
      <w:r>
        <w:rPr>
          <w:rStyle w:val="KeywordTok"/>
        </w:rPr>
        <w:t xml:space="preserve">}</w:t>
      </w:r>
    </w:p>
    <w:bookmarkEnd w:id="119"/>
    <w:bookmarkStart w:id="120" w:name="kubernetes-cronjobs"/>
    <w:p>
      <w:pPr>
        <w:pStyle w:val="Heading3"/>
      </w:pPr>
      <w:r>
        <w:rPr>
          <w:rStyle w:val="SectionNumber"/>
        </w:rPr>
        <w:t xml:space="preserve">1.15.4</w:t>
      </w:r>
      <w:r>
        <w:tab/>
      </w:r>
      <w:r>
        <w:t xml:space="preserve">12.4 Kubernetes CronJobs</w:t>
      </w:r>
    </w:p>
    <w:p>
      <w:pPr>
        <w:pStyle w:val="FirstParagraph"/>
      </w:pPr>
      <w:r>
        <w:rPr>
          <w:b/>
          <w:bCs/>
        </w:rPr>
        <w:t xml:space="preserve">k8s/backup-cronjob.yaml:</w:t>
      </w:r>
    </w:p>
    <w:p>
      <w:pPr>
        <w:pStyle w:val="SourceCode"/>
      </w:pPr>
      <w:r>
        <w:rPr>
          <w:rStyle w:val="CommentTok"/>
        </w:rPr>
        <w:t xml:space="preserve"># Full backup daily at 02:00 UTC</w:t>
      </w:r>
      <w:r>
        <w:br/>
      </w:r>
      <w:r>
        <w:rPr>
          <w:rStyle w:val="FunctionTok"/>
        </w:rPr>
        <w:t xml:space="preserve">apiVersion</w:t>
      </w:r>
      <w:r>
        <w:rPr>
          <w:rStyle w:val="KeywordTok"/>
        </w:rPr>
        <w:t xml:space="preserve">:</w:t>
      </w:r>
      <w:r>
        <w:rPr>
          <w:rStyle w:val="AttributeTok"/>
        </w:rPr>
        <w:t xml:space="preserve"> batch/v1</w:t>
      </w:r>
      <w:r>
        <w:br/>
      </w:r>
      <w:r>
        <w:rPr>
          <w:rStyle w:val="FunctionTok"/>
        </w:rPr>
        <w:t xml:space="preserve">kind</w:t>
      </w:r>
      <w:r>
        <w:rPr>
          <w:rStyle w:val="KeywordTok"/>
        </w:rPr>
        <w:t xml:space="preserve">:</w:t>
      </w:r>
      <w:r>
        <w:rPr>
          <w:rStyle w:val="AttributeTok"/>
        </w:rPr>
        <w:t xml:space="preserve"> CronJob</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postgres-backup-pgbackrest</w:t>
      </w:r>
      <w:r>
        <w:br/>
      </w:r>
      <w:r>
        <w:rPr>
          <w:rStyle w:val="FunctionTok"/>
        </w:rPr>
        <w:t xml:space="preserve">spec</w:t>
      </w:r>
      <w:r>
        <w:rPr>
          <w:rStyle w:val="KeywordTok"/>
        </w:rPr>
        <w:t xml:space="preserve">:</w:t>
      </w:r>
      <w:r>
        <w:br/>
      </w:r>
      <w:r>
        <w:rPr>
          <w:rStyle w:val="AttributeTok"/>
        </w:rPr>
        <w:t xml:space="preserve">  </w:t>
      </w:r>
      <w:r>
        <w:rPr>
          <w:rStyle w:val="FunctionTok"/>
        </w:rPr>
        <w:t xml:space="preserve">schedule</w:t>
      </w:r>
      <w:r>
        <w:rPr>
          <w:rStyle w:val="KeywordTok"/>
        </w:rPr>
        <w:t xml:space="preserve">:</w:t>
      </w:r>
      <w:r>
        <w:rPr>
          <w:rStyle w:val="AttributeTok"/>
        </w:rPr>
        <w:t xml:space="preserve"> </w:t>
      </w:r>
      <w:r>
        <w:rPr>
          <w:rStyle w:val="StringTok"/>
        </w:rPr>
        <w:t xml:space="preserve">"0 2 * * *"</w:t>
      </w:r>
      <w:r>
        <w:br/>
      </w:r>
      <w:r>
        <w:rPr>
          <w:rStyle w:val="AttributeTok"/>
        </w:rPr>
        <w:t xml:space="preserve">  </w:t>
      </w:r>
      <w:r>
        <w:rPr>
          <w:rStyle w:val="FunctionTok"/>
        </w:rPr>
        <w:t xml:space="preserve">jobTemplate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pgbackrest</w:t>
      </w:r>
      <w:r>
        <w:br/>
      </w:r>
      <w:r>
        <w:rPr>
          <w:rStyle w:val="AttributeTok"/>
        </w:rPr>
        <w:t xml:space="preserve">            </w:t>
      </w:r>
      <w:r>
        <w:rPr>
          <w:rStyle w:val="FunctionTok"/>
        </w:rPr>
        <w:t xml:space="preserve">image</w:t>
      </w:r>
      <w:r>
        <w:rPr>
          <w:rStyle w:val="KeywordTok"/>
        </w:rPr>
        <w:t xml:space="preserve">:</w:t>
      </w:r>
      <w:r>
        <w:rPr>
          <w:rStyle w:val="AttributeTok"/>
        </w:rPr>
        <w:t xml:space="preserve"> ghcr.io/takelow/pgbackrest:latest</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"/bin/bash"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"pgbackrest --stanza=$STANZA --type=full --repo1-path=$BACKUP_DIR --repo1-retention-full=$RETENTION_FULL backup &amp;&amp; pgbackrest --stanza=$STANZA --repo1-path=$BACKUP_DIR check"</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pgbackrest-repo</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pgbackrest-pvc</w:t>
      </w:r>
    </w:p>
    <w:p>
      <w:r>
        <w:pict>
          <v:rect style="width:0;height:1.5pt" o:hralign="center" o:hrstd="t" o:hr="t"/>
        </w:pict>
      </w:r>
    </w:p>
    <w:bookmarkEnd w:id="120"/>
    <w:bookmarkEnd w:id="121"/>
    <w:bookmarkStart w:id="126" w:name="websocket-redis-adapter"/>
    <w:p>
      <w:pPr>
        <w:pStyle w:val="Heading2"/>
      </w:pPr>
      <w:r>
        <w:rPr>
          <w:rStyle w:val="SectionNumber"/>
        </w:rPr>
        <w:t xml:space="preserve">1.16</w:t>
      </w:r>
      <w:r>
        <w:tab/>
      </w:r>
      <w:r>
        <w:t xml:space="preserve">13. WebSocket Redis Adapter</w:t>
      </w:r>
    </w:p>
    <w:bookmarkStart w:id="122" w:name="implementation"/>
    <w:p>
      <w:pPr>
        <w:pStyle w:val="Heading3"/>
      </w:pPr>
      <w:r>
        <w:rPr>
          <w:rStyle w:val="SectionNumber"/>
        </w:rPr>
        <w:t xml:space="preserve">1.16.1</w:t>
      </w:r>
      <w:r>
        <w:tab/>
      </w:r>
      <w:r>
        <w:t xml:space="preserve">13.1 Implementation</w:t>
      </w:r>
    </w:p>
    <w:p>
      <w:pPr>
        <w:pStyle w:val="FirstParagraph"/>
      </w:pPr>
      <w:r>
        <w:rPr>
          <w:b/>
          <w:bCs/>
        </w:rPr>
        <w:t xml:space="preserve">auction-engine/src/modules/bidding/gateway/auction.gateway.ts:</w:t>
      </w:r>
    </w:p>
    <w:p>
      <w:pPr>
        <w:pStyle w:val="SourceCode"/>
      </w:pPr>
      <w:r>
        <w:rPr>
          <w:rStyle w:val="ImportTok"/>
        </w:rPr>
        <w:t xml:space="preserve">import</w:t>
      </w:r>
      <w:r>
        <w:rPr>
          <w:rStyle w:val="NormalTok"/>
        </w:rPr>
        <w:t xml:space="preserve"> { createAdapter } </w:t>
      </w:r>
      <w:r>
        <w:rPr>
          <w:rStyle w:val="ImportTok"/>
        </w:rPr>
        <w:t xml:space="preserve">from</w:t>
      </w:r>
      <w:r>
        <w:rPr>
          <w:rStyle w:val="NormalTok"/>
        </w:rPr>
        <w:t xml:space="preserve"> </w:t>
      </w:r>
      <w:r>
        <w:rPr>
          <w:rStyle w:val="StringTok"/>
        </w:rPr>
        <w:t xml:space="preserve">'@socket.io/redis-adapter'</w:t>
      </w:r>
      <w:r>
        <w:rPr>
          <w:rStyle w:val="OperatorTok"/>
        </w:rPr>
        <w:t xml:space="preserve">;</w:t>
      </w:r>
      <w:r>
        <w:br/>
      </w:r>
      <w:r>
        <w:br/>
      </w:r>
      <w:r>
        <w:rPr>
          <w:rStyle w:val="NormalTok"/>
        </w:rPr>
        <w:t xml:space="preserve">@</w:t>
      </w:r>
      <w:r>
        <w:rPr>
          <w:rStyle w:val="FunctionTok"/>
        </w:rPr>
        <w:t xml:space="preserve">WebSocketGateway</w:t>
      </w:r>
      <w:r>
        <w:rPr>
          <w:rStyle w:val="NormalTok"/>
        </w:rPr>
        <w:t xml:space="preserve">({ namespace</w:t>
      </w:r>
      <w:r>
        <w:rPr>
          <w:rStyle w:val="OperatorTok"/>
        </w:rPr>
        <w:t xml:space="preserve">:</w:t>
      </w:r>
      <w:r>
        <w:rPr>
          <w:rStyle w:val="NormalTok"/>
        </w:rPr>
        <w:t xml:space="preserve"> </w:t>
      </w:r>
      <w:r>
        <w:rPr>
          <w:rStyle w:val="StringTok"/>
        </w:rPr>
        <w:t xml:space="preserve">'/auctions'</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AuctionGateway </w:t>
      </w:r>
      <w:r>
        <w:rPr>
          <w:rStyle w:val="KeywordTok"/>
        </w:rPr>
        <w:t xml:space="preserve">implements</w:t>
      </w:r>
      <w:r>
        <w:rPr>
          <w:rStyle w:val="NormalTok"/>
        </w:rPr>
        <w:t xml:space="preserve"> OnGatewayInit {</w:t>
      </w:r>
      <w:r>
        <w:br/>
      </w:r>
      <w:r>
        <w:rPr>
          <w:rStyle w:val="NormalTok"/>
        </w:rPr>
        <w:t xml:space="preserve">  @</w:t>
      </w:r>
      <w:r>
        <w:rPr>
          <w:rStyle w:val="FunctionTok"/>
        </w:rPr>
        <w:t xml:space="preserve">Inject</w:t>
      </w:r>
      <w:r>
        <w:rPr>
          <w:rStyle w:val="NormalTok"/>
        </w:rPr>
        <w:t xml:space="preserve">(REDIS_CLIENT) </w:t>
      </w:r>
      <w:r>
        <w:rPr>
          <w:rStyle w:val="KeywordTok"/>
        </w:rPr>
        <w:t xml:space="preserve">private</w:t>
      </w:r>
      <w:r>
        <w:rPr>
          <w:rStyle w:val="NormalTok"/>
        </w:rPr>
        <w:t xml:space="preserve"> </w:t>
      </w:r>
      <w:r>
        <w:rPr>
          <w:rStyle w:val="KeywordTok"/>
        </w:rPr>
        <w:t xml:space="preserve">readonly</w:t>
      </w:r>
      <w:r>
        <w:rPr>
          <w:rStyle w:val="NormalTok"/>
        </w:rPr>
        <w:t xml:space="preserve"> redisClient</w:t>
      </w:r>
      <w:r>
        <w:rPr>
          <w:rStyle w:val="OperatorTok"/>
        </w:rPr>
        <w:t xml:space="preserve">:</w:t>
      </w:r>
      <w:r>
        <w:rPr>
          <w:rStyle w:val="NormalTok"/>
        </w:rPr>
        <w:t xml:space="preserve"> Redis</w:t>
      </w:r>
      <w:r>
        <w:rPr>
          <w:rStyle w:val="OperatorTok"/>
        </w:rPr>
        <w:t xml:space="preserve">;</w:t>
      </w:r>
      <w:r>
        <w:br/>
      </w:r>
      <w:r>
        <w:br/>
      </w:r>
      <w:r>
        <w:rPr>
          <w:rStyle w:val="NormalTok"/>
        </w:rPr>
        <w:t xml:space="preserve">  </w:t>
      </w:r>
      <w:r>
        <w:rPr>
          <w:rStyle w:val="FunctionTok"/>
        </w:rPr>
        <w:t xml:space="preserve">afterInit</w:t>
      </w:r>
      <w:r>
        <w:rPr>
          <w:rStyle w:val="NormalTok"/>
        </w:rPr>
        <w:t xml:space="preserve">(server</w:t>
      </w:r>
      <w:r>
        <w:rPr>
          <w:rStyle w:val="OperatorTok"/>
        </w:rPr>
        <w:t xml:space="preserve">:</w:t>
      </w:r>
      <w:r>
        <w:rPr>
          <w:rStyle w:val="NormalTok"/>
        </w:rPr>
        <w:t xml:space="preserve"> </w:t>
      </w:r>
      <w:r>
        <w:rPr>
          <w:rStyle w:val="BuiltInTok"/>
        </w:rPr>
        <w:t xml:space="preserve">Server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br/>
      </w:r>
      <w:r>
        <w:rPr>
          <w:rStyle w:val="NormalTok"/>
        </w:rPr>
        <w:t xml:space="preserve">    </w:t>
      </w:r>
      <w:r>
        <w:rPr>
          <w:rStyle w:val="KeywordTok"/>
        </w:rPr>
        <w:t xml:space="preserve">const</w:t>
      </w:r>
      <w:r>
        <w:rPr>
          <w:rStyle w:val="NormalTok"/>
        </w:rPr>
        <w:t xml:space="preserve"> subClient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rPr>
          <w:rStyle w:val="FunctionTok"/>
        </w:rPr>
        <w:t xml:space="preserve">duplicate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FunctionTok"/>
        </w:rPr>
        <w:t xml:space="preserve">createAdapter</w:t>
      </w:r>
      <w:r>
        <w:rPr>
          <w:rStyle w:val="NormalTok"/>
        </w:rPr>
        <w:t xml:space="preserve">(pubClient</w:t>
      </w:r>
      <w:r>
        <w:rPr>
          <w:rStyle w:val="OperatorTok"/>
        </w:rPr>
        <w:t xml:space="preserve">,</w:t>
      </w:r>
      <w:r>
        <w:rPr>
          <w:rStyle w:val="NormalTok"/>
        </w:rPr>
        <w:t xml:space="preserve"> subClient)</w:t>
      </w:r>
      <w:r>
        <w:rPr>
          <w:rStyle w:val="OperatorTok"/>
        </w:rPr>
        <w:t xml:space="preserve">;</w:t>
      </w:r>
      <w:r>
        <w:br/>
      </w:r>
      <w:r>
        <w:rPr>
          <w:rStyle w:val="NormalTok"/>
        </w:rPr>
        <w:t xml:space="preserve">    server</w:t>
      </w:r>
      <w:r>
        <w:rPr>
          <w:rStyle w:val="OperatorTok"/>
        </w:rPr>
        <w:t xml:space="preserve">.</w:t>
      </w:r>
      <w:r>
        <w:rPr>
          <w:rStyle w:val="FunctionTok"/>
        </w:rPr>
        <w:t xml:space="preserve">adapter</w:t>
      </w:r>
      <w:r>
        <w:rPr>
          <w:rStyle w:val="NormalTok"/>
        </w:rPr>
        <w:t xml:space="preserve">(adapter)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log</w:t>
      </w:r>
      <w:r>
        <w:rPr>
          <w:rStyle w:val="NormalTok"/>
        </w:rPr>
        <w:t xml:space="preserve">(</w:t>
      </w:r>
      <w:r>
        <w:rPr>
          <w:rStyle w:val="StringTok"/>
        </w:rPr>
        <w:t xml:space="preserve">'Socket.io Redis adapter initialized for horizontal scaling'</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122"/>
    <w:bookmarkStart w:id="123" w:name="cross-instance-message-flow"/>
    <w:p>
      <w:pPr>
        <w:pStyle w:val="Heading3"/>
      </w:pPr>
      <w:r>
        <w:rPr>
          <w:rStyle w:val="SectionNumber"/>
        </w:rPr>
        <w:t xml:space="preserve">1.16.2</w:t>
      </w:r>
      <w:r>
        <w:tab/>
      </w:r>
      <w:r>
        <w:t xml:space="preserve">13.2 Cross-Instance Message Flow</w:t>
      </w:r>
    </w:p>
    <w:p>
      <w:pPr>
        <w:pStyle w:val="SourceCode"/>
      </w:pPr>
      <w:r>
        <w:rPr>
          <w:rStyle w:val="VerbatimChar"/>
        </w:rPr>
        <w:t xml:space="preserve">Instance A (Client 1)          Instance B (Client 2)</w:t>
      </w:r>
      <w:r>
        <w:br/>
      </w:r>
      <w:r>
        <w:rPr>
          <w:rStyle w:val="VerbatimChar"/>
        </w:rPr>
        <w:t xml:space="preserve">     │                              │</w:t>
      </w:r>
      <w:r>
        <w:br/>
      </w:r>
      <w:r>
        <w:rPr>
          <w:rStyle w:val="VerbatimChar"/>
        </w:rPr>
        <w:t xml:space="preserve">     │  Client 1 emits              │</w:t>
      </w:r>
      <w:r>
        <w:br/>
      </w:r>
      <w:r>
        <w:rPr>
          <w:rStyle w:val="VerbatimChar"/>
        </w:rPr>
        <w:t xml:space="preserve">     │  'subscribe:auction'         │</w:t>
      </w:r>
      <w:r>
        <w:br/>
      </w:r>
      <w:r>
        <w:rPr>
          <w:rStyle w:val="VerbatimChar"/>
        </w:rPr>
        <w:t xml:space="preserve">     │─────────────────────────────&gt;│</w:t>
      </w:r>
      <w:r>
        <w:br/>
      </w:r>
      <w:r>
        <w:rPr>
          <w:rStyle w:val="VerbatimChar"/>
        </w:rPr>
        <w:t xml:space="preserve">     │                              │</w:t>
      </w:r>
      <w:r>
        <w:br/>
      </w:r>
      <w:r>
        <w:rPr>
          <w:rStyle w:val="VerbatimChar"/>
        </w:rPr>
        <w:t xml:space="preserve">     │  Broadcast to room           │</w:t>
      </w:r>
      <w:r>
        <w:br/>
      </w:r>
      <w:r>
        <w:rPr>
          <w:rStyle w:val="VerbatimChar"/>
        </w:rPr>
        <w:t xml:space="preserve">     │  'auction:uuid'              │</w:t>
      </w:r>
      <w:r>
        <w:br/>
      </w:r>
      <w:r>
        <w:rPr>
          <w:rStyle w:val="VerbatimChar"/>
        </w:rPr>
        <w:t xml:space="preserve">     │                              │</w:t>
      </w:r>
      <w:r>
        <w:br/>
      </w:r>
      <w:r>
        <w:rPr>
          <w:rStyle w:val="VerbatimChar"/>
        </w:rPr>
        <w:t xml:space="preserve">     ▼                              ▼</w:t>
      </w:r>
      <w:r>
        <w:br/>
      </w:r>
      <w:r>
        <w:rPr>
          <w:rStyle w:val="VerbatimChar"/>
        </w:rPr>
        <w:t xml:space="preserve">Redis Pub/Sub Channel: 'auction:uuid'</w:t>
      </w:r>
      <w:r>
        <w:br/>
      </w:r>
      <w:r>
        <w:rPr>
          <w:rStyle w:val="VerbatimChar"/>
        </w:rPr>
        <w:t xml:space="preserve">     │                              │</w:t>
      </w:r>
      <w:r>
        <w:br/>
      </w:r>
      <w:r>
        <w:rPr>
          <w:rStyle w:val="VerbatimChar"/>
        </w:rPr>
        <w:t xml:space="preserve">     │  Message received            │</w:t>
      </w:r>
      <w:r>
        <w:br/>
      </w:r>
      <w:r>
        <w:rPr>
          <w:rStyle w:val="VerbatimChar"/>
        </w:rPr>
        <w:t xml:space="preserve">     ▼                              ▼</w:t>
      </w:r>
      <w:r>
        <w:br/>
      </w:r>
      <w:r>
        <w:rPr>
          <w:rStyle w:val="VerbatimChar"/>
        </w:rPr>
        <w:t xml:space="preserve">Instance A broadcasts         Instance B broadcasts</w:t>
      </w:r>
      <w:r>
        <w:br/>
      </w:r>
      <w:r>
        <w:rPr>
          <w:rStyle w:val="VerbatimChar"/>
        </w:rPr>
        <w:t xml:space="preserve">to local clients             to local clients</w:t>
      </w:r>
    </w:p>
    <w:bookmarkEnd w:id="123"/>
    <w:bookmarkStart w:id="124" w:name="environment-configuration-1"/>
    <w:p>
      <w:pPr>
        <w:pStyle w:val="Heading3"/>
      </w:pPr>
      <w:r>
        <w:rPr>
          <w:rStyle w:val="SectionNumber"/>
        </w:rPr>
        <w:t xml:space="preserve">1.16.3</w:t>
      </w:r>
      <w:r>
        <w:tab/>
      </w:r>
      <w:r>
        <w:t xml:space="preserve">13.3 Environment Configuration</w:t>
      </w:r>
    </w:p>
    <w:p>
      <w:pPr>
        <w:pStyle w:val="FirstParagraph"/>
      </w:pPr>
      <w:r>
        <w:t xml:space="preserve">No code changes required when scaling. The adapter uses the injected Redis client which automatically supports Sentinel/Cluster modes.</w:t>
      </w:r>
    </w:p>
    <w:p>
      <w:pPr>
        <w:pStyle w:val="SourceCode"/>
      </w:pPr>
      <w:r>
        <w:rPr>
          <w:rStyle w:val="VerbatimChar"/>
        </w:rPr>
        <w:t xml:space="preserve"># Standalone</w:t>
      </w:r>
      <w:r>
        <w:br/>
      </w:r>
      <w:r>
        <w:rPr>
          <w:rStyle w:val="VerbatimChar"/>
        </w:rPr>
        <w:t xml:space="preserve">REDIS_URL=redis://localhost:6379</w:t>
      </w:r>
      <w:r>
        <w:br/>
      </w:r>
      <w:r>
        <w:br/>
      </w:r>
      <w:r>
        <w:rPr>
          <w:rStyle w:val="VerbatimChar"/>
        </w:rPr>
        <w:t xml:space="preserve"># Sentinel (production HA)</w:t>
      </w:r>
      <w:r>
        <w:br/>
      </w:r>
      <w:r>
        <w:rPr>
          <w:rStyle w:val="VerbatimChar"/>
        </w:rPr>
        <w:t xml:space="preserve">REDIS_SENTINEL_HOSTS=sentinel-1:26379,sentinel-2:26379,sentinel-3:26379</w:t>
      </w:r>
      <w:r>
        <w:br/>
      </w:r>
      <w:r>
        <w:rPr>
          <w:rStyle w:val="VerbatimChar"/>
        </w:rPr>
        <w:t xml:space="preserve">REDIS_SENTINEL_MASTER_NAME=takelow-master</w:t>
      </w:r>
      <w:r>
        <w:br/>
      </w:r>
      <w:r>
        <w:br/>
      </w:r>
      <w:r>
        <w:rPr>
          <w:rStyle w:val="VerbatimChar"/>
        </w:rPr>
        <w:t xml:space="preserve"># Cluster (high scale)</w:t>
      </w:r>
      <w:r>
        <w:br/>
      </w:r>
      <w:r>
        <w:rPr>
          <w:rStyle w:val="VerbatimChar"/>
        </w:rPr>
        <w:t xml:space="preserve">REDIS_CLUSTER_NODES=node-1:7000,node-2:7001,node-3:7002,node-4:7003,node-5:7004,node-6:7005</w:t>
      </w:r>
    </w:p>
    <w:bookmarkEnd w:id="124"/>
    <w:bookmarkStart w:id="125" w:name="kubernetes-horizontal-scaling"/>
    <w:p>
      <w:pPr>
        <w:pStyle w:val="Heading3"/>
      </w:pPr>
      <w:r>
        <w:rPr>
          <w:rStyle w:val="SectionNumber"/>
        </w:rPr>
        <w:t xml:space="preserve">1.16.4</w:t>
      </w:r>
      <w:r>
        <w:tab/>
      </w:r>
      <w:r>
        <w:t xml:space="preserve">13.4 Kubernetes Horizontal Scaling</w:t>
      </w:r>
    </w:p>
    <w:p>
      <w:pPr>
        <w:pStyle w:val="FirstParagraph"/>
      </w:pPr>
      <w:r>
        <w:rPr>
          <w:b/>
          <w:bCs/>
        </w:rPr>
        <w:t xml:space="preserve">Deployment (replicas: 3):</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REDIS_SENTINEL_HOSTS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"sentinel-1:26379,sentinel-2:26379,sentinel-3:26379"</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REDIS_SENTINEL_MASTER_NAME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"takelow-master"</w:t>
      </w:r>
    </w:p>
    <w:p>
      <w:pPr>
        <w:pStyle w:val="FirstParagraph"/>
      </w:pPr>
      <w:r>
        <w:rPr>
          <w:b/>
          <w:bCs/>
        </w:rPr>
        <w:t xml:space="preserve">HPA:</w:t>
      </w:r>
    </w:p>
    <w:p>
      <w:pPr>
        <w:pStyle w:val="SourceCode"/>
      </w:pP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p>
    <w:p>
      <w:r>
        <w:pict>
          <v:rect style="width:0;height:1.5pt" o:hralign="center" o:hrstd="t" o:hr="t"/>
        </w:pict>
      </w:r>
    </w:p>
    <w:bookmarkEnd w:id="125"/>
    <w:bookmarkEnd w:id="126"/>
    <w:bookmarkStart w:id="134" w:name="test-strategy-coverage"/>
    <w:p>
      <w:pPr>
        <w:pStyle w:val="Heading2"/>
      </w:pPr>
      <w:r>
        <w:rPr>
          <w:rStyle w:val="SectionNumber"/>
        </w:rPr>
        <w:t xml:space="preserve">1.17</w:t>
      </w:r>
      <w:r>
        <w:tab/>
      </w:r>
      <w:r>
        <w:t xml:space="preserve">14. Test Strategy &amp; Coverage</w:t>
      </w:r>
    </w:p>
    <w:bookmarkStart w:id="127" w:name="testing-pyramid"/>
    <w:p>
      <w:pPr>
        <w:pStyle w:val="Heading3"/>
      </w:pPr>
      <w:r>
        <w:rPr>
          <w:rStyle w:val="SectionNumber"/>
        </w:rPr>
        <w:t xml:space="preserve">1.17.1</w:t>
      </w:r>
      <w:r>
        <w:tab/>
      </w:r>
      <w:r>
        <w:t xml:space="preserve">14.1 Testing Pyramid</w:t>
      </w:r>
    </w:p>
    <w:p>
      <w:pPr>
        <w:pStyle w:val="SourceCode"/>
      </w:pPr>
      <w:r>
        <w:rPr>
          <w:rStyle w:val="VerbatimChar"/>
        </w:rPr>
        <w:t xml:space="preserve">                    ┌─────────┐</w:t>
      </w:r>
      <w:r>
        <w:br/>
      </w:r>
      <w:r>
        <w:rPr>
          <w:rStyle w:val="VerbatimChar"/>
        </w:rPr>
        <w:t xml:space="preserve">                    │   E2E   │   ← 5% (critical user journeys)</w:t>
      </w:r>
      <w:r>
        <w:br/>
      </w:r>
      <w:r>
        <w:rPr>
          <w:rStyle w:val="VerbatimChar"/>
        </w:rPr>
        <w:t xml:space="preserve">                    └─────────┘</w:t>
      </w:r>
      <w:r>
        <w:br/>
      </w:r>
      <w:r>
        <w:rPr>
          <w:rStyle w:val="VerbatimChar"/>
        </w:rPr>
        <w:t xml:space="preserve">                  ┌─────────────┐</w:t>
      </w:r>
      <w:r>
        <w:br/>
      </w:r>
      <w:r>
        <w:rPr>
          <w:rStyle w:val="VerbatimChar"/>
        </w:rPr>
        <w:t xml:space="preserve">                  │ Integration │   ← 25% (service + DB + Redis)</w:t>
      </w:r>
      <w:r>
        <w:br/>
      </w:r>
      <w:r>
        <w:rPr>
          <w:rStyle w:val="VerbatimChar"/>
        </w:rPr>
        <w:t xml:space="preserve">                  └─────────────┘</w:t>
      </w:r>
      <w:r>
        <w:br/>
      </w:r>
      <w:r>
        <w:rPr>
          <w:rStyle w:val="VerbatimChar"/>
        </w:rPr>
        <w:t xml:space="preserve">                ┌───────────────────┐</w:t>
      </w:r>
      <w:r>
        <w:br/>
      </w:r>
      <w:r>
        <w:rPr>
          <w:rStyle w:val="VerbatimChar"/>
        </w:rPr>
        <w:t xml:space="preserve">                │      Unit         │   ← 70% (pure logic, services, utils)</w:t>
      </w:r>
      <w:r>
        <w:br/>
      </w:r>
      <w:r>
        <w:rPr>
          <w:rStyle w:val="VerbatimChar"/>
        </w:rPr>
        <w:t xml:space="preserve">                └───────────────────┘</w:t>
      </w:r>
    </w:p>
    <w:bookmarkEnd w:id="127"/>
    <w:bookmarkStart w:id="128" w:name="unit-testing"/>
    <w:p>
      <w:pPr>
        <w:pStyle w:val="Heading3"/>
      </w:pPr>
      <w:r>
        <w:rPr>
          <w:rStyle w:val="SectionNumber"/>
        </w:rPr>
        <w:t xml:space="preserve">1.17.2</w:t>
      </w:r>
      <w:r>
        <w:tab/>
      </w:r>
      <w:r>
        <w:t xml:space="preserve">14.2 Unit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Jest</w:t>
            </w:r>
          </w:p>
        </w:tc>
      </w:tr>
      <w:tr>
        <w:tc>
          <w:tcPr/>
          <w:p>
            <w:pPr>
              <w:pStyle w:val="Compact"/>
            </w:pPr>
            <w:r>
              <w:rPr>
                <w:b/>
                <w:bCs/>
              </w:rPr>
              <w:t xml:space="preserve">Coverage target</w:t>
            </w:r>
          </w:p>
        </w:tc>
        <w:tc>
          <w:tcPr/>
          <w:p>
            <w:pPr>
              <w:pStyle w:val="Compact"/>
            </w:pPr>
            <w:r>
              <w:t xml:space="preserve">≥ 80% lines, ≥ 75% branches per service</w:t>
            </w:r>
          </w:p>
        </w:tc>
      </w:tr>
      <w:tr>
        <w:tc>
          <w:tcPr/>
          <w:p>
            <w:pPr>
              <w:pStyle w:val="Compact"/>
            </w:pPr>
            <w:r>
              <w:rPr>
                <w:b/>
                <w:bCs/>
              </w:rPr>
              <w:t xml:space="preserve">Scope</w:t>
            </w:r>
          </w:p>
        </w:tc>
        <w:tc>
          <w:tcPr/>
          <w:p>
            <w:pPr>
              <w:pStyle w:val="Compact"/>
            </w:pPr>
            <w:r>
              <w:t xml:space="preserve">Services, utilities, guards, interceptors, DTOs</w:t>
            </w:r>
          </w:p>
        </w:tc>
      </w:tr>
      <w:tr>
        <w:tc>
          <w:tcPr/>
          <w:p>
            <w:pPr>
              <w:pStyle w:val="Compact"/>
            </w:pPr>
            <w:r>
              <w:rPr>
                <w:b/>
                <w:bCs/>
              </w:rPr>
              <w:t xml:space="preserve">Mocking</w:t>
            </w:r>
          </w:p>
        </w:tc>
        <w:tc>
          <w:tcPr/>
          <w:p>
            <w:pPr>
              <w:pStyle w:val="Compact"/>
            </w:pPr>
            <w:r>
              <w:t xml:space="preserve">Prisma client mocked via</w:t>
            </w:r>
            <w:r>
              <w:t xml:space="preserve"> </w:t>
            </w:r>
            <w:r>
              <w:rPr>
                <w:rStyle w:val="VerbatimChar"/>
              </w:rPr>
              <w:t xml:space="preserve">prisma-mock</w:t>
            </w:r>
            <w:r>
              <w:t xml:space="preserve"> </w:t>
            </w:r>
            <w:r>
              <w:t xml:space="preserve">or manual jest mocks; Redis mocked</w:t>
            </w:r>
          </w:p>
        </w:tc>
      </w:tr>
      <w:tr>
        <w:tc>
          <w:tcPr/>
          <w:p>
            <w:pPr>
              <w:pStyle w:val="Compact"/>
            </w:pPr>
            <w:r>
              <w:rPr>
                <w:b/>
                <w:bCs/>
              </w:rPr>
              <w:t xml:space="preserve">Naming</w:t>
            </w:r>
          </w:p>
        </w:tc>
        <w:tc>
          <w:tcPr/>
          <w:p>
            <w:pPr>
              <w:pStyle w:val="Compact"/>
            </w:pPr>
            <w:r>
              <w:rPr>
                <w:rStyle w:val="VerbatimChar"/>
              </w:rPr>
              <w:t xml:space="preserve">*.spec.ts</w:t>
            </w:r>
            <w:r>
              <w:t xml:space="preserve"> </w:t>
            </w:r>
            <w:r>
              <w:t xml:space="preserve">co-located with source</w:t>
            </w:r>
          </w:p>
        </w:tc>
      </w:tr>
      <w:tr>
        <w:tc>
          <w:tcPr/>
          <w:p>
            <w:pPr>
              <w:pStyle w:val="Compact"/>
            </w:pPr>
            <w:r>
              <w:rPr>
                <w:b/>
                <w:bCs/>
              </w:rPr>
              <w:t xml:space="preserve">Assertions</w:t>
            </w:r>
          </w:p>
        </w:tc>
        <w:tc>
          <w:tcPr/>
          <w:p>
            <w:pPr>
              <w:pStyle w:val="Compact"/>
            </w:pPr>
            <w:r>
              <w:t xml:space="preserve">Jest</w:t>
            </w:r>
            <w:r>
              <w:t xml:space="preserve"> </w:t>
            </w:r>
            <w:r>
              <w:rPr>
                <w:rStyle w:val="VerbatimChar"/>
              </w:rPr>
              <w:t xml:space="preserve">expect</w:t>
            </w:r>
            <w:r>
              <w:t xml:space="preserve"> </w:t>
            </w:r>
            <w:r>
              <w:t xml:space="preserve">+</w:t>
            </w:r>
            <w:r>
              <w:t xml:space="preserve"> </w:t>
            </w:r>
            <w:r>
              <w:rPr>
                <w:rStyle w:val="VerbatimChar"/>
              </w:rPr>
              <w:t xml:space="preserve">@nestjs/testing</w:t>
            </w:r>
            <w:r>
              <w:t xml:space="preserve"> </w:t>
            </w:r>
            <w:r>
              <w:t xml:space="preserve">for DI assembly</w:t>
            </w:r>
          </w:p>
        </w:tc>
      </w:tr>
      <w:tr>
        <w:tc>
          <w:tcPr/>
          <w:p>
            <w:pPr>
              <w:pStyle w:val="Compact"/>
            </w:pPr>
            <w:r>
              <w:rPr>
                <w:b/>
                <w:bCs/>
              </w:rPr>
              <w:t xml:space="preserve">Edge cases</w:t>
            </w:r>
          </w:p>
        </w:tc>
        <w:tc>
          <w:tcPr/>
          <w:p>
            <w:pPr>
              <w:pStyle w:val="Compact"/>
            </w:pPr>
            <w:r>
              <w:t xml:space="preserve">Null/undefined inputs, boundary values, concurrent access</w:t>
            </w:r>
          </w:p>
        </w:tc>
      </w:tr>
    </w:tbl>
    <w:p>
      <w:pPr>
        <w:pStyle w:val="SourceCode"/>
      </w:pPr>
      <w:r>
        <w:rPr>
          <w:rStyle w:val="CommentTok"/>
        </w:rPr>
        <w:t xml:space="preserve">// Example: BiddingService unit test</w:t>
      </w:r>
      <w:r>
        <w:br/>
      </w:r>
      <w:r>
        <w:rPr>
          <w:rStyle w:val="FunctionTok"/>
        </w:rPr>
        <w:t xml:space="preserve">describe</w:t>
      </w:r>
      <w:r>
        <w:rPr>
          <w:rStyle w:val="NormalTok"/>
        </w:rPr>
        <w:t xml:space="preserve">(</w:t>
      </w:r>
      <w:r>
        <w:rPr>
          <w:rStyle w:val="StringTok"/>
        </w:rPr>
        <w:t xml:space="preserve">'BiddingService.placeBid'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reject bid on closed auction'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spyOn</w:t>
      </w:r>
      <w:r>
        <w:rPr>
          <w:rStyle w:val="NormalTok"/>
        </w:rPr>
        <w:t xml:space="preserve">(prisma</w:t>
      </w:r>
      <w:r>
        <w:rPr>
          <w:rStyle w:val="OperatorTok"/>
        </w:rPr>
        <w:t xml:space="preserve">.</w:t>
      </w:r>
      <w:r>
        <w:rPr>
          <w:rStyle w:val="AttributeTok"/>
        </w:rPr>
        <w:t xml:space="preserve">auction</w:t>
      </w:r>
      <w:r>
        <w:rPr>
          <w:rStyle w:val="OperatorTok"/>
        </w:rPr>
        <w:t xml:space="preserve">,</w:t>
      </w:r>
      <w:r>
        <w:rPr>
          <w:rStyle w:val="NormalTok"/>
        </w:rPr>
        <w:t xml:space="preserve"> </w:t>
      </w:r>
      <w:r>
        <w:rPr>
          <w:rStyle w:val="StringTok"/>
        </w:rPr>
        <w:t xml:space="preserve">'findUnique'</w:t>
      </w:r>
      <w:r>
        <w:rPr>
          <w:rStyle w:val="NormalTok"/>
        </w:rPr>
        <w:t xml:space="preserve">)</w:t>
      </w:r>
      <w:r>
        <w:rPr>
          <w:rStyle w:val="OperatorTok"/>
        </w:rPr>
        <w:t xml:space="preserve">.</w:t>
      </w:r>
      <w:r>
        <w:rPr>
          <w:rStyle w:val="FunctionTok"/>
        </w:rPr>
        <w:t xml:space="preserve">mockResolvedValue</w:t>
      </w:r>
      <w:r>
        <w:rPr>
          <w:rStyle w:val="NormalTok"/>
        </w:rPr>
        <w:t xml:space="preserve">({ status</w:t>
      </w:r>
      <w:r>
        <w:rPr>
          <w:rStyle w:val="OperatorTok"/>
        </w:rPr>
        <w:t xml:space="preserve">:</w:t>
      </w:r>
      <w:r>
        <w:rPr>
          <w:rStyle w:val="NormalTok"/>
        </w:rPr>
        <w:t xml:space="preserve"> </w:t>
      </w:r>
      <w:r>
        <w:rPr>
          <w:rStyle w:val="StringTok"/>
        </w:rPr>
        <w:t xml:space="preserve">'CLOSED'</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(service</w:t>
      </w:r>
      <w:r>
        <w:rPr>
          <w:rStyle w:val="OperatorTok"/>
        </w:rPr>
        <w:t xml:space="preserve">.</w:t>
      </w:r>
      <w:r>
        <w:rPr>
          <w:rStyle w:val="FunctionTok"/>
        </w:rPr>
        <w:t xml:space="preserve">placeBid</w:t>
      </w:r>
      <w:r>
        <w:rPr>
          <w:rStyle w:val="NormalTok"/>
        </w:rPr>
        <w:t xml:space="preserve">(userId</w:t>
      </w:r>
      <w:r>
        <w:rPr>
          <w:rStyle w:val="OperatorTok"/>
        </w:rPr>
        <w:t xml:space="preserve">,</w:t>
      </w:r>
      <w:r>
        <w:rPr>
          <w:rStyle w:val="NormalTok"/>
        </w:rPr>
        <w:t xml:space="preserve"> auctionId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'ERR_BID_AUCTION_CLOSED'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it</w:t>
      </w:r>
      <w:r>
        <w:rPr>
          <w:rStyle w:val="NormalTok"/>
        </w:rPr>
        <w:t xml:space="preserve">(</w:t>
      </w:r>
      <w:r>
        <w:rPr>
          <w:rStyle w:val="StringTok"/>
        </w:rPr>
        <w:t xml:space="preserve">'should place bid and return ticket number'</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service</w:t>
      </w:r>
      <w:r>
        <w:rPr>
          <w:rStyle w:val="OperatorTok"/>
        </w:rPr>
        <w:t xml:space="preserve">.</w:t>
      </w:r>
      <w:r>
        <w:rPr>
          <w:rStyle w:val="FunctionTok"/>
        </w:rPr>
        <w:t xml:space="preserve">placeBid</w:t>
      </w:r>
      <w:r>
        <w:rPr>
          <w:rStyle w:val="NormalTok"/>
        </w:rPr>
        <w:t xml:space="preserve">(userId</w:t>
      </w:r>
      <w:r>
        <w:rPr>
          <w:rStyle w:val="OperatorTok"/>
        </w:rPr>
        <w:t xml:space="preserve">,</w:t>
      </w:r>
      <w:r>
        <w:rPr>
          <w:rStyle w:val="NormalTok"/>
        </w:rPr>
        <w:t xml:space="preserve"> auctionId</w:t>
      </w:r>
      <w:r>
        <w:rPr>
          <w:rStyle w:val="OperatorTok"/>
        </w:rPr>
        <w:t xml:space="preserve">,</w:t>
      </w:r>
      <w:r>
        <w:rPr>
          <w:rStyle w:val="NormalTok"/>
        </w:rPr>
        <w:t xml:space="preserve"> </w:t>
      </w:r>
      <w:r>
        <w:rPr>
          <w:rStyle w:val="FloatTok"/>
        </w:rPr>
        <w:t xml:space="preserve">15.50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ticket_number</w:t>
      </w:r>
      <w:r>
        <w:rPr>
          <w:rStyle w:val="NormalTok"/>
        </w:rPr>
        <w:t xml:space="preserve">)</w:t>
      </w:r>
      <w:r>
        <w:rPr>
          <w:rStyle w:val="OperatorTok"/>
        </w:rPr>
        <w:t xml:space="preserve">.</w:t>
      </w:r>
      <w:r>
        <w:rPr>
          <w:rStyle w:val="FunctionTok"/>
        </w:rPr>
        <w:t xml:space="preserve">toMatch</w:t>
      </w:r>
      <w:r>
        <w:rPr>
          <w:rStyle w:val="NormalTok"/>
        </w:rPr>
        <w:t xml:space="preserve">(</w:t>
      </w:r>
      <w:r>
        <w:rPr>
          <w:rStyle w:val="SpecialStringTok"/>
        </w:rPr>
        <w:t xml:space="preserve">/</w:t>
      </w:r>
      <w:r>
        <w:rPr>
          <w:rStyle w:val="SpecialCharTok"/>
        </w:rPr>
        <w:t xml:space="preserve">^</w:t>
      </w:r>
      <w:r>
        <w:rPr>
          <w:rStyle w:val="SpecialStringTok"/>
        </w:rPr>
        <w:t xml:space="preserve">BID_</w:t>
      </w:r>
      <w:r>
        <w:rPr>
          <w:rStyle w:val="SpecialCharTok"/>
        </w:rPr>
        <w:t xml:space="preserve">[a-f0-9]{12}$</w:t>
      </w:r>
      <w:r>
        <w:rPr>
          <w:rStyle w:val="Special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8"/>
    <w:bookmarkStart w:id="129" w:name="integration-testing"/>
    <w:p>
      <w:pPr>
        <w:pStyle w:val="Heading3"/>
      </w:pPr>
      <w:r>
        <w:rPr>
          <w:rStyle w:val="SectionNumber"/>
        </w:rPr>
        <w:t xml:space="preserve">1.17.3</w:t>
      </w:r>
      <w:r>
        <w:tab/>
      </w:r>
      <w:r>
        <w:t xml:space="preserve">14.3 Integration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Jest +</w:t>
            </w:r>
            <w:r>
              <w:t xml:space="preserve"> </w:t>
            </w:r>
            <w:r>
              <w:t xml:space="preserve">@nestjs/testing</w:t>
            </w:r>
            <w:r>
              <w:t xml:space="preserve"> </w:t>
            </w:r>
            <w:r>
              <w:t xml:space="preserve">+ Testcontainers (PostgreSQL + Redis)</w:t>
            </w:r>
          </w:p>
        </w:tc>
      </w:tr>
      <w:tr>
        <w:tc>
          <w:tcPr/>
          <w:p>
            <w:pPr>
              <w:pStyle w:val="Compact"/>
            </w:pPr>
            <w:r>
              <w:rPr>
                <w:b/>
                <w:bCs/>
              </w:rPr>
              <w:t xml:space="preserve">Scope</w:t>
            </w:r>
          </w:p>
        </w:tc>
        <w:tc>
          <w:tcPr/>
          <w:p>
            <w:pPr>
              <w:pStyle w:val="Compact"/>
            </w:pPr>
            <w:r>
              <w:t xml:space="preserve">Module assembly with real DB + Redis (containerized)</w:t>
            </w:r>
          </w:p>
        </w:tc>
      </w:tr>
      <w:tr>
        <w:tc>
          <w:tcPr/>
          <w:p>
            <w:pPr>
              <w:pStyle w:val="Compact"/>
            </w:pPr>
            <w:r>
              <w:rPr>
                <w:b/>
                <w:bCs/>
              </w:rPr>
              <w:t xml:space="preserve">Database</w:t>
            </w:r>
          </w:p>
        </w:tc>
        <w:tc>
          <w:tcPr/>
          <w:p>
            <w:pPr>
              <w:pStyle w:val="Compact"/>
            </w:pPr>
            <w:r>
              <w:t xml:space="preserve">Fresh PostgreSQL container per test suite; Prisma migrate apply</w:t>
            </w:r>
          </w:p>
        </w:tc>
      </w:tr>
      <w:tr>
        <w:tc>
          <w:tcPr/>
          <w:p>
            <w:pPr>
              <w:pStyle w:val="Compact"/>
            </w:pPr>
            <w:r>
              <w:rPr>
                <w:b/>
                <w:bCs/>
              </w:rPr>
              <w:t xml:space="preserve">Redis</w:t>
            </w:r>
          </w:p>
        </w:tc>
        <w:tc>
          <w:tcPr/>
          <w:p>
            <w:pPr>
              <w:pStyle w:val="Compact"/>
            </w:pPr>
            <w:r>
              <w:t xml:space="preserve">Fresh Redis container per test suite</w:t>
            </w:r>
          </w:p>
        </w:tc>
      </w:tr>
      <w:tr>
        <w:tc>
          <w:tcPr/>
          <w:p>
            <w:pPr>
              <w:pStyle w:val="Compact"/>
            </w:pPr>
            <w:r>
              <w:rPr>
                <w:b/>
                <w:bCs/>
              </w:rPr>
              <w:t xml:space="preserve">Coverage</w:t>
            </w:r>
          </w:p>
        </w:tc>
        <w:tc>
          <w:tcPr/>
          <w:p>
            <w:pPr>
              <w:pStyle w:val="Compact"/>
            </w:pPr>
            <w:r>
              <w:t xml:space="preserve">All controller endpoints, service-to-service calls, webhook handlers</w:t>
            </w:r>
          </w:p>
        </w:tc>
      </w:tr>
      <w:tr>
        <w:tc>
          <w:tcPr/>
          <w:p>
            <w:pPr>
              <w:pStyle w:val="Compact"/>
            </w:pPr>
            <w:r>
              <w:rPr>
                <w:b/>
                <w:bCs/>
              </w:rPr>
              <w:t xml:space="preserve">Naming</w:t>
            </w:r>
          </w:p>
        </w:tc>
        <w:tc>
          <w:tcPr/>
          <w:p>
            <w:pPr>
              <w:pStyle w:val="Compact"/>
            </w:pPr>
            <w:r>
              <w:rPr>
                <w:rStyle w:val="VerbatimChar"/>
              </w:rPr>
              <w:t xml:space="preserve">*.e2e-spec.ts</w:t>
            </w:r>
            <w:r>
              <w:t xml:space="preserve"> </w:t>
            </w:r>
            <w:r>
              <w:t xml:space="preserve">in</w:t>
            </w:r>
            <w:r>
              <w:t xml:space="preserve"> </w:t>
            </w:r>
            <w:r>
              <w:rPr>
                <w:rStyle w:val="VerbatimChar"/>
              </w:rPr>
              <w:t xml:space="preserve">test/</w:t>
            </w:r>
            <w:r>
              <w:t xml:space="preserve"> </w:t>
            </w:r>
            <w:r>
              <w:t xml:space="preserve">directory</w:t>
            </w:r>
          </w:p>
        </w:tc>
      </w:tr>
    </w:tbl>
    <w:bookmarkEnd w:id="129"/>
    <w:bookmarkStart w:id="130" w:name="end-to-end-e2e-testing"/>
    <w:p>
      <w:pPr>
        <w:pStyle w:val="Heading3"/>
      </w:pPr>
      <w:r>
        <w:rPr>
          <w:rStyle w:val="SectionNumber"/>
        </w:rPr>
        <w:t xml:space="preserve">1.17.4</w:t>
      </w:r>
      <w:r>
        <w:tab/>
      </w:r>
      <w:r>
        <w:t xml:space="preserve">14.4 End-to-End (E2E)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Jest + Supertest (API E2E); Playwright (web UI E2E)</w:t>
            </w:r>
          </w:p>
        </w:tc>
      </w:tr>
      <w:tr>
        <w:tc>
          <w:tcPr/>
          <w:p>
            <w:pPr>
              <w:pStyle w:val="Compact"/>
            </w:pPr>
            <w:r>
              <w:rPr>
                <w:b/>
                <w:bCs/>
              </w:rPr>
              <w:t xml:space="preserve">Scope</w:t>
            </w:r>
          </w:p>
        </w:tc>
        <w:tc>
          <w:tcPr/>
          <w:p>
            <w:pPr>
              <w:pStyle w:val="Compact"/>
            </w:pPr>
            <w:r>
              <w:t xml:space="preserve">Critical user journeys: register → login → place bid → auction close → payment</w:t>
            </w:r>
          </w:p>
        </w:tc>
      </w:tr>
      <w:tr>
        <w:tc>
          <w:tcPr/>
          <w:p>
            <w:pPr>
              <w:pStyle w:val="Compact"/>
            </w:pPr>
            <w:r>
              <w:rPr>
                <w:b/>
                <w:bCs/>
              </w:rPr>
              <w:t xml:space="preserve">Environment</w:t>
            </w:r>
          </w:p>
        </w:tc>
        <w:tc>
          <w:tcPr/>
          <w:p>
            <w:pPr>
              <w:pStyle w:val="Compact"/>
            </w:pPr>
            <w:r>
              <w:t xml:space="preserve">Full docker-compose stack with seeded data</w:t>
            </w:r>
          </w:p>
        </w:tc>
      </w:tr>
      <w:tr>
        <w:tc>
          <w:tcPr/>
          <w:p>
            <w:pPr>
              <w:pStyle w:val="Compact"/>
            </w:pPr>
            <w:r>
              <w:rPr>
                <w:b/>
                <w:bCs/>
              </w:rPr>
              <w:t xml:space="preserve">Data</w:t>
            </w:r>
          </w:p>
        </w:tc>
        <w:tc>
          <w:tcPr/>
          <w:p>
            <w:pPr>
              <w:pStyle w:val="Compact"/>
            </w:pPr>
            <w:r>
              <w:t xml:space="preserve">Deterministic seed data; reset between test runs</w:t>
            </w:r>
          </w:p>
        </w:tc>
      </w:tr>
      <w:tr>
        <w:tc>
          <w:tcPr/>
          <w:p>
            <w:pPr>
              <w:pStyle w:val="Compact"/>
            </w:pPr>
            <w:r>
              <w:rPr>
                <w:b/>
                <w:bCs/>
              </w:rPr>
              <w:t xml:space="preserve">Critical paths</w:t>
            </w:r>
          </w:p>
        </w:tc>
        <w:tc>
          <w:tcPr/>
          <w:p>
            <w:pPr>
              <w:pStyle w:val="Compact"/>
            </w:pPr>
            <w:r>
              <w:t xml:space="preserve">1. User registration + T&amp;C acceptance + first bid</w:t>
            </w:r>
            <w:r>
              <w:t xml:space="preserve">2. Auction lifecycle: active → closed → winner → payment</w:t>
            </w:r>
            <w:r>
              <w:t xml:space="preserve">3. Wallet deposit + bid fee deduction</w:t>
            </w:r>
            <w:r>
              <w:t xml:space="preserve">4. Admin product approval → auction creation</w:t>
            </w:r>
            <w:r>
              <w:t xml:space="preserve">5. Payment webhook → settlement</w:t>
            </w:r>
          </w:p>
        </w:tc>
      </w:tr>
    </w:tbl>
    <w:bookmarkEnd w:id="130"/>
    <w:bookmarkStart w:id="131" w:name="performance-testing"/>
    <w:p>
      <w:pPr>
        <w:pStyle w:val="Heading3"/>
      </w:pPr>
      <w:r>
        <w:rPr>
          <w:rStyle w:val="SectionNumber"/>
        </w:rPr>
        <w:t xml:space="preserve">1.17.5</w:t>
      </w:r>
      <w:r>
        <w:tab/>
      </w:r>
      <w:r>
        <w:t xml:space="preserve">14.5 Performance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Framework</w:t>
            </w:r>
          </w:p>
        </w:tc>
        <w:tc>
          <w:tcPr/>
          <w:p>
            <w:pPr>
              <w:pStyle w:val="Compact"/>
            </w:pPr>
            <w:r>
              <w:t xml:space="preserve">k6</w:t>
            </w:r>
          </w:p>
        </w:tc>
      </w:tr>
      <w:tr>
        <w:tc>
          <w:tcPr/>
          <w:p>
            <w:pPr>
              <w:pStyle w:val="Compact"/>
            </w:pPr>
            <w:r>
              <w:rPr>
                <w:b/>
                <w:bCs/>
              </w:rPr>
              <w:t xml:space="preserve">Location</w:t>
            </w:r>
          </w:p>
        </w:tc>
        <w:tc>
          <w:tcPr/>
          <w:p>
            <w:pPr>
              <w:pStyle w:val="Compact"/>
            </w:pPr>
            <w:r>
              <w:rPr>
                <w:rStyle w:val="VerbatimChar"/>
              </w:rPr>
              <w:t xml:space="preserve">load-tests/</w:t>
            </w:r>
          </w:p>
        </w:tc>
      </w:tr>
      <w:tr>
        <w:tc>
          <w:tcPr/>
          <w:p>
            <w:pPr>
              <w:pStyle w:val="Compact"/>
            </w:pPr>
            <w:r>
              <w:rPr>
                <w:b/>
                <w:bCs/>
              </w:rPr>
              <w:t xml:space="preserve">Scenarios</w:t>
            </w:r>
          </w:p>
        </w:tc>
        <w:tc>
          <w:tcPr/>
          <w:p>
            <w:pPr>
              <w:pStyle w:val="Compact"/>
            </w:pPr>
            <w:r>
              <w:rPr>
                <w:rStyle w:val="VerbatimChar"/>
              </w:rPr>
              <w:t xml:space="preserve">bid-flood.js</w:t>
            </w:r>
            <w:r>
              <w:t xml:space="preserve"> </w:t>
            </w:r>
            <w:r>
              <w:t xml:space="preserve">(1000 concurrent users, 100 bids/sec),</w:t>
            </w:r>
            <w:r>
              <w:t xml:space="preserve"> </w:t>
            </w:r>
            <w:r>
              <w:rPr>
                <w:rStyle w:val="VerbatimChar"/>
              </w:rPr>
              <w:t xml:space="preserve">read-storm.js</w:t>
            </w:r>
            <w:r>
              <w:t xml:space="preserve"> </w:t>
            </w:r>
            <w:r>
              <w:t xml:space="preserve">(auction listing under load),</w:t>
            </w:r>
            <w:r>
              <w:t xml:space="preserve"> </w:t>
            </w:r>
            <w:r>
              <w:rPr>
                <w:rStyle w:val="VerbatimChar"/>
              </w:rPr>
              <w:t xml:space="preserve">websocket-fanout.js</w:t>
            </w:r>
            <w:r>
              <w:t xml:space="preserve"> </w:t>
            </w:r>
            <w:r>
              <w:t xml:space="preserve">(1000 socket connections)</w:t>
            </w:r>
          </w:p>
        </w:tc>
      </w:tr>
      <w:tr>
        <w:tc>
          <w:tcPr/>
          <w:p>
            <w:pPr>
              <w:pStyle w:val="Compact"/>
            </w:pPr>
            <w:r>
              <w:rPr>
                <w:b/>
                <w:bCs/>
              </w:rPr>
              <w:t xml:space="preserve">Thresholds</w:t>
            </w:r>
          </w:p>
        </w:tc>
        <w:tc>
          <w:tcPr/>
          <w:p>
            <w:pPr>
              <w:pStyle w:val="Compact"/>
            </w:pPr>
            <w:r>
              <w:t xml:space="preserve">p95 &lt; 200ms for reads, p95 &lt; 300ms for writes, error rate &lt; 1%</w:t>
            </w:r>
          </w:p>
        </w:tc>
      </w:tr>
      <w:tr>
        <w:tc>
          <w:tcPr/>
          <w:p>
            <w:pPr>
              <w:pStyle w:val="Compact"/>
            </w:pPr>
            <w:r>
              <w:rPr>
                <w:b/>
                <w:bCs/>
              </w:rPr>
              <w:t xml:space="preserve">Frequency</w:t>
            </w:r>
          </w:p>
        </w:tc>
        <w:tc>
          <w:tcPr/>
          <w:p>
            <w:pPr>
              <w:pStyle w:val="Compact"/>
            </w:pPr>
            <w:r>
              <w:t xml:space="preserve">Run on every release candidate; nightly against staging</w:t>
            </w:r>
          </w:p>
        </w:tc>
      </w:tr>
    </w:tbl>
    <w:bookmarkEnd w:id="131"/>
    <w:bookmarkStart w:id="132" w:name="security-testing"/>
    <w:p>
      <w:pPr>
        <w:pStyle w:val="Heading3"/>
      </w:pPr>
      <w:r>
        <w:rPr>
          <w:rStyle w:val="SectionNumber"/>
        </w:rPr>
        <w:t xml:space="preserve">1.17.6</w:t>
      </w:r>
      <w:r>
        <w:tab/>
      </w:r>
      <w:r>
        <w:t xml:space="preserve">14.6 Security Testing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SAST</w:t>
            </w:r>
          </w:p>
        </w:tc>
        <w:tc>
          <w:tcPr/>
          <w:p>
            <w:pPr>
              <w:pStyle w:val="Compact"/>
            </w:pPr>
            <w:r>
              <w:t xml:space="preserve">SonarQube / Semgrep on every PR</w:t>
            </w:r>
          </w:p>
        </w:tc>
      </w:tr>
      <w:tr>
        <w:tc>
          <w:tcPr/>
          <w:p>
            <w:pPr>
              <w:pStyle w:val="Compact"/>
            </w:pPr>
            <w:r>
              <w:rPr>
                <w:b/>
                <w:bCs/>
              </w:rPr>
              <w:t xml:space="preserve">Dependency scan</w:t>
            </w:r>
          </w:p>
        </w:tc>
        <w:tc>
          <w:tcPr/>
          <w:p>
            <w:pPr>
              <w:pStyle w:val="Compact"/>
            </w:pPr>
            <w:r>
              <w:rPr>
                <w:rStyle w:val="VerbatimChar"/>
              </w:rPr>
              <w:t xml:space="preserve">npm audit</w:t>
            </w:r>
            <w:r>
              <w:t xml:space="preserve"> </w:t>
            </w:r>
            <w:r>
              <w:t xml:space="preserve">+ Snyk in CI pipeline</w:t>
            </w:r>
          </w:p>
        </w:tc>
      </w:tr>
      <w:tr>
        <w:tc>
          <w:tcPr/>
          <w:p>
            <w:pPr>
              <w:pStyle w:val="Compact"/>
            </w:pPr>
            <w:r>
              <w:rPr>
                <w:b/>
                <w:bCs/>
              </w:rPr>
              <w:t xml:space="preserve">Secret scan</w:t>
            </w:r>
          </w:p>
        </w:tc>
        <w:tc>
          <w:tcPr/>
          <w:p>
            <w:pPr>
              <w:pStyle w:val="Compact"/>
            </w:pPr>
            <w:r>
              <w:t xml:space="preserve">Gitleaks pre-commit hook + CI step</w:t>
            </w:r>
          </w:p>
        </w:tc>
      </w:tr>
      <w:tr>
        <w:tc>
          <w:tcPr/>
          <w:p>
            <w:pPr>
              <w:pStyle w:val="Compact"/>
            </w:pPr>
            <w:r>
              <w:rPr>
                <w:b/>
                <w:bCs/>
              </w:rPr>
              <w:t xml:space="preserve">Container scan</w:t>
            </w:r>
          </w:p>
        </w:tc>
        <w:tc>
          <w:tcPr/>
          <w:p>
            <w:pPr>
              <w:pStyle w:val="Compact"/>
            </w:pPr>
            <w:r>
              <w:t xml:space="preserve">Trivy scan on every built image</w:t>
            </w:r>
          </w:p>
        </w:tc>
      </w:tr>
      <w:tr>
        <w:tc>
          <w:tcPr/>
          <w:p>
            <w:pPr>
              <w:pStyle w:val="Compact"/>
            </w:pPr>
            <w:r>
              <w:rPr>
                <w:b/>
                <w:bCs/>
              </w:rPr>
              <w:t xml:space="preserve">DAST</w:t>
            </w:r>
          </w:p>
        </w:tc>
        <w:tc>
          <w:tcPr/>
          <w:p>
            <w:pPr>
              <w:pStyle w:val="Compact"/>
            </w:pPr>
            <w:r>
              <w:t xml:space="preserve">OWASP ZAP baseline scan against staging (weekly)</w:t>
            </w:r>
          </w:p>
        </w:tc>
      </w:tr>
      <w:tr>
        <w:tc>
          <w:tcPr/>
          <w:p>
            <w:pPr>
              <w:pStyle w:val="Compact"/>
            </w:pPr>
            <w:r>
              <w:rPr>
                <w:b/>
                <w:bCs/>
              </w:rPr>
              <w:t xml:space="preserve">Penetration testing</w:t>
            </w:r>
          </w:p>
        </w:tc>
        <w:tc>
          <w:tcPr/>
          <w:p>
            <w:pPr>
              <w:pStyle w:val="Compact"/>
            </w:pPr>
            <w:r>
              <w:t xml:space="preserve">External assessment prior to major release</w:t>
            </w:r>
          </w:p>
        </w:tc>
      </w:tr>
      <w:tr>
        <w:tc>
          <w:tcPr/>
          <w:p>
            <w:pPr>
              <w:pStyle w:val="Compact"/>
            </w:pPr>
            <w:r>
              <w:rPr>
                <w:b/>
                <w:bCs/>
              </w:rPr>
              <w:t xml:space="preserve">Input fuzzing</w:t>
            </w:r>
          </w:p>
        </w:tc>
        <w:tc>
          <w:tcPr/>
          <w:p>
            <w:pPr>
              <w:pStyle w:val="Compact"/>
            </w:pPr>
            <w:r>
              <w:t xml:space="preserve">API endpoints fuzzed for unexpected inputs (via</w:t>
            </w:r>
            <w:r>
              <w:t xml:space="preserve"> </w:t>
            </w:r>
            <w:r>
              <w:rPr>
                <w:rStyle w:val="VerbatimChar"/>
              </w:rPr>
              <w:t xml:space="preserve">restler-fuzzer</w:t>
            </w:r>
            <w:r>
              <w:t xml:space="preserve"> </w:t>
            </w:r>
            <w:r>
              <w:t xml:space="preserve">or custom)</w:t>
            </w:r>
          </w:p>
        </w:tc>
      </w:tr>
    </w:tbl>
    <w:bookmarkEnd w:id="132"/>
    <w:bookmarkStart w:id="133" w:name="coverage-reporting"/>
    <w:p>
      <w:pPr>
        <w:pStyle w:val="Heading3"/>
      </w:pPr>
      <w:r>
        <w:rPr>
          <w:rStyle w:val="SectionNumber"/>
        </w:rPr>
        <w:t xml:space="preserve">1.17.7</w:t>
      </w:r>
      <w:r>
        <w:tab/>
      </w:r>
      <w:r>
        <w:t xml:space="preserve">14.7 Coverage Reporting</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Enforcement</w:t>
            </w:r>
          </w:p>
        </w:tc>
      </w:tr>
      <w:tr>
        <w:tc>
          <w:tcPr/>
          <w:p>
            <w:pPr>
              <w:pStyle w:val="Compact"/>
            </w:pPr>
            <w:r>
              <w:t xml:space="preserve">Unit test line coverage</w:t>
            </w:r>
          </w:p>
        </w:tc>
        <w:tc>
          <w:tcPr/>
          <w:p>
            <w:pPr>
              <w:pStyle w:val="Compact"/>
            </w:pPr>
            <w:r>
              <w:t xml:space="preserve">≥ 80%</w:t>
            </w:r>
          </w:p>
        </w:tc>
        <w:tc>
          <w:tcPr/>
          <w:p>
            <w:pPr>
              <w:pStyle w:val="Compact"/>
            </w:pPr>
            <w:r>
              <w:t xml:space="preserve">CI gate: build fails if below</w:t>
            </w:r>
          </w:p>
        </w:tc>
      </w:tr>
      <w:tr>
        <w:tc>
          <w:tcPr/>
          <w:p>
            <w:pPr>
              <w:pStyle w:val="Compact"/>
            </w:pPr>
            <w:r>
              <w:t xml:space="preserve">Unit test branch coverage</w:t>
            </w:r>
          </w:p>
        </w:tc>
        <w:tc>
          <w:tcPr/>
          <w:p>
            <w:pPr>
              <w:pStyle w:val="Compact"/>
            </w:pPr>
            <w:r>
              <w:t xml:space="preserve">≥ 75%</w:t>
            </w:r>
          </w:p>
        </w:tc>
        <w:tc>
          <w:tcPr/>
          <w:p>
            <w:pPr>
              <w:pStyle w:val="Compact"/>
            </w:pPr>
            <w:r>
              <w:t xml:space="preserve">CI gate</w:t>
            </w:r>
          </w:p>
        </w:tc>
      </w:tr>
      <w:tr>
        <w:tc>
          <w:tcPr/>
          <w:p>
            <w:pPr>
              <w:pStyle w:val="Compact"/>
            </w:pPr>
            <w:r>
              <w:t xml:space="preserve">Integration test endpoint coverage</w:t>
            </w:r>
          </w:p>
        </w:tc>
        <w:tc>
          <w:tcPr/>
          <w:p>
            <w:pPr>
              <w:pStyle w:val="Compact"/>
            </w:pPr>
            <w:r>
              <w:t xml:space="preserve">100% of public endpoints</w:t>
            </w:r>
          </w:p>
        </w:tc>
        <w:tc>
          <w:tcPr/>
          <w:p>
            <w:pPr>
              <w:pStyle w:val="Compact"/>
            </w:pPr>
            <w:r>
              <w:t xml:space="preserve">CI gate</w:t>
            </w:r>
          </w:p>
        </w:tc>
      </w:tr>
      <w:tr>
        <w:tc>
          <w:tcPr/>
          <w:p>
            <w:pPr>
              <w:pStyle w:val="Compact"/>
            </w:pPr>
            <w:r>
              <w:t xml:space="preserve">E2E critical path coverage</w:t>
            </w:r>
          </w:p>
        </w:tc>
        <w:tc>
          <w:tcPr/>
          <w:p>
            <w:pPr>
              <w:pStyle w:val="Compact"/>
            </w:pPr>
            <w:r>
              <w:t xml:space="preserve">100% of defined critical paths</w:t>
            </w:r>
          </w:p>
        </w:tc>
        <w:tc>
          <w:tcPr/>
          <w:p>
            <w:pPr>
              <w:pStyle w:val="Compact"/>
            </w:pPr>
            <w:r>
              <w:t xml:space="preserve">CI gate</w:t>
            </w:r>
          </w:p>
        </w:tc>
      </w:tr>
      <w:tr>
        <w:tc>
          <w:tcPr/>
          <w:p>
            <w:pPr>
              <w:pStyle w:val="Compact"/>
            </w:pPr>
            <w:r>
              <w:t xml:space="preserve">Coverage report</w:t>
            </w:r>
          </w:p>
        </w:tc>
        <w:tc>
          <w:tcPr/>
          <w:p>
            <w:pPr>
              <w:pStyle w:val="Compact"/>
            </w:pPr>
            <w:r>
              <w:t xml:space="preserve">Cobertura XML + HTML</w:t>
            </w:r>
          </w:p>
        </w:tc>
        <w:tc>
          <w:tcPr/>
          <w:p>
            <w:pPr>
              <w:pStyle w:val="Compact"/>
            </w:pPr>
            <w:r>
              <w:t xml:space="preserve">Uploaded as CI artifact; SonarQube integration</w:t>
            </w:r>
          </w:p>
        </w:tc>
      </w:tr>
    </w:tbl>
    <w:p>
      <w:r>
        <w:pict>
          <v:rect style="width:0;height:1.5pt" o:hralign="center" o:hrstd="t" o:hr="t"/>
        </w:pict>
      </w:r>
    </w:p>
    <w:bookmarkEnd w:id="133"/>
    <w:bookmarkEnd w:id="134"/>
    <w:bookmarkStart w:id="140" w:name="code-quality-standards"/>
    <w:p>
      <w:pPr>
        <w:pStyle w:val="Heading2"/>
      </w:pPr>
      <w:r>
        <w:rPr>
          <w:rStyle w:val="SectionNumber"/>
        </w:rPr>
        <w:t xml:space="preserve">1.18</w:t>
      </w:r>
      <w:r>
        <w:tab/>
      </w:r>
      <w:r>
        <w:t xml:space="preserve">15. Code Quality Standards</w:t>
      </w:r>
    </w:p>
    <w:bookmarkStart w:id="135" w:name="linting"/>
    <w:p>
      <w:pPr>
        <w:pStyle w:val="Heading3"/>
      </w:pPr>
      <w:r>
        <w:rPr>
          <w:rStyle w:val="SectionNumber"/>
        </w:rPr>
        <w:t xml:space="preserve">1.18.1</w:t>
      </w:r>
      <w:r>
        <w:tab/>
      </w:r>
      <w:r>
        <w:t xml:space="preserve">15.1 Linting</w:t>
      </w:r>
    </w:p>
    <w:tbl>
      <w:tblPr>
        <w:tblStyle w:val="Table"/>
        <w:tblW w:type="pct" w:w="5000"/>
        <w:tblLayout w:type="fixed"/>
        <w:tblLook w:firstRow="1" w:lastRow="0" w:firstColumn="0" w:lastColumn="0" w:noHBand="0" w:noVBand="0" w:val="0020"/>
      </w:tblPr>
      <w:tblGrid>
        <w:gridCol w:w="1159"/>
        <w:gridCol w:w="2897"/>
        <w:gridCol w:w="1352"/>
        <w:gridCol w:w="2511"/>
      </w:tblGrid>
      <w:tr>
        <w:trPr>
          <w:tblHeader w:val="on"/>
        </w:trPr>
        <w:tc>
          <w:tcPr/>
          <w:p>
            <w:pPr>
              <w:pStyle w:val="Compact"/>
            </w:pPr>
            <w:r>
              <w:t xml:space="preserve">Tool</w:t>
            </w:r>
          </w:p>
        </w:tc>
        <w:tc>
          <w:tcPr/>
          <w:p>
            <w:pPr>
              <w:pStyle w:val="Compact"/>
            </w:pPr>
            <w:r>
              <w:t xml:space="preserve">Configuration</w:t>
            </w:r>
          </w:p>
        </w:tc>
        <w:tc>
          <w:tcPr/>
          <w:p>
            <w:pPr>
              <w:pStyle w:val="Compact"/>
            </w:pPr>
            <w:r>
              <w:t xml:space="preserve">Scope</w:t>
            </w:r>
          </w:p>
        </w:tc>
        <w:tc>
          <w:tcPr/>
          <w:p>
            <w:pPr>
              <w:pStyle w:val="Compact"/>
            </w:pPr>
            <w:r>
              <w:t xml:space="preserve">Enforcement</w:t>
            </w:r>
          </w:p>
        </w:tc>
      </w:tr>
      <w:tr>
        <w:tc>
          <w:tcPr/>
          <w:p>
            <w:pPr>
              <w:pStyle w:val="Compact"/>
            </w:pPr>
            <w:r>
              <w:rPr>
                <w:b/>
                <w:bCs/>
              </w:rPr>
              <w:t xml:space="preserve">ESLint</w:t>
            </w:r>
          </w:p>
        </w:tc>
        <w:tc>
          <w:tcPr/>
          <w:p>
            <w:pPr>
              <w:pStyle w:val="Compact"/>
            </w:pPr>
            <w:r>
              <w:rPr>
                <w:rStyle w:val="VerbatimChar"/>
              </w:rPr>
              <w:t xml:space="preserve">@typescript-eslint/recommended</w:t>
            </w:r>
            <w:r>
              <w:t xml:space="preserve"> </w:t>
            </w:r>
            <w:r>
              <w:t xml:space="preserve">+ NestJS plugin + import ordering</w:t>
            </w:r>
          </w:p>
        </w:tc>
        <w:tc>
          <w:tcPr/>
          <w:p>
            <w:pPr>
              <w:pStyle w:val="Compact"/>
            </w:pPr>
            <w:r>
              <w:t xml:space="preserve">All</w:t>
            </w:r>
            <w:r>
              <w:t xml:space="preserve"> </w:t>
            </w:r>
            <w:r>
              <w:rPr>
                <w:rStyle w:val="VerbatimChar"/>
              </w:rPr>
              <w:t xml:space="preserve">.ts</w:t>
            </w:r>
            <w:r>
              <w:t xml:space="preserve"> </w:t>
            </w:r>
            <w:r>
              <w:t xml:space="preserve">files</w:t>
            </w:r>
          </w:p>
        </w:tc>
        <w:tc>
          <w:tcPr/>
          <w:p>
            <w:pPr>
              <w:pStyle w:val="Compact"/>
            </w:pPr>
            <w:r>
              <w:t xml:space="preserve">Pre-commit hook + CI gate</w:t>
            </w:r>
          </w:p>
        </w:tc>
      </w:tr>
      <w:tr>
        <w:tc>
          <w:tcPr/>
          <w:p>
            <w:pPr>
              <w:pStyle w:val="Compact"/>
            </w:pPr>
            <w:r>
              <w:rPr>
                <w:b/>
                <w:bCs/>
              </w:rPr>
              <w:t xml:space="preserve">Rules</w:t>
            </w:r>
          </w:p>
        </w:tc>
        <w:tc>
          <w:tcPr/>
          <w:p>
            <w:pPr>
              <w:pStyle w:val="Compact"/>
            </w:pPr>
            <w:r>
              <w:rPr>
                <w:rStyle w:val="VerbatimChar"/>
              </w:rPr>
              <w:t xml:space="preserve">no-unused-vars</w:t>
            </w:r>
            <w:r>
              <w:t xml:space="preserve"> </w:t>
            </w:r>
            <w:r>
              <w:t xml:space="preserve">(error),</w:t>
            </w:r>
            <w:r>
              <w:t xml:space="preserve"> </w:t>
            </w:r>
            <w:r>
              <w:rPr>
                <w:rStyle w:val="VerbatimChar"/>
              </w:rPr>
              <w:t xml:space="preserve">no-console</w:t>
            </w:r>
            <w:r>
              <w:t xml:space="preserve"> </w:t>
            </w:r>
            <w:r>
              <w:t xml:space="preserve">(warn, allow in main.ts),</w:t>
            </w:r>
            <w:r>
              <w:t xml:space="preserve"> </w:t>
            </w:r>
            <w:r>
              <w:rPr>
                <w:rStyle w:val="VerbatimChar"/>
              </w:rPr>
              <w:t xml:space="preserve">prefer-const</w:t>
            </w:r>
            <w:r>
              <w:t xml:space="preserve"> </w:t>
            </w:r>
            <w:r>
              <w:t xml:space="preserve">(error),</w:t>
            </w:r>
            <w:r>
              <w:t xml:space="preserve"> </w:t>
            </w:r>
            <w:r>
              <w:rPr>
                <w:rStyle w:val="VerbatimChar"/>
              </w:rPr>
              <w:t xml:space="preserve">@typescript-eslint/no-explicit-any</w:t>
            </w:r>
            <w:r>
              <w:t xml:space="preserve"> </w:t>
            </w:r>
            <w:r>
              <w:t xml:space="preserve">(warn)</w:t>
            </w:r>
          </w:p>
        </w:tc>
        <w:tc>
          <w:tcPr/>
          <w:p>
            <w:pPr>
              <w:pStyle w:val="Compact"/>
            </w:pPr>
            <w:r>
              <w:t xml:space="preserve">—</w:t>
            </w:r>
          </w:p>
        </w:tc>
        <w:tc>
          <w:tcPr/>
          <w:p>
            <w:pPr>
              <w:pStyle w:val="Compact"/>
            </w:pPr>
            <w:r>
              <w:t xml:space="preserve">—</w:t>
            </w:r>
          </w:p>
        </w:tc>
      </w:tr>
      <w:tr>
        <w:tc>
          <w:tcPr/>
          <w:p>
            <w:pPr>
              <w:pStyle w:val="Compact"/>
            </w:pPr>
            <w:r>
              <w:rPr>
                <w:b/>
                <w:bCs/>
              </w:rPr>
              <w:t xml:space="preserve">Prettier</w:t>
            </w:r>
          </w:p>
        </w:tc>
        <w:tc>
          <w:tcPr/>
          <w:p>
            <w:pPr>
              <w:pStyle w:val="Compact"/>
            </w:pPr>
            <w:r>
              <w:t xml:space="preserve">Single quotes (query/identity), double quotes (auction-engine), 2-space indent, 100 char width</w:t>
            </w:r>
          </w:p>
        </w:tc>
        <w:tc>
          <w:tcPr/>
          <w:p>
            <w:pPr>
              <w:pStyle w:val="Compact"/>
            </w:pPr>
            <w:r>
              <w:t xml:space="preserve">All</w:t>
            </w:r>
            <w:r>
              <w:t xml:space="preserve"> </w:t>
            </w:r>
            <w:r>
              <w:rPr>
                <w:rStyle w:val="VerbatimChar"/>
              </w:rPr>
              <w:t xml:space="preserve">.ts</w:t>
            </w:r>
            <w:r>
              <w:t xml:space="preserve"> </w:t>
            </w:r>
            <w:r>
              <w:t xml:space="preserve">files</w:t>
            </w:r>
          </w:p>
        </w:tc>
        <w:tc>
          <w:tcPr/>
          <w:p>
            <w:pPr>
              <w:pStyle w:val="Compact"/>
            </w:pPr>
            <w:r>
              <w:t xml:space="preserve">Pre-commit hook (format on save)</w:t>
            </w:r>
          </w:p>
        </w:tc>
      </w:tr>
      <w:tr>
        <w:tc>
          <w:tcPr/>
          <w:p>
            <w:pPr>
              <w:pStyle w:val="Compact"/>
            </w:pPr>
            <w:r>
              <w:rPr>
                <w:b/>
                <w:bCs/>
              </w:rPr>
              <w:t xml:space="preserve">eslint-plugin-import</w:t>
            </w:r>
          </w:p>
        </w:tc>
        <w:tc>
          <w:tcPr/>
          <w:p>
            <w:pPr>
              <w:pStyle w:val="Compact"/>
            </w:pPr>
            <w:r>
              <w:t xml:space="preserve">Enforce import ordering: external → internal → relative</w:t>
            </w:r>
          </w:p>
        </w:tc>
        <w:tc>
          <w:tcPr/>
          <w:p>
            <w:pPr>
              <w:pStyle w:val="Compact"/>
            </w:pPr>
            <w:r>
              <w:t xml:space="preserve">All</w:t>
            </w:r>
            <w:r>
              <w:t xml:space="preserve"> </w:t>
            </w:r>
            <w:r>
              <w:rPr>
                <w:rStyle w:val="VerbatimChar"/>
              </w:rPr>
              <w:t xml:space="preserve">.ts</w:t>
            </w:r>
            <w:r>
              <w:t xml:space="preserve"> </w:t>
            </w:r>
            <w:r>
              <w:t xml:space="preserve">files</w:t>
            </w:r>
          </w:p>
        </w:tc>
        <w:tc>
          <w:tcPr/>
          <w:p>
            <w:pPr>
              <w:pStyle w:val="Compact"/>
            </w:pPr>
            <w:r>
              <w:t xml:space="preserve">CI gate</w:t>
            </w:r>
          </w:p>
        </w:tc>
      </w:tr>
    </w:tbl>
    <w:bookmarkEnd w:id="135"/>
    <w:bookmarkStart w:id="136" w:name="formatting"/>
    <w:p>
      <w:pPr>
        <w:pStyle w:val="Heading3"/>
      </w:pPr>
      <w:r>
        <w:rPr>
          <w:rStyle w:val="SectionNumber"/>
        </w:rPr>
        <w:t xml:space="preserve">1.18.2</w:t>
      </w:r>
      <w:r>
        <w:tab/>
      </w:r>
      <w:r>
        <w:t xml:space="preserve">15.2 Formatting</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Indent</w:t>
            </w:r>
          </w:p>
        </w:tc>
        <w:tc>
          <w:tcPr/>
          <w:p>
            <w:pPr>
              <w:pStyle w:val="Compact"/>
            </w:pPr>
            <w:r>
              <w:t xml:space="preserve">2 spaces</w:t>
            </w:r>
          </w:p>
        </w:tc>
      </w:tr>
      <w:tr>
        <w:tc>
          <w:tcPr/>
          <w:p>
            <w:pPr>
              <w:pStyle w:val="Compact"/>
            </w:pPr>
            <w:r>
              <w:t xml:space="preserve">Print width</w:t>
            </w:r>
          </w:p>
        </w:tc>
        <w:tc>
          <w:tcPr/>
          <w:p>
            <w:pPr>
              <w:pStyle w:val="Compact"/>
            </w:pPr>
            <w:r>
              <w:t xml:space="preserve">100 characters</w:t>
            </w:r>
          </w:p>
        </w:tc>
      </w:tr>
      <w:tr>
        <w:tc>
          <w:tcPr/>
          <w:p>
            <w:pPr>
              <w:pStyle w:val="Compact"/>
            </w:pPr>
            <w:r>
              <w:t xml:space="preserve">Semicolons</w:t>
            </w:r>
          </w:p>
        </w:tc>
        <w:tc>
          <w:tcPr/>
          <w:p>
            <w:pPr>
              <w:pStyle w:val="Compact"/>
            </w:pPr>
            <w:r>
              <w:t xml:space="preserve">Always</w:t>
            </w:r>
          </w:p>
        </w:tc>
      </w:tr>
      <w:tr>
        <w:tc>
          <w:tcPr/>
          <w:p>
            <w:pPr>
              <w:pStyle w:val="Compact"/>
            </w:pPr>
            <w:r>
              <w:t xml:space="preserve">Trailing comma</w:t>
            </w:r>
          </w:p>
        </w:tc>
        <w:tc>
          <w:tcPr/>
          <w:p>
            <w:pPr>
              <w:pStyle w:val="Compact"/>
            </w:pPr>
            <w:r>
              <w:t xml:space="preserve">All</w:t>
            </w:r>
          </w:p>
        </w:tc>
      </w:tr>
      <w:tr>
        <w:tc>
          <w:tcPr/>
          <w:p>
            <w:pPr>
              <w:pStyle w:val="Compact"/>
            </w:pPr>
            <w:r>
              <w:t xml:space="preserve">Quote style</w:t>
            </w:r>
          </w:p>
        </w:tc>
        <w:tc>
          <w:tcPr/>
          <w:p>
            <w:pPr>
              <w:pStyle w:val="Compact"/>
            </w:pPr>
            <w:r>
              <w:t xml:space="preserve">Single (query-service, identity-service); Double (auction-engine)</w:t>
            </w:r>
          </w:p>
        </w:tc>
      </w:tr>
      <w:tr>
        <w:tc>
          <w:tcPr/>
          <w:p>
            <w:pPr>
              <w:pStyle w:val="Compact"/>
            </w:pPr>
            <w:r>
              <w:t xml:space="preserve">Bracket spacing</w:t>
            </w:r>
          </w:p>
        </w:tc>
        <w:tc>
          <w:tcPr/>
          <w:p>
            <w:pPr>
              <w:pStyle w:val="Compact"/>
            </w:pPr>
            <w:r>
              <w:t xml:space="preserve">true</w:t>
            </w:r>
          </w:p>
        </w:tc>
      </w:tr>
      <w:tr>
        <w:tc>
          <w:tcPr/>
          <w:p>
            <w:pPr>
              <w:pStyle w:val="Compact"/>
            </w:pPr>
            <w:r>
              <w:t xml:space="preserve">End-of-line</w:t>
            </w:r>
          </w:p>
        </w:tc>
        <w:tc>
          <w:tcPr/>
          <w:p>
            <w:pPr>
              <w:pStyle w:val="Compact"/>
            </w:pPr>
            <w:r>
              <w:t xml:space="preserve">LF</w:t>
            </w:r>
          </w:p>
        </w:tc>
      </w:tr>
    </w:tbl>
    <w:bookmarkEnd w:id="136"/>
    <w:bookmarkStart w:id="137" w:name="complexity-metrics"/>
    <w:p>
      <w:pPr>
        <w:pStyle w:val="Heading3"/>
      </w:pPr>
      <w:r>
        <w:rPr>
          <w:rStyle w:val="SectionNumber"/>
        </w:rPr>
        <w:t xml:space="preserve">1.18.3</w:t>
      </w:r>
      <w:r>
        <w:tab/>
      </w:r>
      <w:r>
        <w:t xml:space="preserve">15.3 Complexity Metrics</w:t>
      </w:r>
    </w:p>
    <w:tbl>
      <w:tblPr>
        <w:tblStyle w:val="Table"/>
        <w:tblW w:type="pct" w:w="5000"/>
        <w:tblLayout w:type="fixed"/>
        <w:tblLook w:firstRow="1" w:lastRow="0" w:firstColumn="0" w:lastColumn="0" w:noHBand="0" w:noVBand="0" w:val="0020"/>
      </w:tblPr>
      <w:tblGrid>
        <w:gridCol w:w="1667"/>
        <w:gridCol w:w="2292"/>
        <w:gridCol w:w="1250"/>
        <w:gridCol w:w="2709"/>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Tool</w:t>
            </w:r>
          </w:p>
        </w:tc>
        <w:tc>
          <w:tcPr/>
          <w:p>
            <w:pPr>
              <w:pStyle w:val="Compact"/>
            </w:pPr>
            <w:r>
              <w:t xml:space="preserve">Enforcement</w:t>
            </w:r>
          </w:p>
        </w:tc>
      </w:tr>
      <w:tr>
        <w:tc>
          <w:tcPr/>
          <w:p>
            <w:pPr>
              <w:pStyle w:val="Compact"/>
            </w:pPr>
            <w:r>
              <w:rPr>
                <w:b/>
                <w:bCs/>
              </w:rPr>
              <w:t xml:space="preserve">Cyclomatic complexity</w:t>
            </w:r>
          </w:p>
        </w:tc>
        <w:tc>
          <w:tcPr/>
          <w:p>
            <w:pPr>
              <w:pStyle w:val="Compact"/>
            </w:pPr>
            <w:r>
              <w:t xml:space="preserve">≤ 10 per function</w:t>
            </w:r>
          </w:p>
        </w:tc>
        <w:tc>
          <w:tcPr/>
          <w:p>
            <w:pPr>
              <w:pStyle w:val="Compact"/>
            </w:pPr>
            <w:r>
              <w:t xml:space="preserve">ESLint</w:t>
            </w:r>
            <w:r>
              <w:t xml:space="preserve"> </w:t>
            </w:r>
            <w:r>
              <w:rPr>
                <w:rStyle w:val="VerbatimChar"/>
              </w:rPr>
              <w:t xml:space="preserve">complexity</w:t>
            </w:r>
            <w:r>
              <w:t xml:space="preserve"> </w:t>
            </w:r>
            <w:r>
              <w:t xml:space="preserve">rule</w:t>
            </w:r>
          </w:p>
        </w:tc>
        <w:tc>
          <w:tcPr/>
          <w:p>
            <w:pPr>
              <w:pStyle w:val="Compact"/>
            </w:pPr>
            <w:r>
              <w:t xml:space="preserve">CI gate (error above threshold)</w:t>
            </w:r>
          </w:p>
        </w:tc>
      </w:tr>
      <w:tr>
        <w:tc>
          <w:tcPr/>
          <w:p>
            <w:pPr>
              <w:pStyle w:val="Compact"/>
            </w:pPr>
            <w:r>
              <w:rPr>
                <w:b/>
                <w:bCs/>
              </w:rPr>
              <w:t xml:space="preserve">Cognitive complexity</w:t>
            </w:r>
          </w:p>
        </w:tc>
        <w:tc>
          <w:tcPr/>
          <w:p>
            <w:pPr>
              <w:pStyle w:val="Compact"/>
            </w:pPr>
            <w:r>
              <w:t xml:space="preserve">≤ 15 per function</w:t>
            </w:r>
          </w:p>
        </w:tc>
        <w:tc>
          <w:tcPr/>
          <w:p>
            <w:pPr>
              <w:pStyle w:val="Compact"/>
            </w:pPr>
            <w:r>
              <w:t xml:space="preserve">SonarQube</w:t>
            </w:r>
          </w:p>
        </w:tc>
        <w:tc>
          <w:tcPr/>
          <w:p>
            <w:pPr>
              <w:pStyle w:val="Compact"/>
            </w:pPr>
            <w:r>
              <w:t xml:space="preserve">CI gate</w:t>
            </w:r>
          </w:p>
        </w:tc>
      </w:tr>
      <w:tr>
        <w:tc>
          <w:tcPr/>
          <w:p>
            <w:pPr>
              <w:pStyle w:val="Compact"/>
            </w:pPr>
            <w:r>
              <w:rPr>
                <w:b/>
                <w:bCs/>
              </w:rPr>
              <w:t xml:space="preserve">Function length</w:t>
            </w:r>
          </w:p>
        </w:tc>
        <w:tc>
          <w:tcPr/>
          <w:p>
            <w:pPr>
              <w:pStyle w:val="Compact"/>
            </w:pPr>
            <w:r>
              <w:t xml:space="preserve">≤ 50 lines</w:t>
            </w:r>
          </w:p>
        </w:tc>
        <w:tc>
          <w:tcPr/>
          <w:p>
            <w:pPr>
              <w:pStyle w:val="Compact"/>
            </w:pPr>
            <w:r>
              <w:t xml:space="preserve">ESLint</w:t>
            </w:r>
            <w:r>
              <w:t xml:space="preserve"> </w:t>
            </w:r>
            <w:r>
              <w:rPr>
                <w:rStyle w:val="VerbatimChar"/>
              </w:rPr>
              <w:t xml:space="preserve">max-lines-per-function</w:t>
            </w:r>
          </w:p>
        </w:tc>
        <w:tc>
          <w:tcPr/>
          <w:p>
            <w:pPr>
              <w:pStyle w:val="Compact"/>
            </w:pPr>
            <w:r>
              <w:t xml:space="preserve">CI gate</w:t>
            </w:r>
          </w:p>
        </w:tc>
      </w:tr>
      <w:tr>
        <w:tc>
          <w:tcPr/>
          <w:p>
            <w:pPr>
              <w:pStyle w:val="Compact"/>
            </w:pPr>
            <w:r>
              <w:rPr>
                <w:b/>
                <w:bCs/>
              </w:rPr>
              <w:t xml:space="preserve">File length</w:t>
            </w:r>
          </w:p>
        </w:tc>
        <w:tc>
          <w:tcPr/>
          <w:p>
            <w:pPr>
              <w:pStyle w:val="Compact"/>
            </w:pPr>
            <w:r>
              <w:t xml:space="preserve">≤ 300 lines</w:t>
            </w:r>
          </w:p>
        </w:tc>
        <w:tc>
          <w:tcPr/>
          <w:p>
            <w:pPr>
              <w:pStyle w:val="Compact"/>
            </w:pPr>
            <w:r>
              <w:t xml:space="preserve">ESLint</w:t>
            </w:r>
            <w:r>
              <w:t xml:space="preserve"> </w:t>
            </w:r>
            <w:r>
              <w:rPr>
                <w:rStyle w:val="VerbatimChar"/>
              </w:rPr>
              <w:t xml:space="preserve">max-lines</w:t>
            </w:r>
          </w:p>
        </w:tc>
        <w:tc>
          <w:tcPr/>
          <w:p>
            <w:pPr>
              <w:pStyle w:val="Compact"/>
            </w:pPr>
            <w:r>
              <w:t xml:space="preserve">CI gate (configurable for entities)</w:t>
            </w:r>
          </w:p>
        </w:tc>
      </w:tr>
      <w:tr>
        <w:tc>
          <w:tcPr/>
          <w:p>
            <w:pPr>
              <w:pStyle w:val="Compact"/>
            </w:pPr>
            <w:r>
              <w:rPr>
                <w:b/>
                <w:bCs/>
              </w:rPr>
              <w:t xml:space="preserve">Number of parameters</w:t>
            </w:r>
          </w:p>
        </w:tc>
        <w:tc>
          <w:tcPr/>
          <w:p>
            <w:pPr>
              <w:pStyle w:val="Compact"/>
            </w:pPr>
            <w:r>
              <w:t xml:space="preserve">≤ 4 per function</w:t>
            </w:r>
          </w:p>
        </w:tc>
        <w:tc>
          <w:tcPr/>
          <w:p>
            <w:pPr>
              <w:pStyle w:val="Compact"/>
            </w:pPr>
            <w:r>
              <w:t xml:space="preserve">ESLint</w:t>
            </w:r>
            <w:r>
              <w:t xml:space="preserve"> </w:t>
            </w:r>
            <w:r>
              <w:rPr>
                <w:rStyle w:val="VerbatimChar"/>
              </w:rPr>
              <w:t xml:space="preserve">max-params</w:t>
            </w:r>
          </w:p>
        </w:tc>
        <w:tc>
          <w:tcPr/>
          <w:p>
            <w:pPr>
              <w:pStyle w:val="Compact"/>
            </w:pPr>
            <w:r>
              <w:t xml:space="preserve">CI gate</w:t>
            </w:r>
          </w:p>
        </w:tc>
      </w:tr>
      <w:tr>
        <w:tc>
          <w:tcPr/>
          <w:p>
            <w:pPr>
              <w:pStyle w:val="Compact"/>
            </w:pPr>
            <w:r>
              <w:rPr>
                <w:b/>
                <w:bCs/>
              </w:rPr>
              <w:t xml:space="preserve">Nesting depth</w:t>
            </w:r>
          </w:p>
        </w:tc>
        <w:tc>
          <w:tcPr/>
          <w:p>
            <w:pPr>
              <w:pStyle w:val="Compact"/>
            </w:pPr>
            <w:r>
              <w:t xml:space="preserve">≤ 4 levels</w:t>
            </w:r>
          </w:p>
        </w:tc>
        <w:tc>
          <w:tcPr/>
          <w:p>
            <w:pPr>
              <w:pStyle w:val="Compact"/>
            </w:pPr>
            <w:r>
              <w:t xml:space="preserve">ESLint</w:t>
            </w:r>
            <w:r>
              <w:t xml:space="preserve"> </w:t>
            </w:r>
            <w:r>
              <w:rPr>
                <w:rStyle w:val="VerbatimChar"/>
              </w:rPr>
              <w:t xml:space="preserve">max-depth</w:t>
            </w:r>
          </w:p>
        </w:tc>
        <w:tc>
          <w:tcPr/>
          <w:p>
            <w:pPr>
              <w:pStyle w:val="Compact"/>
            </w:pPr>
            <w:r>
              <w:t xml:space="preserve">CI gate</w:t>
            </w:r>
          </w:p>
        </w:tc>
      </w:tr>
      <w:tr>
        <w:tc>
          <w:tcPr/>
          <w:p>
            <w:pPr>
              <w:pStyle w:val="Compact"/>
            </w:pPr>
            <w:r>
              <w:rPr>
                <w:b/>
                <w:bCs/>
              </w:rPr>
              <w:t xml:space="preserve">Maintainability index</w:t>
            </w:r>
          </w:p>
        </w:tc>
        <w:tc>
          <w:tcPr/>
          <w:p>
            <w:pPr>
              <w:pStyle w:val="Compact"/>
            </w:pPr>
            <w:r>
              <w:t xml:space="preserve">≥ 70</w:t>
            </w:r>
          </w:p>
        </w:tc>
        <w:tc>
          <w:tcPr/>
          <w:p>
            <w:pPr>
              <w:pStyle w:val="Compact"/>
            </w:pPr>
            <w:r>
              <w:t xml:space="preserve">SonarQube</w:t>
            </w:r>
          </w:p>
        </w:tc>
        <w:tc>
          <w:tcPr/>
          <w:p>
            <w:pPr>
              <w:pStyle w:val="Compact"/>
            </w:pPr>
            <w:r>
              <w:t xml:space="preserve">Reported; gate at ≥ 65</w:t>
            </w:r>
          </w:p>
        </w:tc>
      </w:tr>
    </w:tbl>
    <w:bookmarkEnd w:id="137"/>
    <w:bookmarkStart w:id="138" w:name="code-review-process"/>
    <w:p>
      <w:pPr>
        <w:pStyle w:val="Heading3"/>
      </w:pPr>
      <w:r>
        <w:rPr>
          <w:rStyle w:val="SectionNumber"/>
        </w:rPr>
        <w:t xml:space="preserve">1.18.4</w:t>
      </w:r>
      <w:r>
        <w:tab/>
      </w:r>
      <w:r>
        <w:t xml:space="preserve">15.4 Code Review Process</w:t>
      </w:r>
    </w:p>
    <w:tbl>
      <w:tblPr>
        <w:tblStyle w:val="Table"/>
        <w:tblW w:type="pct" w:w="5000"/>
        <w:tblLayout w:type="fixed"/>
        <w:tblLook w:firstRow="1" w:lastRow="0" w:firstColumn="0" w:lastColumn="0" w:noHBand="0" w:noVBand="0" w:val="0020"/>
      </w:tblPr>
      <w:tblGrid>
        <w:gridCol w:w="1848"/>
        <w:gridCol w:w="3432"/>
        <w:gridCol w:w="2640"/>
      </w:tblGrid>
      <w:tr>
        <w:trPr>
          <w:tblHeader w:val="on"/>
        </w:trPr>
        <w:tc>
          <w:tcPr/>
          <w:p>
            <w:pPr>
              <w:pStyle w:val="Compact"/>
            </w:pPr>
            <w:r>
              <w:t xml:space="preserve">Stage</w:t>
            </w:r>
          </w:p>
        </w:tc>
        <w:tc>
          <w:tcPr/>
          <w:p>
            <w:pPr>
              <w:pStyle w:val="Compact"/>
            </w:pPr>
            <w:r>
              <w:t xml:space="preserve">Requirement</w:t>
            </w:r>
          </w:p>
        </w:tc>
        <w:tc>
          <w:tcPr/>
          <w:p>
            <w:pPr>
              <w:pStyle w:val="Compact"/>
            </w:pPr>
            <w:r>
              <w:t xml:space="preserve">Approver</w:t>
            </w:r>
          </w:p>
        </w:tc>
      </w:tr>
      <w:tr>
        <w:tc>
          <w:tcPr/>
          <w:p>
            <w:pPr>
              <w:pStyle w:val="Compact"/>
            </w:pPr>
            <w:r>
              <w:rPr>
                <w:b/>
                <w:bCs/>
              </w:rPr>
              <w:t xml:space="preserve">Self-review</w:t>
            </w:r>
          </w:p>
        </w:tc>
        <w:tc>
          <w:tcPr/>
          <w:p>
            <w:pPr>
              <w:pStyle w:val="Compact"/>
            </w:pPr>
            <w:r>
              <w:t xml:space="preserve">Author reviews own diff before requesting review</w:t>
            </w:r>
          </w:p>
        </w:tc>
        <w:tc>
          <w:tcPr/>
          <w:p>
            <w:pPr>
              <w:pStyle w:val="Compact"/>
            </w:pPr>
            <w:r>
              <w:t xml:space="preserve">Author</w:t>
            </w:r>
          </w:p>
        </w:tc>
      </w:tr>
      <w:tr>
        <w:tc>
          <w:tcPr/>
          <w:p>
            <w:pPr>
              <w:pStyle w:val="Compact"/>
            </w:pPr>
            <w:r>
              <w:rPr>
                <w:b/>
                <w:bCs/>
              </w:rPr>
              <w:t xml:space="preserve">Peer review</w:t>
            </w:r>
          </w:p>
        </w:tc>
        <w:tc>
          <w:tcPr/>
          <w:p>
            <w:pPr>
              <w:pStyle w:val="Compact"/>
            </w:pPr>
            <w:r>
              <w:t xml:space="preserve">At least 1 approval required for non-critical changes</w:t>
            </w:r>
          </w:p>
        </w:tc>
        <w:tc>
          <w:tcPr/>
          <w:p>
            <w:pPr>
              <w:pStyle w:val="Compact"/>
            </w:pPr>
            <w:r>
              <w:t xml:space="preserve">Any team engineer</w:t>
            </w:r>
          </w:p>
        </w:tc>
      </w:tr>
      <w:tr>
        <w:tc>
          <w:tcPr/>
          <w:p>
            <w:pPr>
              <w:pStyle w:val="Compact"/>
            </w:pPr>
            <w:r>
              <w:rPr>
                <w:b/>
                <w:bCs/>
              </w:rPr>
              <w:t xml:space="preserve">Senior review</w:t>
            </w:r>
          </w:p>
        </w:tc>
        <w:tc>
          <w:tcPr/>
          <w:p>
            <w:pPr>
              <w:pStyle w:val="Compact"/>
            </w:pPr>
            <w:r>
              <w:t xml:space="preserve">At least 2 approvals required for critical paths (auth, payments, bidding)</w:t>
            </w:r>
          </w:p>
        </w:tc>
        <w:tc>
          <w:tcPr/>
          <w:p>
            <w:pPr>
              <w:pStyle w:val="Compact"/>
            </w:pPr>
            <w:r>
              <w:t xml:space="preserve">Senior engineer + Tech Lead</w:t>
            </w:r>
          </w:p>
        </w:tc>
      </w:tr>
      <w:tr>
        <w:tc>
          <w:tcPr/>
          <w:p>
            <w:pPr>
              <w:pStyle w:val="Compact"/>
            </w:pPr>
            <w:r>
              <w:rPr>
                <w:b/>
                <w:bCs/>
              </w:rPr>
              <w:t xml:space="preserve">Security review</w:t>
            </w:r>
          </w:p>
        </w:tc>
        <w:tc>
          <w:tcPr/>
          <w:p>
            <w:pPr>
              <w:pStyle w:val="Compact"/>
            </w:pPr>
            <w:r>
              <w:t xml:space="preserve">Required for changes touching auth, crypto, webhooks, or secrets</w:t>
            </w:r>
          </w:p>
        </w:tc>
        <w:tc>
          <w:tcPr/>
          <w:p>
            <w:pPr>
              <w:pStyle w:val="Compact"/>
            </w:pPr>
            <w:r>
              <w:t xml:space="preserve">Security Architect</w:t>
            </w:r>
          </w:p>
        </w:tc>
      </w:tr>
      <w:tr>
        <w:tc>
          <w:tcPr/>
          <w:p>
            <w:pPr>
              <w:pStyle w:val="Compact"/>
            </w:pPr>
            <w:r>
              <w:rPr>
                <w:b/>
                <w:bCs/>
              </w:rPr>
              <w:t xml:space="preserve">Architecture review</w:t>
            </w:r>
          </w:p>
        </w:tc>
        <w:tc>
          <w:tcPr/>
          <w:p>
            <w:pPr>
              <w:pStyle w:val="Compact"/>
            </w:pPr>
            <w:r>
              <w:t xml:space="preserve">Required for changes to module structure, new services, or schema changes</w:t>
            </w:r>
          </w:p>
        </w:tc>
        <w:tc>
          <w:tcPr/>
          <w:p>
            <w:pPr>
              <w:pStyle w:val="Compact"/>
            </w:pPr>
            <w:r>
              <w:t xml:space="preserve">Architecture Review Board</w:t>
            </w:r>
          </w:p>
        </w:tc>
      </w:tr>
      <w:tr>
        <w:tc>
          <w:tcPr/>
          <w:p>
            <w:pPr>
              <w:pStyle w:val="Compact"/>
            </w:pPr>
            <w:r>
              <w:rPr>
                <w:b/>
                <w:bCs/>
              </w:rPr>
              <w:t xml:space="preserve">Review SLA</w:t>
            </w:r>
          </w:p>
        </w:tc>
        <w:tc>
          <w:tcPr/>
          <w:p>
            <w:pPr>
              <w:pStyle w:val="Compact"/>
            </w:pPr>
            <w:r>
              <w:t xml:space="preserve">Review within 24 hours of request</w:t>
            </w:r>
          </w:p>
        </w:tc>
        <w:tc>
          <w:tcPr/>
          <w:p>
            <w:pPr>
              <w:pStyle w:val="Compact"/>
            </w:pPr>
            <w:r>
              <w:t xml:space="preserve">Reviewer</w:t>
            </w:r>
          </w:p>
        </w:tc>
      </w:tr>
      <w:tr>
        <w:tc>
          <w:tcPr/>
          <w:p>
            <w:pPr>
              <w:pStyle w:val="Compact"/>
            </w:pPr>
            <w:r>
              <w:rPr>
                <w:b/>
                <w:bCs/>
              </w:rPr>
              <w:t xml:space="preserve">Review checklist</w:t>
            </w:r>
          </w:p>
        </w:tc>
        <w:tc>
          <w:tcPr/>
          <w:p>
            <w:pPr>
              <w:pStyle w:val="Compact"/>
            </w:pPr>
            <w:r>
              <w:t xml:space="preserve">Adherence to coding standards, test coverage, error handling, security, performance</w:t>
            </w:r>
          </w:p>
        </w:tc>
        <w:tc>
          <w:tcPr/>
          <w:p>
            <w:pPr>
              <w:pStyle w:val="Compact"/>
            </w:pPr>
            <w:r>
              <w:t xml:space="preserve">Reviewer</w:t>
            </w:r>
          </w:p>
        </w:tc>
      </w:tr>
    </w:tbl>
    <w:bookmarkEnd w:id="138"/>
    <w:bookmarkStart w:id="139" w:name="pre-commit-pre-merge-hooks"/>
    <w:p>
      <w:pPr>
        <w:pStyle w:val="Heading3"/>
      </w:pPr>
      <w:r>
        <w:rPr>
          <w:rStyle w:val="SectionNumber"/>
        </w:rPr>
        <w:t xml:space="preserve">1.18.5</w:t>
      </w:r>
      <w:r>
        <w:tab/>
      </w:r>
      <w:r>
        <w:t xml:space="preserve">15.5 Pre-commit &amp; Pre-merge Hooks</w:t>
      </w:r>
    </w:p>
    <w:p>
      <w:pPr>
        <w:pStyle w:val="SourceCode"/>
      </w:pPr>
      <w:r>
        <w:rPr>
          <w:rStyle w:val="CommentTok"/>
        </w:rPr>
        <w:t xml:space="preserve"># .husky/pre-commit</w:t>
      </w:r>
      <w:r>
        <w:br/>
      </w:r>
      <w:r>
        <w:rPr>
          <w:rStyle w:val="FunctionTok"/>
        </w:rPr>
        <w:t xml:space="preserve">lint-staged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"*.ts"</w:t>
      </w:r>
      <w:r>
        <w:rPr>
          <w:rStyle w:val="KeywordTok"/>
        </w:rPr>
        <w:t xml:space="preserve">:</w:t>
      </w:r>
      <w:r>
        <w:rPr>
          <w:rStyle w:val="AttributeTok"/>
        </w:rPr>
        <w:t xml:space="preserve"> eslint --fix</w:t>
      </w:r>
      <w:r>
        <w:br/>
      </w:r>
      <w:r>
        <w:rPr>
          <w:rStyle w:val="AttributeTok"/>
        </w:rPr>
        <w:t xml:space="preserve">  </w:t>
      </w:r>
      <w:r>
        <w:rPr>
          <w:rStyle w:val="KeywordTok"/>
        </w:rPr>
        <w:t xml:space="preserve">-</w:t>
      </w:r>
      <w:r>
        <w:rPr>
          <w:rStyle w:val="AttributeTok"/>
        </w:rPr>
        <w:t xml:space="preserve"> </w:t>
      </w:r>
      <w:r>
        <w:rPr>
          <w:rStyle w:val="StringTok"/>
        </w:rPr>
        <w:t xml:space="preserve">"*.ts"</w:t>
      </w:r>
      <w:r>
        <w:rPr>
          <w:rStyle w:val="KeywordTok"/>
        </w:rPr>
        <w:t xml:space="preserve">:</w:t>
      </w:r>
      <w:r>
        <w:rPr>
          <w:rStyle w:val="AttributeTok"/>
        </w:rPr>
        <w:t xml:space="preserve"> prettier --write</w:t>
      </w:r>
      <w:r>
        <w:br/>
      </w:r>
      <w:r>
        <w:rPr>
          <w:rStyle w:val="AttributeTok"/>
        </w:rPr>
        <w:t xml:space="preserve">  </w:t>
      </w:r>
      <w:r>
        <w:rPr>
          <w:rStyle w:val="KeywordTok"/>
        </w:rPr>
        <w:t xml:space="preserve">-</w:t>
      </w:r>
      <w:r>
        <w:rPr>
          <w:rStyle w:val="AttributeTok"/>
        </w:rPr>
        <w:t xml:space="preserve"> </w:t>
      </w:r>
      <w:r>
        <w:rPr>
          <w:rStyle w:val="StringTok"/>
        </w:rPr>
        <w:t xml:space="preserve">"*"</w:t>
      </w:r>
      <w:r>
        <w:rPr>
          <w:rStyle w:val="KeywordTok"/>
        </w:rPr>
        <w:t xml:space="preserve">:</w:t>
      </w:r>
      <w:r>
        <w:rPr>
          <w:rStyle w:val="AttributeTok"/>
        </w:rPr>
        <w:t xml:space="preserve"> gitleaks protect --staged</w:t>
      </w:r>
      <w:r>
        <w:br/>
      </w:r>
      <w:r>
        <w:br/>
      </w:r>
      <w:r>
        <w:rPr>
          <w:rStyle w:val="CommentTok"/>
        </w:rPr>
        <w:t xml:space="preserve"># .husky/pre-push</w:t>
      </w:r>
      <w:r>
        <w:br/>
      </w:r>
      <w:r>
        <w:rPr>
          <w:rStyle w:val="AttributeTok"/>
        </w:rPr>
        <w:t xml:space="preserve">npx tsc --noEmit</w:t>
      </w:r>
      <w:r>
        <w:br/>
      </w:r>
      <w:r>
        <w:rPr>
          <w:rStyle w:val="AttributeTok"/>
        </w:rPr>
        <w:t xml:space="preserve">npm test -- --passWithNoTests</w:t>
      </w:r>
    </w:p>
    <w:p>
      <w:r>
        <w:pict>
          <v:rect style="width:0;height:1.5pt" o:hralign="center" o:hrstd="t" o:hr="t"/>
        </w:pict>
      </w:r>
    </w:p>
    <w:bookmarkEnd w:id="139"/>
    <w:bookmarkEnd w:id="140"/>
    <w:bookmarkStart w:id="145" w:name="api-versioning-backward-compatibility"/>
    <w:p>
      <w:pPr>
        <w:pStyle w:val="Heading2"/>
      </w:pPr>
      <w:r>
        <w:rPr>
          <w:rStyle w:val="SectionNumber"/>
        </w:rPr>
        <w:t xml:space="preserve">1.19</w:t>
      </w:r>
      <w:r>
        <w:tab/>
      </w:r>
      <w:r>
        <w:t xml:space="preserve">16. API Versioning &amp; Backward Compatibility</w:t>
      </w:r>
    </w:p>
    <w:bookmarkStart w:id="141" w:name="versioning-strategy-1"/>
    <w:p>
      <w:pPr>
        <w:pStyle w:val="Heading3"/>
      </w:pPr>
      <w:r>
        <w:rPr>
          <w:rStyle w:val="SectionNumber"/>
        </w:rPr>
        <w:t xml:space="preserve">1.19.1</w:t>
      </w:r>
      <w:r>
        <w:tab/>
      </w:r>
      <w:r>
        <w:t xml:space="preserve">16.1 Versioning Strategy</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Strategy</w:t>
            </w:r>
          </w:p>
        </w:tc>
      </w:tr>
      <w:tr>
        <w:tc>
          <w:tcPr/>
          <w:p>
            <w:pPr>
              <w:pStyle w:val="Compact"/>
            </w:pPr>
            <w:r>
              <w:rPr>
                <w:b/>
                <w:bCs/>
              </w:rPr>
              <w:t xml:space="preserve">Versioning scheme</w:t>
            </w:r>
          </w:p>
        </w:tc>
        <w:tc>
          <w:tcPr/>
          <w:p>
            <w:pPr>
              <w:pStyle w:val="Compact"/>
            </w:pPr>
            <w:r>
              <w:t xml:space="preserve">URL path:</w:t>
            </w:r>
            <w:r>
              <w:t xml:space="preserve"> </w:t>
            </w:r>
            <w:r>
              <w:rPr>
                <w:rStyle w:val="VerbatimChar"/>
              </w:rPr>
              <w:t xml:space="preserve">/api/v1</w:t>
            </w:r>
            <w:r>
              <w:t xml:space="preserve">,</w:t>
            </w:r>
            <w:r>
              <w:t xml:space="preserve"> </w:t>
            </w:r>
            <w:r>
              <w:rPr>
                <w:rStyle w:val="VerbatimChar"/>
              </w:rPr>
              <w:t xml:space="preserve">/api/v2</w:t>
            </w:r>
          </w:p>
        </w:tc>
      </w:tr>
      <w:tr>
        <w:tc>
          <w:tcPr/>
          <w:p>
            <w:pPr>
              <w:pStyle w:val="Compact"/>
            </w:pPr>
            <w:r>
              <w:rPr>
                <w:b/>
                <w:bCs/>
              </w:rPr>
              <w:t xml:space="preserve">Major version</w:t>
            </w:r>
          </w:p>
        </w:tc>
        <w:tc>
          <w:tcPr/>
          <w:p>
            <w:pPr>
              <w:pStyle w:val="Compact"/>
            </w:pPr>
            <w:r>
              <w:t xml:space="preserve">Breaking changes (schema, removed fields, changed semantics)</w:t>
            </w:r>
          </w:p>
        </w:tc>
      </w:tr>
      <w:tr>
        <w:tc>
          <w:tcPr/>
          <w:p>
            <w:pPr>
              <w:pStyle w:val="Compact"/>
            </w:pPr>
            <w:r>
              <w:rPr>
                <w:b/>
                <w:bCs/>
              </w:rPr>
              <w:t xml:space="preserve">Minor version</w:t>
            </w:r>
          </w:p>
        </w:tc>
        <w:tc>
          <w:tcPr/>
          <w:p>
            <w:pPr>
              <w:pStyle w:val="Compact"/>
            </w:pPr>
            <w:r>
              <w:t xml:space="preserve">Additive changes (new endpoints, new optional fields) — no URL change</w:t>
            </w:r>
          </w:p>
        </w:tc>
      </w:tr>
      <w:tr>
        <w:tc>
          <w:tcPr/>
          <w:p>
            <w:pPr>
              <w:pStyle w:val="Compact"/>
            </w:pPr>
            <w:r>
              <w:rPr>
                <w:b/>
                <w:bCs/>
              </w:rPr>
              <w:t xml:space="preserve">Patch version</w:t>
            </w:r>
          </w:p>
        </w:tc>
        <w:tc>
          <w:tcPr/>
          <w:p>
            <w:pPr>
              <w:pStyle w:val="Compact"/>
            </w:pPr>
            <w:r>
              <w:t xml:space="preserve">Bug fixes, no API contract change — no URL change</w:t>
            </w:r>
          </w:p>
        </w:tc>
      </w:tr>
      <w:tr>
        <w:tc>
          <w:tcPr/>
          <w:p>
            <w:pPr>
              <w:pStyle w:val="Compact"/>
            </w:pPr>
            <w:r>
              <w:rPr>
                <w:b/>
                <w:bCs/>
              </w:rPr>
              <w:t xml:space="preserve">Header</w:t>
            </w:r>
          </w:p>
        </w:tc>
        <w:tc>
          <w:tcPr/>
          <w:p>
            <w:pPr>
              <w:pStyle w:val="Compact"/>
            </w:pPr>
            <w:r>
              <w:rPr>
                <w:rStyle w:val="VerbatimChar"/>
              </w:rPr>
              <w:t xml:space="preserve">Accept-Version: 1</w:t>
            </w:r>
            <w:r>
              <w:t xml:space="preserve"> </w:t>
            </w:r>
            <w:r>
              <w:t xml:space="preserve">(optional; URL path is primary)</w:t>
            </w:r>
          </w:p>
        </w:tc>
      </w:tr>
    </w:tbl>
    <w:bookmarkEnd w:id="141"/>
    <w:bookmarkStart w:id="142" w:name="backward-compatibility-rules"/>
    <w:p>
      <w:pPr>
        <w:pStyle w:val="Heading3"/>
      </w:pPr>
      <w:r>
        <w:rPr>
          <w:rStyle w:val="SectionNumber"/>
        </w:rPr>
        <w:t xml:space="preserve">1.19.2</w:t>
      </w:r>
      <w:r>
        <w:tab/>
      </w:r>
      <w:r>
        <w:t xml:space="preserve">16.2 Backward Compatibility Rules</w:t>
      </w:r>
    </w:p>
    <w:tbl>
      <w:tblPr>
        <w:tblStyle w:val="Table"/>
        <w:tblW w:type="pct" w:w="5000"/>
        <w:tblLayout w:type="fixed"/>
        <w:tblLook w:firstRow="1" w:lastRow="0" w:firstColumn="0" w:lastColumn="0" w:noHBand="0" w:noVBand="0" w:val="0020"/>
      </w:tblPr>
      <w:tblGrid>
        <w:gridCol w:w="2860"/>
        <w:gridCol w:w="2860"/>
        <w:gridCol w:w="2200"/>
      </w:tblGrid>
      <w:tr>
        <w:trPr>
          <w:tblHeader w:val="on"/>
        </w:trPr>
        <w:tc>
          <w:tcPr/>
          <w:p>
            <w:pPr>
              <w:pStyle w:val="Compact"/>
            </w:pPr>
            <w:r>
              <w:t xml:space="preserve">Change Type</w:t>
            </w:r>
          </w:p>
        </w:tc>
        <w:tc>
          <w:tcPr/>
          <w:p>
            <w:pPr>
              <w:pStyle w:val="Compact"/>
            </w:pPr>
            <w:r>
              <w:t xml:space="preserve">Compatible?</w:t>
            </w:r>
          </w:p>
        </w:tc>
        <w:tc>
          <w:tcPr/>
          <w:p>
            <w:pPr>
              <w:pStyle w:val="Compact"/>
            </w:pPr>
            <w:r>
              <w:t xml:space="preserve">Approach</w:t>
            </w:r>
          </w:p>
        </w:tc>
      </w:tr>
      <w:tr>
        <w:tc>
          <w:tcPr/>
          <w:p>
            <w:pPr>
              <w:pStyle w:val="Compact"/>
            </w:pPr>
            <w:r>
              <w:t xml:space="preserve">Add new endpoint</w:t>
            </w:r>
          </w:p>
        </w:tc>
        <w:tc>
          <w:tcPr/>
          <w:p>
            <w:pPr>
              <w:pStyle w:val="Compact"/>
            </w:pPr>
            <w:r>
              <w:t xml:space="preserve">✅ Yes</w:t>
            </w:r>
          </w:p>
        </w:tc>
        <w:tc>
          <w:tcPr/>
          <w:p>
            <w:pPr>
              <w:pStyle w:val="Compact"/>
            </w:pPr>
            <w:r>
              <w:t xml:space="preserve">No version bump</w:t>
            </w:r>
          </w:p>
        </w:tc>
      </w:tr>
      <w:tr>
        <w:tc>
          <w:tcPr/>
          <w:p>
            <w:pPr>
              <w:pStyle w:val="Compact"/>
            </w:pPr>
            <w:r>
              <w:t xml:space="preserve">Add optional field to response</w:t>
            </w:r>
          </w:p>
        </w:tc>
        <w:tc>
          <w:tcPr/>
          <w:p>
            <w:pPr>
              <w:pStyle w:val="Compact"/>
            </w:pPr>
            <w:r>
              <w:t xml:space="preserve">✅ Yes</w:t>
            </w:r>
          </w:p>
        </w:tc>
        <w:tc>
          <w:tcPr/>
          <w:p>
            <w:pPr>
              <w:pStyle w:val="Compact"/>
            </w:pPr>
            <w:r>
              <w:t xml:space="preserve">No version bump; clients ignore unknown fields</w:t>
            </w:r>
          </w:p>
        </w:tc>
      </w:tr>
      <w:tr>
        <w:tc>
          <w:tcPr/>
          <w:p>
            <w:pPr>
              <w:pStyle w:val="Compact"/>
            </w:pPr>
            <w:r>
              <w:t xml:space="preserve">Add optional field to request</w:t>
            </w:r>
          </w:p>
        </w:tc>
        <w:tc>
          <w:tcPr/>
          <w:p>
            <w:pPr>
              <w:pStyle w:val="Compact"/>
            </w:pPr>
            <w:r>
              <w:t xml:space="preserve">✅ Yes</w:t>
            </w:r>
          </w:p>
        </w:tc>
        <w:tc>
          <w:tcPr/>
          <w:p>
            <w:pPr>
              <w:pStyle w:val="Compact"/>
            </w:pPr>
            <w:r>
              <w:t xml:space="preserve">No version bump</w:t>
            </w:r>
          </w:p>
        </w:tc>
      </w:tr>
      <w:tr>
        <w:tc>
          <w:tcPr/>
          <w:p>
            <w:pPr>
              <w:pStyle w:val="Compact"/>
            </w:pPr>
            <w:r>
              <w:t xml:space="preserve">Remove field from response</w:t>
            </w:r>
          </w:p>
        </w:tc>
        <w:tc>
          <w:tcPr/>
          <w:p>
            <w:pPr>
              <w:pStyle w:val="Compact"/>
            </w:pPr>
            <w:r>
              <w:t xml:space="preserve">❌ No</w:t>
            </w:r>
          </w:p>
        </w:tc>
        <w:tc>
          <w:tcPr/>
          <w:p>
            <w:pPr>
              <w:pStyle w:val="Compact"/>
            </w:pPr>
            <w:r>
              <w:t xml:space="preserve">Major version bump; deprecation period</w:t>
            </w:r>
          </w:p>
        </w:tc>
      </w:tr>
      <w:tr>
        <w:tc>
          <w:tcPr/>
          <w:p>
            <w:pPr>
              <w:pStyle w:val="Compact"/>
            </w:pPr>
            <w:r>
              <w:t xml:space="preserve">Change field type</w:t>
            </w:r>
          </w:p>
        </w:tc>
        <w:tc>
          <w:tcPr/>
          <w:p>
            <w:pPr>
              <w:pStyle w:val="Compact"/>
            </w:pPr>
            <w:r>
              <w:t xml:space="preserve">❌ No</w:t>
            </w:r>
          </w:p>
        </w:tc>
        <w:tc>
          <w:tcPr/>
          <w:p>
            <w:pPr>
              <w:pStyle w:val="Compact"/>
            </w:pPr>
            <w:r>
              <w:t xml:space="preserve">Major version bump</w:t>
            </w:r>
          </w:p>
        </w:tc>
      </w:tr>
      <w:tr>
        <w:tc>
          <w:tcPr/>
          <w:p>
            <w:pPr>
              <w:pStyle w:val="Compact"/>
            </w:pPr>
            <w:r>
              <w:t xml:space="preserve">Change field semantics</w:t>
            </w:r>
          </w:p>
        </w:tc>
        <w:tc>
          <w:tcPr/>
          <w:p>
            <w:pPr>
              <w:pStyle w:val="Compact"/>
            </w:pPr>
            <w:r>
              <w:t xml:space="preserve">❌ No</w:t>
            </w:r>
          </w:p>
        </w:tc>
        <w:tc>
          <w:tcPr/>
          <w:p>
            <w:pPr>
              <w:pStyle w:val="Compact"/>
            </w:pPr>
            <w:r>
              <w:t xml:space="preserve">Major version bump</w:t>
            </w:r>
          </w:p>
        </w:tc>
      </w:tr>
      <w:tr>
        <w:tc>
          <w:tcPr/>
          <w:p>
            <w:pPr>
              <w:pStyle w:val="Compact"/>
            </w:pPr>
            <w:r>
              <w:t xml:space="preserve">Change HTTP status code</w:t>
            </w:r>
          </w:p>
        </w:tc>
        <w:tc>
          <w:tcPr/>
          <w:p>
            <w:pPr>
              <w:pStyle w:val="Compact"/>
            </w:pPr>
            <w:r>
              <w:t xml:space="preserve">❌ No</w:t>
            </w:r>
          </w:p>
        </w:tc>
        <w:tc>
          <w:tcPr/>
          <w:p>
            <w:pPr>
              <w:pStyle w:val="Compact"/>
            </w:pPr>
            <w:r>
              <w:t xml:space="preserve">Major version bump (except 200→204 for empty responses)</w:t>
            </w:r>
          </w:p>
        </w:tc>
      </w:tr>
      <w:tr>
        <w:tc>
          <w:tcPr/>
          <w:p>
            <w:pPr>
              <w:pStyle w:val="Compact"/>
            </w:pPr>
            <w:r>
              <w:t xml:space="preserve">Change error code</w:t>
            </w:r>
          </w:p>
        </w:tc>
        <w:tc>
          <w:tcPr/>
          <w:p>
            <w:pPr>
              <w:pStyle w:val="Compact"/>
            </w:pPr>
            <w:r>
              <w:t xml:space="preserve">⚠️ Conditional</w:t>
            </w:r>
          </w:p>
        </w:tc>
        <w:tc>
          <w:tcPr/>
          <w:p>
            <w:pPr>
              <w:pStyle w:val="Compact"/>
            </w:pPr>
            <w:r>
              <w:t xml:space="preserve">Add new code alongside old; deprecate old</w:t>
            </w:r>
          </w:p>
        </w:tc>
      </w:tr>
    </w:tbl>
    <w:bookmarkEnd w:id="142"/>
    <w:bookmarkStart w:id="143" w:name="deprecation-policy"/>
    <w:p>
      <w:pPr>
        <w:pStyle w:val="Heading3"/>
      </w:pPr>
      <w:r>
        <w:rPr>
          <w:rStyle w:val="SectionNumber"/>
        </w:rPr>
        <w:t xml:space="preserve">1.19.3</w:t>
      </w:r>
      <w:r>
        <w:tab/>
      </w:r>
      <w:r>
        <w:t xml:space="preserve">16.3 Deprecation Policy</w:t>
      </w:r>
    </w:p>
    <w:tbl>
      <w:tblPr>
        <w:tblStyle w:val="Table"/>
        <w:tblW w:type="pct" w:w="5000"/>
        <w:tblLayout w:type="fixed"/>
        <w:tblLook w:firstRow="1" w:lastRow="0" w:firstColumn="0" w:lastColumn="0" w:noHBand="0" w:noVBand="0" w:val="0020"/>
      </w:tblPr>
      <w:tblGrid>
        <w:gridCol w:w="2217"/>
        <w:gridCol w:w="3168"/>
        <w:gridCol w:w="2534"/>
      </w:tblGrid>
      <w:tr>
        <w:trPr>
          <w:tblHeader w:val="on"/>
        </w:trPr>
        <w:tc>
          <w:tcPr/>
          <w:p>
            <w:pPr>
              <w:pStyle w:val="Compact"/>
            </w:pPr>
            <w:r>
              <w:t xml:space="preserve">Phase</w:t>
            </w:r>
          </w:p>
        </w:tc>
        <w:tc>
          <w:tcPr/>
          <w:p>
            <w:pPr>
              <w:pStyle w:val="Compact"/>
            </w:pPr>
            <w:r>
              <w:t xml:space="preserve">Duration</w:t>
            </w:r>
          </w:p>
        </w:tc>
        <w:tc>
          <w:tcPr/>
          <w:p>
            <w:pPr>
              <w:pStyle w:val="Compact"/>
            </w:pPr>
            <w:r>
              <w:t xml:space="preserve">Action</w:t>
            </w:r>
          </w:p>
        </w:tc>
      </w:tr>
      <w:tr>
        <w:tc>
          <w:tcPr/>
          <w:p>
            <w:pPr>
              <w:pStyle w:val="Compact"/>
            </w:pPr>
            <w:r>
              <w:rPr>
                <w:b/>
                <w:bCs/>
              </w:rPr>
              <w:t xml:space="preserve">Announcement</w:t>
            </w:r>
          </w:p>
        </w:tc>
        <w:tc>
          <w:tcPr/>
          <w:p>
            <w:pPr>
              <w:pStyle w:val="Compact"/>
            </w:pPr>
            <w:r>
              <w:t xml:space="preserve">T-6 months</w:t>
            </w:r>
          </w:p>
        </w:tc>
        <w:tc>
          <w:tcPr/>
          <w:p>
            <w:pPr>
              <w:pStyle w:val="Compact"/>
            </w:pPr>
            <w:r>
              <w:rPr>
                <w:rStyle w:val="VerbatimChar"/>
              </w:rPr>
              <w:t xml:space="preserve">Deprecation</w:t>
            </w:r>
            <w:r>
              <w:t xml:space="preserve"> </w:t>
            </w:r>
            <w:r>
              <w:t xml:space="preserve">header +</w:t>
            </w:r>
            <w:r>
              <w:t xml:space="preserve"> </w:t>
            </w:r>
            <w:r>
              <w:rPr>
                <w:rStyle w:val="VerbatimChar"/>
              </w:rPr>
              <w:t xml:space="preserve">Sunset</w:t>
            </w:r>
            <w:r>
              <w:t xml:space="preserve"> </w:t>
            </w:r>
            <w:r>
              <w:t xml:space="preserve">header on deprecated endpoints; documented in changelog</w:t>
            </w:r>
          </w:p>
        </w:tc>
      </w:tr>
      <w:tr>
        <w:tc>
          <w:tcPr/>
          <w:p>
            <w:pPr>
              <w:pStyle w:val="Compact"/>
            </w:pPr>
            <w:r>
              <w:rPr>
                <w:b/>
                <w:bCs/>
              </w:rPr>
              <w:t xml:space="preserve">Warning period</w:t>
            </w:r>
          </w:p>
        </w:tc>
        <w:tc>
          <w:tcPr/>
          <w:p>
            <w:pPr>
              <w:pStyle w:val="Compact"/>
            </w:pPr>
            <w:r>
              <w:t xml:space="preserve">6 months</w:t>
            </w:r>
          </w:p>
        </w:tc>
        <w:tc>
          <w:tcPr/>
          <w:p>
            <w:pPr>
              <w:pStyle w:val="Compact"/>
            </w:pPr>
            <w:r>
              <w:t xml:space="preserve">Endpoints continue to function;</w:t>
            </w:r>
            <w:r>
              <w:t xml:space="preserve"> </w:t>
            </w:r>
            <w:r>
              <w:rPr>
                <w:rStyle w:val="VerbatimChar"/>
              </w:rPr>
              <w:t xml:space="preserve">X-Deprecation-Warning</w:t>
            </w:r>
            <w:r>
              <w:t xml:space="preserve"> </w:t>
            </w:r>
            <w:r>
              <w:t xml:space="preserve">header in responses; analytics track usage</w:t>
            </w:r>
          </w:p>
        </w:tc>
      </w:tr>
      <w:tr>
        <w:tc>
          <w:tcPr/>
          <w:p>
            <w:pPr>
              <w:pStyle w:val="Compact"/>
            </w:pPr>
            <w:r>
              <w:rPr>
                <w:b/>
                <w:bCs/>
              </w:rPr>
              <w:t xml:space="preserve">Removal</w:t>
            </w:r>
          </w:p>
        </w:tc>
        <w:tc>
          <w:tcPr/>
          <w:p>
            <w:pPr>
              <w:pStyle w:val="Compact"/>
            </w:pPr>
            <w:r>
              <w:t xml:space="preserve">T+0</w:t>
            </w:r>
          </w:p>
        </w:tc>
        <w:tc>
          <w:tcPr/>
          <w:p>
            <w:pPr>
              <w:pStyle w:val="Compact"/>
            </w:pPr>
            <w:r>
              <w:t xml:space="preserve">Endpoint returns 410 Gone; removed from documentation</w:t>
            </w:r>
          </w:p>
        </w:tc>
      </w:tr>
      <w:tr>
        <w:tc>
          <w:tcPr/>
          <w:p>
            <w:pPr>
              <w:pStyle w:val="Compact"/>
            </w:pPr>
            <w:r>
              <w:rPr>
                <w:b/>
                <w:bCs/>
              </w:rPr>
              <w:t xml:space="preserve">Migration support</w:t>
            </w:r>
          </w:p>
        </w:tc>
        <w:tc>
          <w:tcPr/>
          <w:p>
            <w:pPr>
              <w:pStyle w:val="Compact"/>
            </w:pPr>
            <w:r>
              <w:t xml:space="preserve">Throughout</w:t>
            </w:r>
          </w:p>
        </w:tc>
        <w:tc>
          <w:tcPr/>
          <w:p>
            <w:pPr>
              <w:pStyle w:val="Compact"/>
            </w:pPr>
            <w:r>
              <w:t xml:space="preserve">Migration guide published; backward-compatible shim available if feasible</w:t>
            </w:r>
          </w:p>
        </w:tc>
      </w:tr>
    </w:tbl>
    <w:p>
      <w:pPr>
        <w:pStyle w:val="BodyText"/>
      </w:pPr>
      <w:r>
        <w:rPr>
          <w:b/>
          <w:bCs/>
        </w:rPr>
        <w:t xml:space="preserve">Deprecation Headers:</w:t>
      </w:r>
    </w:p>
    <w:p>
      <w:pPr>
        <w:pStyle w:val="SourceCode"/>
      </w:pPr>
      <w:r>
        <w:rPr>
          <w:rStyle w:val="VerbatimChar"/>
        </w:rPr>
        <w:t xml:space="preserve">Deprecation: true</w:t>
      </w:r>
      <w:r>
        <w:br/>
      </w:r>
      <w:r>
        <w:rPr>
          <w:rStyle w:val="VerbatimChar"/>
        </w:rPr>
        <w:t xml:space="preserve">Sunset: Wed, 11 Nov 2026 23:59:59 GMT</w:t>
      </w:r>
      <w:r>
        <w:br/>
      </w:r>
      <w:r>
        <w:rPr>
          <w:rStyle w:val="VerbatimChar"/>
        </w:rPr>
        <w:t xml:space="preserve">Link: &lt;https://docs.takelow.com/api/v2/migration&gt;; rel="deprecation"</w:t>
      </w:r>
      <w:r>
        <w:br/>
      </w:r>
      <w:r>
        <w:rPr>
          <w:rStyle w:val="VerbatimChar"/>
        </w:rPr>
        <w:t xml:space="preserve">X-Deprecation-Warning: This endpoint is deprecated. Use /api/v2/... instead.</w:t>
      </w:r>
    </w:p>
    <w:bookmarkEnd w:id="143"/>
    <w:bookmarkStart w:id="144" w:name="compatibility-testing"/>
    <w:p>
      <w:pPr>
        <w:pStyle w:val="Heading3"/>
      </w:pPr>
      <w:r>
        <w:rPr>
          <w:rStyle w:val="SectionNumber"/>
        </w:rPr>
        <w:t xml:space="preserve">1.19.4</w:t>
      </w:r>
      <w:r>
        <w:tab/>
      </w:r>
      <w:r>
        <w:t xml:space="preserve">16.4 Compatibility Testing</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Test Type</w:t>
            </w:r>
          </w:p>
        </w:tc>
        <w:tc>
          <w:tcPr/>
          <w:p>
            <w:pPr>
              <w:pStyle w:val="Compact"/>
            </w:pPr>
            <w:r>
              <w:t xml:space="preserve">Description</w:t>
            </w:r>
          </w:p>
        </w:tc>
      </w:tr>
      <w:tr>
        <w:tc>
          <w:tcPr/>
          <w:p>
            <w:pPr>
              <w:pStyle w:val="Compact"/>
            </w:pPr>
            <w:r>
              <w:rPr>
                <w:b/>
                <w:bCs/>
              </w:rPr>
              <w:t xml:space="preserve">Contract testing</w:t>
            </w:r>
          </w:p>
        </w:tc>
        <w:tc>
          <w:tcPr/>
          <w:p>
            <w:pPr>
              <w:pStyle w:val="Compact"/>
            </w:pPr>
            <w:r>
              <w:t xml:space="preserve">OpenAPI spec validated against actual responses on every PR</w:t>
            </w:r>
          </w:p>
        </w:tc>
      </w:tr>
      <w:tr>
        <w:tc>
          <w:tcPr/>
          <w:p>
            <w:pPr>
              <w:pStyle w:val="Compact"/>
            </w:pPr>
            <w:r>
              <w:rPr>
                <w:b/>
                <w:bCs/>
              </w:rPr>
              <w:t xml:space="preserve">Consumer-driven contracts</w:t>
            </w:r>
          </w:p>
        </w:tc>
        <w:tc>
          <w:tcPr/>
          <w:p>
            <w:pPr>
              <w:pStyle w:val="Compact"/>
            </w:pPr>
            <w:r>
              <w:t xml:space="preserve">Frontend API client tests run against backend contract</w:t>
            </w:r>
          </w:p>
        </w:tc>
      </w:tr>
      <w:tr>
        <w:tc>
          <w:tcPr/>
          <w:p>
            <w:pPr>
              <w:pStyle w:val="Compact"/>
            </w:pPr>
            <w:r>
              <w:rPr>
                <w:b/>
                <w:bCs/>
              </w:rPr>
              <w:t xml:space="preserve">Schema diff</w:t>
            </w:r>
          </w:p>
        </w:tc>
        <w:tc>
          <w:tcPr/>
          <w:p>
            <w:pPr>
              <w:pStyle w:val="Compact"/>
            </w:pPr>
            <w:r>
              <w:t xml:space="preserve">Prisma schema diff reviewed for breaking changes before merge</w:t>
            </w:r>
          </w:p>
        </w:tc>
      </w:tr>
      <w:tr>
        <w:tc>
          <w:tcPr/>
          <w:p>
            <w:pPr>
              <w:pStyle w:val="Compact"/>
            </w:pPr>
            <w:r>
              <w:rPr>
                <w:b/>
                <w:bCs/>
              </w:rPr>
              <w:t xml:space="preserve">Versioned E2E</w:t>
            </w:r>
          </w:p>
        </w:tc>
        <w:tc>
          <w:tcPr/>
          <w:p>
            <w:pPr>
              <w:pStyle w:val="Compact"/>
            </w:pPr>
            <w:r>
              <w:t xml:space="preserve">E2E tests run against both</w:t>
            </w:r>
            <w:r>
              <w:t xml:space="preserve"> </w:t>
            </w:r>
            <w:r>
              <w:rPr>
                <w:rStyle w:val="VerbatimChar"/>
              </w:rPr>
              <w:t xml:space="preserve">/api/v1</w:t>
            </w:r>
            <w:r>
              <w:t xml:space="preserve"> </w:t>
            </w:r>
            <w:r>
              <w:t xml:space="preserve">and</w:t>
            </w:r>
            <w:r>
              <w:t xml:space="preserve"> </w:t>
            </w:r>
            <w:r>
              <w:rPr>
                <w:rStyle w:val="VerbatimChar"/>
              </w:rPr>
              <w:t xml:space="preserve">/api/v2</w:t>
            </w:r>
            <w:r>
              <w:t xml:space="preserve"> </w:t>
            </w:r>
            <w:r>
              <w:t xml:space="preserve">during overlap period</w:t>
            </w:r>
          </w:p>
        </w:tc>
      </w:tr>
    </w:tbl>
    <w:p>
      <w:r>
        <w:pict>
          <v:rect style="width:0;height:1.5pt" o:hralign="center" o:hrstd="t" o:hr="t"/>
        </w:pict>
      </w:r>
    </w:p>
    <w:bookmarkEnd w:id="144"/>
    <w:bookmarkEnd w:id="145"/>
    <w:bookmarkStart w:id="152" w:name="database-migration-strategy"/>
    <w:p>
      <w:pPr>
        <w:pStyle w:val="Heading2"/>
      </w:pPr>
      <w:r>
        <w:rPr>
          <w:rStyle w:val="SectionNumber"/>
        </w:rPr>
        <w:t xml:space="preserve">1.20</w:t>
      </w:r>
      <w:r>
        <w:tab/>
      </w:r>
      <w:r>
        <w:t xml:space="preserve">17. Database Migration Strategy</w:t>
      </w:r>
    </w:p>
    <w:bookmarkStart w:id="146" w:name="prisma-migration-workflow"/>
    <w:p>
      <w:pPr>
        <w:pStyle w:val="Heading3"/>
      </w:pPr>
      <w:r>
        <w:rPr>
          <w:rStyle w:val="SectionNumber"/>
        </w:rPr>
        <w:t xml:space="preserve">1.20.1</w:t>
      </w:r>
      <w:r>
        <w:tab/>
      </w:r>
      <w:r>
        <w:t xml:space="preserve">17.1 Prisma Migration Workflow</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Step</w:t>
            </w:r>
          </w:p>
        </w:tc>
        <w:tc>
          <w:tcPr/>
          <w:p>
            <w:pPr>
              <w:pStyle w:val="Compact"/>
            </w:pPr>
            <w:r>
              <w:t xml:space="preserve">Command</w:t>
            </w:r>
          </w:p>
        </w:tc>
        <w:tc>
          <w:tcPr/>
          <w:p>
            <w:pPr>
              <w:pStyle w:val="Compact"/>
            </w:pPr>
            <w:r>
              <w:t xml:space="preserve">Description</w:t>
            </w:r>
          </w:p>
        </w:tc>
      </w:tr>
      <w:tr>
        <w:tc>
          <w:tcPr/>
          <w:p>
            <w:pPr>
              <w:pStyle w:val="Compact"/>
            </w:pPr>
            <w:r>
              <w:t xml:space="preserve">1. Schema edit</w:t>
            </w:r>
          </w:p>
        </w:tc>
        <w:tc>
          <w:tcPr/>
          <w:p>
            <w:pPr>
              <w:pStyle w:val="Compact"/>
            </w:pPr>
            <w:r>
              <w:t xml:space="preserve">Edit</w:t>
            </w:r>
            <w:r>
              <w:t xml:space="preserve"> </w:t>
            </w:r>
            <w:r>
              <w:rPr>
                <w:rStyle w:val="VerbatimChar"/>
              </w:rPr>
              <w:t xml:space="preserve">prisma/schema.prisma</w:t>
            </w:r>
          </w:p>
        </w:tc>
        <w:tc>
          <w:tcPr/>
          <w:p>
            <w:pPr>
              <w:pStyle w:val="Compact"/>
            </w:pPr>
            <w:r>
              <w:t xml:space="preserve">Modify models, enums, indexes</w:t>
            </w:r>
          </w:p>
        </w:tc>
      </w:tr>
      <w:tr>
        <w:tc>
          <w:tcPr/>
          <w:p>
            <w:pPr>
              <w:pStyle w:val="Compact"/>
            </w:pPr>
            <w:r>
              <w:t xml:space="preserve">2. Generate migration</w:t>
            </w:r>
          </w:p>
        </w:tc>
        <w:tc>
          <w:tcPr/>
          <w:p>
            <w:pPr>
              <w:pStyle w:val="Compact"/>
            </w:pPr>
            <w:r>
              <w:rPr>
                <w:rStyle w:val="VerbatimChar"/>
              </w:rPr>
              <w:t xml:space="preserve">npx prisma migrate dev --name {description}</w:t>
            </w:r>
          </w:p>
        </w:tc>
        <w:tc>
          <w:tcPr/>
          <w:p>
            <w:pPr>
              <w:pStyle w:val="Compact"/>
            </w:pPr>
            <w:r>
              <w:t xml:space="preserve">Creates SQL migration in</w:t>
            </w:r>
            <w:r>
              <w:t xml:space="preserve"> </w:t>
            </w:r>
            <w:r>
              <w:rPr>
                <w:rStyle w:val="VerbatimChar"/>
              </w:rPr>
              <w:t xml:space="preserve">prisma/migrations/</w:t>
            </w:r>
          </w:p>
        </w:tc>
      </w:tr>
      <w:tr>
        <w:tc>
          <w:tcPr/>
          <w:p>
            <w:pPr>
              <w:pStyle w:val="Compact"/>
            </w:pPr>
            <w:r>
              <w:t xml:space="preserve">3. Review SQL</w:t>
            </w:r>
          </w:p>
        </w:tc>
        <w:tc>
          <w:tcPr/>
          <w:p>
            <w:pPr>
              <w:pStyle w:val="Compact"/>
            </w:pPr>
            <w:r>
              <w:t xml:space="preserve">Review generated</w:t>
            </w:r>
            <w:r>
              <w:t xml:space="preserve"> </w:t>
            </w:r>
            <w:r>
              <w:rPr>
                <w:rStyle w:val="VerbatimChar"/>
              </w:rPr>
              <w:t xml:space="preserve">migration.sql</w:t>
            </w:r>
          </w:p>
        </w:tc>
        <w:tc>
          <w:tcPr/>
          <w:p>
            <w:pPr>
              <w:pStyle w:val="Compact"/>
            </w:pPr>
            <w:r>
              <w:t xml:space="preserve">Verify correctness, add raw SQL if needed</w:t>
            </w:r>
          </w:p>
        </w:tc>
      </w:tr>
      <w:tr>
        <w:tc>
          <w:tcPr/>
          <w:p>
            <w:pPr>
              <w:pStyle w:val="Compact"/>
            </w:pPr>
            <w:r>
              <w:t xml:space="preserve">4. Test locally</w:t>
            </w:r>
          </w:p>
        </w:tc>
        <w:tc>
          <w:tcPr/>
          <w:p>
            <w:pPr>
              <w:pStyle w:val="Compact"/>
            </w:pPr>
            <w:r>
              <w:rPr>
                <w:rStyle w:val="VerbatimChar"/>
              </w:rPr>
              <w:t xml:space="preserve">npx prisma migrate reset</w:t>
            </w:r>
            <w:r>
              <w:t xml:space="preserve"> </w:t>
            </w:r>
            <w:r>
              <w:t xml:space="preserve">(dev only)</w:t>
            </w:r>
          </w:p>
        </w:tc>
        <w:tc>
          <w:tcPr/>
          <w:p>
            <w:pPr>
              <w:pStyle w:val="Compact"/>
            </w:pPr>
            <w:r>
              <w:t xml:space="preserve">Apply from scratch; run tests</w:t>
            </w:r>
          </w:p>
        </w:tc>
      </w:tr>
      <w:tr>
        <w:tc>
          <w:tcPr/>
          <w:p>
            <w:pPr>
              <w:pStyle w:val="Compact"/>
            </w:pPr>
            <w:r>
              <w:t xml:space="preserve">5. Commit</w:t>
            </w:r>
          </w:p>
        </w:tc>
        <w:tc>
          <w:tcPr/>
          <w:p>
            <w:pPr>
              <w:pStyle w:val="Compact"/>
            </w:pPr>
            <w:r>
              <w:t xml:space="preserve">Commit</w:t>
            </w:r>
            <w:r>
              <w:t xml:space="preserve"> </w:t>
            </w:r>
            <w:r>
              <w:rPr>
                <w:rStyle w:val="VerbatimChar"/>
              </w:rPr>
              <w:t xml:space="preserve">schema.prisma</w:t>
            </w:r>
            <w:r>
              <w:t xml:space="preserve"> </w:t>
            </w:r>
            <w:r>
              <w:t xml:space="preserve">+ migration folder</w:t>
            </w:r>
          </w:p>
        </w:tc>
        <w:tc>
          <w:tcPr/>
          <w:p>
            <w:pPr>
              <w:pStyle w:val="Compact"/>
            </w:pPr>
            <w:r>
              <w:t xml:space="preserve">Migration is now part of the codebase</w:t>
            </w:r>
          </w:p>
        </w:tc>
      </w:tr>
      <w:tr>
        <w:tc>
          <w:tcPr/>
          <w:p>
            <w:pPr>
              <w:pStyle w:val="Compact"/>
            </w:pPr>
            <w:r>
              <w:t xml:space="preserve">6. Deploy</w:t>
            </w:r>
          </w:p>
        </w:tc>
        <w:tc>
          <w:tcPr/>
          <w:p>
            <w:pPr>
              <w:pStyle w:val="Compact"/>
            </w:pPr>
            <w:r>
              <w:rPr>
                <w:rStyle w:val="VerbatimChar"/>
              </w:rPr>
              <w:t xml:space="preserve">npx prisma migrate deploy</w:t>
            </w:r>
            <w:r>
              <w:t xml:space="preserve"> </w:t>
            </w:r>
            <w:r>
              <w:t xml:space="preserve">(CI/CD)</w:t>
            </w:r>
          </w:p>
        </w:tc>
        <w:tc>
          <w:tcPr/>
          <w:p>
            <w:pPr>
              <w:pStyle w:val="Compact"/>
            </w:pPr>
            <w:r>
              <w:t xml:space="preserve">Apply pending migrations in production</w:t>
            </w:r>
          </w:p>
        </w:tc>
      </w:tr>
    </w:tbl>
    <w:bookmarkEnd w:id="146"/>
    <w:bookmarkStart w:id="147" w:name="migration-file-structure"/>
    <w:p>
      <w:pPr>
        <w:pStyle w:val="Heading3"/>
      </w:pPr>
      <w:r>
        <w:rPr>
          <w:rStyle w:val="SectionNumber"/>
        </w:rPr>
        <w:t xml:space="preserve">1.20.2</w:t>
      </w:r>
      <w:r>
        <w:tab/>
      </w:r>
      <w:r>
        <w:t xml:space="preserve">17.2 Migration File Structure</w:t>
      </w:r>
    </w:p>
    <w:p>
      <w:pPr>
        <w:pStyle w:val="SourceCode"/>
      </w:pPr>
      <w:r>
        <w:rPr>
          <w:rStyle w:val="VerbatimChar"/>
        </w:rPr>
        <w:t xml:space="preserve">prisma/</w:t>
      </w:r>
      <w:r>
        <w:br/>
      </w:r>
      <w:r>
        <w:rPr>
          <w:rStyle w:val="VerbatimChar"/>
        </w:rPr>
        <w:t xml:space="preserve">├── schema.prisma</w:t>
      </w:r>
      <w:r>
        <w:br/>
      </w:r>
      <w:r>
        <w:rPr>
          <w:rStyle w:val="VerbatimChar"/>
        </w:rPr>
        <w:t xml:space="preserve">├── migrations/</w:t>
      </w:r>
      <w:r>
        <w:br/>
      </w:r>
      <w:r>
        <w:rPr>
          <w:rStyle w:val="VerbatimChar"/>
        </w:rPr>
        <w:t xml:space="preserve">│   ├── 20260610000000_init/</w:t>
      </w:r>
      <w:r>
        <w:br/>
      </w:r>
      <w:r>
        <w:rPr>
          <w:rStyle w:val="VerbatimChar"/>
        </w:rPr>
        <w:t xml:space="preserve">│   │   └── migration.sql</w:t>
      </w:r>
      <w:r>
        <w:br/>
      </w:r>
      <w:r>
        <w:rPr>
          <w:rStyle w:val="VerbatimChar"/>
        </w:rPr>
        <w:t xml:space="preserve">│   ├── 20260722000000_add_audit_logs/</w:t>
      </w:r>
      <w:r>
        <w:br/>
      </w:r>
      <w:r>
        <w:rPr>
          <w:rStyle w:val="VerbatimChar"/>
        </w:rPr>
        <w:t xml:space="preserve">│   │   └── migration.sql</w:t>
      </w:r>
      <w:r>
        <w:br/>
      </w:r>
      <w:r>
        <w:rPr>
          <w:rStyle w:val="VerbatimChar"/>
        </w:rPr>
        <w:t xml:space="preserve">│   ├── 20260818000000_add_tc_acceptance_and_product_approval/</w:t>
      </w:r>
      <w:r>
        <w:br/>
      </w:r>
      <w:r>
        <w:rPr>
          <w:rStyle w:val="VerbatimChar"/>
        </w:rPr>
        <w:t xml:space="preserve">│   │   └── migration.sql</w:t>
      </w:r>
      <w:r>
        <w:br/>
      </w:r>
      <w:r>
        <w:rPr>
          <w:rStyle w:val="VerbatimChar"/>
        </w:rPr>
        <w:t xml:space="preserve">│   └── migration_lock.toml</w:t>
      </w:r>
    </w:p>
    <w:bookmarkEnd w:id="147"/>
    <w:bookmarkStart w:id="148" w:name="zero-downtime-deployment-procedure"/>
    <w:p>
      <w:pPr>
        <w:pStyle w:val="Heading3"/>
      </w:pPr>
      <w:r>
        <w:rPr>
          <w:rStyle w:val="SectionNumber"/>
        </w:rPr>
        <w:t xml:space="preserve">1.20.3</w:t>
      </w:r>
      <w:r>
        <w:tab/>
      </w:r>
      <w:r>
        <w:t xml:space="preserve">17.3 Zero-Downtime Deployment Procedure</w:t>
      </w:r>
    </w:p>
    <w:tbl>
      <w:tblPr>
        <w:tblStyle w:val="Table"/>
        <w:tblW w:type="pct" w:w="5000"/>
        <w:tblLayout w:type="fixed"/>
        <w:tblLook w:firstRow="1" w:lastRow="0" w:firstColumn="0" w:lastColumn="0" w:noHBand="0" w:noVBand="0" w:val="0020"/>
      </w:tblPr>
      <w:tblGrid>
        <w:gridCol w:w="1732"/>
        <w:gridCol w:w="1980"/>
        <w:gridCol w:w="4207"/>
      </w:tblGrid>
      <w:tr>
        <w:trPr>
          <w:tblHeader w:val="on"/>
        </w:trPr>
        <w:tc>
          <w:tcPr/>
          <w:p>
            <w:pPr>
              <w:pStyle w:val="Compact"/>
            </w:pPr>
            <w:r>
              <w:t xml:space="preserve">Phase</w:t>
            </w:r>
          </w:p>
        </w:tc>
        <w:tc>
          <w:tcPr/>
          <w:p>
            <w:pPr>
              <w:pStyle w:val="Compact"/>
            </w:pPr>
            <w:r>
              <w:t xml:space="preserve">Action</w:t>
            </w:r>
          </w:p>
        </w:tc>
        <w:tc>
          <w:tcPr/>
          <w:p>
            <w:pPr>
              <w:pStyle w:val="Compact"/>
            </w:pPr>
            <w:r>
              <w:t xml:space="preserve">Risk Mitigation</w:t>
            </w:r>
          </w:p>
        </w:tc>
      </w:tr>
      <w:tr>
        <w:tc>
          <w:tcPr/>
          <w:p>
            <w:pPr>
              <w:pStyle w:val="Compact"/>
            </w:pPr>
            <w:r>
              <w:rPr>
                <w:b/>
                <w:bCs/>
              </w:rPr>
              <w:t xml:space="preserve">1. Pre-deploy check</w:t>
            </w:r>
          </w:p>
        </w:tc>
        <w:tc>
          <w:tcPr/>
          <w:p>
            <w:pPr>
              <w:pStyle w:val="Compact"/>
            </w:pPr>
            <w:r>
              <w:rPr>
                <w:rStyle w:val="VerbatimChar"/>
              </w:rPr>
              <w:t xml:space="preserve">prisma migrate status</w:t>
            </w:r>
            <w:r>
              <w:t xml:space="preserve"> </w:t>
            </w:r>
            <w:r>
              <w:t xml:space="preserve">— verify no drift</w:t>
            </w:r>
          </w:p>
        </w:tc>
        <w:tc>
          <w:tcPr/>
          <w:p>
            <w:pPr>
              <w:pStyle w:val="Compact"/>
            </w:pPr>
            <w:r>
              <w:t xml:space="preserve">Block deploy if drift detected</w:t>
            </w:r>
          </w:p>
        </w:tc>
      </w:tr>
      <w:tr>
        <w:tc>
          <w:tcPr/>
          <w:p>
            <w:pPr>
              <w:pStyle w:val="Compact"/>
            </w:pPr>
            <w:r>
              <w:rPr>
                <w:b/>
                <w:bCs/>
              </w:rPr>
              <w:t xml:space="preserve">2. Apply migration</w:t>
            </w:r>
          </w:p>
        </w:tc>
        <w:tc>
          <w:tcPr/>
          <w:p>
            <w:pPr>
              <w:pStyle w:val="Compact"/>
            </w:pPr>
            <w:r>
              <w:rPr>
                <w:rStyle w:val="VerbatimChar"/>
              </w:rPr>
              <w:t xml:space="preserve">prisma migrate deploy</w:t>
            </w:r>
            <w:r>
              <w:t xml:space="preserve"> </w:t>
            </w:r>
            <w:r>
              <w:t xml:space="preserve">— apply pending migrations</w:t>
            </w:r>
          </w:p>
        </w:tc>
        <w:tc>
          <w:tcPr/>
          <w:p>
            <w:pPr>
              <w:pStyle w:val="Compact"/>
            </w:pPr>
            <w:r>
              <w:t xml:space="preserve">Migrations must be backward-compatible (see rules below)</w:t>
            </w:r>
          </w:p>
        </w:tc>
      </w:tr>
      <w:tr>
        <w:tc>
          <w:tcPr/>
          <w:p>
            <w:pPr>
              <w:pStyle w:val="Compact"/>
            </w:pPr>
            <w:r>
              <w:rPr>
                <w:b/>
                <w:bCs/>
              </w:rPr>
              <w:t xml:space="preserve">3. Deploy new code</w:t>
            </w:r>
          </w:p>
        </w:tc>
        <w:tc>
          <w:tcPr/>
          <w:p>
            <w:pPr>
              <w:pStyle w:val="Compact"/>
            </w:pPr>
            <w:r>
              <w:t xml:space="preserve">Rolling update (Kubernetes) — one pod at a time</w:t>
            </w:r>
          </w:p>
        </w:tc>
        <w:tc>
          <w:tcPr/>
          <w:p>
            <w:pPr>
              <w:pStyle w:val="Compact"/>
            </w:pPr>
            <w:r>
              <w:t xml:space="preserve">Health check gate between pods</w:t>
            </w:r>
          </w:p>
        </w:tc>
      </w:tr>
      <w:tr>
        <w:tc>
          <w:tcPr/>
          <w:p>
            <w:pPr>
              <w:pStyle w:val="Compact"/>
            </w:pPr>
            <w:r>
              <w:rPr>
                <w:b/>
                <w:bCs/>
              </w:rPr>
              <w:t xml:space="preserve">4. Post-deploy verify</w:t>
            </w:r>
          </w:p>
        </w:tc>
        <w:tc>
          <w:tcPr/>
          <w:p>
            <w:pPr>
              <w:pStyle w:val="Compact"/>
            </w:pPr>
            <w:r>
              <w:t xml:space="preserve">Smoke tests + health check + monitoring watch</w:t>
            </w:r>
          </w:p>
        </w:tc>
        <w:tc>
          <w:tcPr/>
          <w:p>
            <w:pPr>
              <w:pStyle w:val="Compact"/>
            </w:pPr>
            <w:r>
              <w:t xml:space="preserve">Auto-rollback if error rate &gt; threshold</w:t>
            </w:r>
          </w:p>
        </w:tc>
      </w:tr>
    </w:tbl>
    <w:bookmarkEnd w:id="148"/>
    <w:bookmarkStart w:id="149" w:name="backward-compatible-migration-rules"/>
    <w:p>
      <w:pPr>
        <w:pStyle w:val="Heading3"/>
      </w:pPr>
      <w:r>
        <w:rPr>
          <w:rStyle w:val="SectionNumber"/>
        </w:rPr>
        <w:t xml:space="preserve">1.20.4</w:t>
      </w:r>
      <w:r>
        <w:tab/>
      </w:r>
      <w:r>
        <w:t xml:space="preserve">17.4 Backward-Compatible Migration Rules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Rule</w:t>
            </w:r>
          </w:p>
        </w:tc>
        <w:tc>
          <w:tcPr/>
          <w:p>
            <w:pPr>
              <w:pStyle w:val="Compact"/>
            </w:pPr>
            <w:r>
              <w:t xml:space="preserve">Rationale</w:t>
            </w:r>
          </w:p>
        </w:tc>
      </w:tr>
      <w:tr>
        <w:tc>
          <w:tcPr/>
          <w:p>
            <w:pPr>
              <w:pStyle w:val="Compact"/>
            </w:pPr>
            <w:r>
              <w:rPr>
                <w:b/>
                <w:bCs/>
              </w:rPr>
              <w:t xml:space="preserve">Never drop a column in the same migration that removes its usage</w:t>
            </w:r>
          </w:p>
        </w:tc>
        <w:tc>
          <w:tcPr/>
          <w:p>
            <w:pPr>
              <w:pStyle w:val="Compact"/>
            </w:pPr>
            <w:r>
              <w:t xml:space="preserve">Old code still running during rolling update will fail</w:t>
            </w:r>
          </w:p>
        </w:tc>
      </w:tr>
      <w:tr>
        <w:tc>
          <w:tcPr/>
          <w:p>
            <w:pPr>
              <w:pStyle w:val="Compact"/>
            </w:pPr>
            <w:r>
              <w:rPr>
                <w:b/>
                <w:bCs/>
              </w:rPr>
              <w:t xml:space="preserve">Add columns as nullable or with safe defaults</w:t>
            </w:r>
          </w:p>
        </w:tc>
        <w:tc>
          <w:tcPr/>
          <w:p>
            <w:pPr>
              <w:pStyle w:val="Compact"/>
            </w:pPr>
            <w:r>
              <w:t xml:space="preserve">Old code inserting rows won’t know about new NOT NULL columns</w:t>
            </w:r>
          </w:p>
        </w:tc>
      </w:tr>
      <w:tr>
        <w:tc>
          <w:tcPr/>
          <w:p>
            <w:pPr>
              <w:pStyle w:val="Compact"/>
            </w:pPr>
            <w:r>
              <w:rPr>
                <w:b/>
                <w:bCs/>
              </w:rPr>
              <w:t xml:space="preserve">Split destructive changes into 3 deployments:</w:t>
            </w:r>
          </w:p>
        </w:tc>
        <w:tc>
          <w:tcPr/>
          <w:p>
            <w:pPr>
              <w:pStyle w:val="Compact"/>
            </w:pPr>
            <w:r>
              <w:t xml:space="preserve">1. Add new column + backfill</w:t>
            </w:r>
            <w:r>
              <w:t xml:space="preserve">2. Deploy code using new column</w:t>
            </w:r>
            <w:r>
              <w:t xml:space="preserve">3. Drop old column</w:t>
            </w:r>
          </w:p>
        </w:tc>
      </w:tr>
      <w:tr>
        <w:tc>
          <w:tcPr/>
          <w:p>
            <w:pPr>
              <w:pStyle w:val="Compact"/>
            </w:pPr>
            <w:r>
              <w:rPr>
                <w:b/>
                <w:bCs/>
              </w:rPr>
              <w:t xml:space="preserve">Never rename a column in-place</w:t>
            </w:r>
          </w:p>
        </w:tc>
        <w:tc>
          <w:tcPr/>
          <w:p>
            <w:pPr>
              <w:pStyle w:val="Compact"/>
            </w:pPr>
            <w:r>
              <w:t xml:space="preserve">Add new column, backfill, switch code, drop old</w:t>
            </w:r>
          </w:p>
        </w:tc>
      </w:tr>
      <w:tr>
        <w:tc>
          <w:tcPr/>
          <w:p>
            <w:pPr>
              <w:pStyle w:val="Compact"/>
            </w:pPr>
            <w:r>
              <w:rPr>
                <w:b/>
                <w:bCs/>
              </w:rPr>
              <w:t xml:space="preserve">Never change a column type in-place</w:t>
            </w:r>
          </w:p>
        </w:tc>
        <w:tc>
          <w:tcPr/>
          <w:p>
            <w:pPr>
              <w:pStyle w:val="Compact"/>
            </w:pPr>
            <w:r>
              <w:t xml:space="preserve">Add new column with new type, backfill, switch, drop old</w:t>
            </w:r>
          </w:p>
        </w:tc>
      </w:tr>
      <w:tr>
        <w:tc>
          <w:tcPr/>
          <w:p>
            <w:pPr>
              <w:pStyle w:val="Compact"/>
            </w:pPr>
            <w:r>
              <w:rPr>
                <w:b/>
                <w:bCs/>
              </w:rPr>
              <w:t xml:space="preserve">Index creation must be CONCURRENTLY</w:t>
            </w:r>
          </w:p>
        </w:tc>
        <w:tc>
          <w:tcPr/>
          <w:p>
            <w:pPr>
              <w:pStyle w:val="Compact"/>
            </w:pPr>
            <w:r>
              <w:t xml:space="preserve">Avoids locking the table during index creation</w:t>
            </w:r>
          </w:p>
        </w:tc>
      </w:tr>
      <w:tr>
        <w:tc>
          <w:tcPr/>
          <w:p>
            <w:pPr>
              <w:pStyle w:val="Compact"/>
            </w:pPr>
            <w:r>
              <w:rPr>
                <w:b/>
                <w:bCs/>
              </w:rPr>
              <w:t xml:space="preserve">Enum additions are safe</w:t>
            </w:r>
          </w:p>
        </w:tc>
        <w:tc>
          <w:tcPr/>
          <w:p>
            <w:pPr>
              <w:pStyle w:val="Compact"/>
            </w:pPr>
            <w:r>
              <w:t xml:space="preserve">Adding enum values is backward-compatible; removal is not</w:t>
            </w:r>
          </w:p>
        </w:tc>
      </w:tr>
    </w:tbl>
    <w:bookmarkEnd w:id="149"/>
    <w:bookmarkStart w:id="150" w:name="rollback-procedures"/>
    <w:p>
      <w:pPr>
        <w:pStyle w:val="Heading3"/>
      </w:pPr>
      <w:r>
        <w:rPr>
          <w:rStyle w:val="SectionNumber"/>
        </w:rPr>
        <w:t xml:space="preserve">1.20.5</w:t>
      </w:r>
      <w:r>
        <w:tab/>
      </w:r>
      <w:r>
        <w:t xml:space="preserve">17.5 Rollback Procedures</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Scenario</w:t>
            </w:r>
          </w:p>
        </w:tc>
        <w:tc>
          <w:tcPr/>
          <w:p>
            <w:pPr>
              <w:pStyle w:val="Compact"/>
            </w:pPr>
            <w:r>
              <w:t xml:space="preserve">Procedure</w:t>
            </w:r>
          </w:p>
        </w:tc>
      </w:tr>
      <w:tr>
        <w:tc>
          <w:tcPr/>
          <w:p>
            <w:pPr>
              <w:pStyle w:val="Compact"/>
            </w:pPr>
            <w:r>
              <w:rPr>
                <w:b/>
                <w:bCs/>
              </w:rPr>
              <w:t xml:space="preserve">Migration applied but code deploy failed</w:t>
            </w:r>
          </w:p>
        </w:tc>
        <w:tc>
          <w:tcPr/>
          <w:p>
            <w:pPr>
              <w:pStyle w:val="Compact"/>
            </w:pPr>
            <w:r>
              <w:t xml:space="preserve">1. Keep migration (it’s backward-compatible)</w:t>
            </w:r>
            <w:r>
              <w:t xml:space="preserve">2. Fix code, redeploy</w:t>
            </w:r>
          </w:p>
        </w:tc>
      </w:tr>
      <w:tr>
        <w:tc>
          <w:tcPr/>
          <w:p>
            <w:pPr>
              <w:pStyle w:val="Compact"/>
            </w:pPr>
            <w:r>
              <w:rPr>
                <w:b/>
                <w:bCs/>
              </w:rPr>
              <w:t xml:space="preserve">Migration applied, code deployed, runtime error</w:t>
            </w:r>
          </w:p>
        </w:tc>
        <w:tc>
          <w:tcPr/>
          <w:p>
            <w:pPr>
              <w:pStyle w:val="Compact"/>
            </w:pPr>
            <w:r>
              <w:t xml:space="preserve">1. Rollback code to previous version (Kubernetes)</w:t>
            </w:r>
            <w:r>
              <w:t xml:space="preserve">2. Migration remains (backward-compatible by design)</w:t>
            </w:r>
          </w:p>
        </w:tc>
      </w:tr>
      <w:tr>
        <w:tc>
          <w:tcPr/>
          <w:p>
            <w:pPr>
              <w:pStyle w:val="Compact"/>
            </w:pPr>
            <w:r>
              <w:rPr>
                <w:b/>
                <w:bCs/>
              </w:rPr>
              <w:t xml:space="preserve">Migration applied, data corruption</w:t>
            </w:r>
          </w:p>
        </w:tc>
        <w:tc>
          <w:tcPr/>
          <w:p>
            <w:pPr>
              <w:pStyle w:val="Compact"/>
            </w:pPr>
            <w:r>
              <w:t xml:space="preserve">1. Rollback code</w:t>
            </w:r>
            <w:r>
              <w:t xml:space="preserve">2. Restore database from pre-migration backup (pgBackRest PITR)</w:t>
            </w:r>
            <w:r>
              <w:t xml:space="preserve">3. Investigate and fix migration</w:t>
            </w:r>
          </w:p>
        </w:tc>
      </w:tr>
      <w:tr>
        <w:tc>
          <w:tcPr/>
          <w:p>
            <w:pPr>
              <w:pStyle w:val="Compact"/>
            </w:pPr>
            <w:r>
              <w:rPr>
                <w:b/>
                <w:bCs/>
              </w:rPr>
              <w:t xml:space="preserve">Failed migration (mid-apply)</w:t>
            </w:r>
          </w:p>
        </w:tc>
        <w:tc>
          <w:tcPr/>
          <w:p>
            <w:pPr>
              <w:pStyle w:val="Compact"/>
            </w:pPr>
            <w:r>
              <w:t xml:space="preserve">1. Prisma tracks applied migrations; failed migration is not recorded</w:t>
            </w:r>
            <w:r>
              <w:t xml:space="preserve">2. Fix migration SQL, redeploy</w:t>
            </w:r>
          </w:p>
        </w:tc>
      </w:tr>
    </w:tbl>
    <w:bookmarkEnd w:id="150"/>
    <w:bookmarkStart w:id="151" w:name="migration-testing"/>
    <w:p>
      <w:pPr>
        <w:pStyle w:val="Heading3"/>
      </w:pPr>
      <w:r>
        <w:rPr>
          <w:rStyle w:val="SectionNumber"/>
        </w:rPr>
        <w:t xml:space="preserve">1.20.6</w:t>
      </w:r>
      <w:r>
        <w:tab/>
      </w:r>
      <w:r>
        <w:t xml:space="preserve">17.6 Migration Testing</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Test</w:t>
            </w:r>
          </w:p>
        </w:tc>
        <w:tc>
          <w:tcPr/>
          <w:p>
            <w:pPr>
              <w:pStyle w:val="Compact"/>
            </w:pPr>
            <w:r>
              <w:t xml:space="preserve">Description</w:t>
            </w:r>
          </w:p>
        </w:tc>
      </w:tr>
      <w:tr>
        <w:tc>
          <w:tcPr/>
          <w:p>
            <w:pPr>
              <w:pStyle w:val="Compact"/>
            </w:pPr>
            <w:r>
              <w:rPr>
                <w:b/>
                <w:bCs/>
              </w:rPr>
              <w:t xml:space="preserve">Forward test</w:t>
            </w:r>
          </w:p>
        </w:tc>
        <w:tc>
          <w:tcPr/>
          <w:p>
            <w:pPr>
              <w:pStyle w:val="Compact"/>
            </w:pPr>
            <w:r>
              <w:t xml:space="preserve">Apply migration on copy of production schema; run test suite</w:t>
            </w:r>
          </w:p>
        </w:tc>
      </w:tr>
      <w:tr>
        <w:tc>
          <w:tcPr/>
          <w:p>
            <w:pPr>
              <w:pStyle w:val="Compact"/>
            </w:pPr>
            <w:r>
              <w:rPr>
                <w:b/>
                <w:bCs/>
              </w:rPr>
              <w:t xml:space="preserve">Rollback test</w:t>
            </w:r>
          </w:p>
        </w:tc>
        <w:tc>
          <w:tcPr/>
          <w:p>
            <w:pPr>
              <w:pStyle w:val="Compact"/>
            </w:pPr>
            <w:r>
              <w:t xml:space="preserve">Apply migration, then restore from backup; verify data integrity</w:t>
            </w:r>
          </w:p>
        </w:tc>
      </w:tr>
      <w:tr>
        <w:tc>
          <w:tcPr/>
          <w:p>
            <w:pPr>
              <w:pStyle w:val="Compact"/>
            </w:pPr>
            <w:r>
              <w:rPr>
                <w:b/>
                <w:bCs/>
              </w:rPr>
              <w:t xml:space="preserve">Performance test</w:t>
            </w:r>
          </w:p>
        </w:tc>
        <w:tc>
          <w:tcPr/>
          <w:p>
            <w:pPr>
              <w:pStyle w:val="Compact"/>
            </w:pPr>
            <w:r>
              <w:t xml:space="preserve">Apply migration on production-sized dataset; verify &lt; 5min for large tables</w:t>
            </w:r>
          </w:p>
        </w:tc>
      </w:tr>
      <w:tr>
        <w:tc>
          <w:tcPr/>
          <w:p>
            <w:pPr>
              <w:pStyle w:val="Compact"/>
            </w:pPr>
            <w:r>
              <w:rPr>
                <w:b/>
                <w:bCs/>
              </w:rPr>
              <w:t xml:space="preserve">Idempotency check</w:t>
            </w:r>
          </w:p>
        </w:tc>
        <w:tc>
          <w:tcPr/>
          <w:p>
            <w:pPr>
              <w:pStyle w:val="Compact"/>
            </w:pPr>
            <w:r>
              <w:t xml:space="preserve">Re-run</w:t>
            </w:r>
            <w:r>
              <w:t xml:space="preserve"> </w:t>
            </w:r>
            <w:r>
              <w:rPr>
                <w:rStyle w:val="VerbatimChar"/>
              </w:rPr>
              <w:t xml:space="preserve">prisma migrate deploy</w:t>
            </w:r>
            <w:r>
              <w:t xml:space="preserve">; verify no-op</w:t>
            </w:r>
          </w:p>
        </w:tc>
      </w:tr>
    </w:tbl>
    <w:p>
      <w:r>
        <w:pict>
          <v:rect style="width:0;height:1.5pt" o:hralign="center" o:hrstd="t" o:hr="t"/>
        </w:pict>
      </w:r>
    </w:p>
    <w:bookmarkEnd w:id="151"/>
    <w:bookmarkEnd w:id="152"/>
    <w:bookmarkStart w:id="157" w:name="configuration-management"/>
    <w:p>
      <w:pPr>
        <w:pStyle w:val="Heading2"/>
      </w:pPr>
      <w:r>
        <w:rPr>
          <w:rStyle w:val="SectionNumber"/>
        </w:rPr>
        <w:t xml:space="preserve">1.21</w:t>
      </w:r>
      <w:r>
        <w:tab/>
      </w:r>
      <w:r>
        <w:t xml:space="preserve">18. Configuration Management</w:t>
      </w:r>
    </w:p>
    <w:bookmarkStart w:id="153" w:name="environment-management"/>
    <w:p>
      <w:pPr>
        <w:pStyle w:val="Heading3"/>
      </w:pPr>
      <w:r>
        <w:rPr>
          <w:rStyle w:val="SectionNumber"/>
        </w:rPr>
        <w:t xml:space="preserve">1.21.1</w:t>
      </w:r>
      <w:r>
        <w:tab/>
      </w:r>
      <w:r>
        <w:t xml:space="preserve">18.1 Environment Management</w:t>
      </w:r>
    </w:p>
    <w:tbl>
      <w:tblPr>
        <w:tblStyle w:val="Table"/>
        <w:tblW w:type="pct" w:w="5000"/>
        <w:tblLayout w:type="fixed"/>
        <w:tblLook w:firstRow="1" w:lastRow="0" w:firstColumn="0" w:lastColumn="0" w:noHBand="0" w:noVBand="0" w:val="0020"/>
      </w:tblPr>
      <w:tblGrid>
        <w:gridCol w:w="1660"/>
        <w:gridCol w:w="1149"/>
        <w:gridCol w:w="1277"/>
        <w:gridCol w:w="894"/>
        <w:gridCol w:w="1916"/>
        <w:gridCol w:w="1021"/>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Database</w:t>
            </w:r>
          </w:p>
        </w:tc>
        <w:tc>
          <w:tcPr/>
          <w:p>
            <w:pPr>
              <w:pStyle w:val="Compact"/>
            </w:pPr>
            <w:r>
              <w:t xml:space="preserve">Redis</w:t>
            </w:r>
          </w:p>
        </w:tc>
        <w:tc>
          <w:tcPr/>
          <w:p>
            <w:pPr>
              <w:pStyle w:val="Compact"/>
            </w:pPr>
            <w:r>
              <w:t xml:space="preserve">Secrets Source</w:t>
            </w:r>
          </w:p>
        </w:tc>
        <w:tc>
          <w:tcPr/>
          <w:p>
            <w:pPr>
              <w:pStyle w:val="Compact"/>
            </w:pPr>
            <w:r>
              <w:t xml:space="preserve">Access</w:t>
            </w:r>
          </w:p>
        </w:tc>
      </w:tr>
      <w:tr>
        <w:tc>
          <w:tcPr/>
          <w:p>
            <w:pPr>
              <w:pStyle w:val="Compact"/>
            </w:pPr>
            <w:r>
              <w:rPr>
                <w:b/>
                <w:bCs/>
              </w:rPr>
              <w:t xml:space="preserve">local</w:t>
            </w:r>
          </w:p>
        </w:tc>
        <w:tc>
          <w:tcPr/>
          <w:p>
            <w:pPr>
              <w:pStyle w:val="Compact"/>
            </w:pPr>
            <w:r>
              <w:t xml:space="preserve">Developer machine</w:t>
            </w:r>
          </w:p>
        </w:tc>
        <w:tc>
          <w:tcPr/>
          <w:p>
            <w:pPr>
              <w:pStyle w:val="Compact"/>
            </w:pPr>
            <w:r>
              <w:t xml:space="preserve">Docker PostgreSQL</w:t>
            </w:r>
          </w:p>
        </w:tc>
        <w:tc>
          <w:tcPr/>
          <w:p>
            <w:pPr>
              <w:pStyle w:val="Compact"/>
            </w:pPr>
            <w:r>
              <w:t xml:space="preserve">Docker Redis</w:t>
            </w:r>
          </w:p>
        </w:tc>
        <w:tc>
          <w:tcPr/>
          <w:p>
            <w:pPr>
              <w:pStyle w:val="Compact"/>
            </w:pPr>
            <w:r>
              <w:rPr>
                <w:rStyle w:val="VerbatimChar"/>
              </w:rPr>
              <w:t xml:space="preserve">.env</w:t>
            </w:r>
            <w:r>
              <w:t xml:space="preserve"> </w:t>
            </w:r>
            <w:r>
              <w:t xml:space="preserve">file (gitignored)</w:t>
            </w:r>
          </w:p>
        </w:tc>
        <w:tc>
          <w:tcPr/>
          <w:p>
            <w:pPr>
              <w:pStyle w:val="Compact"/>
            </w:pPr>
            <w:r>
              <w:t xml:space="preserve">Developer</w:t>
            </w:r>
          </w:p>
        </w:tc>
      </w:tr>
      <w:tr>
        <w:tc>
          <w:tcPr/>
          <w:p>
            <w:pPr>
              <w:pStyle w:val="Compact"/>
            </w:pPr>
            <w:r>
              <w:rPr>
                <w:b/>
                <w:bCs/>
              </w:rPr>
              <w:t xml:space="preserve">test</w:t>
            </w:r>
          </w:p>
        </w:tc>
        <w:tc>
          <w:tcPr/>
          <w:p>
            <w:pPr>
              <w:pStyle w:val="Compact"/>
            </w:pPr>
            <w:r>
              <w:t xml:space="preserve">CI test runner</w:t>
            </w:r>
          </w:p>
        </w:tc>
        <w:tc>
          <w:tcPr/>
          <w:p>
            <w:pPr>
              <w:pStyle w:val="Compact"/>
            </w:pPr>
            <w:r>
              <w:t xml:space="preserve">Testcontainers</w:t>
            </w:r>
          </w:p>
        </w:tc>
        <w:tc>
          <w:tcPr/>
          <w:p>
            <w:pPr>
              <w:pStyle w:val="Compact"/>
            </w:pPr>
            <w:r>
              <w:t xml:space="preserve">Testcontainers</w:t>
            </w:r>
          </w:p>
        </w:tc>
        <w:tc>
          <w:tcPr/>
          <w:p>
            <w:pPr>
              <w:pStyle w:val="Compact"/>
            </w:pPr>
            <w:r>
              <w:t xml:space="preserve">CI environment variables</w:t>
            </w:r>
          </w:p>
        </w:tc>
        <w:tc>
          <w:tcPr/>
          <w:p>
            <w:pPr>
              <w:pStyle w:val="Compact"/>
            </w:pPr>
            <w:r>
              <w:t xml:space="preserve">CI only</w:t>
            </w:r>
          </w:p>
        </w:tc>
      </w:tr>
      <w:tr>
        <w:tc>
          <w:tcPr/>
          <w:p>
            <w:pPr>
              <w:pStyle w:val="Compact"/>
            </w:pPr>
            <w:r>
              <w:rPr>
                <w:b/>
                <w:bCs/>
              </w:rPr>
              <w:t xml:space="preserve">staging</w:t>
            </w:r>
          </w:p>
        </w:tc>
        <w:tc>
          <w:tcPr/>
          <w:p>
            <w:pPr>
              <w:pStyle w:val="Compact"/>
            </w:pPr>
            <w:r>
              <w:t xml:space="preserve">Pre-production testing</w:t>
            </w:r>
          </w:p>
        </w:tc>
        <w:tc>
          <w:tcPr/>
          <w:p>
            <w:pPr>
              <w:pStyle w:val="Compact"/>
            </w:pPr>
            <w:r>
              <w:t xml:space="preserve">Managed PostgreSQL (small)</w:t>
            </w:r>
          </w:p>
        </w:tc>
        <w:tc>
          <w:tcPr/>
          <w:p>
            <w:pPr>
              <w:pStyle w:val="Compact"/>
            </w:pPr>
            <w:r>
              <w:t xml:space="preserve">Redis Sentinel (3 nodes)</w:t>
            </w:r>
          </w:p>
        </w:tc>
        <w:tc>
          <w:tcPr/>
          <w:p>
            <w:pPr>
              <w:pStyle w:val="Compact"/>
            </w:pPr>
            <w:r>
              <w:t xml:space="preserve">Kubernetes Secrets (from Vault)</w:t>
            </w:r>
          </w:p>
        </w:tc>
        <w:tc>
          <w:tcPr/>
          <w:p>
            <w:pPr>
              <w:pStyle w:val="Compact"/>
            </w:pPr>
            <w:r>
              <w:t xml:space="preserve">Engineering + QA</w:t>
            </w:r>
          </w:p>
        </w:tc>
      </w:tr>
      <w:tr>
        <w:tc>
          <w:tcPr/>
          <w:p>
            <w:pPr>
              <w:pStyle w:val="Compact"/>
            </w:pPr>
            <w:r>
              <w:rPr>
                <w:b/>
                <w:bCs/>
              </w:rPr>
              <w:t xml:space="preserve">production</w:t>
            </w:r>
          </w:p>
        </w:tc>
        <w:tc>
          <w:tcPr/>
          <w:p>
            <w:pPr>
              <w:pStyle w:val="Compact"/>
            </w:pPr>
            <w:r>
              <w:t xml:space="preserve">Live system</w:t>
            </w:r>
          </w:p>
        </w:tc>
        <w:tc>
          <w:tcPr/>
          <w:p>
            <w:pPr>
              <w:pStyle w:val="Compact"/>
            </w:pPr>
            <w:r>
              <w:t xml:space="preserve">Managed PostgreSQL (HA)</w:t>
            </w:r>
          </w:p>
        </w:tc>
        <w:tc>
          <w:tcPr/>
          <w:p>
            <w:pPr>
              <w:pStyle w:val="Compact"/>
            </w:pPr>
            <w:r>
              <w:t xml:space="preserve">Redis Sentinel/Cluster</w:t>
            </w:r>
          </w:p>
        </w:tc>
        <w:tc>
          <w:tcPr/>
          <w:p>
            <w:pPr>
              <w:pStyle w:val="Compact"/>
            </w:pPr>
            <w:r>
              <w:t xml:space="preserve">Kubernetes Secrets (from Vault)</w:t>
            </w:r>
          </w:p>
        </w:tc>
        <w:tc>
          <w:tcPr/>
          <w:p>
            <w:pPr>
              <w:pStyle w:val="Compact"/>
            </w:pPr>
            <w:r>
              <w:t xml:space="preserve">SRE only</w:t>
            </w:r>
          </w:p>
        </w:tc>
      </w:tr>
    </w:tbl>
    <w:bookmarkEnd w:id="153"/>
    <w:bookmarkStart w:id="154" w:name="environment-variable-catalog"/>
    <w:p>
      <w:pPr>
        <w:pStyle w:val="Heading3"/>
      </w:pPr>
      <w:r>
        <w:rPr>
          <w:rStyle w:val="SectionNumber"/>
        </w:rPr>
        <w:t xml:space="preserve">1.21.2</w:t>
      </w:r>
      <w:r>
        <w:tab/>
      </w:r>
      <w:r>
        <w:t xml:space="preserve">18.2 Environment Variable Catalog</w:t>
      </w:r>
    </w:p>
    <w:tbl>
      <w:tblPr>
        <w:tblStyle w:val="Table"/>
        <w:tblW w:type="pct" w:w="5000"/>
        <w:tblLayout w:type="fixed"/>
        <w:tblLook w:firstRow="1" w:lastRow="0" w:firstColumn="0" w:lastColumn="0" w:noHBand="0" w:noVBand="0" w:val="0020"/>
      </w:tblPr>
      <w:tblGrid>
        <w:gridCol w:w="2030"/>
        <w:gridCol w:w="1421"/>
        <w:gridCol w:w="1827"/>
        <w:gridCol w:w="2640"/>
      </w:tblGrid>
      <w:tr>
        <w:trPr>
          <w:tblHeader w:val="on"/>
        </w:trPr>
        <w:tc>
          <w:tcPr/>
          <w:p>
            <w:pPr>
              <w:pStyle w:val="Compact"/>
            </w:pPr>
            <w:r>
              <w:t xml:space="preserve">Variable</w:t>
            </w:r>
          </w:p>
        </w:tc>
        <w:tc>
          <w:tcPr/>
          <w:p>
            <w:pPr>
              <w:pStyle w:val="Compact"/>
            </w:pPr>
            <w:r>
              <w:t xml:space="preserve">Scope</w:t>
            </w:r>
          </w:p>
        </w:tc>
        <w:tc>
          <w:tcPr/>
          <w:p>
            <w:pPr>
              <w:pStyle w:val="Compact"/>
            </w:pPr>
            <w:r>
              <w:t xml:space="preserve">Example</w:t>
            </w:r>
          </w:p>
        </w:tc>
        <w:tc>
          <w:tcPr/>
          <w:p>
            <w:pPr>
              <w:pStyle w:val="Compact"/>
            </w:pPr>
            <w:r>
              <w:t xml:space="preserve">Description</w:t>
            </w:r>
          </w:p>
        </w:tc>
      </w:tr>
      <w:tr>
        <w:tc>
          <w:tcPr/>
          <w:p>
            <w:pPr>
              <w:pStyle w:val="Compact"/>
            </w:pPr>
            <w:r>
              <w:rPr>
                <w:rStyle w:val="VerbatimChar"/>
              </w:rPr>
              <w:t xml:space="preserve">DATABASE_URL</w:t>
            </w:r>
          </w:p>
        </w:tc>
        <w:tc>
          <w:tcPr/>
          <w:p>
            <w:pPr>
              <w:pStyle w:val="Compact"/>
            </w:pPr>
            <w:r>
              <w:t xml:space="preserve">All services</w:t>
            </w:r>
          </w:p>
        </w:tc>
        <w:tc>
          <w:tcPr/>
          <w:p>
            <w:pPr>
              <w:pStyle w:val="Compact"/>
            </w:pPr>
            <w:r>
              <w:rPr>
                <w:rStyle w:val="VerbatimChar"/>
              </w:rPr>
              <w:t xml:space="preserve">postgresql://user:pass@host:5432/db</w:t>
            </w:r>
          </w:p>
        </w:tc>
        <w:tc>
          <w:tcPr/>
          <w:p>
            <w:pPr>
              <w:pStyle w:val="Compact"/>
            </w:pPr>
            <w:r>
              <w:t xml:space="preserve">Prisma database connection string</w:t>
            </w:r>
          </w:p>
        </w:tc>
      </w:tr>
      <w:tr>
        <w:tc>
          <w:tcPr/>
          <w:p>
            <w:pPr>
              <w:pStyle w:val="Compact"/>
            </w:pPr>
            <w:r>
              <w:rPr>
                <w:rStyle w:val="VerbatimChar"/>
              </w:rPr>
              <w:t xml:space="preserve">REDIS_URL</w:t>
            </w:r>
          </w:p>
        </w:tc>
        <w:tc>
          <w:tcPr/>
          <w:p>
            <w:pPr>
              <w:pStyle w:val="Compact"/>
            </w:pPr>
            <w:r>
              <w:t xml:space="preserve">All services</w:t>
            </w:r>
          </w:p>
        </w:tc>
        <w:tc>
          <w:tcPr/>
          <w:p>
            <w:pPr>
              <w:pStyle w:val="Compact"/>
            </w:pPr>
            <w:r>
              <w:rPr>
                <w:rStyle w:val="VerbatimChar"/>
              </w:rPr>
              <w:t xml:space="preserve">redis://localhost:6379</w:t>
            </w:r>
          </w:p>
        </w:tc>
        <w:tc>
          <w:tcPr/>
          <w:p>
            <w:pPr>
              <w:pStyle w:val="Compact"/>
            </w:pPr>
            <w:r>
              <w:t xml:space="preserve">Redis connection (standalone)</w:t>
            </w:r>
          </w:p>
        </w:tc>
      </w:tr>
      <w:tr>
        <w:tc>
          <w:tcPr/>
          <w:p>
            <w:pPr>
              <w:pStyle w:val="Compact"/>
            </w:pPr>
            <w:r>
              <w:rPr>
                <w:rStyle w:val="VerbatimChar"/>
              </w:rPr>
              <w:t xml:space="preserve">REDIS_SENTINEL_HOSTS</w:t>
            </w:r>
          </w:p>
        </w:tc>
        <w:tc>
          <w:tcPr/>
          <w:p>
            <w:pPr>
              <w:pStyle w:val="Compact"/>
            </w:pPr>
            <w:r>
              <w:t xml:space="preserve">All services</w:t>
            </w:r>
          </w:p>
        </w:tc>
        <w:tc>
          <w:tcPr/>
          <w:p>
            <w:pPr>
              <w:pStyle w:val="Compact"/>
            </w:pPr>
            <w:r>
              <w:rPr>
                <w:rStyle w:val="VerbatimChar"/>
              </w:rPr>
              <w:t xml:space="preserve">sentinel-1:26379,...</w:t>
            </w:r>
          </w:p>
        </w:tc>
        <w:tc>
          <w:tcPr/>
          <w:p>
            <w:pPr>
              <w:pStyle w:val="Compact"/>
            </w:pPr>
            <w:r>
              <w:t xml:space="preserve">Redis Sentinel hosts</w:t>
            </w:r>
          </w:p>
        </w:tc>
      </w:tr>
      <w:tr>
        <w:tc>
          <w:tcPr/>
          <w:p>
            <w:pPr>
              <w:pStyle w:val="Compact"/>
            </w:pPr>
            <w:r>
              <w:rPr>
                <w:rStyle w:val="VerbatimChar"/>
              </w:rPr>
              <w:t xml:space="preserve">REDIS_SENTINEL_MASTER_NAME</w:t>
            </w:r>
          </w:p>
        </w:tc>
        <w:tc>
          <w:tcPr/>
          <w:p>
            <w:pPr>
              <w:pStyle w:val="Compact"/>
            </w:pPr>
            <w:r>
              <w:t xml:space="preserve">All services</w:t>
            </w:r>
          </w:p>
        </w:tc>
        <w:tc>
          <w:tcPr/>
          <w:p>
            <w:pPr>
              <w:pStyle w:val="Compact"/>
            </w:pPr>
            <w:r>
              <w:rPr>
                <w:rStyle w:val="VerbatimChar"/>
              </w:rPr>
              <w:t xml:space="preserve">takelow-master</w:t>
            </w:r>
          </w:p>
        </w:tc>
        <w:tc>
          <w:tcPr/>
          <w:p>
            <w:pPr>
              <w:pStyle w:val="Compact"/>
            </w:pPr>
            <w:r>
              <w:t xml:space="preserve">Sentinel master name</w:t>
            </w:r>
          </w:p>
        </w:tc>
      </w:tr>
      <w:tr>
        <w:tc>
          <w:tcPr/>
          <w:p>
            <w:pPr>
              <w:pStyle w:val="Compact"/>
            </w:pPr>
            <w:r>
              <w:rPr>
                <w:rStyle w:val="VerbatimChar"/>
              </w:rPr>
              <w:t xml:space="preserve">REDIS_CLUSTER_NODES</w:t>
            </w:r>
          </w:p>
        </w:tc>
        <w:tc>
          <w:tcPr/>
          <w:p>
            <w:pPr>
              <w:pStyle w:val="Compact"/>
            </w:pPr>
            <w:r>
              <w:t xml:space="preserve">All services</w:t>
            </w:r>
          </w:p>
        </w:tc>
        <w:tc>
          <w:tcPr/>
          <w:p>
            <w:pPr>
              <w:pStyle w:val="Compact"/>
            </w:pPr>
            <w:r>
              <w:rPr>
                <w:rStyle w:val="VerbatimChar"/>
              </w:rPr>
              <w:t xml:space="preserve">node-1:7000,...</w:t>
            </w:r>
          </w:p>
        </w:tc>
        <w:tc>
          <w:tcPr/>
          <w:p>
            <w:pPr>
              <w:pStyle w:val="Compact"/>
            </w:pPr>
            <w:r>
              <w:t xml:space="preserve">Redis Cluster nodes</w:t>
            </w:r>
          </w:p>
        </w:tc>
      </w:tr>
      <w:tr>
        <w:tc>
          <w:tcPr/>
          <w:p>
            <w:pPr>
              <w:pStyle w:val="Compact"/>
            </w:pPr>
            <w:r>
              <w:rPr>
                <w:rStyle w:val="VerbatimChar"/>
              </w:rPr>
              <w:t xml:space="preserve">JWT_SECRET</w:t>
            </w:r>
          </w:p>
        </w:tc>
        <w:tc>
          <w:tcPr/>
          <w:p>
            <w:pPr>
              <w:pStyle w:val="Compact"/>
            </w:pPr>
            <w:r>
              <w:t xml:space="preserve">All services</w:t>
            </w:r>
          </w:p>
        </w:tc>
        <w:tc>
          <w:tcPr/>
          <w:p>
            <w:pPr>
              <w:pStyle w:val="Compact"/>
            </w:pPr>
            <w:r>
              <w:t xml:space="preserve">(64-char random)</w:t>
            </w:r>
          </w:p>
        </w:tc>
        <w:tc>
          <w:tcPr/>
          <w:p>
            <w:pPr>
              <w:pStyle w:val="Compact"/>
            </w:pPr>
            <w:r>
              <w:t xml:space="preserve">JWT signing secret (shared across services)</w:t>
            </w:r>
          </w:p>
        </w:tc>
      </w:tr>
      <w:tr>
        <w:tc>
          <w:tcPr/>
          <w:p>
            <w:pPr>
              <w:pStyle w:val="Compact"/>
            </w:pPr>
            <w:r>
              <w:rPr>
                <w:rStyle w:val="VerbatimChar"/>
              </w:rPr>
              <w:t xml:space="preserve">JWT_ACCESS_EXPIRES_IN</w:t>
            </w:r>
          </w:p>
        </w:tc>
        <w:tc>
          <w:tcPr/>
          <w:p>
            <w:pPr>
              <w:pStyle w:val="Compact"/>
            </w:pPr>
            <w:r>
              <w:t xml:space="preserve">identity-service</w:t>
            </w:r>
          </w:p>
        </w:tc>
        <w:tc>
          <w:tcPr/>
          <w:p>
            <w:pPr>
              <w:pStyle w:val="Compact"/>
            </w:pPr>
            <w:r>
              <w:rPr>
                <w:rStyle w:val="VerbatimChar"/>
              </w:rPr>
              <w:t xml:space="preserve">15m</w:t>
            </w:r>
          </w:p>
        </w:tc>
        <w:tc>
          <w:tcPr/>
          <w:p>
            <w:pPr>
              <w:pStyle w:val="Compact"/>
            </w:pPr>
            <w:r>
              <w:t xml:space="preserve">Access token TTL</w:t>
            </w:r>
          </w:p>
        </w:tc>
      </w:tr>
      <w:tr>
        <w:tc>
          <w:tcPr/>
          <w:p>
            <w:pPr>
              <w:pStyle w:val="Compact"/>
            </w:pPr>
            <w:r>
              <w:rPr>
                <w:rStyle w:val="VerbatimChar"/>
              </w:rPr>
              <w:t xml:space="preserve">JWT_REFRESH_EXPIRES_IN</w:t>
            </w:r>
          </w:p>
        </w:tc>
        <w:tc>
          <w:tcPr/>
          <w:p>
            <w:pPr>
              <w:pStyle w:val="Compact"/>
            </w:pPr>
            <w:r>
              <w:t xml:space="preserve">identity-service</w:t>
            </w:r>
          </w:p>
        </w:tc>
        <w:tc>
          <w:tcPr/>
          <w:p>
            <w:pPr>
              <w:pStyle w:val="Compact"/>
            </w:pPr>
            <w:r>
              <w:rPr>
                <w:rStyle w:val="VerbatimChar"/>
              </w:rPr>
              <w:t xml:space="preserve">7d</w:t>
            </w:r>
          </w:p>
        </w:tc>
        <w:tc>
          <w:tcPr/>
          <w:p>
            <w:pPr>
              <w:pStyle w:val="Compact"/>
            </w:pPr>
            <w:r>
              <w:t xml:space="preserve">Refresh token TTL</w:t>
            </w:r>
          </w:p>
        </w:tc>
      </w:tr>
      <w:tr>
        <w:tc>
          <w:tcPr/>
          <w:p>
            <w:pPr>
              <w:pStyle w:val="Compact"/>
            </w:pPr>
            <w:r>
              <w:rPr>
                <w:rStyle w:val="VerbatimChar"/>
              </w:rPr>
              <w:t xml:space="preserve">SIKINA_SECRET_KEY</w:t>
            </w:r>
          </w:p>
        </w:tc>
        <w:tc>
          <w:tcPr/>
          <w:p>
            <w:pPr>
              <w:pStyle w:val="Compact"/>
            </w:pPr>
            <w:r>
              <w:t xml:space="preserve">auction-engine</w:t>
            </w:r>
          </w:p>
        </w:tc>
        <w:tc>
          <w:tcPr/>
          <w:p>
            <w:pPr>
              <w:pStyle w:val="Compact"/>
            </w:pPr>
            <w:r>
              <w:rPr>
                <w:rStyle w:val="VerbatimChar"/>
              </w:rPr>
              <w:t xml:space="preserve">sk_...</w:t>
            </w:r>
          </w:p>
        </w:tc>
        <w:tc>
          <w:tcPr/>
          <w:p>
            <w:pPr>
              <w:pStyle w:val="Compact"/>
            </w:pPr>
            <w:r>
              <w:t xml:space="preserve">SikinaPay API key</w:t>
            </w:r>
          </w:p>
        </w:tc>
      </w:tr>
      <w:tr>
        <w:tc>
          <w:tcPr/>
          <w:p>
            <w:pPr>
              <w:pStyle w:val="Compact"/>
            </w:pPr>
            <w:r>
              <w:rPr>
                <w:rStyle w:val="VerbatimChar"/>
              </w:rPr>
              <w:t xml:space="preserve">SIKINA_WEBHOOK_SECRET</w:t>
            </w:r>
          </w:p>
        </w:tc>
        <w:tc>
          <w:tcPr/>
          <w:p>
            <w:pPr>
              <w:pStyle w:val="Compact"/>
            </w:pPr>
            <w:r>
              <w:t xml:space="preserve">auction-engine</w:t>
            </w:r>
          </w:p>
        </w:tc>
        <w:tc>
          <w:tcPr/>
          <w:p>
            <w:pPr>
              <w:pStyle w:val="Compact"/>
            </w:pPr>
            <w:r>
              <w:rPr>
                <w:rStyle w:val="VerbatimChar"/>
              </w:rPr>
              <w:t xml:space="preserve">whsec_...</w:t>
            </w:r>
          </w:p>
        </w:tc>
        <w:tc>
          <w:tcPr/>
          <w:p>
            <w:pPr>
              <w:pStyle w:val="Compact"/>
            </w:pPr>
            <w:r>
              <w:t xml:space="preserve">SikinaPay webhook secret</w:t>
            </w:r>
          </w:p>
        </w:tc>
      </w:tr>
      <w:tr>
        <w:tc>
          <w:tcPr/>
          <w:p>
            <w:pPr>
              <w:pStyle w:val="Compact"/>
            </w:pPr>
            <w:r>
              <w:rPr>
                <w:rStyle w:val="VerbatimChar"/>
              </w:rPr>
              <w:t xml:space="preserve">AWASH_MERCHANT_ID</w:t>
            </w:r>
          </w:p>
        </w:tc>
        <w:tc>
          <w:tcPr/>
          <w:p>
            <w:pPr>
              <w:pStyle w:val="Compact"/>
            </w:pPr>
            <w:r>
              <w:t xml:space="preserve">auction-engine</w:t>
            </w:r>
          </w:p>
        </w:tc>
        <w:tc>
          <w:tcPr/>
          <w:p>
            <w:pPr>
              <w:pStyle w:val="Compact"/>
            </w:pPr>
            <w:r>
              <w:rPr>
                <w:rStyle w:val="VerbatimChar"/>
              </w:rPr>
              <w:t xml:space="preserve">awash_...</w:t>
            </w:r>
          </w:p>
        </w:tc>
        <w:tc>
          <w:tcPr/>
          <w:p>
            <w:pPr>
              <w:pStyle w:val="Compact"/>
            </w:pPr>
            <w:r>
              <w:t xml:space="preserve">Awash merchant ID</w:t>
            </w:r>
          </w:p>
        </w:tc>
      </w:tr>
      <w:tr>
        <w:tc>
          <w:tcPr/>
          <w:p>
            <w:pPr>
              <w:pStyle w:val="Compact"/>
            </w:pPr>
            <w:r>
              <w:rPr>
                <w:rStyle w:val="VerbatimChar"/>
              </w:rPr>
              <w:t xml:space="preserve">AWASH_SECRET_KEY</w:t>
            </w:r>
          </w:p>
        </w:tc>
        <w:tc>
          <w:tcPr/>
          <w:p>
            <w:pPr>
              <w:pStyle w:val="Compact"/>
            </w:pPr>
            <w:r>
              <w:t xml:space="preserve">auction-engine</w:t>
            </w:r>
          </w:p>
        </w:tc>
        <w:tc>
          <w:tcPr/>
          <w:p>
            <w:pPr>
              <w:pStyle w:val="Compact"/>
            </w:pPr>
            <w:r>
              <w:t xml:space="preserve">(secret)</w:t>
            </w:r>
          </w:p>
        </w:tc>
        <w:tc>
          <w:tcPr/>
          <w:p>
            <w:pPr>
              <w:pStyle w:val="Compact"/>
            </w:pPr>
            <w:r>
              <w:t xml:space="preserve">Awash API key</w:t>
            </w:r>
          </w:p>
        </w:tc>
      </w:tr>
      <w:tr>
        <w:tc>
          <w:tcPr/>
          <w:p>
            <w:pPr>
              <w:pStyle w:val="Compact"/>
            </w:pPr>
            <w:r>
              <w:rPr>
                <w:rStyle w:val="VerbatimChar"/>
              </w:rPr>
              <w:t xml:space="preserve">SMS_API_KEY</w:t>
            </w:r>
          </w:p>
        </w:tc>
        <w:tc>
          <w:tcPr/>
          <w:p>
            <w:pPr>
              <w:pStyle w:val="Compact"/>
            </w:pPr>
            <w:r>
              <w:t xml:space="preserve">auction-engine</w:t>
            </w:r>
          </w:p>
        </w:tc>
        <w:tc>
          <w:tcPr/>
          <w:p>
            <w:pPr>
              <w:pStyle w:val="Compact"/>
            </w:pPr>
            <w:r>
              <w:t xml:space="preserve">(secret)</w:t>
            </w:r>
          </w:p>
        </w:tc>
        <w:tc>
          <w:tcPr/>
          <w:p>
            <w:pPr>
              <w:pStyle w:val="Compact"/>
            </w:pPr>
            <w:r>
              <w:t xml:space="preserve">SMS Ethiopia API key</w:t>
            </w:r>
          </w:p>
        </w:tc>
      </w:tr>
      <w:tr>
        <w:tc>
          <w:tcPr/>
          <w:p>
            <w:pPr>
              <w:pStyle w:val="Compact"/>
            </w:pPr>
            <w:r>
              <w:rPr>
                <w:rStyle w:val="VerbatimChar"/>
              </w:rPr>
              <w:t xml:space="preserve">INTERNAL_API_KEY</w:t>
            </w:r>
          </w:p>
        </w:tc>
        <w:tc>
          <w:tcPr/>
          <w:p>
            <w:pPr>
              <w:pStyle w:val="Compact"/>
            </w:pPr>
            <w:r>
              <w:t xml:space="preserve">All services</w:t>
            </w:r>
          </w:p>
        </w:tc>
        <w:tc>
          <w:tcPr/>
          <w:p>
            <w:pPr>
              <w:pStyle w:val="Compact"/>
            </w:pPr>
            <w:r>
              <w:t xml:space="preserve">(64-char random)</w:t>
            </w:r>
          </w:p>
        </w:tc>
        <w:tc>
          <w:tcPr/>
          <w:p>
            <w:pPr>
              <w:pStyle w:val="Compact"/>
            </w:pPr>
            <w:r>
              <w:t xml:space="preserve">Service-to-service auth</w:t>
            </w:r>
          </w:p>
        </w:tc>
      </w:tr>
      <w:tr>
        <w:tc>
          <w:tcPr/>
          <w:p>
            <w:pPr>
              <w:pStyle w:val="Compact"/>
            </w:pPr>
            <w:r>
              <w:rPr>
                <w:rStyle w:val="VerbatimChar"/>
              </w:rPr>
              <w:t xml:space="preserve">CORS_ORIGINS</w:t>
            </w:r>
          </w:p>
        </w:tc>
        <w:tc>
          <w:tcPr/>
          <w:p>
            <w:pPr>
              <w:pStyle w:val="Compact"/>
            </w:pPr>
            <w:r>
              <w:t xml:space="preserve">All services</w:t>
            </w:r>
          </w:p>
        </w:tc>
        <w:tc>
          <w:tcPr/>
          <w:p>
            <w:pPr>
              <w:pStyle w:val="Compact"/>
            </w:pPr>
            <w:r>
              <w:rPr>
                <w:rStyle w:val="VerbatimChar"/>
              </w:rPr>
              <w:t xml:space="preserve">https://app.takelow.com</w:t>
            </w:r>
          </w:p>
        </w:tc>
        <w:tc>
          <w:tcPr/>
          <w:p>
            <w:pPr>
              <w:pStyle w:val="Compact"/>
            </w:pPr>
            <w:r>
              <w:t xml:space="preserve">Allowed CORS origins</w:t>
            </w:r>
          </w:p>
        </w:tc>
      </w:tr>
      <w:tr>
        <w:tc>
          <w:tcPr/>
          <w:p>
            <w:pPr>
              <w:pStyle w:val="Compact"/>
            </w:pPr>
            <w:r>
              <w:rPr>
                <w:rStyle w:val="VerbatimChar"/>
              </w:rPr>
              <w:t xml:space="preserve">LOG_LEVEL</w:t>
            </w:r>
          </w:p>
        </w:tc>
        <w:tc>
          <w:tcPr/>
          <w:p>
            <w:pPr>
              <w:pStyle w:val="Compact"/>
            </w:pPr>
            <w:r>
              <w:t xml:space="preserve">All services</w:t>
            </w:r>
          </w:p>
        </w:tc>
        <w:tc>
          <w:tcPr/>
          <w:p>
            <w:pPr>
              <w:pStyle w:val="Compact"/>
            </w:pPr>
            <w:r>
              <w:rPr>
                <w:rStyle w:val="VerbatimChar"/>
              </w:rPr>
              <w:t xml:space="preserve">info</w:t>
            </w:r>
          </w:p>
        </w:tc>
        <w:tc>
          <w:tcPr/>
          <w:p>
            <w:pPr>
              <w:pStyle w:val="Compact"/>
            </w:pPr>
            <w:r>
              <w:t xml:space="preserve">Logging level</w:t>
            </w:r>
          </w:p>
        </w:tc>
      </w:tr>
      <w:tr>
        <w:tc>
          <w:tcPr/>
          <w:p>
            <w:pPr>
              <w:pStyle w:val="Compact"/>
            </w:pPr>
            <w:r>
              <w:rPr>
                <w:rStyle w:val="VerbatimChar"/>
              </w:rPr>
              <w:t xml:space="preserve">PORT</w:t>
            </w:r>
          </w:p>
        </w:tc>
        <w:tc>
          <w:tcPr/>
          <w:p>
            <w:pPr>
              <w:pStyle w:val="Compact"/>
            </w:pPr>
            <w:r>
              <w:t xml:space="preserve">All services</w:t>
            </w:r>
          </w:p>
        </w:tc>
        <w:tc>
          <w:tcPr/>
          <w:p>
            <w:pPr>
              <w:pStyle w:val="Compact"/>
            </w:pPr>
            <w:r>
              <w:rPr>
                <w:rStyle w:val="VerbatimChar"/>
              </w:rPr>
              <w:t xml:space="preserve">3001</w:t>
            </w:r>
          </w:p>
        </w:tc>
        <w:tc>
          <w:tcPr/>
          <w:p>
            <w:pPr>
              <w:pStyle w:val="Compact"/>
            </w:pPr>
            <w:r>
              <w:t xml:space="preserve">Service listen port</w:t>
            </w:r>
          </w:p>
        </w:tc>
      </w:tr>
    </w:tbl>
    <w:bookmarkEnd w:id="154"/>
    <w:bookmarkStart w:id="155" w:name="secret-management"/>
    <w:p>
      <w:pPr>
        <w:pStyle w:val="Heading3"/>
      </w:pPr>
      <w:r>
        <w:rPr>
          <w:rStyle w:val="SectionNumber"/>
        </w:rPr>
        <w:t xml:space="preserve">1.21.3</w:t>
      </w:r>
      <w:r>
        <w:tab/>
      </w:r>
      <w:r>
        <w:t xml:space="preserve">18.3 Secret Management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Storage</w:t>
            </w:r>
          </w:p>
        </w:tc>
        <w:tc>
          <w:tcPr/>
          <w:p>
            <w:pPr>
              <w:pStyle w:val="Compact"/>
            </w:pPr>
            <w:r>
              <w:t xml:space="preserve">HashiCorp Vault (production); Kubernetes Secrets (staging);</w:t>
            </w:r>
            <w:r>
              <w:t xml:space="preserve"> </w:t>
            </w:r>
            <w:r>
              <w:rPr>
                <w:rStyle w:val="VerbatimChar"/>
              </w:rPr>
              <w:t xml:space="preserve">.env</w:t>
            </w:r>
            <w:r>
              <w:t xml:space="preserve"> </w:t>
            </w:r>
            <w:r>
              <w:t xml:space="preserve">(local, gitignored)</w:t>
            </w:r>
          </w:p>
        </w:tc>
      </w:tr>
      <w:tr>
        <w:tc>
          <w:tcPr/>
          <w:p>
            <w:pPr>
              <w:pStyle w:val="Compact"/>
            </w:pPr>
            <w:r>
              <w:rPr>
                <w:b/>
                <w:bCs/>
              </w:rPr>
              <w:t xml:space="preserve">Rotation</w:t>
            </w:r>
          </w:p>
        </w:tc>
        <w:tc>
          <w:tcPr/>
          <w:p>
            <w:pPr>
              <w:pStyle w:val="Compact"/>
            </w:pPr>
            <w:r>
              <w:t xml:space="preserve">JWT secret rotated quarterly; API keys rotated every 6 months; webhook secrets rotated annually</w:t>
            </w:r>
          </w:p>
        </w:tc>
      </w:tr>
      <w:tr>
        <w:tc>
          <w:tcPr/>
          <w:p>
            <w:pPr>
              <w:pStyle w:val="Compact"/>
            </w:pPr>
            <w:r>
              <w:rPr>
                <w:b/>
                <w:bCs/>
              </w:rPr>
              <w:t xml:space="preserve">Access</w:t>
            </w:r>
          </w:p>
        </w:tc>
        <w:tc>
          <w:tcPr/>
          <w:p>
            <w:pPr>
              <w:pStyle w:val="Compact"/>
            </w:pPr>
            <w:r>
              <w:t xml:space="preserve">Least-privilege; only running pods can read specific secrets via Vault KV store</w:t>
            </w:r>
          </w:p>
        </w:tc>
      </w:tr>
      <w:tr>
        <w:tc>
          <w:tcPr/>
          <w:p>
            <w:pPr>
              <w:pStyle w:val="Compact"/>
            </w:pPr>
            <w:r>
              <w:rPr>
                <w:b/>
                <w:bCs/>
              </w:rPr>
              <w:t xml:space="preserve">Audit</w:t>
            </w:r>
          </w:p>
        </w:tc>
        <w:tc>
          <w:tcPr/>
          <w:p>
            <w:pPr>
              <w:pStyle w:val="Compact"/>
            </w:pPr>
            <w:r>
              <w:t xml:space="preserve">All secret access logged in Vault audit log; reviewed monthly</w:t>
            </w:r>
          </w:p>
        </w:tc>
      </w:tr>
      <w:tr>
        <w:tc>
          <w:tcPr/>
          <w:p>
            <w:pPr>
              <w:pStyle w:val="Compact"/>
            </w:pPr>
            <w:r>
              <w:rPr>
                <w:b/>
                <w:bCs/>
              </w:rPr>
              <w:t xml:space="preserve">Transmission</w:t>
            </w:r>
          </w:p>
        </w:tc>
        <w:tc>
          <w:tcPr/>
          <w:p>
            <w:pPr>
              <w:pStyle w:val="Compact"/>
            </w:pPr>
            <w:r>
              <w:t xml:space="preserve">Secrets never logged, never returned in API responses, never committed to git</w:t>
            </w:r>
          </w:p>
        </w:tc>
      </w:tr>
      <w:tr>
        <w:tc>
          <w:tcPr/>
          <w:p>
            <w:pPr>
              <w:pStyle w:val="Compact"/>
            </w:pPr>
            <w:r>
              <w:rPr>
                <w:b/>
                <w:bCs/>
              </w:rPr>
              <w:t xml:space="preserve">Template</w:t>
            </w:r>
          </w:p>
        </w:tc>
        <w:tc>
          <w:tcPr/>
          <w:p>
            <w:pPr>
              <w:pStyle w:val="Compact"/>
            </w:pPr>
            <w:r>
              <w:rPr>
                <w:rStyle w:val="VerbatimChar"/>
              </w:rPr>
              <w:t xml:space="preserve">.env.example</w:t>
            </w:r>
            <w:r>
              <w:t xml:space="preserve"> </w:t>
            </w:r>
            <w:r>
              <w:t xml:space="preserve">committed with placeholder values; real</w:t>
            </w:r>
            <w:r>
              <w:t xml:space="preserve"> </w:t>
            </w:r>
            <w:r>
              <w:rPr>
                <w:rStyle w:val="VerbatimChar"/>
              </w:rPr>
              <w:t xml:space="preserve">.env</w:t>
            </w:r>
            <w:r>
              <w:t xml:space="preserve"> </w:t>
            </w:r>
            <w:r>
              <w:t xml:space="preserve">gitignored</w:t>
            </w:r>
          </w:p>
        </w:tc>
      </w:tr>
      <w:tr>
        <w:tc>
          <w:tcPr/>
          <w:p>
            <w:pPr>
              <w:pStyle w:val="Compact"/>
            </w:pPr>
            <w:r>
              <w:rPr>
                <w:b/>
                <w:bCs/>
              </w:rPr>
              <w:t xml:space="preserve">Detection</w:t>
            </w:r>
          </w:p>
        </w:tc>
        <w:tc>
          <w:tcPr/>
          <w:p>
            <w:pPr>
              <w:pStyle w:val="Compact"/>
            </w:pPr>
            <w:r>
              <w:t xml:space="preserve">Gitleaks pre-commit hook + CI scan to prevent accidental secret commits</w:t>
            </w:r>
          </w:p>
        </w:tc>
      </w:tr>
    </w:tbl>
    <w:bookmarkEnd w:id="155"/>
    <w:bookmarkStart w:id="156" w:name="feature-flags"/>
    <w:p>
      <w:pPr>
        <w:pStyle w:val="Heading3"/>
      </w:pPr>
      <w:r>
        <w:rPr>
          <w:rStyle w:val="SectionNumber"/>
        </w:rPr>
        <w:t xml:space="preserve">1.21.4</w:t>
      </w:r>
      <w:r>
        <w:tab/>
      </w:r>
      <w:r>
        <w:t xml:space="preserve">18.4 Feature Flags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Flag</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FEATURE_TELEBIRR_LOGIN</w:t>
            </w:r>
          </w:p>
        </w:tc>
        <w:tc>
          <w:tcPr/>
          <w:p>
            <w:pPr>
              <w:pStyle w:val="Compact"/>
            </w:pPr>
            <w:r>
              <w:rPr>
                <w:rStyle w:val="VerbatimChar"/>
              </w:rPr>
              <w:t xml:space="preserve">false</w:t>
            </w:r>
          </w:p>
        </w:tc>
        <w:tc>
          <w:tcPr/>
          <w:p>
            <w:pPr>
              <w:pStyle w:val="Compact"/>
            </w:pPr>
            <w:r>
              <w:t xml:space="preserve">Enable TeleBirr OAuth login</w:t>
            </w:r>
          </w:p>
        </w:tc>
      </w:tr>
      <w:tr>
        <w:tc>
          <w:tcPr/>
          <w:p>
            <w:pPr>
              <w:pStyle w:val="Compact"/>
            </w:pPr>
            <w:r>
              <w:rPr>
                <w:rStyle w:val="VerbatimChar"/>
              </w:rPr>
              <w:t xml:space="preserve">FEATURE_BANKING_LOGIN</w:t>
            </w:r>
          </w:p>
        </w:tc>
        <w:tc>
          <w:tcPr/>
          <w:p>
            <w:pPr>
              <w:pStyle w:val="Compact"/>
            </w:pPr>
            <w:r>
              <w:rPr>
                <w:rStyle w:val="VerbatimChar"/>
              </w:rPr>
              <w:t xml:space="preserve">false</w:t>
            </w:r>
          </w:p>
        </w:tc>
        <w:tc>
          <w:tcPr/>
          <w:p>
            <w:pPr>
              <w:pStyle w:val="Compact"/>
            </w:pPr>
            <w:r>
              <w:t xml:space="preserve">Enable Banking API OAuth login</w:t>
            </w:r>
          </w:p>
        </w:tc>
      </w:tr>
      <w:tr>
        <w:tc>
          <w:tcPr/>
          <w:p>
            <w:pPr>
              <w:pStyle w:val="Compact"/>
            </w:pPr>
            <w:r>
              <w:rPr>
                <w:rStyle w:val="VerbatimChar"/>
              </w:rPr>
              <w:t xml:space="preserve">FEATURE_SUPER_APP_LOGIN</w:t>
            </w:r>
          </w:p>
        </w:tc>
        <w:tc>
          <w:tcPr/>
          <w:p>
            <w:pPr>
              <w:pStyle w:val="Compact"/>
            </w:pPr>
            <w:r>
              <w:rPr>
                <w:rStyle w:val="VerbatimChar"/>
              </w:rPr>
              <w:t xml:space="preserve">false</w:t>
            </w:r>
          </w:p>
        </w:tc>
        <w:tc>
          <w:tcPr/>
          <w:p>
            <w:pPr>
              <w:pStyle w:val="Compact"/>
            </w:pPr>
            <w:r>
              <w:t xml:space="preserve">Enable Super-App login</w:t>
            </w:r>
          </w:p>
        </w:tc>
      </w:tr>
      <w:tr>
        <w:tc>
          <w:tcPr/>
          <w:p>
            <w:pPr>
              <w:pStyle w:val="Compact"/>
            </w:pPr>
            <w:r>
              <w:rPr>
                <w:rStyle w:val="VerbatimChar"/>
              </w:rPr>
              <w:t xml:space="preserve">FEATURE_AUCTION_EXTENSIONS</w:t>
            </w:r>
          </w:p>
        </w:tc>
        <w:tc>
          <w:tcPr/>
          <w:p>
            <w:pPr>
              <w:pStyle w:val="Compact"/>
            </w:pPr>
            <w:r>
              <w:rPr>
                <w:rStyle w:val="VerbatimChar"/>
              </w:rPr>
              <w:t xml:space="preserve">true</w:t>
            </w:r>
          </w:p>
        </w:tc>
        <w:tc>
          <w:tcPr/>
          <w:p>
            <w:pPr>
              <w:pStyle w:val="Compact"/>
            </w:pPr>
            <w:r>
              <w:t xml:space="preserve">Enable auction time extensions</w:t>
            </w:r>
          </w:p>
        </w:tc>
      </w:tr>
      <w:tr>
        <w:tc>
          <w:tcPr/>
          <w:p>
            <w:pPr>
              <w:pStyle w:val="Compact"/>
            </w:pPr>
            <w:r>
              <w:rPr>
                <w:rStyle w:val="VerbatimChar"/>
              </w:rPr>
              <w:t xml:space="preserve">FEATURE_ANALYTICS_EXPORT</w:t>
            </w:r>
          </w:p>
        </w:tc>
        <w:tc>
          <w:tcPr/>
          <w:p>
            <w:pPr>
              <w:pStyle w:val="Compact"/>
            </w:pPr>
            <w:r>
              <w:rPr>
                <w:rStyle w:val="VerbatimChar"/>
              </w:rPr>
              <w:t xml:space="preserve">false</w:t>
            </w:r>
          </w:p>
        </w:tc>
        <w:tc>
          <w:tcPr/>
          <w:p>
            <w:pPr>
              <w:pStyle w:val="Compact"/>
            </w:pPr>
            <w:r>
              <w:t xml:space="preserve">Enable analytics PDF/CSV export</w:t>
            </w:r>
          </w:p>
        </w:tc>
      </w:tr>
      <w:tr>
        <w:tc>
          <w:tcPr/>
          <w:p>
            <w:pPr>
              <w:pStyle w:val="Compact"/>
            </w:pPr>
            <w:r>
              <w:rPr>
                <w:rStyle w:val="VerbatimChar"/>
              </w:rPr>
              <w:t xml:space="preserve">FEATURE_SETTLEMENT_REPORTS</w:t>
            </w:r>
          </w:p>
        </w:tc>
        <w:tc>
          <w:tcPr/>
          <w:p>
            <w:pPr>
              <w:pStyle w:val="Compact"/>
            </w:pPr>
            <w:r>
              <w:rPr>
                <w:rStyle w:val="VerbatimChar"/>
              </w:rPr>
              <w:t xml:space="preserve">true</w:t>
            </w:r>
          </w:p>
        </w:tc>
        <w:tc>
          <w:tcPr/>
          <w:p>
            <w:pPr>
              <w:pStyle w:val="Compact"/>
            </w:pPr>
            <w:r>
              <w:t xml:space="preserve">Enable settlement report generation</w:t>
            </w:r>
          </w:p>
        </w:tc>
      </w:tr>
    </w:tbl>
    <w:p>
      <w:r>
        <w:pict>
          <v:rect style="width:0;height:1.5pt" o:hralign="center" o:hrstd="t" o:hr="t"/>
        </w:pict>
      </w:r>
    </w:p>
    <w:bookmarkEnd w:id="156"/>
    <w:bookmarkEnd w:id="157"/>
    <w:bookmarkStart w:id="163" w:name="observability-monitoring"/>
    <w:p>
      <w:pPr>
        <w:pStyle w:val="Heading2"/>
      </w:pPr>
      <w:r>
        <w:rPr>
          <w:rStyle w:val="SectionNumber"/>
        </w:rPr>
        <w:t xml:space="preserve">1.22</w:t>
      </w:r>
      <w:r>
        <w:tab/>
      </w:r>
      <w:r>
        <w:t xml:space="preserve">19. Observability &amp; Monitoring</w:t>
      </w:r>
    </w:p>
    <w:bookmarkStart w:id="158" w:name="logging"/>
    <w:p>
      <w:pPr>
        <w:pStyle w:val="Heading3"/>
      </w:pPr>
      <w:r>
        <w:rPr>
          <w:rStyle w:val="SectionNumber"/>
        </w:rPr>
        <w:t xml:space="preserve">1.22.1</w:t>
      </w:r>
      <w:r>
        <w:tab/>
      </w:r>
      <w:r>
        <w:t xml:space="preserve">19.1 Logging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Format</w:t>
            </w:r>
          </w:p>
        </w:tc>
        <w:tc>
          <w:tcPr/>
          <w:p>
            <w:pPr>
              <w:pStyle w:val="Compact"/>
            </w:pPr>
            <w:r>
              <w:t xml:space="preserve">Structured JSON (pino or winston)</w:t>
            </w:r>
          </w:p>
        </w:tc>
      </w:tr>
      <w:tr>
        <w:tc>
          <w:tcPr/>
          <w:p>
            <w:pPr>
              <w:pStyle w:val="Compact"/>
            </w:pPr>
            <w:r>
              <w:rPr>
                <w:b/>
                <w:bCs/>
              </w:rPr>
              <w:t xml:space="preserve">Fields</w:t>
            </w:r>
          </w:p>
        </w:tc>
        <w:tc>
          <w:tcPr/>
          <w:p>
            <w:pPr>
              <w:pStyle w:val="Compact"/>
            </w:pPr>
            <w:r>
              <w:rPr>
                <w:rStyle w:val="VerbatimChar"/>
              </w:rPr>
              <w:t xml:space="preserve">timestamp</w:t>
            </w:r>
            <w:r>
              <w:t xml:space="preserve">,</w:t>
            </w:r>
            <w:r>
              <w:t xml:space="preserve"> </w:t>
            </w:r>
            <w:r>
              <w:rPr>
                <w:rStyle w:val="VerbatimChar"/>
              </w:rPr>
              <w:t xml:space="preserve">level</w:t>
            </w:r>
            <w:r>
              <w:t xml:space="preserve">,</w:t>
            </w:r>
            <w:r>
              <w:t xml:space="preserve"> </w:t>
            </w:r>
            <w:r>
              <w:rPr>
                <w:rStyle w:val="VerbatimChar"/>
              </w:rPr>
              <w:t xml:space="preserve">context</w:t>
            </w:r>
            <w:r>
              <w:t xml:space="preserve"> </w:t>
            </w:r>
            <w:r>
              <w:t xml:space="preserve">(module),</w:t>
            </w:r>
            <w:r>
              <w:t xml:space="preserve"> </w:t>
            </w:r>
            <w:r>
              <w:rPr>
                <w:rStyle w:val="VerbatimChar"/>
              </w:rPr>
              <w:t xml:space="preserve">message</w:t>
            </w:r>
            <w:r>
              <w:t xml:space="preserve">,</w:t>
            </w:r>
            <w:r>
              <w:t xml:space="preserve"> </w:t>
            </w:r>
            <w:r>
              <w:rPr>
                <w:rStyle w:val="VerbatimChar"/>
              </w:rPr>
              <w:t xml:space="preserve">pid</w:t>
            </w:r>
            <w:r>
              <w:t xml:space="preserve">,</w:t>
            </w:r>
            <w:r>
              <w:t xml:space="preserve"> </w:t>
            </w:r>
            <w:r>
              <w:rPr>
                <w:rStyle w:val="VerbatimChar"/>
              </w:rPr>
              <w:t xml:space="preserve">correlationId</w:t>
            </w:r>
            <w:r>
              <w:t xml:space="preserve">,</w:t>
            </w:r>
            <w:r>
              <w:t xml:space="preserve"> </w:t>
            </w:r>
            <w:r>
              <w:rPr>
                <w:rStyle w:val="VerbatimChar"/>
              </w:rPr>
              <w:t xml:space="preserve">userId</w:t>
            </w:r>
            <w:r>
              <w:t xml:space="preserve"> </w:t>
            </w:r>
            <w:r>
              <w:t xml:space="preserve">(if auth),</w:t>
            </w:r>
            <w:r>
              <w:t xml:space="preserve"> </w:t>
            </w:r>
            <w:r>
              <w:rPr>
                <w:rStyle w:val="VerbatimChar"/>
              </w:rPr>
              <w:t xml:space="preserve">meta</w:t>
            </w:r>
            <w:r>
              <w:t xml:space="preserve"> </w:t>
            </w:r>
            <w:r>
              <w:t xml:space="preserve">(additional)</w:t>
            </w:r>
          </w:p>
        </w:tc>
      </w:tr>
      <w:tr>
        <w:tc>
          <w:tcPr/>
          <w:p>
            <w:pPr>
              <w:pStyle w:val="Compact"/>
            </w:pPr>
            <w:r>
              <w:rPr>
                <w:b/>
                <w:bCs/>
              </w:rPr>
              <w:t xml:space="preserve">Levels</w:t>
            </w:r>
          </w:p>
        </w:tc>
        <w:tc>
          <w:tcPr/>
          <w:p>
            <w:pPr>
              <w:pStyle w:val="Compact"/>
            </w:pPr>
            <w:r>
              <w:rPr>
                <w:rStyle w:val="VerbatimChar"/>
              </w:rPr>
              <w:t xml:space="preserve">error</w:t>
            </w:r>
            <w:r>
              <w:t xml:space="preserve"> </w:t>
            </w:r>
            <w:r>
              <w:t xml:space="preserve">(failures),</w:t>
            </w:r>
            <w:r>
              <w:t xml:space="preserve"> </w:t>
            </w:r>
            <w:r>
              <w:rPr>
                <w:rStyle w:val="VerbatimChar"/>
              </w:rPr>
              <w:t xml:space="preserve">warn</w:t>
            </w:r>
            <w:r>
              <w:t xml:space="preserve"> </w:t>
            </w:r>
            <w:r>
              <w:t xml:space="preserve">(recoverable issues),</w:t>
            </w:r>
            <w:r>
              <w:t xml:space="preserve"> </w:t>
            </w:r>
            <w:r>
              <w:rPr>
                <w:rStyle w:val="VerbatimChar"/>
              </w:rPr>
              <w:t xml:space="preserve">info</w:t>
            </w:r>
            <w:r>
              <w:t xml:space="preserve"> </w:t>
            </w:r>
            <w:r>
              <w:t xml:space="preserve">(lifecycle),</w:t>
            </w:r>
            <w:r>
              <w:t xml:space="preserve"> </w:t>
            </w:r>
            <w:r>
              <w:rPr>
                <w:rStyle w:val="VerbatimChar"/>
              </w:rPr>
              <w:t xml:space="preserve">debug</w:t>
            </w:r>
            <w:r>
              <w:t xml:space="preserve"> </w:t>
            </w:r>
            <w:r>
              <w:t xml:space="preserve">(diagnostic, disabled in prod)</w:t>
            </w:r>
          </w:p>
        </w:tc>
      </w:tr>
      <w:tr>
        <w:tc>
          <w:tcPr/>
          <w:p>
            <w:pPr>
              <w:pStyle w:val="Compact"/>
            </w:pPr>
            <w:r>
              <w:rPr>
                <w:b/>
                <w:bCs/>
              </w:rPr>
              <w:t xml:space="preserve">Retention</w:t>
            </w:r>
          </w:p>
        </w:tc>
        <w:tc>
          <w:tcPr/>
          <w:p>
            <w:pPr>
              <w:pStyle w:val="Compact"/>
            </w:pPr>
            <w:r>
              <w:t xml:space="preserve">30 days hot (Elasticsearch); 90 days cold (S3)</w:t>
            </w:r>
          </w:p>
        </w:tc>
      </w:tr>
      <w:tr>
        <w:tc>
          <w:tcPr/>
          <w:p>
            <w:pPr>
              <w:pStyle w:val="Compact"/>
            </w:pPr>
            <w:r>
              <w:rPr>
                <w:b/>
                <w:bCs/>
              </w:rPr>
              <w:t xml:space="preserve">Sensitive data</w:t>
            </w:r>
          </w:p>
        </w:tc>
        <w:tc>
          <w:tcPr/>
          <w:p>
            <w:pPr>
              <w:pStyle w:val="Compact"/>
            </w:pPr>
            <w:r>
              <w:t xml:space="preserve">Passwords, tokens, PINs, phone numbers masked/redacted in logs</w:t>
            </w:r>
          </w:p>
        </w:tc>
      </w:tr>
      <w:tr>
        <w:tc>
          <w:tcPr/>
          <w:p>
            <w:pPr>
              <w:pStyle w:val="Compact"/>
            </w:pPr>
            <w:r>
              <w:rPr>
                <w:b/>
                <w:bCs/>
              </w:rPr>
              <w:t xml:space="preserve">Correlation</w:t>
            </w:r>
          </w:p>
        </w:tc>
        <w:tc>
          <w:tcPr/>
          <w:p>
            <w:pPr>
              <w:pStyle w:val="Compact"/>
            </w:pPr>
            <w:r>
              <w:rPr>
                <w:rStyle w:val="VerbatimChar"/>
              </w:rPr>
              <w:t xml:space="preserve">X-Correlation-Id</w:t>
            </w:r>
            <w:r>
              <w:t xml:space="preserve"> </w:t>
            </w:r>
            <w:r>
              <w:t xml:space="preserve">propagated across service calls; included in every log entry</w:t>
            </w:r>
          </w:p>
        </w:tc>
      </w:tr>
    </w:tbl>
    <w:p>
      <w:pPr>
        <w:pStyle w:val="BodyText"/>
      </w:pPr>
      <w:r>
        <w:rPr>
          <w:b/>
          <w:bCs/>
        </w:rPr>
        <w:t xml:space="preserve">Log Entry Example:</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"2026-08-18T08:00:00.123Z"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"BiddingService"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"Bid placed successfully"</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"corr-a1b2c3d4"</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"auctionId"</w:t>
      </w:r>
      <w:r>
        <w:rPr>
          <w:rStyle w:val="FunctionTok"/>
        </w:rPr>
        <w:t xml:space="preserve">:</w:t>
      </w:r>
      <w:r>
        <w:rPr>
          <w:rStyle w:val="NormalTok"/>
        </w:rPr>
        <w:t xml:space="preserve"> </w:t>
      </w:r>
      <w:r>
        <w:rPr>
          <w:rStyle w:val="StringTok"/>
        </w:rPr>
        <w:t xml:space="preserve">"660e8400-..."</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15.50</w:t>
      </w:r>
      <w:r>
        <w:rPr>
          <w:rStyle w:val="FunctionTok"/>
        </w:rPr>
        <w:t xml:space="preserve">,</w:t>
      </w:r>
      <w:r>
        <w:br/>
      </w:r>
      <w:r>
        <w:rPr>
          <w:rStyle w:val="NormalTok"/>
        </w:rPr>
        <w:t xml:space="preserve">    </w:t>
      </w:r>
      <w:r>
        <w:rPr>
          <w:rStyle w:val="DataTypeTok"/>
        </w:rPr>
        <w:t xml:space="preserve">"ticketNumber"</w:t>
      </w:r>
      <w:r>
        <w:rPr>
          <w:rStyle w:val="FunctionTok"/>
        </w:rPr>
        <w:t xml:space="preserve">:</w:t>
      </w:r>
      <w:r>
        <w:rPr>
          <w:rStyle w:val="NormalTok"/>
        </w:rPr>
        <w:t xml:space="preserve"> </w:t>
      </w:r>
      <w:r>
        <w:rPr>
          <w:rStyle w:val="StringTok"/>
        </w:rPr>
        <w:t xml:space="preserve">"BID_a1b2c3d4e5f6"</w:t>
      </w:r>
      <w:r>
        <w:br/>
      </w:r>
      <w:r>
        <w:rPr>
          <w:rStyle w:val="NormalTok"/>
        </w:rPr>
        <w:t xml:space="preserve">  </w:t>
      </w:r>
      <w:r>
        <w:rPr>
          <w:rStyle w:val="FunctionTok"/>
        </w:rPr>
        <w:t xml:space="preserve">}</w:t>
      </w:r>
      <w:r>
        <w:br/>
      </w:r>
      <w:r>
        <w:rPr>
          <w:rStyle w:val="FunctionTok"/>
        </w:rPr>
        <w:t xml:space="preserve">}</w:t>
      </w:r>
    </w:p>
    <w:bookmarkEnd w:id="158"/>
    <w:bookmarkStart w:id="159" w:name="metrics"/>
    <w:p>
      <w:pPr>
        <w:pStyle w:val="Heading3"/>
      </w:pPr>
      <w:r>
        <w:rPr>
          <w:rStyle w:val="SectionNumber"/>
        </w:rPr>
        <w:t xml:space="preserve">1.22.2</w:t>
      </w:r>
      <w:r>
        <w:tab/>
      </w:r>
      <w:r>
        <w:t xml:space="preserve">19.2 Metrics</w:t>
      </w:r>
    </w:p>
    <w:tbl>
      <w:tblPr>
        <w:tblStyle w:val="Table"/>
        <w:tblW w:type="pct" w:w="5000"/>
        <w:tblLayout w:type="fixed"/>
        <w:tblLook w:firstRow="1" w:lastRow="0" w:firstColumn="0" w:lastColumn="0" w:noHBand="0" w:noVBand="0" w:val="0020"/>
      </w:tblPr>
      <w:tblGrid>
        <w:gridCol w:w="4207"/>
        <w:gridCol w:w="2227"/>
        <w:gridCol w:w="1485"/>
      </w:tblGrid>
      <w:tr>
        <w:trPr>
          <w:tblHeader w:val="on"/>
        </w:trPr>
        <w:tc>
          <w:tcPr/>
          <w:p>
            <w:pPr>
              <w:pStyle w:val="Compact"/>
            </w:pPr>
            <w:r>
              <w:t xml:space="preserve">Metric Category</w:t>
            </w:r>
          </w:p>
        </w:tc>
        <w:tc>
          <w:tcPr/>
          <w:p>
            <w:pPr>
              <w:pStyle w:val="Compact"/>
            </w:pPr>
            <w:r>
              <w:t xml:space="preserve">Metrics</w:t>
            </w:r>
          </w:p>
        </w:tc>
        <w:tc>
          <w:tcPr/>
          <w:p>
            <w:pPr>
              <w:pStyle w:val="Compact"/>
            </w:pPr>
            <w:r>
              <w:t xml:space="preserve">Tool</w:t>
            </w:r>
          </w:p>
        </w:tc>
      </w:tr>
      <w:tr>
        <w:tc>
          <w:tcPr/>
          <w:p>
            <w:pPr>
              <w:pStyle w:val="Compact"/>
            </w:pPr>
            <w:r>
              <w:rPr>
                <w:b/>
                <w:bCs/>
              </w:rPr>
              <w:t xml:space="preserve">Application</w:t>
            </w:r>
          </w:p>
        </w:tc>
        <w:tc>
          <w:tcPr/>
          <w:p>
            <w:pPr>
              <w:pStyle w:val="Compact"/>
            </w:pPr>
            <w:r>
              <w:t xml:space="preserve">Request count, request latency (p50/p95/p99), error rate, active connections</w:t>
            </w:r>
          </w:p>
        </w:tc>
        <w:tc>
          <w:tcPr/>
          <w:p>
            <w:pPr>
              <w:pStyle w:val="Compact"/>
            </w:pPr>
            <w:r>
              <w:t xml:space="preserve">Prometheus + Grafana</w:t>
            </w:r>
          </w:p>
        </w:tc>
      </w:tr>
      <w:tr>
        <w:tc>
          <w:tcPr/>
          <w:p>
            <w:pPr>
              <w:pStyle w:val="Compact"/>
            </w:pPr>
            <w:r>
              <w:rPr>
                <w:b/>
                <w:bCs/>
              </w:rPr>
              <w:t xml:space="preserve">Business</w:t>
            </w:r>
          </w:p>
        </w:tc>
        <w:tc>
          <w:tcPr/>
          <w:p>
            <w:pPr>
              <w:pStyle w:val="Compact"/>
            </w:pPr>
            <w:r>
              <w:t xml:space="preserve">Active auctions, bids per minute, winners per hour, payment success rate, revenue (daily)</w:t>
            </w:r>
          </w:p>
        </w:tc>
        <w:tc>
          <w:tcPr/>
          <w:p>
            <w:pPr>
              <w:pStyle w:val="Compact"/>
            </w:pPr>
            <w:r>
              <w:t xml:space="preserve">Custom Prometheus counters + Grafana dashboards</w:t>
            </w:r>
          </w:p>
        </w:tc>
      </w:tr>
      <w:tr>
        <w:tc>
          <w:tcPr/>
          <w:p>
            <w:pPr>
              <w:pStyle w:val="Compact"/>
            </w:pPr>
            <w:r>
              <w:rPr>
                <w:b/>
                <w:bCs/>
              </w:rPr>
              <w:t xml:space="preserve">Database</w:t>
            </w:r>
          </w:p>
        </w:tc>
        <w:tc>
          <w:tcPr/>
          <w:p>
            <w:pPr>
              <w:pStyle w:val="Compact"/>
            </w:pPr>
            <w:r>
              <w:t xml:space="preserve">Connection pool usage, query latency, slow queries, active connections, deadlocks</w:t>
            </w:r>
          </w:p>
        </w:tc>
        <w:tc>
          <w:tcPr/>
          <w:p>
            <w:pPr>
              <w:pStyle w:val="Compact"/>
            </w:pPr>
            <w:r>
              <w:rPr>
                <w:rStyle w:val="VerbatimChar"/>
              </w:rPr>
              <w:t xml:space="preserve">pg_stat_statements</w:t>
            </w:r>
            <w:r>
              <w:t xml:space="preserve"> </w:t>
            </w:r>
            <w:r>
              <w:t xml:space="preserve">+ Prometheus exporter</w:t>
            </w:r>
          </w:p>
        </w:tc>
      </w:tr>
      <w:tr>
        <w:tc>
          <w:tcPr/>
          <w:p>
            <w:pPr>
              <w:pStyle w:val="Compact"/>
            </w:pPr>
            <w:r>
              <w:rPr>
                <w:b/>
                <w:bCs/>
              </w:rPr>
              <w:t xml:space="preserve">Redis</w:t>
            </w:r>
          </w:p>
        </w:tc>
        <w:tc>
          <w:tcPr/>
          <w:p>
            <w:pPr>
              <w:pStyle w:val="Compact"/>
            </w:pPr>
            <w:r>
              <w:t xml:space="preserve">Hit ratio, ops/sec, memory usage, evictions, connected clients</w:t>
            </w:r>
          </w:p>
        </w:tc>
        <w:tc>
          <w:tcPr/>
          <w:p>
            <w:pPr>
              <w:pStyle w:val="Compact"/>
            </w:pPr>
            <w:r>
              <w:t xml:space="preserve">Redis exporter + Grafana</w:t>
            </w:r>
          </w:p>
        </w:tc>
      </w:tr>
      <w:tr>
        <w:tc>
          <w:tcPr/>
          <w:p>
            <w:pPr>
              <w:pStyle w:val="Compact"/>
            </w:pPr>
            <w:r>
              <w:rPr>
                <w:b/>
                <w:bCs/>
              </w:rPr>
              <w:t xml:space="preserve">Queue (BullMQ)</w:t>
            </w:r>
          </w:p>
        </w:tc>
        <w:tc>
          <w:tcPr/>
          <w:p>
            <w:pPr>
              <w:pStyle w:val="Compact"/>
            </w:pPr>
            <w:r>
              <w:t xml:space="preserve">Jobs waiting, active, completed, failed, retry count</w:t>
            </w:r>
          </w:p>
        </w:tc>
        <w:tc>
          <w:tcPr/>
          <w:p>
            <w:pPr>
              <w:pStyle w:val="Compact"/>
            </w:pPr>
            <w:r>
              <w:t xml:space="preserve">Bull Board + Prometheus exporter</w:t>
            </w:r>
          </w:p>
        </w:tc>
      </w:tr>
      <w:tr>
        <w:tc>
          <w:tcPr/>
          <w:p>
            <w:pPr>
              <w:pStyle w:val="Compact"/>
            </w:pPr>
            <w:r>
              <w:rPr>
                <w:b/>
                <w:bCs/>
              </w:rPr>
              <w:t xml:space="preserve">Infrastructure</w:t>
            </w:r>
          </w:p>
        </w:tc>
        <w:tc>
          <w:tcPr/>
          <w:p>
            <w:pPr>
              <w:pStyle w:val="Compact"/>
            </w:pPr>
            <w:r>
              <w:t xml:space="preserve">CPU, memory, disk I/O, network I/O, pod count</w:t>
            </w:r>
          </w:p>
        </w:tc>
        <w:tc>
          <w:tcPr/>
          <w:p>
            <w:pPr>
              <w:pStyle w:val="Compact"/>
            </w:pPr>
            <w:r>
              <w:t xml:space="preserve">cAdvisor + node-exporter + Grafana</w:t>
            </w:r>
          </w:p>
        </w:tc>
      </w:tr>
    </w:tbl>
    <w:p>
      <w:pPr>
        <w:pStyle w:val="BodyText"/>
      </w:pPr>
      <w:r>
        <w:rPr>
          <w:b/>
          <w:bCs/>
        </w:rPr>
        <w:t xml:space="preserve">Prometheus Metric Examples:</w:t>
      </w:r>
    </w:p>
    <w:p>
      <w:pPr>
        <w:pStyle w:val="SourceCode"/>
      </w:pPr>
      <w:r>
        <w:rPr>
          <w:rStyle w:val="VerbatimChar"/>
        </w:rPr>
        <w:t xml:space="preserve"># Application metrics</w:t>
      </w:r>
      <w:r>
        <w:br/>
      </w:r>
      <w:r>
        <w:rPr>
          <w:rStyle w:val="VerbatimChar"/>
        </w:rPr>
        <w:t xml:space="preserve">http_requests_total{method="POST", path="/auctions/{id}/bid", status="202"} 15234</w:t>
      </w:r>
      <w:r>
        <w:br/>
      </w:r>
      <w:r>
        <w:rPr>
          <w:rStyle w:val="VerbatimChar"/>
        </w:rPr>
        <w:t xml:space="preserve">http_request_duration_seconds{method="POST", path="/auctions/{id}/bid", quantile="0.95"} 0.150</w:t>
      </w:r>
      <w:r>
        <w:br/>
      </w:r>
      <w:r>
        <w:br/>
      </w:r>
      <w:r>
        <w:rPr>
          <w:rStyle w:val="VerbatimChar"/>
        </w:rPr>
        <w:t xml:space="preserve"># Business metrics</w:t>
      </w:r>
      <w:r>
        <w:br/>
      </w:r>
      <w:r>
        <w:rPr>
          <w:rStyle w:val="VerbatimChar"/>
        </w:rPr>
        <w:t xml:space="preserve">takelow_bids_total{auction_id="..."} 42</w:t>
      </w:r>
      <w:r>
        <w:br/>
      </w:r>
      <w:r>
        <w:rPr>
          <w:rStyle w:val="VerbatimChar"/>
        </w:rPr>
        <w:t xml:space="preserve">takelow_active_auctions 24</w:t>
      </w:r>
      <w:r>
        <w:br/>
      </w:r>
      <w:r>
        <w:rPr>
          <w:rStyle w:val="VerbatimChar"/>
        </w:rPr>
        <w:t xml:space="preserve">takelow_payment_success_total{gateway="SIKINAPAY"} 145</w:t>
      </w:r>
      <w:r>
        <w:br/>
      </w:r>
      <w:r>
        <w:rPr>
          <w:rStyle w:val="VerbatimChar"/>
        </w:rPr>
        <w:t xml:space="preserve">takelow_revenue_etb_total 125000.00</w:t>
      </w:r>
    </w:p>
    <w:bookmarkEnd w:id="159"/>
    <w:bookmarkStart w:id="160" w:name="distributed-tracing"/>
    <w:p>
      <w:pPr>
        <w:pStyle w:val="Heading3"/>
      </w:pPr>
      <w:r>
        <w:rPr>
          <w:rStyle w:val="SectionNumber"/>
        </w:rPr>
        <w:t xml:space="preserve">1.22.3</w:t>
      </w:r>
      <w:r>
        <w:tab/>
      </w:r>
      <w:r>
        <w:t xml:space="preserve">19.3 Distributed Tracing</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Standard</w:t>
            </w:r>
          </w:p>
        </w:tc>
      </w:tr>
      <w:tr>
        <w:tc>
          <w:tcPr/>
          <w:p>
            <w:pPr>
              <w:pStyle w:val="Compact"/>
            </w:pPr>
            <w:r>
              <w:rPr>
                <w:b/>
                <w:bCs/>
              </w:rPr>
              <w:t xml:space="preserve">Tool</w:t>
            </w:r>
          </w:p>
        </w:tc>
        <w:tc>
          <w:tcPr/>
          <w:p>
            <w:pPr>
              <w:pStyle w:val="Compact"/>
            </w:pPr>
            <w:r>
              <w:t xml:space="preserve">OpenTelemetry + Jaeger (or Tempo)</w:t>
            </w:r>
          </w:p>
        </w:tc>
      </w:tr>
      <w:tr>
        <w:tc>
          <w:tcPr/>
          <w:p>
            <w:pPr>
              <w:pStyle w:val="Compact"/>
            </w:pPr>
            <w:r>
              <w:rPr>
                <w:b/>
                <w:bCs/>
              </w:rPr>
              <w:t xml:space="preserve">Sampling</w:t>
            </w:r>
          </w:p>
        </w:tc>
        <w:tc>
          <w:tcPr/>
          <w:p>
            <w:pPr>
              <w:pStyle w:val="Compact"/>
            </w:pPr>
            <w:r>
              <w:t xml:space="preserve">100% in staging; 10% in production (head-based) + 100% for error traces (tail-based)</w:t>
            </w:r>
          </w:p>
        </w:tc>
      </w:tr>
      <w:tr>
        <w:tc>
          <w:tcPr/>
          <w:p>
            <w:pPr>
              <w:pStyle w:val="Compact"/>
            </w:pPr>
            <w:r>
              <w:rPr>
                <w:b/>
                <w:bCs/>
              </w:rPr>
              <w:t xml:space="preserve">Propagation</w:t>
            </w:r>
          </w:p>
        </w:tc>
        <w:tc>
          <w:tcPr/>
          <w:p>
            <w:pPr>
              <w:pStyle w:val="Compact"/>
            </w:pPr>
            <w:r>
              <w:t xml:space="preserve">W3C Trace Context (</w:t>
            </w:r>
            <w:r>
              <w:rPr>
                <w:rStyle w:val="VerbatimChar"/>
              </w:rPr>
              <w:t xml:space="preserve">traceparent</w:t>
            </w:r>
            <w:r>
              <w:t xml:space="preserve"> </w:t>
            </w:r>
            <w:r>
              <w:t xml:space="preserve">header) +</w:t>
            </w:r>
            <w:r>
              <w:t xml:space="preserve"> </w:t>
            </w:r>
            <w:r>
              <w:rPr>
                <w:rStyle w:val="VerbatimChar"/>
              </w:rPr>
              <w:t xml:space="preserve">X-Correlation-Id</w:t>
            </w:r>
          </w:p>
        </w:tc>
      </w:tr>
      <w:tr>
        <w:tc>
          <w:tcPr/>
          <w:p>
            <w:pPr>
              <w:pStyle w:val="Compact"/>
            </w:pPr>
            <w:r>
              <w:rPr>
                <w:b/>
                <w:bCs/>
              </w:rPr>
              <w:t xml:space="preserve">Spans</w:t>
            </w:r>
          </w:p>
        </w:tc>
        <w:tc>
          <w:tcPr/>
          <w:p>
            <w:pPr>
              <w:pStyle w:val="Compact"/>
            </w:pPr>
            <w:r>
              <w:t xml:space="preserve">HTTP request, database query (Prisma), Redis command, external API call, BullMQ job</w:t>
            </w:r>
          </w:p>
        </w:tc>
      </w:tr>
      <w:tr>
        <w:tc>
          <w:tcPr/>
          <w:p>
            <w:pPr>
              <w:pStyle w:val="Compact"/>
            </w:pPr>
            <w:r>
              <w:rPr>
                <w:b/>
                <w:bCs/>
              </w:rPr>
              <w:t xml:space="preserve">Context</w:t>
            </w:r>
          </w:p>
        </w:tc>
        <w:tc>
          <w:tcPr/>
          <w:p>
            <w:pPr>
              <w:pStyle w:val="Compact"/>
            </w:pPr>
            <w:r>
              <w:t xml:space="preserve">User ID, auction ID, correlation ID attached to all spans</w:t>
            </w:r>
          </w:p>
        </w:tc>
      </w:tr>
    </w:tbl>
    <w:bookmarkEnd w:id="160"/>
    <w:bookmarkStart w:id="161" w:name="alerting"/>
    <w:p>
      <w:pPr>
        <w:pStyle w:val="Heading3"/>
      </w:pPr>
      <w:r>
        <w:rPr>
          <w:rStyle w:val="SectionNumber"/>
        </w:rPr>
        <w:t xml:space="preserve">1.22.4</w:t>
      </w:r>
      <w:r>
        <w:tab/>
      </w:r>
      <w:r>
        <w:t xml:space="preserve">19.4 Alerting</w:t>
      </w:r>
    </w:p>
    <w:tbl>
      <w:tblPr>
        <w:tblStyle w:val="Table"/>
        <w:tblW w:type="pct" w:w="5000"/>
        <w:tblLayout w:type="fixed"/>
        <w:tblLook w:firstRow="1" w:lastRow="0" w:firstColumn="0" w:lastColumn="0" w:noHBand="0" w:noVBand="0" w:val="0020"/>
      </w:tblPr>
      <w:tblGrid>
        <w:gridCol w:w="1320"/>
        <w:gridCol w:w="2074"/>
        <w:gridCol w:w="1885"/>
        <w:gridCol w:w="2640"/>
      </w:tblGrid>
      <w:tr>
        <w:trPr>
          <w:tblHeader w:val="on"/>
        </w:trPr>
        <w:tc>
          <w:tcPr/>
          <w:p>
            <w:pPr>
              <w:pStyle w:val="Compact"/>
            </w:pPr>
            <w:r>
              <w:t xml:space="preserve">Alert</w:t>
            </w:r>
          </w:p>
        </w:tc>
        <w:tc>
          <w:tcPr/>
          <w:p>
            <w:pPr>
              <w:pStyle w:val="Compact"/>
            </w:pPr>
            <w:r>
              <w:t xml:space="preserve">Condition</w:t>
            </w:r>
          </w:p>
        </w:tc>
        <w:tc>
          <w:tcPr/>
          <w:p>
            <w:pPr>
              <w:pStyle w:val="Compact"/>
            </w:pPr>
            <w:r>
              <w:t xml:space="preserve">Severity</w:t>
            </w:r>
          </w:p>
        </w:tc>
        <w:tc>
          <w:tcPr/>
          <w:p>
            <w:pPr>
              <w:pStyle w:val="Compact"/>
            </w:pPr>
            <w:r>
              <w:t xml:space="preserve">Notification</w:t>
            </w:r>
          </w:p>
        </w:tc>
      </w:tr>
      <w:tr>
        <w:tc>
          <w:tcPr/>
          <w:p>
            <w:pPr>
              <w:pStyle w:val="Compact"/>
            </w:pPr>
            <w:r>
              <w:rPr>
                <w:b/>
                <w:bCs/>
              </w:rPr>
              <w:t xml:space="preserve">High error rate</w:t>
            </w:r>
          </w:p>
        </w:tc>
        <w:tc>
          <w:tcPr/>
          <w:p>
            <w:pPr>
              <w:pStyle w:val="Compact"/>
            </w:pPr>
            <w:r>
              <w:t xml:space="preserve">Error rate &gt; 5% for 5 min</w:t>
            </w:r>
          </w:p>
        </w:tc>
        <w:tc>
          <w:tcPr/>
          <w:p>
            <w:pPr>
              <w:pStyle w:val="Compact"/>
            </w:pPr>
            <w:r>
              <w:t xml:space="preserve">Critical</w:t>
            </w:r>
          </w:p>
        </w:tc>
        <w:tc>
          <w:tcPr/>
          <w:p>
            <w:pPr>
              <w:pStyle w:val="Compact"/>
            </w:pPr>
            <w:r>
              <w:t xml:space="preserve">PagerDuty + Slack</w:t>
            </w:r>
          </w:p>
        </w:tc>
      </w:tr>
      <w:tr>
        <w:tc>
          <w:tcPr/>
          <w:p>
            <w:pPr>
              <w:pStyle w:val="Compact"/>
            </w:pPr>
            <w:r>
              <w:rPr>
                <w:b/>
                <w:bCs/>
              </w:rPr>
              <w:t xml:space="preserve">API latency degradation</w:t>
            </w:r>
          </w:p>
        </w:tc>
        <w:tc>
          <w:tcPr/>
          <w:p>
            <w:pPr>
              <w:pStyle w:val="Compact"/>
            </w:pPr>
            <w:r>
              <w:t xml:space="preserve">p95 &gt; 500ms for 10 min</w:t>
            </w:r>
          </w:p>
        </w:tc>
        <w:tc>
          <w:tcPr/>
          <w:p>
            <w:pPr>
              <w:pStyle w:val="Compact"/>
            </w:pPr>
            <w:r>
              <w:t xml:space="preserve">Warning</w:t>
            </w:r>
          </w:p>
        </w:tc>
        <w:tc>
          <w:tcPr/>
          <w:p>
            <w:pPr>
              <w:pStyle w:val="Compact"/>
            </w:pPr>
            <w:r>
              <w:t xml:space="preserve">Slack</w:t>
            </w:r>
          </w:p>
        </w:tc>
      </w:tr>
      <w:tr>
        <w:tc>
          <w:tcPr/>
          <w:p>
            <w:pPr>
              <w:pStyle w:val="Compact"/>
            </w:pPr>
            <w:r>
              <w:rPr>
                <w:b/>
                <w:bCs/>
              </w:rPr>
              <w:t xml:space="preserve">Database connection pool exhausted</w:t>
            </w:r>
          </w:p>
        </w:tc>
        <w:tc>
          <w:tcPr/>
          <w:p>
            <w:pPr>
              <w:pStyle w:val="Compact"/>
            </w:pPr>
            <w:r>
              <w:t xml:space="preserve">Pool usage &gt; 90% for 2 min</w:t>
            </w:r>
          </w:p>
        </w:tc>
        <w:tc>
          <w:tcPr/>
          <w:p>
            <w:pPr>
              <w:pStyle w:val="Compact"/>
            </w:pPr>
            <w:r>
              <w:t xml:space="preserve">Critical</w:t>
            </w:r>
          </w:p>
        </w:tc>
        <w:tc>
          <w:tcPr/>
          <w:p>
            <w:pPr>
              <w:pStyle w:val="Compact"/>
            </w:pPr>
            <w:r>
              <w:t xml:space="preserve">PagerDuty + Slack</w:t>
            </w:r>
          </w:p>
        </w:tc>
      </w:tr>
      <w:tr>
        <w:tc>
          <w:tcPr/>
          <w:p>
            <w:pPr>
              <w:pStyle w:val="Compact"/>
            </w:pPr>
            <w:r>
              <w:rPr>
                <w:b/>
                <w:bCs/>
              </w:rPr>
              <w:t xml:space="preserve">Redis unavailable</w:t>
            </w:r>
          </w:p>
        </w:tc>
        <w:tc>
          <w:tcPr/>
          <w:p>
            <w:pPr>
              <w:pStyle w:val="Compact"/>
            </w:pPr>
            <w:r>
              <w:t xml:space="preserve">Redis health check failing for 1 min</w:t>
            </w:r>
          </w:p>
        </w:tc>
        <w:tc>
          <w:tcPr/>
          <w:p>
            <w:pPr>
              <w:pStyle w:val="Compact"/>
            </w:pPr>
            <w:r>
              <w:t xml:space="preserve">Critical</w:t>
            </w:r>
          </w:p>
        </w:tc>
        <w:tc>
          <w:tcPr/>
          <w:p>
            <w:pPr>
              <w:pStyle w:val="Compact"/>
            </w:pPr>
            <w:r>
              <w:t xml:space="preserve">PagerDuty</w:t>
            </w:r>
          </w:p>
        </w:tc>
      </w:tr>
      <w:tr>
        <w:tc>
          <w:tcPr/>
          <w:p>
            <w:pPr>
              <w:pStyle w:val="Compact"/>
            </w:pPr>
            <w:r>
              <w:rPr>
                <w:b/>
                <w:bCs/>
              </w:rPr>
              <w:t xml:space="preserve">Payment gateway down</w:t>
            </w:r>
          </w:p>
        </w:tc>
        <w:tc>
          <w:tcPr/>
          <w:p>
            <w:pPr>
              <w:pStyle w:val="Compact"/>
            </w:pPr>
            <w:r>
              <w:t xml:space="preserve">Circuit breaker open for 5 min</w:t>
            </w:r>
          </w:p>
        </w:tc>
        <w:tc>
          <w:tcPr/>
          <w:p>
            <w:pPr>
              <w:pStyle w:val="Compact"/>
            </w:pPr>
            <w:r>
              <w:t xml:space="preserve">Critical</w:t>
            </w:r>
          </w:p>
        </w:tc>
        <w:tc>
          <w:tcPr/>
          <w:p>
            <w:pPr>
              <w:pStyle w:val="Compact"/>
            </w:pPr>
            <w:r>
              <w:t xml:space="preserve">PagerDuty + Slack</w:t>
            </w:r>
          </w:p>
        </w:tc>
      </w:tr>
      <w:tr>
        <w:tc>
          <w:tcPr/>
          <w:p>
            <w:pPr>
              <w:pStyle w:val="Compact"/>
            </w:pPr>
            <w:r>
              <w:rPr>
                <w:b/>
                <w:bCs/>
              </w:rPr>
              <w:t xml:space="preserve">BullMQ job failure spike</w:t>
            </w:r>
          </w:p>
        </w:tc>
        <w:tc>
          <w:tcPr/>
          <w:p>
            <w:pPr>
              <w:pStyle w:val="Compact"/>
            </w:pPr>
            <w:r>
              <w:t xml:space="preserve">Failed jobs &gt; 50 in 10 min</w:t>
            </w:r>
          </w:p>
        </w:tc>
        <w:tc>
          <w:tcPr/>
          <w:p>
            <w:pPr>
              <w:pStyle w:val="Compact"/>
            </w:pPr>
            <w:r>
              <w:t xml:space="preserve">Warning</w:t>
            </w:r>
          </w:p>
        </w:tc>
        <w:tc>
          <w:tcPr/>
          <w:p>
            <w:pPr>
              <w:pStyle w:val="Compact"/>
            </w:pPr>
            <w:r>
              <w:t xml:space="preserve">Slack</w:t>
            </w:r>
          </w:p>
        </w:tc>
      </w:tr>
      <w:tr>
        <w:tc>
          <w:tcPr/>
          <w:p>
            <w:pPr>
              <w:pStyle w:val="Compact"/>
            </w:pPr>
            <w:r>
              <w:rPr>
                <w:b/>
                <w:bCs/>
              </w:rPr>
              <w:t xml:space="preserve">Disk space low</w:t>
            </w:r>
          </w:p>
        </w:tc>
        <w:tc>
          <w:tcPr/>
          <w:p>
            <w:pPr>
              <w:pStyle w:val="Compact"/>
            </w:pPr>
            <w:r>
              <w:t xml:space="preserve">Disk usage &gt; 85%</w:t>
            </w:r>
          </w:p>
        </w:tc>
        <w:tc>
          <w:tcPr/>
          <w:p>
            <w:pPr>
              <w:pStyle w:val="Compact"/>
            </w:pPr>
            <w:r>
              <w:t xml:space="preserve">Warning</w:t>
            </w:r>
          </w:p>
        </w:tc>
        <w:tc>
          <w:tcPr/>
          <w:p>
            <w:pPr>
              <w:pStyle w:val="Compact"/>
            </w:pPr>
            <w:r>
              <w:t xml:space="preserve">Slack</w:t>
            </w:r>
          </w:p>
        </w:tc>
      </w:tr>
      <w:tr>
        <w:tc>
          <w:tcPr/>
          <w:p>
            <w:pPr>
              <w:pStyle w:val="Compact"/>
            </w:pPr>
            <w:r>
              <w:rPr>
                <w:b/>
                <w:bCs/>
              </w:rPr>
              <w:t xml:space="preserve">Pod crash loop</w:t>
            </w:r>
          </w:p>
        </w:tc>
        <w:tc>
          <w:tcPr/>
          <w:p>
            <w:pPr>
              <w:pStyle w:val="Compact"/>
            </w:pPr>
            <w:r>
              <w:t xml:space="preserve">Pod restart count &gt; 5 in 10 min</w:t>
            </w:r>
          </w:p>
        </w:tc>
        <w:tc>
          <w:tcPr/>
          <w:p>
            <w:pPr>
              <w:pStyle w:val="Compact"/>
            </w:pPr>
            <w:r>
              <w:t xml:space="preserve">Critical</w:t>
            </w:r>
          </w:p>
        </w:tc>
        <w:tc>
          <w:tcPr/>
          <w:p>
            <w:pPr>
              <w:pStyle w:val="Compact"/>
            </w:pPr>
            <w:r>
              <w:t xml:space="preserve">PagerDuty</w:t>
            </w:r>
          </w:p>
        </w:tc>
      </w:tr>
      <w:tr>
        <w:tc>
          <w:tcPr/>
          <w:p>
            <w:pPr>
              <w:pStyle w:val="Compact"/>
            </w:pPr>
            <w:r>
              <w:rPr>
                <w:b/>
                <w:bCs/>
              </w:rPr>
              <w:t xml:space="preserve">SSL cert expiring</w:t>
            </w:r>
          </w:p>
        </w:tc>
        <w:tc>
          <w:tcPr/>
          <w:p>
            <w:pPr>
              <w:pStyle w:val="Compact"/>
            </w:pPr>
            <w:r>
              <w:t xml:space="preserve">Cert expires in &lt; 14 days</w:t>
            </w:r>
          </w:p>
        </w:tc>
        <w:tc>
          <w:tcPr/>
          <w:p>
            <w:pPr>
              <w:pStyle w:val="Compact"/>
            </w:pPr>
            <w:r>
              <w:t xml:space="preserve">Warning</w:t>
            </w:r>
          </w:p>
        </w:tc>
        <w:tc>
          <w:tcPr/>
          <w:p>
            <w:pPr>
              <w:pStyle w:val="Compact"/>
            </w:pPr>
            <w:r>
              <w:t xml:space="preserve">Slack + email</w:t>
            </w:r>
          </w:p>
        </w:tc>
      </w:tr>
      <w:tr>
        <w:tc>
          <w:tcPr/>
          <w:p>
            <w:pPr>
              <w:pStyle w:val="Compact"/>
            </w:pPr>
            <w:r>
              <w:rPr>
                <w:b/>
                <w:bCs/>
              </w:rPr>
              <w:t xml:space="preserve">Audit log write failure</w:t>
            </w:r>
          </w:p>
        </w:tc>
        <w:tc>
          <w:tcPr/>
          <w:p>
            <w:pPr>
              <w:pStyle w:val="Compact"/>
            </w:pPr>
            <w:r>
              <w:t xml:space="preserve">Audit write failure rate &gt; 1% for 5 min</w:t>
            </w:r>
          </w:p>
        </w:tc>
        <w:tc>
          <w:tcPr/>
          <w:p>
            <w:pPr>
              <w:pStyle w:val="Compact"/>
            </w:pPr>
            <w:r>
              <w:t xml:space="preserve">Critical</w:t>
            </w:r>
          </w:p>
        </w:tc>
        <w:tc>
          <w:tcPr/>
          <w:p>
            <w:pPr>
              <w:pStyle w:val="Compact"/>
            </w:pPr>
            <w:r>
              <w:t xml:space="preserve">PagerDuty + Slack</w:t>
            </w:r>
          </w:p>
        </w:tc>
      </w:tr>
    </w:tbl>
    <w:p>
      <w:pPr>
        <w:pStyle w:val="BodyText"/>
      </w:pPr>
      <w:r>
        <w:rPr>
          <w:b/>
          <w:bCs/>
        </w:rPr>
        <w:t xml:space="preserve">Alert Routing:</w:t>
      </w:r>
    </w:p>
    <w:p>
      <w:pPr>
        <w:pStyle w:val="SourceCode"/>
      </w:pPr>
      <w:r>
        <w:rPr>
          <w:rStyle w:val="VerbatimChar"/>
        </w:rPr>
        <w:t xml:space="preserve">Critical → PagerDuty (on-call SRE) + Slack #alerts</w:t>
      </w:r>
      <w:r>
        <w:br/>
      </w:r>
      <w:r>
        <w:rPr>
          <w:rStyle w:val="VerbatimChar"/>
        </w:rPr>
        <w:t xml:space="preserve">Warning  → Slack #alerts</w:t>
      </w:r>
      <w:r>
        <w:br/>
      </w:r>
      <w:r>
        <w:rPr>
          <w:rStyle w:val="VerbatimChar"/>
        </w:rPr>
        <w:t xml:space="preserve">Info     → Slack #alerts (throttled)</w:t>
      </w:r>
    </w:p>
    <w:bookmarkEnd w:id="161"/>
    <w:bookmarkStart w:id="162" w:name="dashboards"/>
    <w:p>
      <w:pPr>
        <w:pStyle w:val="Heading3"/>
      </w:pPr>
      <w:r>
        <w:rPr>
          <w:rStyle w:val="SectionNumber"/>
        </w:rPr>
        <w:t xml:space="preserve">1.22.5</w:t>
      </w:r>
      <w:r>
        <w:tab/>
      </w:r>
      <w:r>
        <w:t xml:space="preserve">19.5 Dashboards</w:t>
      </w:r>
    </w:p>
    <w:tbl>
      <w:tblPr>
        <w:tblStyle w:val="Table"/>
        <w:tblW w:type="pct" w:w="5000"/>
        <w:tblLayout w:type="fixed"/>
        <w:tblLook w:firstRow="1" w:lastRow="0" w:firstColumn="0" w:lastColumn="0" w:noHBand="0" w:noVBand="0" w:val="0020"/>
      </w:tblPr>
      <w:tblGrid>
        <w:gridCol w:w="3004"/>
        <w:gridCol w:w="2731"/>
        <w:gridCol w:w="2184"/>
      </w:tblGrid>
      <w:tr>
        <w:trPr>
          <w:tblHeader w:val="on"/>
        </w:trPr>
        <w:tc>
          <w:tcPr/>
          <w:p>
            <w:pPr>
              <w:pStyle w:val="Compact"/>
            </w:pPr>
            <w:r>
              <w:t xml:space="preserve">Dashboard</w:t>
            </w:r>
          </w:p>
        </w:tc>
        <w:tc>
          <w:tcPr/>
          <w:p>
            <w:pPr>
              <w:pStyle w:val="Compact"/>
            </w:pPr>
            <w:r>
              <w:t xml:space="preserve">Audience</w:t>
            </w:r>
          </w:p>
        </w:tc>
        <w:tc>
          <w:tcPr/>
          <w:p>
            <w:pPr>
              <w:pStyle w:val="Compact"/>
            </w:pPr>
            <w:r>
              <w:t xml:space="preserve">Panels</w:t>
            </w:r>
          </w:p>
        </w:tc>
      </w:tr>
      <w:tr>
        <w:tc>
          <w:tcPr/>
          <w:p>
            <w:pPr>
              <w:pStyle w:val="Compact"/>
            </w:pPr>
            <w:r>
              <w:rPr>
                <w:b/>
                <w:bCs/>
              </w:rPr>
              <w:t xml:space="preserve">API Overview</w:t>
            </w:r>
          </w:p>
        </w:tc>
        <w:tc>
          <w:tcPr/>
          <w:p>
            <w:pPr>
              <w:pStyle w:val="Compact"/>
            </w:pPr>
            <w:r>
              <w:t xml:space="preserve">Engineering + SRE</w:t>
            </w:r>
          </w:p>
        </w:tc>
        <w:tc>
          <w:tcPr/>
          <w:p>
            <w:pPr>
              <w:pStyle w:val="Compact"/>
            </w:pPr>
            <w:r>
              <w:t xml:space="preserve">Request rate, latency p50/p95/p99, error rate, status code distribution</w:t>
            </w:r>
          </w:p>
        </w:tc>
      </w:tr>
      <w:tr>
        <w:tc>
          <w:tcPr/>
          <w:p>
            <w:pPr>
              <w:pStyle w:val="Compact"/>
            </w:pPr>
            <w:r>
              <w:rPr>
                <w:b/>
                <w:bCs/>
              </w:rPr>
              <w:t xml:space="preserve">Business Overview</w:t>
            </w:r>
          </w:p>
        </w:tc>
        <w:tc>
          <w:tcPr/>
          <w:p>
            <w:pPr>
              <w:pStyle w:val="Compact"/>
            </w:pPr>
            <w:r>
              <w:t xml:space="preserve">Product + Engineering</w:t>
            </w:r>
          </w:p>
        </w:tc>
        <w:tc>
          <w:tcPr/>
          <w:p>
            <w:pPr>
              <w:pStyle w:val="Compact"/>
            </w:pPr>
            <w:r>
              <w:t xml:space="preserve">Active auctions, bids/min, winners/hour, revenue, top auctions</w:t>
            </w:r>
          </w:p>
        </w:tc>
      </w:tr>
      <w:tr>
        <w:tc>
          <w:tcPr/>
          <w:p>
            <w:pPr>
              <w:pStyle w:val="Compact"/>
            </w:pPr>
            <w:r>
              <w:rPr>
                <w:b/>
                <w:bCs/>
              </w:rPr>
              <w:t xml:space="preserve">Database Health</w:t>
            </w:r>
          </w:p>
        </w:tc>
        <w:tc>
          <w:tcPr/>
          <w:p>
            <w:pPr>
              <w:pStyle w:val="Compact"/>
            </w:pPr>
            <w:r>
              <w:t xml:space="preserve">SRE + DBA</w:t>
            </w:r>
          </w:p>
        </w:tc>
        <w:tc>
          <w:tcPr/>
          <w:p>
            <w:pPr>
              <w:pStyle w:val="Compact"/>
            </w:pPr>
            <w:r>
              <w:t xml:space="preserve">Connection pool, query latency, slow queries, deadlocks, replication lag</w:t>
            </w:r>
          </w:p>
        </w:tc>
      </w:tr>
      <w:tr>
        <w:tc>
          <w:tcPr/>
          <w:p>
            <w:pPr>
              <w:pStyle w:val="Compact"/>
            </w:pPr>
            <w:r>
              <w:rPr>
                <w:b/>
                <w:bCs/>
              </w:rPr>
              <w:t xml:space="preserve">Redis Health</w:t>
            </w:r>
          </w:p>
        </w:tc>
        <w:tc>
          <w:tcPr/>
          <w:p>
            <w:pPr>
              <w:pStyle w:val="Compact"/>
            </w:pPr>
            <w:r>
              <w:t xml:space="preserve">SRE</w:t>
            </w:r>
          </w:p>
        </w:tc>
        <w:tc>
          <w:tcPr/>
          <w:p>
            <w:pPr>
              <w:pStyle w:val="Compact"/>
            </w:pPr>
            <w:r>
              <w:t xml:space="preserve">Hit ratio, ops/sec, memory, evictions, pub/sub channels</w:t>
            </w:r>
          </w:p>
        </w:tc>
      </w:tr>
      <w:tr>
        <w:tc>
          <w:tcPr/>
          <w:p>
            <w:pPr>
              <w:pStyle w:val="Compact"/>
            </w:pPr>
            <w:r>
              <w:rPr>
                <w:b/>
                <w:bCs/>
              </w:rPr>
              <w:t xml:space="preserve">Payment Gateway</w:t>
            </w:r>
          </w:p>
        </w:tc>
        <w:tc>
          <w:tcPr/>
          <w:p>
            <w:pPr>
              <w:pStyle w:val="Compact"/>
            </w:pPr>
            <w:r>
              <w:t xml:space="preserve">Engineering + Finance</w:t>
            </w:r>
          </w:p>
        </w:tc>
        <w:tc>
          <w:tcPr/>
          <w:p>
            <w:pPr>
              <w:pStyle w:val="Compact"/>
            </w:pPr>
            <w:r>
              <w:t xml:space="preserve">Payment success rate, gateway latency, circuit breaker state, webhook processing</w:t>
            </w:r>
          </w:p>
        </w:tc>
      </w:tr>
      <w:tr>
        <w:tc>
          <w:tcPr/>
          <w:p>
            <w:pPr>
              <w:pStyle w:val="Compact"/>
            </w:pPr>
            <w:r>
              <w:rPr>
                <w:b/>
                <w:bCs/>
              </w:rPr>
              <w:t xml:space="preserve">Infrastructure</w:t>
            </w:r>
          </w:p>
        </w:tc>
        <w:tc>
          <w:tcPr/>
          <w:p>
            <w:pPr>
              <w:pStyle w:val="Compact"/>
            </w:pPr>
            <w:r>
              <w:t xml:space="preserve">SRE</w:t>
            </w:r>
          </w:p>
        </w:tc>
        <w:tc>
          <w:tcPr/>
          <w:p>
            <w:pPr>
              <w:pStyle w:val="Compact"/>
            </w:pPr>
            <w:r>
              <w:t xml:space="preserve">CPU/memory per pod, pod count, HPA status, network I/O</w:t>
            </w:r>
          </w:p>
        </w:tc>
      </w:tr>
    </w:tbl>
    <w:p>
      <w:r>
        <w:pict>
          <v:rect style="width:0;height:1.5pt" o:hralign="center" o:hrstd="t" o:hr="t"/>
        </w:pict>
      </w:r>
    </w:p>
    <w:bookmarkEnd w:id="162"/>
    <w:bookmarkEnd w:id="163"/>
    <w:bookmarkStart w:id="169" w:name="cicd-pipeline-details"/>
    <w:p>
      <w:pPr>
        <w:pStyle w:val="Heading2"/>
      </w:pPr>
      <w:r>
        <w:rPr>
          <w:rStyle w:val="SectionNumber"/>
        </w:rPr>
        <w:t xml:space="preserve">1.23</w:t>
      </w:r>
      <w:r>
        <w:tab/>
      </w:r>
      <w:r>
        <w:t xml:space="preserve">20. CI/CD Pipeline Details</w:t>
      </w:r>
    </w:p>
    <w:bookmarkStart w:id="164" w:name="pipeline-overview"/>
    <w:p>
      <w:pPr>
        <w:pStyle w:val="Heading3"/>
      </w:pPr>
      <w:r>
        <w:rPr>
          <w:rStyle w:val="SectionNumber"/>
        </w:rPr>
        <w:t xml:space="preserve">1.23.1</w:t>
      </w:r>
      <w:r>
        <w:tab/>
      </w:r>
      <w:r>
        <w:t xml:space="preserve">20.1 Pipeline Overview</w:t>
      </w:r>
    </w:p>
    <w:p>
      <w:pPr>
        <w:pStyle w:val="SourceCode"/>
      </w:pPr>
      <w:r>
        <w:rPr>
          <w:rStyle w:val="VerbatimChar"/>
        </w:rPr>
        <w:t xml:space="preserve">┌──────┐    ┌──────┐    ┌──────┐    ┌──────┐    ┌──────┐    ┌──────┐    ┌──────┐</w:t>
      </w:r>
      <w:r>
        <w:br/>
      </w:r>
      <w:r>
        <w:rPr>
          <w:rStyle w:val="VerbatimChar"/>
        </w:rPr>
        <w:t xml:space="preserve">│ Build │───&gt;│ Lint │───&gt;│ Test │───&gt;│ Scan │───&gt;│  Tag │───&gt;│Deploy│───&gt;│Verify│</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Unit   │ │  SAST   │</w:t>
      </w:r>
      <w:r>
        <w:br/>
      </w:r>
      <w:r>
        <w:rPr>
          <w:rStyle w:val="VerbatimChar"/>
        </w:rPr>
        <w:t xml:space="preserve">                     │ Integr. │ │ Dep scan│</w:t>
      </w:r>
      <w:r>
        <w:br/>
      </w:r>
      <w:r>
        <w:rPr>
          <w:rStyle w:val="VerbatimChar"/>
        </w:rPr>
        <w:t xml:space="preserve">                     │   E2E   │ │ Secret  │</w:t>
      </w:r>
      <w:r>
        <w:br/>
      </w:r>
      <w:r>
        <w:rPr>
          <w:rStyle w:val="VerbatimChar"/>
        </w:rPr>
        <w:t xml:space="preserve">                     │ Perform.│ │ Container│</w:t>
      </w:r>
      <w:r>
        <w:br/>
      </w:r>
      <w:r>
        <w:rPr>
          <w:rStyle w:val="VerbatimChar"/>
        </w:rPr>
        <w:t xml:space="preserve">                     └─────────┘ └─────────┘</w:t>
      </w:r>
    </w:p>
    <w:bookmarkEnd w:id="164"/>
    <w:bookmarkStart w:id="165" w:name="pipeline-stages"/>
    <w:p>
      <w:pPr>
        <w:pStyle w:val="Heading3"/>
      </w:pPr>
      <w:r>
        <w:rPr>
          <w:rStyle w:val="SectionNumber"/>
        </w:rPr>
        <w:t xml:space="preserve">1.23.2</w:t>
      </w:r>
      <w:r>
        <w:tab/>
      </w:r>
      <w:r>
        <w:t xml:space="preserve">20.2 Pipeline Stages</w:t>
      </w:r>
    </w:p>
    <w:tbl>
      <w:tblPr>
        <w:tblStyle w:val="Table"/>
        <w:tblW w:type="pct" w:w="5000"/>
        <w:tblLayout w:type="fixed"/>
        <w:tblLook w:firstRow="1" w:lastRow="0" w:firstColumn="0" w:lastColumn="0" w:noHBand="0" w:noVBand="0" w:val="0020"/>
      </w:tblPr>
      <w:tblGrid>
        <w:gridCol w:w="1421"/>
        <w:gridCol w:w="1827"/>
        <w:gridCol w:w="1218"/>
        <w:gridCol w:w="3452"/>
      </w:tblGrid>
      <w:tr>
        <w:trPr>
          <w:tblHeader w:val="on"/>
        </w:trPr>
        <w:tc>
          <w:tcPr/>
          <w:p>
            <w:pPr>
              <w:pStyle w:val="Compact"/>
            </w:pPr>
            <w:r>
              <w:t xml:space="preserve">Stage</w:t>
            </w:r>
          </w:p>
        </w:tc>
        <w:tc>
          <w:tcPr/>
          <w:p>
            <w:pPr>
              <w:pStyle w:val="Compact"/>
            </w:pPr>
            <w:r>
              <w:t xml:space="preserve">Actions</w:t>
            </w:r>
          </w:p>
        </w:tc>
        <w:tc>
          <w:tcPr/>
          <w:p>
            <w:pPr>
              <w:pStyle w:val="Compact"/>
            </w:pPr>
            <w:r>
              <w:t xml:space="preserve">Gate</w:t>
            </w:r>
          </w:p>
        </w:tc>
        <w:tc>
          <w:tcPr/>
          <w:p>
            <w:pPr>
              <w:pStyle w:val="Compact"/>
            </w:pPr>
            <w:r>
              <w:t xml:space="preserve">Duration Target</w:t>
            </w:r>
          </w:p>
        </w:tc>
      </w:tr>
      <w:tr>
        <w:tc>
          <w:tcPr/>
          <w:p>
            <w:pPr>
              <w:pStyle w:val="Compact"/>
            </w:pPr>
            <w:r>
              <w:rPr>
                <w:b/>
                <w:bCs/>
              </w:rPr>
              <w:t xml:space="preserve">1. Build</w:t>
            </w:r>
          </w:p>
        </w:tc>
        <w:tc>
          <w:tcPr/>
          <w:p>
            <w:pPr>
              <w:pStyle w:val="Compact"/>
            </w:pPr>
            <w:r>
              <w:t xml:space="preserve">Install deps,</w:t>
            </w:r>
            <w:r>
              <w:t xml:space="preserve"> </w:t>
            </w:r>
            <w:r>
              <w:rPr>
                <w:rStyle w:val="VerbatimChar"/>
              </w:rPr>
              <w:t xml:space="preserve">npx tsc --noEmit</w:t>
            </w:r>
            <w:r>
              <w:t xml:space="preserve">,</w:t>
            </w:r>
            <w:r>
              <w:t xml:space="preserve"> </w:t>
            </w:r>
            <w:r>
              <w:rPr>
                <w:rStyle w:val="VerbatimChar"/>
              </w:rPr>
              <w:t xml:space="preserve">npm run build</w:t>
            </w:r>
            <w:r>
              <w:t xml:space="preserve"> </w:t>
            </w:r>
            <w:r>
              <w:t xml:space="preserve">(all 5 projects)</w:t>
            </w:r>
          </w:p>
        </w:tc>
        <w:tc>
          <w:tcPr/>
          <w:p>
            <w:pPr>
              <w:pStyle w:val="Compact"/>
            </w:pPr>
            <w:r>
              <w:t xml:space="preserve">Fail on compile error</w:t>
            </w:r>
          </w:p>
        </w:tc>
        <w:tc>
          <w:tcPr/>
          <w:p>
            <w:pPr>
              <w:pStyle w:val="Compact"/>
            </w:pPr>
            <w:r>
              <w:t xml:space="preserve">&lt; 3 min</w:t>
            </w:r>
          </w:p>
        </w:tc>
      </w:tr>
      <w:tr>
        <w:tc>
          <w:tcPr/>
          <w:p>
            <w:pPr>
              <w:pStyle w:val="Compact"/>
            </w:pPr>
            <w:r>
              <w:rPr>
                <w:b/>
                <w:bCs/>
              </w:rPr>
              <w:t xml:space="preserve">2. Lint</w:t>
            </w:r>
          </w:p>
        </w:tc>
        <w:tc>
          <w:tcPr/>
          <w:p>
            <w:pPr>
              <w:pStyle w:val="Compact"/>
            </w:pPr>
            <w:r>
              <w:t xml:space="preserve">ESLint + Prettier check on all projects</w:t>
            </w:r>
          </w:p>
        </w:tc>
        <w:tc>
          <w:tcPr/>
          <w:p>
            <w:pPr>
              <w:pStyle w:val="Compact"/>
            </w:pPr>
            <w:r>
              <w:t xml:space="preserve">Fail on lint error</w:t>
            </w:r>
          </w:p>
        </w:tc>
        <w:tc>
          <w:tcPr/>
          <w:p>
            <w:pPr>
              <w:pStyle w:val="Compact"/>
            </w:pPr>
            <w:r>
              <w:t xml:space="preserve">&lt; 1 min</w:t>
            </w:r>
          </w:p>
        </w:tc>
      </w:tr>
      <w:tr>
        <w:tc>
          <w:tcPr/>
          <w:p>
            <w:pPr>
              <w:pStyle w:val="Compact"/>
            </w:pPr>
            <w:r>
              <w:rPr>
                <w:b/>
                <w:bCs/>
              </w:rPr>
              <w:t xml:space="preserve">3. Test</w:t>
            </w:r>
          </w:p>
        </w:tc>
        <w:tc>
          <w:tcPr/>
          <w:p>
            <w:pPr>
              <w:pStyle w:val="Compact"/>
            </w:pPr>
            <w:r>
              <w:t xml:space="preserve">Unit tests (coverage gate ≥ 80%), integration tests (Testcontainers), E2E tests</w:t>
            </w:r>
          </w:p>
        </w:tc>
        <w:tc>
          <w:tcPr/>
          <w:p>
            <w:pPr>
              <w:pStyle w:val="Compact"/>
            </w:pPr>
            <w:r>
              <w:t xml:space="preserve">Fail on test failure or coverage drop</w:t>
            </w:r>
          </w:p>
        </w:tc>
        <w:tc>
          <w:tcPr/>
          <w:p>
            <w:pPr>
              <w:pStyle w:val="Compact"/>
            </w:pPr>
            <w:r>
              <w:t xml:space="preserve">&lt; 10 min</w:t>
            </w:r>
          </w:p>
        </w:tc>
      </w:tr>
      <w:tr>
        <w:tc>
          <w:tcPr/>
          <w:p>
            <w:pPr>
              <w:pStyle w:val="Compact"/>
            </w:pPr>
            <w:r>
              <w:rPr>
                <w:b/>
                <w:bCs/>
              </w:rPr>
              <w:t xml:space="preserve">4. Scan</w:t>
            </w:r>
          </w:p>
        </w:tc>
        <w:tc>
          <w:tcPr/>
          <w:p>
            <w:pPr>
              <w:pStyle w:val="Compact"/>
            </w:pPr>
            <w:r>
              <w:t xml:space="preserve">SAST (SonarQube/Semgrep), dependency audit (Snyk), secret scan (Gitleaks), container scan (Trivy)</w:t>
            </w:r>
          </w:p>
        </w:tc>
        <w:tc>
          <w:tcPr/>
          <w:p>
            <w:pPr>
              <w:pStyle w:val="Compact"/>
            </w:pPr>
            <w:r>
              <w:t xml:space="preserve">Fail on critical/high findings</w:t>
            </w:r>
          </w:p>
        </w:tc>
        <w:tc>
          <w:tcPr/>
          <w:p>
            <w:pPr>
              <w:pStyle w:val="Compact"/>
            </w:pPr>
            <w:r>
              <w:t xml:space="preserve">&lt; 5 min</w:t>
            </w:r>
          </w:p>
        </w:tc>
      </w:tr>
      <w:tr>
        <w:tc>
          <w:tcPr/>
          <w:p>
            <w:pPr>
              <w:pStyle w:val="Compact"/>
            </w:pPr>
            <w:r>
              <w:rPr>
                <w:b/>
                <w:bCs/>
              </w:rPr>
              <w:t xml:space="preserve">5. Tag</w:t>
            </w:r>
          </w:p>
        </w:tc>
        <w:tc>
          <w:tcPr/>
          <w:p>
            <w:pPr>
              <w:pStyle w:val="Compact"/>
            </w:pPr>
            <w:r>
              <w:t xml:space="preserve">Semantic version tag, build Docker images, push to ghcr.io</w:t>
            </w:r>
          </w:p>
        </w:tc>
        <w:tc>
          <w:tcPr/>
          <w:p>
            <w:pPr>
              <w:pStyle w:val="Compact"/>
            </w:pPr>
            <w:r>
              <w:t xml:space="preserve">Fail on push error</w:t>
            </w:r>
          </w:p>
        </w:tc>
        <w:tc>
          <w:tcPr/>
          <w:p>
            <w:pPr>
              <w:pStyle w:val="Compact"/>
            </w:pPr>
            <w:r>
              <w:t xml:space="preserve">&lt; 5 min</w:t>
            </w:r>
          </w:p>
        </w:tc>
      </w:tr>
      <w:tr>
        <w:tc>
          <w:tcPr/>
          <w:p>
            <w:pPr>
              <w:pStyle w:val="Compact"/>
            </w:pPr>
            <w:r>
              <w:rPr>
                <w:b/>
                <w:bCs/>
              </w:rPr>
              <w:t xml:space="preserve">6. Deploy (staging)</w:t>
            </w:r>
          </w:p>
        </w:tc>
        <w:tc>
          <w:tcPr/>
          <w:p>
            <w:pPr>
              <w:pStyle w:val="Compact"/>
            </w:pPr>
            <w:r>
              <w:t xml:space="preserve">Apply Prisma migrations, rolling update to staging Kubernetes</w:t>
            </w:r>
          </w:p>
        </w:tc>
        <w:tc>
          <w:tcPr/>
          <w:p>
            <w:pPr>
              <w:pStyle w:val="Compact"/>
            </w:pPr>
            <w:r>
              <w:t xml:space="preserve">Fail on health check failure</w:t>
            </w:r>
          </w:p>
        </w:tc>
        <w:tc>
          <w:tcPr/>
          <w:p>
            <w:pPr>
              <w:pStyle w:val="Compact"/>
            </w:pPr>
            <w:r>
              <w:t xml:space="preserve">&lt; 5 min</w:t>
            </w:r>
          </w:p>
        </w:tc>
      </w:tr>
      <w:tr>
        <w:tc>
          <w:tcPr/>
          <w:p>
            <w:pPr>
              <w:pStyle w:val="Compact"/>
            </w:pPr>
            <w:r>
              <w:rPr>
                <w:b/>
                <w:bCs/>
              </w:rPr>
              <w:t xml:space="preserve">7. Verify (staging)</w:t>
            </w:r>
          </w:p>
        </w:tc>
        <w:tc>
          <w:tcPr/>
          <w:p>
            <w:pPr>
              <w:pStyle w:val="Compact"/>
            </w:pPr>
            <w:r>
              <w:t xml:space="preserve">Smoke tests, DAST scan (ZAP baseline), performance sanity check</w:t>
            </w:r>
          </w:p>
        </w:tc>
        <w:tc>
          <w:tcPr/>
          <w:p>
            <w:pPr>
              <w:pStyle w:val="Compact"/>
            </w:pPr>
            <w:r>
              <w:t xml:space="preserve">Fail on error rate &gt; 1%</w:t>
            </w:r>
          </w:p>
        </w:tc>
        <w:tc>
          <w:tcPr/>
          <w:p>
            <w:pPr>
              <w:pStyle w:val="Compact"/>
            </w:pPr>
            <w:r>
              <w:t xml:space="preserve">&lt; 5 min</w:t>
            </w:r>
          </w:p>
        </w:tc>
      </w:tr>
      <w:tr>
        <w:tc>
          <w:tcPr/>
          <w:p>
            <w:pPr>
              <w:pStyle w:val="Compact"/>
            </w:pPr>
            <w:r>
              <w:rPr>
                <w:b/>
                <w:bCs/>
              </w:rPr>
              <w:t xml:space="preserve">8. Deploy (production)</w:t>
            </w:r>
          </w:p>
        </w:tc>
        <w:tc>
          <w:tcPr/>
          <w:p>
            <w:pPr>
              <w:pStyle w:val="Compact"/>
            </w:pPr>
            <w:r>
              <w:t xml:space="preserve">Manual approval gate, apply Prisma migrations, rolling update to production Kubernetes</w:t>
            </w:r>
          </w:p>
        </w:tc>
        <w:tc>
          <w:tcPr/>
          <w:p>
            <w:pPr>
              <w:pStyle w:val="Compact"/>
            </w:pPr>
            <w:r>
              <w:t xml:space="preserve">Fail on health check failure</w:t>
            </w:r>
          </w:p>
        </w:tc>
        <w:tc>
          <w:tcPr/>
          <w:p>
            <w:pPr>
              <w:pStyle w:val="Compact"/>
            </w:pPr>
            <w:r>
              <w:t xml:space="preserve">&lt; 5 min</w:t>
            </w:r>
          </w:p>
        </w:tc>
      </w:tr>
      <w:tr>
        <w:tc>
          <w:tcPr/>
          <w:p>
            <w:pPr>
              <w:pStyle w:val="Compact"/>
            </w:pPr>
            <w:r>
              <w:rPr>
                <w:b/>
                <w:bCs/>
              </w:rPr>
              <w:t xml:space="preserve">9. Verify (production)</w:t>
            </w:r>
          </w:p>
        </w:tc>
        <w:tc>
          <w:tcPr/>
          <w:p>
            <w:pPr>
              <w:pStyle w:val="Compact"/>
            </w:pPr>
            <w:r>
              <w:t xml:space="preserve">Smoke tests, monitoring watch (30 min), auto-rollback on error rate &gt; 5%</w:t>
            </w:r>
          </w:p>
        </w:tc>
        <w:tc>
          <w:tcPr/>
          <w:p>
            <w:pPr>
              <w:pStyle w:val="Compact"/>
            </w:pPr>
            <w:r>
              <w:t xml:space="preserve">Auto-rollback if degraded</w:t>
            </w:r>
          </w:p>
        </w:tc>
        <w:tc>
          <w:tcPr/>
          <w:p>
            <w:pPr>
              <w:pStyle w:val="Compact"/>
            </w:pPr>
            <w:r>
              <w:t xml:space="preserve">30 min watch</w:t>
            </w:r>
          </w:p>
        </w:tc>
      </w:tr>
    </w:tbl>
    <w:bookmarkEnd w:id="165"/>
    <w:bookmarkStart w:id="166" w:name="github-actions-workflow-excerpt"/>
    <w:p>
      <w:pPr>
        <w:pStyle w:val="Heading3"/>
      </w:pPr>
      <w:r>
        <w:rPr>
          <w:rStyle w:val="SectionNumber"/>
        </w:rPr>
        <w:t xml:space="preserve">1.23.3</w:t>
      </w:r>
      <w:r>
        <w:tab/>
      </w:r>
      <w:r>
        <w:t xml:space="preserve">20.3 GitHub Actions Workflow (Excerpt)</w:t>
      </w:r>
    </w:p>
    <w:p>
      <w:pPr>
        <w:pStyle w:val="SourceCode"/>
      </w:pPr>
      <w:r>
        <w:rPr>
          <w:rStyle w:val="FunctionTok"/>
        </w:rPr>
        <w:t xml:space="preserve">name</w:t>
      </w:r>
      <w:r>
        <w:rPr>
          <w:rStyle w:val="KeywordTok"/>
        </w:rPr>
        <w:t xml:space="preserve">:</w:t>
      </w:r>
      <w:r>
        <w:rPr>
          <w:rStyle w:val="AttributeTok"/>
        </w:rPr>
        <w:t xml:space="preserve"> CI/CD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tsc --noEmit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eslint . --max-warnings 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prettier --check .</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lint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POSTGRES_PASSWORD</w:t>
      </w:r>
      <w:r>
        <w:rPr>
          <w:rStyle w:val="KeywordTok"/>
        </w:rPr>
        <w:t xml:space="preserve">:</w:t>
      </w:r>
      <w:r>
        <w:rPr>
          <w:rStyle w:val="AttributeTok"/>
        </w:rPr>
        <w:t xml:space="preserve"> test </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'6379:6379'</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 -- --coverage --coverageThreshold='{"global":{"lines":80}}'</w:t>
      </w:r>
      <w:r>
        <w:br/>
      </w:r>
      <w:r>
        <w:br/>
      </w:r>
      <w:r>
        <w:rPr>
          <w:rStyle w:val="AttributeTok"/>
        </w:rPr>
        <w:t xml:space="preserve">  </w:t>
      </w:r>
      <w:r>
        <w:rPr>
          <w:rStyle w:val="FunctionTok"/>
        </w:rPr>
        <w:t xml:space="preserve">scan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audit-ci --moderate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gitleaks/gitleaks-action@v2</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image-ref</w:t>
      </w:r>
      <w:r>
        <w:rPr>
          <w:rStyle w:val="KeywordTok"/>
        </w:rPr>
        <w:t xml:space="preserve">:</w:t>
      </w:r>
      <w:r>
        <w:rPr>
          <w:rStyle w:val="AttributeTok"/>
        </w:rPr>
        <w:t xml:space="preserve"> ghcr.io/takelow/api:latest</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CRITICAL</w:t>
      </w:r>
      <w:r>
        <w:rPr>
          <w:rStyle w:val="KeywordTok"/>
        </w:rPr>
        <w:t xml:space="preserve">,</w:t>
      </w:r>
      <w:r>
        <w:rPr>
          <w:rStyle w:val="AttributeTok"/>
        </w:rPr>
        <w:t xml:space="preserve">HIGH </w:t>
      </w:r>
      <w:r>
        <w:rPr>
          <w:rStyle w:val="KeywordTok"/>
        </w:rPr>
        <w:t xml:space="preserve">}</w:t>
      </w:r>
      <w:r>
        <w:br/>
      </w:r>
      <w:r>
        <w:br/>
      </w:r>
      <w:r>
        <w:rPr>
          <w:rStyle w:val="AttributeTok"/>
        </w:rPr>
        <w:t xml:space="preserve">  </w:t>
      </w:r>
      <w:r>
        <w:rPr>
          <w:rStyle w:val="FunctionTok"/>
        </w:rPr>
        <w:t xml:space="preserve">deploy-staging</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scan</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kubectl rollout restart deployment/api -n staging</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kubectl rollout status deployment/api -n staging</w:t>
      </w:r>
      <w:r>
        <w:br/>
      </w:r>
      <w:r>
        <w:br/>
      </w:r>
      <w:r>
        <w:rPr>
          <w:rStyle w:val="AttributeTok"/>
        </w:rPr>
        <w:t xml:space="preserve">  </w:t>
      </w:r>
      <w:r>
        <w:rPr>
          <w:rStyle w:val="FunctionTok"/>
        </w:rPr>
        <w:t xml:space="preserve">deploy-production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deploy-staging</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prisma migrate deploy</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kubectl rollout restart deployment/api -n production</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kubectl rollout status deployment/api -n production</w:t>
      </w:r>
    </w:p>
    <w:bookmarkEnd w:id="166"/>
    <w:bookmarkStart w:id="167" w:name="deployment-strategies"/>
    <w:p>
      <w:pPr>
        <w:pStyle w:val="Heading3"/>
      </w:pPr>
      <w:r>
        <w:rPr>
          <w:rStyle w:val="SectionNumber"/>
        </w:rPr>
        <w:t xml:space="preserve">1.23.4</w:t>
      </w:r>
      <w:r>
        <w:tab/>
      </w:r>
      <w:r>
        <w:t xml:space="preserve">20.4 Deployment Strategies</w:t>
      </w:r>
    </w:p>
    <w:tbl>
      <w:tblPr>
        <w:tblStyle w:val="Table"/>
        <w:tblW w:type="pct" w:w="5000"/>
        <w:tblLayout w:type="fixed"/>
        <w:tblLook w:firstRow="1" w:lastRow="0" w:firstColumn="0" w:lastColumn="0" w:noHBand="0" w:noVBand="0" w:val="0020"/>
      </w:tblPr>
      <w:tblGrid>
        <w:gridCol w:w="3120"/>
        <w:gridCol w:w="2400"/>
        <w:gridCol w:w="2400"/>
      </w:tblGrid>
      <w:tr>
        <w:trPr>
          <w:tblHeader w:val="on"/>
        </w:trPr>
        <w:tc>
          <w:tcPr/>
          <w:p>
            <w:pPr>
              <w:pStyle w:val="Compact"/>
            </w:pPr>
            <w:r>
              <w:t xml:space="preserve">Environment</w:t>
            </w:r>
          </w:p>
        </w:tc>
        <w:tc>
          <w:tcPr/>
          <w:p>
            <w:pPr>
              <w:pStyle w:val="Compact"/>
            </w:pPr>
            <w:r>
              <w:t xml:space="preserve">Strategy</w:t>
            </w:r>
          </w:p>
        </w:tc>
        <w:tc>
          <w:tcPr/>
          <w:p>
            <w:pPr>
              <w:pStyle w:val="Compact"/>
            </w:pPr>
            <w:r>
              <w:t xml:space="preserve">Rollback</w:t>
            </w:r>
          </w:p>
        </w:tc>
      </w:tr>
      <w:tr>
        <w:tc>
          <w:tcPr/>
          <w:p>
            <w:pPr>
              <w:pStyle w:val="Compact"/>
            </w:pPr>
            <w:r>
              <w:rPr>
                <w:b/>
                <w:bCs/>
              </w:rPr>
              <w:t xml:space="preserve">staging</w:t>
            </w:r>
          </w:p>
        </w:tc>
        <w:tc>
          <w:tcPr/>
          <w:p>
            <w:pPr>
              <w:pStyle w:val="Compact"/>
            </w:pPr>
            <w:r>
              <w:t xml:space="preserve">Rolling update (maxSurge: 1, maxUnavailable: 0)</w:t>
            </w:r>
          </w:p>
        </w:tc>
        <w:tc>
          <w:tcPr/>
          <w:p>
            <w:pPr>
              <w:pStyle w:val="Compact"/>
            </w:pPr>
            <w:r>
              <w:rPr>
                <w:rStyle w:val="VerbatimChar"/>
              </w:rPr>
              <w:t xml:space="preserve">kubectl rollout undo</w:t>
            </w:r>
          </w:p>
        </w:tc>
      </w:tr>
      <w:tr>
        <w:tc>
          <w:tcPr/>
          <w:p>
            <w:pPr>
              <w:pStyle w:val="Compact"/>
            </w:pPr>
            <w:r>
              <w:rPr>
                <w:b/>
                <w:bCs/>
              </w:rPr>
              <w:t xml:space="preserve">production</w:t>
            </w:r>
          </w:p>
        </w:tc>
        <w:tc>
          <w:tcPr/>
          <w:p>
            <w:pPr>
              <w:pStyle w:val="Compact"/>
            </w:pPr>
            <w:r>
              <w:t xml:space="preserve">Rolling update (maxSurge: 1, maxUnavailable: 0) with health gate</w:t>
            </w:r>
          </w:p>
        </w:tc>
        <w:tc>
          <w:tcPr/>
          <w:p>
            <w:pPr>
              <w:pStyle w:val="Compact"/>
            </w:pPr>
            <w:r>
              <w:rPr>
                <w:rStyle w:val="VerbatimChar"/>
              </w:rPr>
              <w:t xml:space="preserve">kubectl rollout undo</w:t>
            </w:r>
            <w:r>
              <w:t xml:space="preserve"> </w:t>
            </w:r>
            <w:r>
              <w:t xml:space="preserve">+ monitoring watch</w:t>
            </w:r>
          </w:p>
        </w:tc>
      </w:tr>
      <w:tr>
        <w:tc>
          <w:tcPr/>
          <w:p>
            <w:pPr>
              <w:pStyle w:val="Compact"/>
            </w:pPr>
            <w:r>
              <w:rPr>
                <w:b/>
                <w:bCs/>
              </w:rPr>
              <w:t xml:space="preserve">database</w:t>
            </w:r>
          </w:p>
        </w:tc>
        <w:tc>
          <w:tcPr/>
          <w:p>
            <w:pPr>
              <w:pStyle w:val="Compact"/>
            </w:pPr>
            <w:r>
              <w:t xml:space="preserve">Prisma</w:t>
            </w:r>
            <w:r>
              <w:t xml:space="preserve"> </w:t>
            </w:r>
            <w:r>
              <w:rPr>
                <w:rStyle w:val="VerbatimChar"/>
              </w:rPr>
              <w:t xml:space="preserve">migrate deploy</w:t>
            </w:r>
            <w:r>
              <w:t xml:space="preserve"> </w:t>
            </w:r>
            <w:r>
              <w:t xml:space="preserve">before code deploy (backward-compatible migrations)</w:t>
            </w:r>
          </w:p>
        </w:tc>
        <w:tc>
          <w:tcPr/>
          <w:p>
            <w:pPr>
              <w:pStyle w:val="Compact"/>
            </w:pPr>
            <w:r>
              <w:t xml:space="preserve">Restore from backup (PITR) if data corruption</w:t>
            </w:r>
          </w:p>
        </w:tc>
      </w:tr>
    </w:tbl>
    <w:bookmarkEnd w:id="167"/>
    <w:bookmarkStart w:id="168" w:name="pipeline-gates-quality-enforcement"/>
    <w:p>
      <w:pPr>
        <w:pStyle w:val="Heading3"/>
      </w:pPr>
      <w:r>
        <w:rPr>
          <w:rStyle w:val="SectionNumber"/>
        </w:rPr>
        <w:t xml:space="preserve">1.23.5</w:t>
      </w:r>
      <w:r>
        <w:tab/>
      </w:r>
      <w:r>
        <w:t xml:space="preserve">20.5 Pipeline Gates &amp; Quality Enforcement</w:t>
      </w:r>
    </w:p>
    <w:tbl>
      <w:tblPr>
        <w:tblStyle w:val="Table"/>
        <w:tblW w:type="pct" w:w="5000"/>
        <w:tblLayout w:type="fixed"/>
        <w:tblLook w:firstRow="1" w:lastRow="0" w:firstColumn="0" w:lastColumn="0" w:noHBand="0" w:noVBand="0" w:val="0020"/>
      </w:tblPr>
      <w:tblGrid>
        <w:gridCol w:w="1980"/>
        <w:gridCol w:w="3630"/>
        <w:gridCol w:w="2310"/>
      </w:tblGrid>
      <w:tr>
        <w:trPr>
          <w:tblHeader w:val="on"/>
        </w:trPr>
        <w:tc>
          <w:tcPr/>
          <w:p>
            <w:pPr>
              <w:pStyle w:val="Compact"/>
            </w:pPr>
            <w:r>
              <w:t xml:space="preserve">Gate</w:t>
            </w:r>
          </w:p>
        </w:tc>
        <w:tc>
          <w:tcPr/>
          <w:p>
            <w:pPr>
              <w:pStyle w:val="Compact"/>
            </w:pPr>
            <w:r>
              <w:t xml:space="preserve">Condition</w:t>
            </w:r>
          </w:p>
        </w:tc>
        <w:tc>
          <w:tcPr/>
          <w:p>
            <w:pPr>
              <w:pStyle w:val="Compact"/>
            </w:pPr>
            <w:r>
              <w:t xml:space="preserve">Stage</w:t>
            </w:r>
          </w:p>
        </w:tc>
      </w:tr>
      <w:tr>
        <w:tc>
          <w:tcPr/>
          <w:p>
            <w:pPr>
              <w:pStyle w:val="Compact"/>
            </w:pPr>
            <w:r>
              <w:rPr>
                <w:b/>
                <w:bCs/>
              </w:rPr>
              <w:t xml:space="preserve">Type check</w:t>
            </w:r>
          </w:p>
        </w:tc>
        <w:tc>
          <w:tcPr/>
          <w:p>
            <w:pPr>
              <w:pStyle w:val="Compact"/>
            </w:pPr>
            <w:r>
              <w:rPr>
                <w:rStyle w:val="VerbatimChar"/>
              </w:rPr>
              <w:t xml:space="preserve">tsc --noEmit</w:t>
            </w:r>
            <w:r>
              <w:t xml:space="preserve"> </w:t>
            </w:r>
            <w:r>
              <w:t xml:space="preserve">passes</w:t>
            </w:r>
          </w:p>
        </w:tc>
        <w:tc>
          <w:tcPr/>
          <w:p>
            <w:pPr>
              <w:pStyle w:val="Compact"/>
            </w:pPr>
            <w:r>
              <w:t xml:space="preserve">Build</w:t>
            </w:r>
          </w:p>
        </w:tc>
      </w:tr>
      <w:tr>
        <w:tc>
          <w:tcPr/>
          <w:p>
            <w:pPr>
              <w:pStyle w:val="Compact"/>
            </w:pPr>
            <w:r>
              <w:rPr>
                <w:b/>
                <w:bCs/>
              </w:rPr>
              <w:t xml:space="preserve">Lint</w:t>
            </w:r>
          </w:p>
        </w:tc>
        <w:tc>
          <w:tcPr/>
          <w:p>
            <w:pPr>
              <w:pStyle w:val="Compact"/>
            </w:pPr>
            <w:r>
              <w:t xml:space="preserve">ESLint + Prettier pass</w:t>
            </w:r>
          </w:p>
        </w:tc>
        <w:tc>
          <w:tcPr/>
          <w:p>
            <w:pPr>
              <w:pStyle w:val="Compact"/>
            </w:pPr>
            <w:r>
              <w:t xml:space="preserve">Lint</w:t>
            </w:r>
          </w:p>
        </w:tc>
      </w:tr>
      <w:tr>
        <w:tc>
          <w:tcPr/>
          <w:p>
            <w:pPr>
              <w:pStyle w:val="Compact"/>
            </w:pPr>
            <w:r>
              <w:rPr>
                <w:b/>
                <w:bCs/>
              </w:rPr>
              <w:t xml:space="preserve">Unit coverage</w:t>
            </w:r>
          </w:p>
        </w:tc>
        <w:tc>
          <w:tcPr/>
          <w:p>
            <w:pPr>
              <w:pStyle w:val="Compact"/>
            </w:pPr>
            <w:r>
              <w:t xml:space="preserve">≥ 80% lines, ≥ 75% branches</w:t>
            </w:r>
          </w:p>
        </w:tc>
        <w:tc>
          <w:tcPr/>
          <w:p>
            <w:pPr>
              <w:pStyle w:val="Compact"/>
            </w:pPr>
            <w:r>
              <w:t xml:space="preserve">Test</w:t>
            </w:r>
          </w:p>
        </w:tc>
      </w:tr>
      <w:tr>
        <w:tc>
          <w:tcPr/>
          <w:p>
            <w:pPr>
              <w:pStyle w:val="Compact"/>
            </w:pPr>
            <w:r>
              <w:rPr>
                <w:b/>
                <w:bCs/>
              </w:rPr>
              <w:t xml:space="preserve">Integration tests</w:t>
            </w:r>
          </w:p>
        </w:tc>
        <w:tc>
          <w:tcPr/>
          <w:p>
            <w:pPr>
              <w:pStyle w:val="Compact"/>
            </w:pPr>
            <w:r>
              <w:t xml:space="preserve">All pass</w:t>
            </w:r>
          </w:p>
        </w:tc>
        <w:tc>
          <w:tcPr/>
          <w:p>
            <w:pPr>
              <w:pStyle w:val="Compact"/>
            </w:pPr>
            <w:r>
              <w:t xml:space="preserve">Test</w:t>
            </w:r>
          </w:p>
        </w:tc>
      </w:tr>
      <w:tr>
        <w:tc>
          <w:tcPr/>
          <w:p>
            <w:pPr>
              <w:pStyle w:val="Compact"/>
            </w:pPr>
            <w:r>
              <w:rPr>
                <w:b/>
                <w:bCs/>
              </w:rPr>
              <w:t xml:space="preserve">E2E tests</w:t>
            </w:r>
          </w:p>
        </w:tc>
        <w:tc>
          <w:tcPr/>
          <w:p>
            <w:pPr>
              <w:pStyle w:val="Compact"/>
            </w:pPr>
            <w:r>
              <w:t xml:space="preserve">All critical paths pass</w:t>
            </w:r>
          </w:p>
        </w:tc>
        <w:tc>
          <w:tcPr/>
          <w:p>
            <w:pPr>
              <w:pStyle w:val="Compact"/>
            </w:pPr>
            <w:r>
              <w:t xml:space="preserve">Test</w:t>
            </w:r>
          </w:p>
        </w:tc>
      </w:tr>
      <w:tr>
        <w:tc>
          <w:tcPr/>
          <w:p>
            <w:pPr>
              <w:pStyle w:val="Compact"/>
            </w:pPr>
            <w:r>
              <w:rPr>
                <w:b/>
                <w:bCs/>
              </w:rPr>
              <w:t xml:space="preserve">SAST</w:t>
            </w:r>
          </w:p>
        </w:tc>
        <w:tc>
          <w:tcPr/>
          <w:p>
            <w:pPr>
              <w:pStyle w:val="Compact"/>
            </w:pPr>
            <w:r>
              <w:t xml:space="preserve">No critical/high findings</w:t>
            </w:r>
          </w:p>
        </w:tc>
        <w:tc>
          <w:tcPr/>
          <w:p>
            <w:pPr>
              <w:pStyle w:val="Compact"/>
            </w:pPr>
            <w:r>
              <w:t xml:space="preserve">Scan</w:t>
            </w:r>
          </w:p>
        </w:tc>
      </w:tr>
      <w:tr>
        <w:tc>
          <w:tcPr/>
          <w:p>
            <w:pPr>
              <w:pStyle w:val="Compact"/>
            </w:pPr>
            <w:r>
              <w:rPr>
                <w:b/>
                <w:bCs/>
              </w:rPr>
              <w:t xml:space="preserve">Dependency audit</w:t>
            </w:r>
          </w:p>
        </w:tc>
        <w:tc>
          <w:tcPr/>
          <w:p>
            <w:pPr>
              <w:pStyle w:val="Compact"/>
            </w:pPr>
            <w:r>
              <w:t xml:space="preserve">No critical/high vulnerabilities</w:t>
            </w:r>
          </w:p>
        </w:tc>
        <w:tc>
          <w:tcPr/>
          <w:p>
            <w:pPr>
              <w:pStyle w:val="Compact"/>
            </w:pPr>
            <w:r>
              <w:t xml:space="preserve">Scan</w:t>
            </w:r>
          </w:p>
        </w:tc>
      </w:tr>
      <w:tr>
        <w:tc>
          <w:tcPr/>
          <w:p>
            <w:pPr>
              <w:pStyle w:val="Compact"/>
            </w:pPr>
            <w:r>
              <w:rPr>
                <w:b/>
                <w:bCs/>
              </w:rPr>
              <w:t xml:space="preserve">Secret scan</w:t>
            </w:r>
          </w:p>
        </w:tc>
        <w:tc>
          <w:tcPr/>
          <w:p>
            <w:pPr>
              <w:pStyle w:val="Compact"/>
            </w:pPr>
            <w:r>
              <w:t xml:space="preserve">No secrets in code</w:t>
            </w:r>
          </w:p>
        </w:tc>
        <w:tc>
          <w:tcPr/>
          <w:p>
            <w:pPr>
              <w:pStyle w:val="Compact"/>
            </w:pPr>
            <w:r>
              <w:t xml:space="preserve">Scan</w:t>
            </w:r>
          </w:p>
        </w:tc>
      </w:tr>
      <w:tr>
        <w:tc>
          <w:tcPr/>
          <w:p>
            <w:pPr>
              <w:pStyle w:val="Compact"/>
            </w:pPr>
            <w:r>
              <w:rPr>
                <w:b/>
                <w:bCs/>
              </w:rPr>
              <w:t xml:space="preserve">Container scan</w:t>
            </w:r>
          </w:p>
        </w:tc>
        <w:tc>
          <w:tcPr/>
          <w:p>
            <w:pPr>
              <w:pStyle w:val="Compact"/>
            </w:pPr>
            <w:r>
              <w:t xml:space="preserve">No critical/high CVEs</w:t>
            </w:r>
          </w:p>
        </w:tc>
        <w:tc>
          <w:tcPr/>
          <w:p>
            <w:pPr>
              <w:pStyle w:val="Compact"/>
            </w:pPr>
            <w:r>
              <w:t xml:space="preserve">Scan</w:t>
            </w:r>
          </w:p>
        </w:tc>
      </w:tr>
      <w:tr>
        <w:tc>
          <w:tcPr/>
          <w:p>
            <w:pPr>
              <w:pStyle w:val="Compact"/>
            </w:pPr>
            <w:r>
              <w:rPr>
                <w:b/>
                <w:bCs/>
              </w:rPr>
              <w:t xml:space="preserve">Staging smoke</w:t>
            </w:r>
          </w:p>
        </w:tc>
        <w:tc>
          <w:tcPr/>
          <w:p>
            <w:pPr>
              <w:pStyle w:val="Compact"/>
            </w:pPr>
            <w:r>
              <w:t xml:space="preserve">Error rate &lt; 1%</w:t>
            </w:r>
          </w:p>
        </w:tc>
        <w:tc>
          <w:tcPr/>
          <w:p>
            <w:pPr>
              <w:pStyle w:val="Compact"/>
            </w:pPr>
            <w:r>
              <w:t xml:space="preserve">Verify (staging)</w:t>
            </w:r>
          </w:p>
        </w:tc>
      </w:tr>
      <w:tr>
        <w:tc>
          <w:tcPr/>
          <w:p>
            <w:pPr>
              <w:pStyle w:val="Compact"/>
            </w:pPr>
            <w:r>
              <w:rPr>
                <w:b/>
                <w:bCs/>
              </w:rPr>
              <w:t xml:space="preserve">Production approval</w:t>
            </w:r>
          </w:p>
        </w:tc>
        <w:tc>
          <w:tcPr/>
          <w:p>
            <w:pPr>
              <w:pStyle w:val="Compact"/>
            </w:pPr>
            <w:r>
              <w:t xml:space="preserve">Manual approval from authorized approver</w:t>
            </w:r>
          </w:p>
        </w:tc>
        <w:tc>
          <w:tcPr/>
          <w:p>
            <w:pPr>
              <w:pStyle w:val="Compact"/>
            </w:pPr>
            <w:r>
              <w:t xml:space="preserve">Deploy (production)</w:t>
            </w:r>
          </w:p>
        </w:tc>
      </w:tr>
    </w:tbl>
    <w:p>
      <w:r>
        <w:pict>
          <v:rect style="width:0;height:1.5pt" o:hralign="center" o:hrstd="t" o:hr="t"/>
        </w:pict>
      </w:r>
    </w:p>
    <w:p>
      <w:pPr>
        <w:pStyle w:val="FirstParagraph"/>
      </w:pPr>
      <w:r>
        <w:rPr>
          <w:i/>
          <w:iCs/>
        </w:rPr>
        <w:t xml:space="preserve">End of TTD/LLD v3.0</w:t>
      </w:r>
    </w:p>
    <w:bookmarkEnd w:id="168"/>
    <w:bookmarkEnd w:id="169"/>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TakeLow - TTD_LLD</dc:title>
  <dc:creator>TakeLow Team</dc:creator>
  <cp:keywords/>
  <dcterms:created xsi:type="dcterms:W3CDTF">2026-09-19T19:47:38Z</dcterms:created>
  <dcterms:modified xsi:type="dcterms:W3CDTF">2026-09-19T19:47:38Z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19, 2026</vt:lpwstr>
  </property>
</Properties>
</file>