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F736AB" w:rsidP="77399B6F" w:rsidRDefault="17F736AB" w14:paraId="478E5232" w14:textId="6A64A06D">
      <w:pPr>
        <w:pStyle w:val="ListParagraph"/>
        <w:ind w:left="420"/>
        <w:rPr>
          <w:sz w:val="22"/>
          <w:szCs w:val="22"/>
          <w:lang w:val="en-US"/>
        </w:rPr>
      </w:pPr>
      <w:r w:rsidRPr="77399B6F" w:rsidR="17F736AB">
        <w:rPr>
          <w:sz w:val="22"/>
          <w:szCs w:val="22"/>
          <w:lang w:val="en-US"/>
        </w:rPr>
        <w:t>要件定義書</w:t>
      </w:r>
    </w:p>
    <w:p w:rsidR="77399B6F" w:rsidP="77399B6F" w:rsidRDefault="77399B6F" w14:paraId="03F25E4B" w14:textId="0046ADD9">
      <w:pPr>
        <w:pStyle w:val="Normal"/>
        <w:ind w:left="420"/>
        <w:rPr>
          <w:sz w:val="22"/>
          <w:szCs w:val="22"/>
        </w:rPr>
      </w:pPr>
    </w:p>
    <w:p w:rsidR="5C65A712" w:rsidP="77399B6F" w:rsidRDefault="5C65A712" w14:paraId="31278E25" w14:textId="60CD6CE6">
      <w:pPr>
        <w:pStyle w:val="ListParagraph"/>
        <w:numPr>
          <w:ilvl w:val="0"/>
          <w:numId w:val="1"/>
        </w:numPr>
        <w:rPr/>
      </w:pPr>
      <w:r w:rsidRPr="77399B6F" w:rsidR="5C65A712">
        <w:rPr>
          <w:lang w:val="en-US"/>
        </w:rPr>
        <w:t>目的</w:t>
      </w:r>
    </w:p>
    <w:p w:rsidR="3A1DAA1A" w:rsidP="77399B6F" w:rsidRDefault="3A1DAA1A" w14:paraId="71C331C5" w14:textId="22C63074">
      <w:pPr>
        <w:pStyle w:val="ListParagraph"/>
        <w:ind w:left="420"/>
      </w:pPr>
      <w:r w:rsidRPr="77399B6F" w:rsidR="3A1DAA1A">
        <w:rPr>
          <w:lang w:val="en-US"/>
        </w:rPr>
        <w:t>ポモドーロとは、</w:t>
      </w:r>
      <w:r w:rsidRPr="77399B6F" w:rsidR="3A1DAA1A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 w:eastAsia="ja-JP"/>
        </w:rPr>
        <w:t>作業時間と短時間の休息を分割することで、</w:t>
      </w:r>
      <w:r w:rsidRPr="77399B6F" w:rsidR="3A1DAA1A">
        <w:rPr>
          <w:noProof w:val="0"/>
          <w:lang w:val="en-US" w:eastAsia="ja-JP"/>
        </w:rPr>
        <w:t xml:space="preserve"> </w:t>
      </w:r>
      <w:r w:rsidRPr="77399B6F" w:rsidR="43DBBC1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 w:eastAsia="ja-JP"/>
        </w:rPr>
        <w:t>効率的な作業遂行のための時間管理術</w:t>
      </w:r>
      <w:r w:rsidRPr="77399B6F" w:rsidR="43DBBC1F">
        <w:rPr>
          <w:noProof w:val="0"/>
          <w:lang w:val="en-US" w:eastAsia="ja-JP"/>
        </w:rPr>
        <w:t xml:space="preserve"> である。上記機能のある</w:t>
      </w:r>
      <w:r w:rsidRPr="77399B6F" w:rsidR="76DFEE63">
        <w:rPr>
          <w:lang w:val="en-US"/>
        </w:rPr>
        <w:t>ポモドーロタイマーを使用</w:t>
      </w:r>
      <w:r w:rsidRPr="77399B6F" w:rsidR="32EE14E9">
        <w:rPr>
          <w:lang w:val="en-US"/>
        </w:rPr>
        <w:t>することで</w:t>
      </w:r>
      <w:r w:rsidRPr="77399B6F" w:rsidR="1B250A71">
        <w:rPr>
          <w:lang w:val="en-US"/>
        </w:rPr>
        <w:t>、下記目的の達成を目指す</w:t>
      </w:r>
      <w:r>
        <w:br/>
      </w:r>
      <w:r w:rsidRPr="77399B6F" w:rsidR="319F4D21">
        <w:rPr>
          <w:lang w:val="en-US"/>
        </w:rPr>
        <w:t>１）</w:t>
      </w:r>
      <w:r w:rsidRPr="77399B6F" w:rsidR="15E1390C">
        <w:rPr>
          <w:lang w:val="en-US"/>
        </w:rPr>
        <w:t>業務効率</w:t>
      </w:r>
      <w:r w:rsidRPr="77399B6F" w:rsidR="4EC9D8CA">
        <w:rPr>
          <w:lang w:val="en-US"/>
        </w:rPr>
        <w:t>のUP</w:t>
      </w:r>
      <w:r>
        <w:br/>
      </w:r>
      <w:r w:rsidRPr="77399B6F" w:rsidR="1BB76F92">
        <w:rPr>
          <w:lang w:val="en-US"/>
        </w:rPr>
        <w:t>　</w:t>
      </w:r>
      <w:r w:rsidRPr="77399B6F" w:rsidR="668AF810">
        <w:rPr>
          <w:lang w:val="en-US"/>
        </w:rPr>
        <w:t>　</w:t>
      </w:r>
      <w:r w:rsidRPr="77399B6F" w:rsidR="2C86C70A">
        <w:rPr>
          <w:lang w:val="en-US"/>
        </w:rPr>
        <w:t>従業員の</w:t>
      </w:r>
      <w:r w:rsidRPr="77399B6F" w:rsidR="5AB93CFC">
        <w:rPr>
          <w:lang w:val="en-US"/>
        </w:rPr>
        <w:t>業務効率</w:t>
      </w:r>
      <w:r w:rsidRPr="77399B6F" w:rsidR="541BBFAA">
        <w:rPr>
          <w:lang w:val="en-US"/>
        </w:rPr>
        <w:t>を高め</w:t>
      </w:r>
      <w:r w:rsidRPr="77399B6F" w:rsidR="5AB93CFC">
        <w:rPr>
          <w:lang w:val="en-US"/>
        </w:rPr>
        <w:t>、</w:t>
      </w:r>
      <w:r w:rsidRPr="77399B6F" w:rsidR="26914A2C">
        <w:rPr>
          <w:lang w:val="en-US"/>
        </w:rPr>
        <w:t>作業時間を</w:t>
      </w:r>
      <w:r w:rsidRPr="77399B6F" w:rsidR="4D4C53E9">
        <w:rPr>
          <w:lang w:val="en-US"/>
        </w:rPr>
        <w:t>短縮、</w:t>
      </w:r>
      <w:r w:rsidRPr="77399B6F" w:rsidR="78FF4E41">
        <w:rPr>
          <w:lang w:val="en-US"/>
        </w:rPr>
        <w:t>業務の進捗や</w:t>
      </w:r>
      <w:r w:rsidRPr="77399B6F" w:rsidR="78FF4E41">
        <w:rPr>
          <w:lang w:val="en-US"/>
        </w:rPr>
        <w:t>生産性を高める</w:t>
      </w:r>
      <w:r w:rsidRPr="77399B6F" w:rsidR="37A52FD1">
        <w:rPr>
          <w:lang w:val="en-US"/>
        </w:rPr>
        <w:t>。</w:t>
      </w:r>
    </w:p>
    <w:p w:rsidR="78B0F3EF" w:rsidP="77399B6F" w:rsidRDefault="78B0F3EF" w14:paraId="78EA49ED" w14:textId="40C8D8BF">
      <w:pPr>
        <w:pStyle w:val="ListParagraph"/>
        <w:ind w:left="420"/>
      </w:pPr>
      <w:r w:rsidR="78B0F3EF">
        <w:rPr/>
        <w:t>　</w:t>
      </w:r>
      <w:r w:rsidR="0788CD48">
        <w:rPr/>
        <w:t>　</w:t>
      </w:r>
      <w:r w:rsidR="3E338BCF">
        <w:rPr/>
        <w:t>１業務を終わらせるのにかかる平均時間</w:t>
      </w:r>
      <w:r w:rsidR="4FFBE606">
        <w:rPr/>
        <w:t>を30％短縮</w:t>
      </w:r>
      <w:r w:rsidR="3E338BCF">
        <w:rPr/>
        <w:t>　</w:t>
      </w:r>
    </w:p>
    <w:p w:rsidR="78B0F3EF" w:rsidP="77399B6F" w:rsidRDefault="78B0F3EF" w14:paraId="0B15BB40" w14:textId="4B3114E5">
      <w:pPr>
        <w:pStyle w:val="ListParagraph"/>
        <w:ind w:left="420" w:hanging="150"/>
      </w:pPr>
      <w:r w:rsidRPr="77399B6F" w:rsidR="78B0F3EF">
        <w:rPr>
          <w:lang w:val="en-US"/>
        </w:rPr>
        <w:t>　</w:t>
      </w:r>
      <w:r w:rsidRPr="77399B6F" w:rsidR="0788CD48">
        <w:rPr>
          <w:lang w:val="en-US"/>
        </w:rPr>
        <w:t>　（１業務</w:t>
      </w:r>
      <w:r w:rsidRPr="77399B6F" w:rsidR="33C74CB4">
        <w:rPr>
          <w:lang w:val="en-US"/>
        </w:rPr>
        <w:t>が完了する</w:t>
      </w:r>
      <w:r w:rsidRPr="77399B6F" w:rsidR="0788CD48">
        <w:rPr>
          <w:lang w:val="en-US"/>
        </w:rPr>
        <w:t>時間</w:t>
      </w:r>
      <w:r w:rsidRPr="77399B6F" w:rsidR="3E338BCF">
        <w:rPr>
          <w:lang w:val="en-US"/>
        </w:rPr>
        <w:t>：８時間→６.5時間</w:t>
      </w:r>
      <w:r w:rsidRPr="77399B6F" w:rsidR="11F184A1">
        <w:rPr>
          <w:lang w:val="en-US"/>
        </w:rPr>
        <w:t>）</w:t>
      </w:r>
      <w:r>
        <w:br/>
      </w:r>
      <w:r w:rsidRPr="77399B6F" w:rsidR="4759A490">
        <w:rPr>
          <w:lang w:val="en-US"/>
        </w:rPr>
        <w:t>２）</w:t>
      </w:r>
      <w:r w:rsidRPr="77399B6F" w:rsidR="650DBA9E">
        <w:rPr>
          <w:lang w:val="en-US"/>
        </w:rPr>
        <w:t>従業員の</w:t>
      </w:r>
      <w:r w:rsidRPr="77399B6F" w:rsidR="170D60E3">
        <w:rPr>
          <w:lang w:val="en-US"/>
        </w:rPr>
        <w:t>ワークライフバランスの確立</w:t>
      </w:r>
      <w:r>
        <w:br/>
      </w:r>
      <w:r w:rsidRPr="77399B6F" w:rsidR="57B36FD0">
        <w:rPr>
          <w:lang w:val="en-US"/>
        </w:rPr>
        <w:t>　　</w:t>
      </w:r>
      <w:r w:rsidRPr="77399B6F" w:rsidR="086C452C">
        <w:rPr>
          <w:lang w:val="en-US"/>
        </w:rPr>
        <w:t>従業員</w:t>
      </w:r>
      <w:r w:rsidRPr="77399B6F" w:rsidR="6CBEE8E2">
        <w:rPr>
          <w:lang w:val="en-US"/>
        </w:rPr>
        <w:t>の業務効率</w:t>
      </w:r>
      <w:r w:rsidRPr="77399B6F" w:rsidR="6180A1CD">
        <w:rPr>
          <w:lang w:val="en-US"/>
        </w:rPr>
        <w:t>をあげること</w:t>
      </w:r>
      <w:r w:rsidRPr="77399B6F" w:rsidR="74EB3012">
        <w:rPr>
          <w:lang w:val="en-US"/>
        </w:rPr>
        <w:t>で</w:t>
      </w:r>
      <w:r w:rsidRPr="77399B6F" w:rsidR="6180A1CD">
        <w:rPr>
          <w:lang w:val="en-US"/>
        </w:rPr>
        <w:t>、</w:t>
      </w:r>
      <w:r w:rsidRPr="77399B6F" w:rsidR="62BEE46D">
        <w:rPr>
          <w:lang w:val="en-US"/>
        </w:rPr>
        <w:t>従業員が</w:t>
      </w:r>
      <w:r w:rsidRPr="77399B6F" w:rsidR="6CBEE8E2">
        <w:rPr>
          <w:lang w:val="en-US"/>
        </w:rPr>
        <w:t>定時内に業務を</w:t>
      </w:r>
      <w:r w:rsidRPr="77399B6F" w:rsidR="7BB07334">
        <w:rPr>
          <w:lang w:val="en-US"/>
        </w:rPr>
        <w:t>終了させる</w:t>
      </w:r>
      <w:r w:rsidRPr="77399B6F" w:rsidR="52AD2AFD">
        <w:rPr>
          <w:lang w:val="en-US"/>
        </w:rPr>
        <w:t>出来る</w:t>
      </w:r>
      <w:r w:rsidRPr="77399B6F" w:rsidR="44BDAA79">
        <w:rPr>
          <w:lang w:val="en-US"/>
        </w:rPr>
        <w:t>　　　　　　　　　</w:t>
      </w:r>
      <w:r>
        <w:tab/>
      </w:r>
      <w:r w:rsidRPr="77399B6F" w:rsidR="44BDAA79">
        <w:rPr>
          <w:lang w:val="en-US"/>
        </w:rPr>
        <w:t xml:space="preserve">     </w:t>
      </w:r>
      <w:r w:rsidRPr="77399B6F" w:rsidR="52AD2AFD">
        <w:rPr>
          <w:lang w:val="en-US"/>
        </w:rPr>
        <w:t>よ</w:t>
      </w:r>
      <w:r w:rsidRPr="77399B6F" w:rsidR="3D450927">
        <w:rPr>
          <w:lang w:val="en-US"/>
        </w:rPr>
        <w:t xml:space="preserve">うにする。残業時間を減らすことで従業員の心身、健康を守り、ワークライフ </w:t>
      </w:r>
      <w:r>
        <w:tab/>
      </w:r>
      <w:r w:rsidRPr="77399B6F" w:rsidR="3D450927">
        <w:rPr>
          <w:lang w:val="en-US"/>
        </w:rPr>
        <w:t>バランスを成立させることで会社に対する負担やストレス、抵抗をへらす。</w:t>
      </w:r>
      <w:r w:rsidRPr="77399B6F" w:rsidR="389FCCE7">
        <w:rPr>
          <w:lang w:val="en-US"/>
        </w:rPr>
        <w:t>　　　　　　　　</w:t>
      </w:r>
      <w:r w:rsidRPr="77399B6F" w:rsidR="389FCCE7">
        <w:rPr>
          <w:lang w:val="en-US"/>
        </w:rPr>
        <w:t>　　　　　　</w:t>
      </w:r>
      <w:r w:rsidRPr="77399B6F" w:rsidR="3A2A02B1">
        <w:rPr>
          <w:lang w:val="en-US"/>
        </w:rPr>
        <w:t>　</w:t>
      </w:r>
      <w:r w:rsidRPr="77399B6F" w:rsidR="31DDD1FC">
        <w:rPr>
          <w:lang w:val="en-US"/>
        </w:rPr>
        <w:t>　</w:t>
      </w:r>
      <w:r w:rsidRPr="77399B6F" w:rsidR="23A6A588">
        <w:rPr>
          <w:lang w:val="en-US"/>
        </w:rPr>
        <w:t>　 　　</w:t>
      </w:r>
      <w:r>
        <w:tab/>
      </w:r>
      <w:r w:rsidRPr="77399B6F" w:rsidR="31DDD1FC">
        <w:rPr>
          <w:lang w:val="en-US"/>
        </w:rPr>
        <w:t>（</w:t>
      </w:r>
      <w:r w:rsidRPr="77399B6F" w:rsidR="19AFF7E5">
        <w:rPr>
          <w:lang w:val="en-US"/>
        </w:rPr>
        <w:t>一日の平均残業時間：2.5時間→1時間</w:t>
      </w:r>
      <w:r w:rsidRPr="77399B6F" w:rsidR="31DDD1FC">
        <w:rPr>
          <w:lang w:val="en-US"/>
        </w:rPr>
        <w:t>）</w:t>
      </w:r>
      <w:r>
        <w:br/>
      </w:r>
      <w:r w:rsidRPr="77399B6F" w:rsidR="75D5363D">
        <w:rPr>
          <w:lang w:val="en-US"/>
        </w:rPr>
        <w:t>　（１年の総勤務時間：2304時間→2112時間）</w:t>
      </w:r>
    </w:p>
    <w:p w:rsidR="4913553E" w:rsidP="77399B6F" w:rsidRDefault="4913553E" w14:paraId="4BF91793" w14:textId="6E6AAE3A">
      <w:pPr>
        <w:pStyle w:val="ListParagraph"/>
        <w:ind w:left="420" w:hanging="150"/>
        <w:rPr>
          <w:lang w:val="en-US"/>
        </w:rPr>
      </w:pPr>
      <w:r w:rsidRPr="77399B6F" w:rsidR="4913553E">
        <w:rPr>
          <w:lang w:val="en-US"/>
        </w:rPr>
        <w:t>３）</w:t>
      </w:r>
      <w:r w:rsidRPr="77399B6F" w:rsidR="29E02900">
        <w:rPr>
          <w:lang w:val="en-US"/>
        </w:rPr>
        <w:t>退職率の低下、人材流出の歯止め</w:t>
      </w:r>
      <w:r>
        <w:br/>
      </w:r>
      <w:r w:rsidRPr="77399B6F" w:rsidR="7D1260A5">
        <w:rPr>
          <w:lang w:val="en-US"/>
        </w:rPr>
        <w:t>　　</w:t>
      </w:r>
      <w:r w:rsidRPr="77399B6F" w:rsidR="5118BAD6">
        <w:rPr>
          <w:lang w:val="en-US"/>
        </w:rPr>
        <w:t>残業時間の減少、</w:t>
      </w:r>
      <w:r w:rsidRPr="77399B6F" w:rsidR="278B1F9D">
        <w:rPr>
          <w:lang w:val="en-US"/>
        </w:rPr>
        <w:t>従業員の</w:t>
      </w:r>
      <w:r w:rsidRPr="77399B6F" w:rsidR="5DD63F67">
        <w:rPr>
          <w:lang w:val="en-US"/>
        </w:rPr>
        <w:t>退職率を減らし、</w:t>
      </w:r>
      <w:r w:rsidRPr="77399B6F" w:rsidR="464E498D">
        <w:rPr>
          <w:lang w:val="en-US"/>
        </w:rPr>
        <w:t>ワークライフバランスを確立させる</w:t>
      </w:r>
      <w:r w:rsidRPr="77399B6F" w:rsidR="6E70C9CE">
        <w:rPr>
          <w:lang w:val="en-US"/>
        </w:rPr>
        <w:t xml:space="preserve">　　             </w:t>
      </w:r>
      <w:r>
        <w:tab/>
      </w:r>
      <w:r w:rsidRPr="77399B6F" w:rsidR="464E498D">
        <w:rPr>
          <w:lang w:val="en-US"/>
        </w:rPr>
        <w:t>従業員の</w:t>
      </w:r>
      <w:r w:rsidRPr="77399B6F" w:rsidR="0464EE9C">
        <w:rPr>
          <w:lang w:val="en-US"/>
        </w:rPr>
        <w:t>出勤への精神的</w:t>
      </w:r>
      <w:r w:rsidRPr="77399B6F" w:rsidR="464E498D">
        <w:rPr>
          <w:lang w:val="en-US"/>
        </w:rPr>
        <w:t>負担を減らし、</w:t>
      </w:r>
      <w:r w:rsidRPr="77399B6F" w:rsidR="67A5A397">
        <w:rPr>
          <w:lang w:val="en-US"/>
        </w:rPr>
        <w:t>従業員の生活や趣味を守ることで、従業</w:t>
      </w:r>
      <w:r w:rsidRPr="77399B6F" w:rsidR="31208C95">
        <w:rPr>
          <w:lang w:val="en-US"/>
        </w:rPr>
        <w:t xml:space="preserve">   　　　 　 　　 　</w:t>
      </w:r>
      <w:r>
        <w:tab/>
      </w:r>
      <w:r w:rsidRPr="77399B6F" w:rsidR="31208C95">
        <w:rPr>
          <w:lang w:val="en-US"/>
        </w:rPr>
        <w:t xml:space="preserve">     </w:t>
      </w:r>
      <w:r w:rsidRPr="77399B6F" w:rsidR="67A5A397">
        <w:rPr>
          <w:lang w:val="en-US"/>
        </w:rPr>
        <w:t>員の</w:t>
      </w:r>
      <w:r w:rsidRPr="77399B6F" w:rsidR="568627CC">
        <w:rPr>
          <w:lang w:val="en-US"/>
        </w:rPr>
        <w:t>プライベート</w:t>
      </w:r>
      <w:r w:rsidRPr="77399B6F" w:rsidR="67A5A397">
        <w:rPr>
          <w:lang w:val="en-US"/>
        </w:rPr>
        <w:t>での</w:t>
      </w:r>
      <w:r w:rsidRPr="77399B6F" w:rsidR="01C6174B">
        <w:rPr>
          <w:lang w:val="en-US"/>
        </w:rPr>
        <w:t>心身の</w:t>
      </w:r>
      <w:r w:rsidRPr="77399B6F" w:rsidR="67A5A397">
        <w:rPr>
          <w:lang w:val="en-US"/>
        </w:rPr>
        <w:t>回</w:t>
      </w:r>
      <w:r w:rsidRPr="77399B6F" w:rsidR="67A5A397">
        <w:rPr>
          <w:lang w:val="en-US"/>
        </w:rPr>
        <w:t>復</w:t>
      </w:r>
      <w:r w:rsidRPr="77399B6F" w:rsidR="0076BF51">
        <w:rPr>
          <w:lang w:val="en-US"/>
        </w:rPr>
        <w:t xml:space="preserve"> </w:t>
      </w:r>
      <w:r w:rsidRPr="77399B6F" w:rsidR="67A5A397">
        <w:rPr>
          <w:lang w:val="en-US"/>
        </w:rPr>
        <w:t>、自己実現を</w:t>
      </w:r>
      <w:r w:rsidRPr="77399B6F" w:rsidR="1F885631">
        <w:rPr>
          <w:lang w:val="en-US"/>
        </w:rPr>
        <w:t>促す。上記内容を実現すること</w:t>
      </w:r>
      <w:r w:rsidRPr="77399B6F" w:rsidR="2D1997FE">
        <w:rPr>
          <w:lang w:val="en-US"/>
        </w:rPr>
        <w:t xml:space="preserve">  </w:t>
      </w:r>
      <w:r>
        <w:tab/>
      </w:r>
      <w:r w:rsidRPr="77399B6F" w:rsidR="1F885631">
        <w:rPr>
          <w:lang w:val="en-US"/>
        </w:rPr>
        <w:t>で、従業員の退職、流出を抑止</w:t>
      </w:r>
      <w:r w:rsidRPr="77399B6F" w:rsidR="4CE8705B">
        <w:rPr>
          <w:lang w:val="en-US"/>
        </w:rPr>
        <w:t>する</w:t>
      </w:r>
      <w:r>
        <w:br/>
      </w:r>
      <w:r w:rsidRPr="77399B6F" w:rsidR="192A7615">
        <w:rPr>
          <w:lang w:val="en-US"/>
        </w:rPr>
        <w:t>　（</w:t>
      </w:r>
      <w:r w:rsidRPr="77399B6F" w:rsidR="0E18A814">
        <w:rPr>
          <w:lang w:val="en-US"/>
        </w:rPr>
        <w:t>平均勤続年数３年→５年</w:t>
      </w:r>
      <w:r w:rsidRPr="77399B6F" w:rsidR="192A7615">
        <w:rPr>
          <w:lang w:val="en-US"/>
        </w:rPr>
        <w:t>）</w:t>
      </w:r>
      <w:r>
        <w:br/>
      </w:r>
    </w:p>
    <w:p w:rsidR="17F736AB" w:rsidP="77399B6F" w:rsidRDefault="17F736AB" w14:paraId="2638DF7B" w14:textId="21CDC1D1">
      <w:pPr>
        <w:pStyle w:val="ListParagraph"/>
        <w:numPr>
          <w:ilvl w:val="0"/>
          <w:numId w:val="1"/>
        </w:numPr>
        <w:rPr/>
      </w:pPr>
      <w:r w:rsidRPr="77399B6F" w:rsidR="17F736AB">
        <w:rPr>
          <w:lang w:val="en-US"/>
        </w:rPr>
        <w:t>機能要件</w:t>
      </w:r>
      <w:r>
        <w:br/>
      </w:r>
      <w:r w:rsidRPr="77399B6F" w:rsidR="4D24F223">
        <w:rPr>
          <w:lang w:val="en-US"/>
        </w:rPr>
        <w:t>１）ログイン機能</w:t>
      </w:r>
      <w:r>
        <w:br/>
      </w:r>
      <w:r>
        <w:tab/>
      </w:r>
      <w:r w:rsidRPr="77399B6F" w:rsidR="16290948">
        <w:rPr>
          <w:lang w:val="en-US"/>
        </w:rPr>
        <w:t>従業員のログインID、パスワードを入力することで、</w:t>
      </w:r>
      <w:r w:rsidRPr="77399B6F" w:rsidR="0405158D">
        <w:rPr>
          <w:lang w:val="en-US"/>
        </w:rPr>
        <w:t>下記の機能を利用できる</w:t>
      </w:r>
    </w:p>
    <w:p w:rsidR="4D24F223" w:rsidP="77399B6F" w:rsidRDefault="4D24F223" w14:paraId="50A75849" w14:textId="0A29AF73">
      <w:pPr>
        <w:pStyle w:val="ListParagraph"/>
        <w:ind w:left="420"/>
      </w:pPr>
      <w:r w:rsidRPr="77399B6F" w:rsidR="4D24F223">
        <w:rPr>
          <w:lang w:val="en-US"/>
        </w:rPr>
        <w:t>２）アカウント管理 機能</w:t>
      </w:r>
      <w:r>
        <w:br/>
      </w:r>
      <w:r w:rsidRPr="77399B6F" w:rsidR="0A3D0D36">
        <w:rPr>
          <w:lang w:val="en-US"/>
        </w:rPr>
        <w:t>　　従業員</w:t>
      </w:r>
      <w:r w:rsidRPr="77399B6F" w:rsidR="6EDA432F">
        <w:rPr>
          <w:lang w:val="en-US"/>
        </w:rPr>
        <w:t>が自身</w:t>
      </w:r>
      <w:r w:rsidRPr="77399B6F" w:rsidR="0A3D0D36">
        <w:rPr>
          <w:lang w:val="en-US"/>
        </w:rPr>
        <w:t>のログインID</w:t>
      </w:r>
      <w:r w:rsidRPr="77399B6F" w:rsidR="38D16E4A">
        <w:rPr>
          <w:lang w:val="en-US"/>
        </w:rPr>
        <w:t>、連絡先、役職（管理権限）を確認・編集</w:t>
      </w:r>
      <w:r w:rsidRPr="77399B6F" w:rsidR="6CD9CA46">
        <w:rPr>
          <w:lang w:val="en-US"/>
        </w:rPr>
        <w:t>できる</w:t>
      </w:r>
    </w:p>
    <w:p w:rsidR="70AE4317" w:rsidP="77399B6F" w:rsidRDefault="70AE4317" w14:paraId="00D7535D" w14:textId="4917BF9B">
      <w:pPr>
        <w:pStyle w:val="ListParagraph"/>
        <w:ind w:left="420"/>
      </w:pPr>
      <w:r w:rsidRPr="77399B6F" w:rsidR="70AE4317">
        <w:rPr>
          <w:lang w:val="en-US"/>
        </w:rPr>
        <w:t>管理者は、従業員の情報を編集できる</w:t>
      </w:r>
    </w:p>
    <w:p w:rsidR="6D64D929" w:rsidP="77399B6F" w:rsidRDefault="6D64D929" w14:paraId="76126939" w14:textId="5EDA64C8">
      <w:pPr>
        <w:pStyle w:val="ListParagraph"/>
        <w:ind w:left="420"/>
      </w:pPr>
      <w:r w:rsidR="6D64D929">
        <w:rPr/>
        <w:t>３</w:t>
      </w:r>
      <w:r w:rsidR="4D24F223">
        <w:rPr/>
        <w:t>）ポモドーロタイマー機能</w:t>
      </w:r>
      <w:r w:rsidR="07716F88">
        <w:rPr/>
        <w:t>作業内容の入力、作業時間を選択し、スタート押すこと</w:t>
      </w:r>
      <w:r>
        <w:tab/>
      </w:r>
      <w:r w:rsidR="07716F88">
        <w:rPr/>
        <w:t>でタイマーが開始</w:t>
      </w:r>
      <w:r w:rsidR="53112C9A">
        <w:rPr/>
        <w:t>、終了</w:t>
      </w:r>
      <w:r w:rsidR="47521532">
        <w:rPr/>
        <w:t>ボ</w:t>
      </w:r>
      <w:r w:rsidR="53112C9A">
        <w:rPr/>
        <w:t>タンを押したとき、押した時点での情報を取得</w:t>
      </w:r>
    </w:p>
    <w:p w:rsidR="750D700E" w:rsidP="77399B6F" w:rsidRDefault="750D700E" w14:paraId="15B224C0" w14:textId="512821BB">
      <w:pPr>
        <w:pStyle w:val="ListParagraph"/>
        <w:ind w:left="420"/>
      </w:pPr>
      <w:r w:rsidRPr="77399B6F" w:rsidR="750D700E">
        <w:rPr>
          <w:lang w:val="en-US"/>
        </w:rPr>
        <w:t>　　</w:t>
      </w:r>
      <w:r w:rsidRPr="77399B6F" w:rsidR="35613772">
        <w:rPr>
          <w:lang w:val="en-US"/>
        </w:rPr>
        <w:t>タイマ</w:t>
      </w:r>
      <w:r w:rsidRPr="77399B6F" w:rsidR="35613772">
        <w:rPr>
          <w:lang w:val="en-US"/>
        </w:rPr>
        <w:t>ーを押したときの時間と、</w:t>
      </w:r>
      <w:r w:rsidRPr="77399B6F" w:rsidR="35613772">
        <w:rPr>
          <w:lang w:val="en-US"/>
        </w:rPr>
        <w:t>タ</w:t>
      </w:r>
      <w:r w:rsidRPr="77399B6F" w:rsidR="35613772">
        <w:rPr>
          <w:lang w:val="en-US"/>
        </w:rPr>
        <w:t>イマー</w:t>
      </w:r>
      <w:r w:rsidRPr="77399B6F" w:rsidR="35613772">
        <w:rPr>
          <w:lang w:val="en-US"/>
        </w:rPr>
        <w:t>が</w:t>
      </w:r>
      <w:r w:rsidRPr="77399B6F" w:rsidR="35613772">
        <w:rPr>
          <w:lang w:val="en-US"/>
        </w:rPr>
        <w:t>終了したときの時間、</w:t>
      </w:r>
      <w:r w:rsidRPr="77399B6F" w:rsidR="2AEA8EB9">
        <w:rPr>
          <w:lang w:val="en-US"/>
        </w:rPr>
        <w:t>計測時間を</w:t>
      </w:r>
    </w:p>
    <w:p w:rsidR="25448A52" w:rsidP="77399B6F" w:rsidRDefault="25448A52" w14:paraId="6A027F66" w14:textId="153097B6">
      <w:pPr>
        <w:pStyle w:val="ListParagraph"/>
        <w:ind w:left="420"/>
      </w:pPr>
      <w:r w:rsidRPr="77399B6F" w:rsidR="25448A52">
        <w:rPr>
          <w:lang w:val="en-US"/>
        </w:rPr>
        <w:t>　　</w:t>
      </w:r>
      <w:r w:rsidRPr="77399B6F" w:rsidR="2AEA8EB9">
        <w:rPr>
          <w:lang w:val="en-US"/>
        </w:rPr>
        <w:t>記録する</w:t>
      </w:r>
    </w:p>
    <w:p w:rsidR="297C0127" w:rsidP="77399B6F" w:rsidRDefault="297C0127" w14:paraId="57721FEA" w14:textId="45DFEA31">
      <w:pPr>
        <w:pStyle w:val="ListParagraph"/>
        <w:ind w:left="420"/>
      </w:pPr>
      <w:r w:rsidR="297C0127">
        <w:rPr/>
        <w:t>　　</w:t>
      </w:r>
      <w:r w:rsidR="53A8621E">
        <w:rPr/>
        <w:t>タイマーが終了したとき、通知音</w:t>
      </w:r>
      <w:r w:rsidR="245CC6EB">
        <w:rPr/>
        <w:t>３回</w:t>
      </w:r>
      <w:r w:rsidR="53A8621E">
        <w:rPr/>
        <w:t>を流す</w:t>
      </w:r>
      <w:r w:rsidR="104D0B3C">
        <w:rPr/>
        <w:t>。</w:t>
      </w:r>
    </w:p>
    <w:p w:rsidR="77399B6F" w:rsidP="77399B6F" w:rsidRDefault="77399B6F" w14:paraId="77BCD4BF" w14:textId="7CCC097E">
      <w:pPr>
        <w:pStyle w:val="ListParagraph"/>
        <w:ind w:left="420"/>
      </w:pPr>
      <w:r>
        <w:br/>
      </w:r>
      <w:r w:rsidR="0B0EF1B3">
        <w:rPr/>
        <w:t>４）</w:t>
      </w:r>
      <w:r w:rsidR="76BF9CC1">
        <w:rPr/>
        <w:t>日報、月報生成機能</w:t>
      </w:r>
    </w:p>
    <w:p w:rsidR="1A255866" w:rsidP="77399B6F" w:rsidRDefault="1A255866" w14:paraId="55640C22" w14:textId="1707EFBD">
      <w:pPr>
        <w:pStyle w:val="ListParagraph"/>
        <w:ind w:left="420"/>
      </w:pPr>
      <w:r w:rsidRPr="77399B6F" w:rsidR="1A255866">
        <w:rPr>
          <w:lang w:val="en-US"/>
        </w:rPr>
        <w:t>　　</w:t>
      </w:r>
      <w:r w:rsidRPr="77399B6F" w:rsidR="021B25A7">
        <w:rPr>
          <w:lang w:val="en-US"/>
        </w:rPr>
        <w:t>レポートの生成</w:t>
      </w:r>
      <w:r>
        <w:br/>
      </w:r>
      <w:r w:rsidRPr="77399B6F" w:rsidR="4584E63B">
        <w:rPr>
          <w:lang w:val="en-US"/>
        </w:rPr>
        <w:t>　　週間と月間のレポートを生成し、グラフにして表示する</w:t>
      </w:r>
    </w:p>
    <w:p w:rsidR="4584E63B" w:rsidP="77399B6F" w:rsidRDefault="4584E63B" w14:paraId="1A173990" w14:textId="66951648">
      <w:pPr>
        <w:pStyle w:val="ListParagraph"/>
        <w:ind w:left="420"/>
      </w:pPr>
      <w:r w:rsidRPr="77399B6F" w:rsidR="4584E63B">
        <w:rPr>
          <w:lang w:val="en-US"/>
        </w:rPr>
        <w:t>　　週間レポートは</w:t>
      </w:r>
      <w:r w:rsidRPr="77399B6F" w:rsidR="57F1D621">
        <w:rPr>
          <w:lang w:val="en-US"/>
        </w:rPr>
        <w:t>、</w:t>
      </w:r>
      <w:r w:rsidRPr="77399B6F" w:rsidR="687BB87A">
        <w:rPr>
          <w:lang w:val="en-US"/>
        </w:rPr>
        <w:t>システム日付から１週間以内の状況をグラフで表示する</w:t>
      </w:r>
      <w:r>
        <w:br/>
      </w:r>
      <w:r w:rsidRPr="77399B6F" w:rsidR="3DF6DC7F">
        <w:rPr>
          <w:lang w:val="en-US"/>
        </w:rPr>
        <w:t>　　</w:t>
      </w:r>
      <w:r w:rsidRPr="77399B6F" w:rsidR="38B1E5C3">
        <w:rPr>
          <w:lang w:val="en-US"/>
        </w:rPr>
        <w:t>１日ごとに作業内容と内容ごとの合計作業時間</w:t>
      </w:r>
      <w:r w:rsidRPr="77399B6F" w:rsidR="1360C793">
        <w:rPr>
          <w:lang w:val="en-US"/>
        </w:rPr>
        <w:t>を棒グラフで表示</w:t>
      </w:r>
      <w:r w:rsidRPr="77399B6F" w:rsidR="38B1E5C3">
        <w:rPr>
          <w:lang w:val="en-US"/>
        </w:rPr>
        <w:t>、</w:t>
      </w:r>
      <w:r>
        <w:br/>
      </w:r>
      <w:r w:rsidRPr="77399B6F" w:rsidR="097D1A97">
        <w:rPr>
          <w:lang w:val="en-US"/>
        </w:rPr>
        <w:t>　　一週間でタイマーで計測した時間と</w:t>
      </w:r>
      <w:r w:rsidRPr="77399B6F" w:rsidR="0D87786B">
        <w:rPr>
          <w:lang w:val="en-US"/>
        </w:rPr>
        <w:t>勤務時間比較の棒グラフ（実働時間の比較</w:t>
      </w:r>
    </w:p>
    <w:p w:rsidR="77399B6F" w:rsidP="77399B6F" w:rsidRDefault="77399B6F" w14:paraId="021F0EF7" w14:textId="792A3956">
      <w:pPr>
        <w:pStyle w:val="ListParagraph"/>
        <w:ind w:left="420" w:firstLine="300"/>
      </w:pPr>
    </w:p>
    <w:p w:rsidR="42BB2DCC" w:rsidP="77399B6F" w:rsidRDefault="42BB2DCC" w14:paraId="23154B00" w14:textId="4CFD9A1F">
      <w:pPr>
        <w:pStyle w:val="ListParagraph"/>
        <w:ind w:left="420" w:firstLine="300"/>
        <w:rPr>
          <w:lang w:val="en-US"/>
        </w:rPr>
      </w:pPr>
      <w:r w:rsidRPr="77399B6F" w:rsidR="42BB2DCC">
        <w:rPr>
          <w:lang w:val="en-US"/>
        </w:rPr>
        <w:t>月間レポートは、月ごとのデータを用いてグラフを生成。</w:t>
      </w:r>
      <w:r>
        <w:br/>
      </w:r>
      <w:r w:rsidRPr="77399B6F" w:rsidR="61EAED10">
        <w:rPr>
          <w:lang w:val="en-US"/>
        </w:rPr>
        <w:t>　　月</w:t>
      </w:r>
      <w:r w:rsidRPr="77399B6F" w:rsidR="64506D46">
        <w:rPr>
          <w:lang w:val="en-US"/>
        </w:rPr>
        <w:t>の作業内容ごとの合計作業時間を円グラフで割合表示</w:t>
      </w:r>
      <w:r>
        <w:br/>
      </w:r>
    </w:p>
    <w:p w:rsidR="17F736AB" w:rsidP="77399B6F" w:rsidRDefault="17F736AB" w14:paraId="28AC0099" w14:textId="2FF340FA">
      <w:pPr>
        <w:pStyle w:val="ListParagraph"/>
        <w:numPr>
          <w:ilvl w:val="0"/>
          <w:numId w:val="1"/>
        </w:numPr>
        <w:rPr/>
      </w:pPr>
      <w:r w:rsidRPr="77399B6F" w:rsidR="17F736AB">
        <w:rPr>
          <w:lang w:val="en-US"/>
        </w:rPr>
        <w:t>データ要件</w:t>
      </w:r>
    </w:p>
    <w:p w:rsidR="0DD42945" w:rsidP="77399B6F" w:rsidRDefault="0DD42945" w14:paraId="3084BFCC" w14:textId="750D7811">
      <w:pPr>
        <w:pStyle w:val="ListParagraph"/>
        <w:ind w:left="420"/>
        <w:rPr>
          <w:lang w:val="en-US"/>
        </w:rPr>
      </w:pPr>
      <w:r w:rsidRPr="77399B6F" w:rsidR="0DD42945">
        <w:rPr>
          <w:lang w:val="en-US"/>
        </w:rPr>
        <w:t>別紙：データ要件</w:t>
      </w:r>
      <w:r w:rsidRPr="77399B6F" w:rsidR="0DD42945">
        <w:rPr>
          <w:lang w:val="en-US"/>
        </w:rPr>
        <w:t>　参照</w:t>
      </w:r>
      <w:r>
        <w:br/>
      </w:r>
    </w:p>
    <w:p w:rsidR="16609A02" w:rsidP="77399B6F" w:rsidRDefault="16609A02" w14:paraId="7A14C3EB" w14:textId="2D1A69C2">
      <w:pPr>
        <w:pStyle w:val="ListParagraph"/>
        <w:numPr>
          <w:ilvl w:val="0"/>
          <w:numId w:val="1"/>
        </w:numPr>
        <w:rPr/>
      </w:pPr>
      <w:r w:rsidRPr="77399B6F" w:rsidR="16609A02">
        <w:rPr>
          <w:lang w:val="en-US"/>
        </w:rPr>
        <w:t>非機能要件</w:t>
      </w:r>
    </w:p>
    <w:p w:rsidR="28BEABC1" w:rsidP="77399B6F" w:rsidRDefault="28BEABC1" w14:paraId="4D8D6811" w14:textId="6D4AD15C">
      <w:pPr>
        <w:pStyle w:val="ListParagraph"/>
        <w:ind w:left="420"/>
      </w:pPr>
      <w:r w:rsidRPr="77399B6F" w:rsidR="28BEABC1">
        <w:rPr>
          <w:lang w:val="en-US"/>
        </w:rPr>
        <w:t>省略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9c07ac7168d141f2"/>
      <w:footerReference w:type="default" r:id="R144a7ee155bb4a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99B6F" w:rsidTr="77399B6F" w14:paraId="21FA777C">
      <w:trPr>
        <w:trHeight w:val="300"/>
      </w:trPr>
      <w:tc>
        <w:tcPr>
          <w:tcW w:w="3005" w:type="dxa"/>
          <w:tcMar/>
        </w:tcPr>
        <w:p w:rsidR="77399B6F" w:rsidP="77399B6F" w:rsidRDefault="77399B6F" w14:paraId="3234C4C6" w14:textId="6E8CA1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399B6F" w:rsidP="77399B6F" w:rsidRDefault="77399B6F" w14:paraId="540C19A6" w14:textId="1C3F6D4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99B6F" w:rsidP="77399B6F" w:rsidRDefault="77399B6F" w14:paraId="6FA9C922" w14:textId="0E9F5DB2">
          <w:pPr>
            <w:pStyle w:val="Header"/>
            <w:bidi w:val="0"/>
            <w:ind w:right="-115"/>
            <w:jc w:val="right"/>
          </w:pPr>
        </w:p>
      </w:tc>
    </w:tr>
  </w:tbl>
  <w:p w:rsidR="77399B6F" w:rsidP="77399B6F" w:rsidRDefault="77399B6F" w14:paraId="5F23288F" w14:textId="5A5603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99B6F" w:rsidTr="77399B6F" w14:paraId="22807976">
      <w:trPr>
        <w:trHeight w:val="300"/>
      </w:trPr>
      <w:tc>
        <w:tcPr>
          <w:tcW w:w="3005" w:type="dxa"/>
          <w:tcMar/>
        </w:tcPr>
        <w:p w:rsidR="77399B6F" w:rsidP="77399B6F" w:rsidRDefault="77399B6F" w14:paraId="7BAC8428" w14:textId="413C543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399B6F" w:rsidP="77399B6F" w:rsidRDefault="77399B6F" w14:paraId="594A60CC" w14:textId="75A2A7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399B6F" w:rsidP="77399B6F" w:rsidRDefault="77399B6F" w14:paraId="603FE629" w14:textId="360305AE">
          <w:pPr>
            <w:pStyle w:val="Header"/>
            <w:bidi w:val="0"/>
            <w:ind w:right="-115"/>
            <w:jc w:val="right"/>
          </w:pPr>
        </w:p>
      </w:tc>
    </w:tr>
  </w:tbl>
  <w:p w:rsidR="77399B6F" w:rsidP="77399B6F" w:rsidRDefault="77399B6F" w14:paraId="2927D741" w14:textId="6F3074F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+/aZ9jLlkliBP6" int2:id="J48fWZqF">
      <int2:state int2:type="AugLoop_Text_Critique" int2:value="Rejected"/>
    </int2:textHash>
    <int2:textHash int2:hashCode="48LbGzPIaTUpRY" int2:id="MO5c9jj7">
      <int2:state int2:type="AugLoop_Text_Critique" int2:value="Rejected"/>
    </int2:textHash>
    <int2:textHash int2:hashCode="ckTyD4p/OVozFS" int2:id="sP6JXPHV">
      <int2:state int2:type="AugLoop_Text_Critique" int2:value="Rejected"/>
    </int2:textHash>
    <int2:textHash int2:hashCode="h/HL9bhA9FOSFu" int2:id="rEhaY9JM">
      <int2:state int2:type="AugLoop_Text_Critique" int2:value="Rejected"/>
    </int2:textHash>
    <int2:textHash int2:hashCode="w8T8fPQ3/0DAlx" int2:id="sXvPoNwX">
      <int2:state int2:type="AugLoop_Text_Critique" int2:value="Rejected"/>
    </int2:textHash>
    <int2:textHash int2:hashCode="QfNd3cANDEbba/" int2:id="Vx5oOMp6">
      <int2:state int2:type="AugLoop_Text_Critique" int2:value="Rejected"/>
    </int2:textHash>
    <int2:textHash int2:hashCode="iB1SddncUZc/o5" int2:id="AtX4um5u">
      <int2:state int2:type="AugLoop_Text_Critique" int2:value="Rejected"/>
    </int2:textHash>
    <int2:textHash int2:hashCode="yYQq/K+8eIVoAX" int2:id="ujPGHPRy">
      <int2:state int2:type="AugLoop_Text_Critique" int2:value="Rejected"/>
    </int2:textHash>
    <int2:textHash int2:hashCode="t01hgbsTliroX1" int2:id="1M30Qikh">
      <int2:state int2:type="AugLoop_Text_Critique" int2:value="Rejected"/>
    </int2:textHash>
    <int2:textHash int2:hashCode="ABkNqpUlwVdf6d" int2:id="BhtYUJNr">
      <int2:state int2:type="AugLoop_Text_Critique" int2:value="Rejected"/>
    </int2:textHash>
    <int2:textHash int2:hashCode="4ET2r2YSOawjvI" int2:id="uVRsNFLH">
      <int2:state int2:type="AugLoop_Text_Critique" int2:value="Rejected"/>
    </int2:textHash>
    <int2:textHash int2:hashCode="50nHL7SD4CH5dM" int2:id="XCOye1XO">
      <int2:state int2:type="AugLoop_Text_Critique" int2:value="Rejected"/>
    </int2:textHash>
    <int2:textHash int2:hashCode="6RMsgeau7VRRET" int2:id="2ZpaWElW">
      <int2:state int2:type="AugLoop_Text_Critique" int2:value="Rejected"/>
    </int2:textHash>
    <int2:textHash int2:hashCode="4W/eSAfRHADhkf" int2:id="tLch0d8h">
      <int2:state int2:type="AugLoop_Text_Critique" int2:value="Rejected"/>
    </int2:textHash>
    <int2:textHash int2:hashCode="EJ/CxS1/iCMjKk" int2:id="r5Z2vfsU">
      <int2:state int2:type="AugLoop_Text_Critique" int2:value="Rejected"/>
    </int2:textHash>
    <int2:textHash int2:hashCode="F5D21wMGZFPSGc" int2:id="CghG5l8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636d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ABE9"/>
    <w:rsid w:val="0076BF51"/>
    <w:rsid w:val="00858B14"/>
    <w:rsid w:val="01C6174B"/>
    <w:rsid w:val="01E0EA2E"/>
    <w:rsid w:val="021B25A7"/>
    <w:rsid w:val="02A2F00D"/>
    <w:rsid w:val="02A6854A"/>
    <w:rsid w:val="02B51DBB"/>
    <w:rsid w:val="038C1D78"/>
    <w:rsid w:val="03E1118C"/>
    <w:rsid w:val="0405158D"/>
    <w:rsid w:val="0464EE9C"/>
    <w:rsid w:val="06389929"/>
    <w:rsid w:val="06645E93"/>
    <w:rsid w:val="07413C8D"/>
    <w:rsid w:val="07716F88"/>
    <w:rsid w:val="0788CD48"/>
    <w:rsid w:val="07B48517"/>
    <w:rsid w:val="07B69F35"/>
    <w:rsid w:val="07D11BDE"/>
    <w:rsid w:val="0828C0B4"/>
    <w:rsid w:val="086C452C"/>
    <w:rsid w:val="08A5B480"/>
    <w:rsid w:val="08B8119B"/>
    <w:rsid w:val="097D1A97"/>
    <w:rsid w:val="0A008701"/>
    <w:rsid w:val="0A0A54DC"/>
    <w:rsid w:val="0A0C2A3C"/>
    <w:rsid w:val="0A3D0D36"/>
    <w:rsid w:val="0A3DABE9"/>
    <w:rsid w:val="0A9D7ADC"/>
    <w:rsid w:val="0B0EF1B3"/>
    <w:rsid w:val="0B6ED32E"/>
    <w:rsid w:val="0BFA984F"/>
    <w:rsid w:val="0C764990"/>
    <w:rsid w:val="0D4CC22A"/>
    <w:rsid w:val="0D87786B"/>
    <w:rsid w:val="0DD42945"/>
    <w:rsid w:val="0E18A814"/>
    <w:rsid w:val="0E8F78D4"/>
    <w:rsid w:val="1028E069"/>
    <w:rsid w:val="104D0B3C"/>
    <w:rsid w:val="11D49EF5"/>
    <w:rsid w:val="11F184A1"/>
    <w:rsid w:val="1236F2B9"/>
    <w:rsid w:val="1318D352"/>
    <w:rsid w:val="1360C793"/>
    <w:rsid w:val="15E1390C"/>
    <w:rsid w:val="16290948"/>
    <w:rsid w:val="16609A02"/>
    <w:rsid w:val="1687E7E5"/>
    <w:rsid w:val="170D60E3"/>
    <w:rsid w:val="17F736AB"/>
    <w:rsid w:val="18159654"/>
    <w:rsid w:val="186C97D7"/>
    <w:rsid w:val="190195BF"/>
    <w:rsid w:val="192A7615"/>
    <w:rsid w:val="19677FD7"/>
    <w:rsid w:val="19863542"/>
    <w:rsid w:val="19AFF7E5"/>
    <w:rsid w:val="19E03606"/>
    <w:rsid w:val="1A255866"/>
    <w:rsid w:val="1AC10BE2"/>
    <w:rsid w:val="1B1DB602"/>
    <w:rsid w:val="1B250A71"/>
    <w:rsid w:val="1BB302B8"/>
    <w:rsid w:val="1BB76F92"/>
    <w:rsid w:val="1D982179"/>
    <w:rsid w:val="1EBC4D37"/>
    <w:rsid w:val="1EDEA542"/>
    <w:rsid w:val="1F0E800C"/>
    <w:rsid w:val="1F885631"/>
    <w:rsid w:val="1F8DC556"/>
    <w:rsid w:val="1FCC4E44"/>
    <w:rsid w:val="20551526"/>
    <w:rsid w:val="21B96D6C"/>
    <w:rsid w:val="2263E062"/>
    <w:rsid w:val="22DDE912"/>
    <w:rsid w:val="22E9D929"/>
    <w:rsid w:val="23A6A588"/>
    <w:rsid w:val="23D99CF1"/>
    <w:rsid w:val="23EDE346"/>
    <w:rsid w:val="2442572A"/>
    <w:rsid w:val="245CC6EB"/>
    <w:rsid w:val="24ECAEC8"/>
    <w:rsid w:val="25448A52"/>
    <w:rsid w:val="259371E7"/>
    <w:rsid w:val="26048C7D"/>
    <w:rsid w:val="2651C709"/>
    <w:rsid w:val="26914A2C"/>
    <w:rsid w:val="2706E033"/>
    <w:rsid w:val="278B1F9D"/>
    <w:rsid w:val="27C96E47"/>
    <w:rsid w:val="27D026A5"/>
    <w:rsid w:val="2818E184"/>
    <w:rsid w:val="28BEABC1"/>
    <w:rsid w:val="297C0127"/>
    <w:rsid w:val="29E02900"/>
    <w:rsid w:val="2AEA8EB9"/>
    <w:rsid w:val="2C86C70A"/>
    <w:rsid w:val="2D1997FE"/>
    <w:rsid w:val="2DD05486"/>
    <w:rsid w:val="2E5D0CE0"/>
    <w:rsid w:val="2F3AD8BC"/>
    <w:rsid w:val="30EF3C0D"/>
    <w:rsid w:val="31208C95"/>
    <w:rsid w:val="319F4D21"/>
    <w:rsid w:val="31A15EE7"/>
    <w:rsid w:val="31AEF3E6"/>
    <w:rsid w:val="31AF396D"/>
    <w:rsid w:val="31DDD1FC"/>
    <w:rsid w:val="32EE14E9"/>
    <w:rsid w:val="332CCF87"/>
    <w:rsid w:val="334D7276"/>
    <w:rsid w:val="33C74CB4"/>
    <w:rsid w:val="346CA659"/>
    <w:rsid w:val="35438AEA"/>
    <w:rsid w:val="35613772"/>
    <w:rsid w:val="35CA20C1"/>
    <w:rsid w:val="36177CC5"/>
    <w:rsid w:val="3697F318"/>
    <w:rsid w:val="377015B5"/>
    <w:rsid w:val="37A52FD1"/>
    <w:rsid w:val="383B73FA"/>
    <w:rsid w:val="389FCCE7"/>
    <w:rsid w:val="38B1E5C3"/>
    <w:rsid w:val="38D16E4A"/>
    <w:rsid w:val="390E3427"/>
    <w:rsid w:val="39393D5C"/>
    <w:rsid w:val="39F52F88"/>
    <w:rsid w:val="3A1DAA1A"/>
    <w:rsid w:val="3A2A02B1"/>
    <w:rsid w:val="3A4405D4"/>
    <w:rsid w:val="3BC2A5CE"/>
    <w:rsid w:val="3C499814"/>
    <w:rsid w:val="3C694919"/>
    <w:rsid w:val="3C794019"/>
    <w:rsid w:val="3C9230DE"/>
    <w:rsid w:val="3C994A20"/>
    <w:rsid w:val="3D450927"/>
    <w:rsid w:val="3DF6DC7F"/>
    <w:rsid w:val="3E11EE25"/>
    <w:rsid w:val="3E1DCA36"/>
    <w:rsid w:val="3E338BCF"/>
    <w:rsid w:val="3E80381B"/>
    <w:rsid w:val="3ED84575"/>
    <w:rsid w:val="3ED90FE7"/>
    <w:rsid w:val="3F610166"/>
    <w:rsid w:val="401375D1"/>
    <w:rsid w:val="4067226A"/>
    <w:rsid w:val="40FE0CD1"/>
    <w:rsid w:val="412B94EF"/>
    <w:rsid w:val="41BBC82F"/>
    <w:rsid w:val="41E14265"/>
    <w:rsid w:val="42BB2DCC"/>
    <w:rsid w:val="437E62A3"/>
    <w:rsid w:val="43DBBC1F"/>
    <w:rsid w:val="44BDAA79"/>
    <w:rsid w:val="4584E63B"/>
    <w:rsid w:val="464E498D"/>
    <w:rsid w:val="47521532"/>
    <w:rsid w:val="4759A490"/>
    <w:rsid w:val="47AF4FEC"/>
    <w:rsid w:val="48D390ED"/>
    <w:rsid w:val="491291B6"/>
    <w:rsid w:val="4913553E"/>
    <w:rsid w:val="497E2638"/>
    <w:rsid w:val="4A344E1F"/>
    <w:rsid w:val="4AB08FED"/>
    <w:rsid w:val="4CE8705B"/>
    <w:rsid w:val="4D24F223"/>
    <w:rsid w:val="4D472637"/>
    <w:rsid w:val="4D4C53E9"/>
    <w:rsid w:val="4E199A08"/>
    <w:rsid w:val="4EC9D8CA"/>
    <w:rsid w:val="4FFAE5BB"/>
    <w:rsid w:val="4FFBE606"/>
    <w:rsid w:val="5116CC5F"/>
    <w:rsid w:val="5118BAD6"/>
    <w:rsid w:val="52506EC4"/>
    <w:rsid w:val="52AD2AFD"/>
    <w:rsid w:val="53112C9A"/>
    <w:rsid w:val="53467398"/>
    <w:rsid w:val="53A8621E"/>
    <w:rsid w:val="541BBFAA"/>
    <w:rsid w:val="552ED0DD"/>
    <w:rsid w:val="55EE3F55"/>
    <w:rsid w:val="568627CC"/>
    <w:rsid w:val="57B36FD0"/>
    <w:rsid w:val="57F1D621"/>
    <w:rsid w:val="5A714BCF"/>
    <w:rsid w:val="5AB93CFC"/>
    <w:rsid w:val="5C16F4CE"/>
    <w:rsid w:val="5C65A712"/>
    <w:rsid w:val="5DD63F67"/>
    <w:rsid w:val="5EF3FF9A"/>
    <w:rsid w:val="5F27B287"/>
    <w:rsid w:val="5F780427"/>
    <w:rsid w:val="6180A1CD"/>
    <w:rsid w:val="61EAED10"/>
    <w:rsid w:val="62BEE46D"/>
    <w:rsid w:val="63182FBF"/>
    <w:rsid w:val="632301D4"/>
    <w:rsid w:val="64506D46"/>
    <w:rsid w:val="650DBA9E"/>
    <w:rsid w:val="668AF810"/>
    <w:rsid w:val="66C2FEA0"/>
    <w:rsid w:val="66D86464"/>
    <w:rsid w:val="67A5A397"/>
    <w:rsid w:val="687BB87A"/>
    <w:rsid w:val="69D4BCD6"/>
    <w:rsid w:val="6A0C2A9D"/>
    <w:rsid w:val="6BAA37F0"/>
    <w:rsid w:val="6C9AF3C4"/>
    <w:rsid w:val="6CBEE8E2"/>
    <w:rsid w:val="6CD9CA46"/>
    <w:rsid w:val="6D64D929"/>
    <w:rsid w:val="6D851640"/>
    <w:rsid w:val="6E70C9CE"/>
    <w:rsid w:val="6E8BE7B8"/>
    <w:rsid w:val="6E9751D9"/>
    <w:rsid w:val="6EDA432F"/>
    <w:rsid w:val="6F26E842"/>
    <w:rsid w:val="6F8FC661"/>
    <w:rsid w:val="70980C1F"/>
    <w:rsid w:val="70AE4317"/>
    <w:rsid w:val="72B5EAFC"/>
    <w:rsid w:val="74EB3012"/>
    <w:rsid w:val="750D700E"/>
    <w:rsid w:val="75D5363D"/>
    <w:rsid w:val="76BF9CC1"/>
    <w:rsid w:val="76DFEE63"/>
    <w:rsid w:val="77169DEE"/>
    <w:rsid w:val="77399B6F"/>
    <w:rsid w:val="7769FEE8"/>
    <w:rsid w:val="78B0F3EF"/>
    <w:rsid w:val="78C52371"/>
    <w:rsid w:val="78FF4E41"/>
    <w:rsid w:val="79008071"/>
    <w:rsid w:val="7A9EFB70"/>
    <w:rsid w:val="7ACDB68D"/>
    <w:rsid w:val="7BB07334"/>
    <w:rsid w:val="7BC04DBF"/>
    <w:rsid w:val="7C755E52"/>
    <w:rsid w:val="7C961A10"/>
    <w:rsid w:val="7CC43537"/>
    <w:rsid w:val="7D1260A5"/>
    <w:rsid w:val="7D1B12E3"/>
    <w:rsid w:val="7D312E12"/>
    <w:rsid w:val="7D981148"/>
    <w:rsid w:val="7DF678F4"/>
    <w:rsid w:val="7DFAFB83"/>
    <w:rsid w:val="7FE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3DABE9"/>
  <w15:chartTrackingRefBased/>
  <w15:docId w15:val="{FD79D7EC-5869-42DA-AF95-4338F7A9D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uiPriority w:val="99"/>
    <w:name w:val="header"/>
    <w:basedOn w:val="Normal"/>
    <w:unhideWhenUsed/>
    <w:rsid w:val="77399B6F"/>
    <w:pPr>
      <w:tabs>
        <w:tab w:val="center" w:leader="none" w:pos="4513"/>
        <w:tab w:val="right" w:leader="none" w:pos="9026"/>
      </w:tabs>
    </w:pPr>
  </w:style>
  <w:style w:type="paragraph" w:styleId="Footer">
    <w:uiPriority w:val="99"/>
    <w:name w:val="footer"/>
    <w:basedOn w:val="Normal"/>
    <w:unhideWhenUsed/>
    <w:rsid w:val="77399B6F"/>
    <w:pPr>
      <w:tabs>
        <w:tab w:val="center" w:leader="none" w:pos="4513"/>
        <w:tab w:val="right" w:leader="none" w:pos="9026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c07ac7168d141f2" /><Relationship Type="http://schemas.openxmlformats.org/officeDocument/2006/relationships/footer" Target="footer.xml" Id="R144a7ee155bb4ac4" /><Relationship Type="http://schemas.microsoft.com/office/2020/10/relationships/intelligence" Target="intelligence2.xml" Id="R7704546ad3d544ff" /><Relationship Type="http://schemas.openxmlformats.org/officeDocument/2006/relationships/numbering" Target="numbering.xml" Id="R45ac56d141004a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2025-05-30T12:16:50.4786354Z</dcterms:created>
  <dcterms:modified xsi:type="dcterms:W3CDTF">2025-05-31T02:18:25.1587699Z</dcterms:modified>
  <dc:creator>XXX XXX</dc:creator>
  <lastModifiedBy>XXX XXX</lastModifiedBy>
</coreProperties>
</file>