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B7F" w:rsidRPr="00841E30" w:rsidRDefault="006D77B6" w:rsidP="003D1DAF">
      <w:pPr>
        <w:rPr>
          <w:rFonts w:asciiTheme="minorEastAsia" w:hAnsiTheme="minorEastAsia"/>
          <w:b/>
          <w:sz w:val="24"/>
          <w:szCs w:val="24"/>
        </w:rPr>
      </w:pPr>
      <w:r w:rsidRPr="00841E30">
        <w:rPr>
          <w:rFonts w:asciiTheme="minorEastAsia" w:hAnsiTheme="minorEastAsia" w:hint="eastAsia"/>
          <w:b/>
          <w:sz w:val="24"/>
          <w:szCs w:val="24"/>
        </w:rPr>
        <w:t>情報</w:t>
      </w:r>
      <w:r w:rsidR="0017006A" w:rsidRPr="00841E30">
        <w:rPr>
          <w:rFonts w:hint="eastAsia"/>
          <w:b/>
          <w:sz w:val="24"/>
          <w:szCs w:val="24"/>
        </w:rPr>
        <w:t>R</w:t>
      </w:r>
      <w:r w:rsidR="00841E30" w:rsidRPr="00841E30">
        <w:rPr>
          <w:rFonts w:hint="eastAsia"/>
          <w:b/>
          <w:sz w:val="24"/>
          <w:szCs w:val="24"/>
        </w:rPr>
        <w:t>unning</w:t>
      </w:r>
      <w:r w:rsidR="00841E30" w:rsidRPr="00841E30">
        <w:rPr>
          <w:rFonts w:hint="eastAsia"/>
          <w:b/>
          <w:sz w:val="24"/>
          <w:szCs w:val="24"/>
        </w:rPr>
        <w:t>：</w:t>
      </w:r>
      <w:r w:rsidRPr="00841E30">
        <w:rPr>
          <w:rFonts w:asciiTheme="minorEastAsia" w:hAnsiTheme="minorEastAsia" w:hint="eastAsia"/>
          <w:b/>
          <w:sz w:val="24"/>
          <w:szCs w:val="24"/>
        </w:rPr>
        <w:t>復習１</w:t>
      </w:r>
      <w:r w:rsidR="003D1DAF" w:rsidRPr="00841E30">
        <w:rPr>
          <w:rFonts w:asciiTheme="minorEastAsia" w:hAnsiTheme="minorEastAsia" w:hint="eastAsia"/>
          <w:b/>
          <w:sz w:val="24"/>
          <w:szCs w:val="24"/>
        </w:rPr>
        <w:t>：</w:t>
      </w:r>
      <w:r w:rsidR="00220260">
        <w:rPr>
          <w:rFonts w:asciiTheme="minorEastAsia" w:hAnsiTheme="minorEastAsia" w:hint="eastAsia"/>
          <w:b/>
          <w:sz w:val="24"/>
          <w:szCs w:val="24"/>
        </w:rPr>
        <w:t xml:space="preserve">　</w:t>
      </w:r>
      <w:r w:rsidR="001900F0" w:rsidRPr="00841E30">
        <w:rPr>
          <w:rFonts w:asciiTheme="minorEastAsia" w:hAnsiTheme="minorEastAsia"/>
          <w:b/>
          <w:sz w:val="24"/>
          <w:szCs w:val="24"/>
        </w:rPr>
        <w:ruby>
          <w:rubyPr>
            <w:rubyAlign w:val="distributeSpace"/>
            <w:hps w:val="8"/>
            <w:hpsRaise w:val="26"/>
            <w:hpsBaseText w:val="24"/>
            <w:lid w:val="ja-JP"/>
          </w:rubyPr>
          <w:rt>
            <w:r w:rsidR="001900F0" w:rsidRPr="00841E30">
              <w:rPr>
                <w:rFonts w:asciiTheme="minorEastAsia" w:hAnsiTheme="minorEastAsia"/>
                <w:b/>
                <w:sz w:val="24"/>
                <w:szCs w:val="24"/>
              </w:rPr>
              <w:t>じごく</w:t>
            </w:r>
          </w:rt>
          <w:rubyBase>
            <w:r w:rsidR="001900F0" w:rsidRPr="00841E30">
              <w:rPr>
                <w:rFonts w:asciiTheme="minorEastAsia" w:hAnsiTheme="minorEastAsia"/>
                <w:b/>
                <w:sz w:val="24"/>
                <w:szCs w:val="24"/>
              </w:rPr>
              <w:t>地獄</w:t>
            </w:r>
          </w:rubyBase>
        </w:ruby>
      </w:r>
      <w:r w:rsidR="00483FB4" w:rsidRPr="00841E30">
        <w:rPr>
          <w:rFonts w:asciiTheme="minorEastAsia" w:hAnsiTheme="minorEastAsia" w:hint="eastAsia"/>
          <w:b/>
          <w:sz w:val="24"/>
          <w:szCs w:val="24"/>
        </w:rPr>
        <w:t>の自動詞・他動詞</w:t>
      </w:r>
    </w:p>
    <w:p w:rsidR="00483FB4" w:rsidRPr="00852C8E" w:rsidRDefault="00483FB4" w:rsidP="00483FB4">
      <w:pPr>
        <w:rPr>
          <w:rFonts w:asciiTheme="minorEastAsia" w:hAnsiTheme="minorEastAsia"/>
          <w:b/>
          <w:sz w:val="22"/>
        </w:rPr>
      </w:pPr>
    </w:p>
    <w:p w:rsidR="00483FB4" w:rsidRPr="00852C8E" w:rsidRDefault="00483FB4" w:rsidP="00483FB4">
      <w:pPr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地獄の理由１</w:t>
      </w:r>
    </w:p>
    <w:p w:rsidR="00483FB4" w:rsidRPr="00852C8E" w:rsidRDefault="00483FB4" w:rsidP="00483FB4">
      <w:pPr>
        <w:rPr>
          <w:rFonts w:asciiTheme="minorEastAsia" w:hAnsiTheme="minorEastAsia"/>
          <w:sz w:val="22"/>
          <w:u w:val="dotted"/>
        </w:rPr>
      </w:pPr>
      <w:r w:rsidRPr="00852C8E">
        <w:rPr>
          <w:rFonts w:asciiTheme="minorEastAsia" w:hAnsiTheme="minorEastAsia" w:hint="eastAsia"/>
          <w:sz w:val="22"/>
          <w:u w:val="dotted"/>
        </w:rPr>
        <w:t xml:space="preserve">　　　　　　　　　　　　　　　　　　　　　　　　　　　　　</w:t>
      </w:r>
      <w:r w:rsidR="001900F0" w:rsidRPr="00852C8E">
        <w:rPr>
          <w:rFonts w:asciiTheme="minorEastAsia" w:hAnsiTheme="minorEastAsia" w:hint="eastAsia"/>
          <w:sz w:val="22"/>
          <w:u w:val="dotted"/>
        </w:rPr>
        <w:t xml:space="preserve">　　　　　</w:t>
      </w:r>
      <w:r w:rsidRPr="00852C8E">
        <w:rPr>
          <w:rFonts w:asciiTheme="minorEastAsia" w:hAnsiTheme="minorEastAsia" w:hint="eastAsia"/>
          <w:sz w:val="22"/>
          <w:u w:val="dotted"/>
        </w:rPr>
        <w:t xml:space="preserve">　　　　　　　　</w:t>
      </w:r>
    </w:p>
    <w:p w:rsidR="00483FB4" w:rsidRPr="00852C8E" w:rsidRDefault="00483FB4" w:rsidP="00483FB4">
      <w:pPr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地獄の理由２</w:t>
      </w:r>
    </w:p>
    <w:p w:rsidR="00483FB4" w:rsidRPr="00852C8E" w:rsidRDefault="00483FB4" w:rsidP="00483FB4">
      <w:pPr>
        <w:rPr>
          <w:rFonts w:asciiTheme="minorEastAsia" w:hAnsiTheme="minorEastAsia"/>
          <w:sz w:val="22"/>
          <w:u w:val="dotted"/>
        </w:rPr>
      </w:pPr>
      <w:r w:rsidRPr="00852C8E">
        <w:rPr>
          <w:rFonts w:asciiTheme="minorEastAsia" w:hAnsiTheme="minorEastAsia" w:hint="eastAsia"/>
          <w:sz w:val="22"/>
          <w:u w:val="dotted"/>
        </w:rPr>
        <w:t xml:space="preserve">　　　　　　　　　　　　　　　　　　　　　　　　　　　　　　　　</w:t>
      </w:r>
      <w:r w:rsidR="001900F0" w:rsidRPr="00852C8E">
        <w:rPr>
          <w:rFonts w:asciiTheme="minorEastAsia" w:hAnsiTheme="minorEastAsia" w:hint="eastAsia"/>
          <w:sz w:val="22"/>
          <w:u w:val="dotted"/>
        </w:rPr>
        <w:t xml:space="preserve">　　　　　　</w:t>
      </w:r>
      <w:r w:rsidRPr="00852C8E">
        <w:rPr>
          <w:rFonts w:asciiTheme="minorEastAsia" w:hAnsiTheme="minorEastAsia" w:hint="eastAsia"/>
          <w:sz w:val="22"/>
          <w:u w:val="dotted"/>
        </w:rPr>
        <w:t xml:space="preserve">　　　　</w:t>
      </w:r>
    </w:p>
    <w:p w:rsidR="00483FB4" w:rsidRPr="00852C8E" w:rsidRDefault="00483FB4" w:rsidP="00483FB4">
      <w:pPr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天国の理由１</w:t>
      </w:r>
    </w:p>
    <w:p w:rsidR="00483FB4" w:rsidRPr="00852C8E" w:rsidRDefault="00483FB4" w:rsidP="00483FB4">
      <w:pPr>
        <w:rPr>
          <w:rFonts w:asciiTheme="minorEastAsia" w:hAnsiTheme="minorEastAsia"/>
          <w:sz w:val="22"/>
          <w:u w:val="dotted"/>
        </w:rPr>
      </w:pPr>
      <w:r w:rsidRPr="00852C8E">
        <w:rPr>
          <w:rFonts w:asciiTheme="minorEastAsia" w:hAnsiTheme="minorEastAsia" w:hint="eastAsia"/>
          <w:sz w:val="22"/>
          <w:u w:val="dotted"/>
        </w:rPr>
        <w:t xml:space="preserve">　　　　　　　　　　　　　　　　　　　　　　　　　　　　　　　　</w:t>
      </w:r>
      <w:r w:rsidR="001900F0" w:rsidRPr="00852C8E">
        <w:rPr>
          <w:rFonts w:asciiTheme="minorEastAsia" w:hAnsiTheme="minorEastAsia" w:hint="eastAsia"/>
          <w:sz w:val="22"/>
          <w:u w:val="dotted"/>
        </w:rPr>
        <w:t xml:space="preserve">　　　　　　</w:t>
      </w:r>
      <w:r w:rsidRPr="00852C8E">
        <w:rPr>
          <w:rFonts w:asciiTheme="minorEastAsia" w:hAnsiTheme="minorEastAsia" w:hint="eastAsia"/>
          <w:sz w:val="22"/>
          <w:u w:val="dotted"/>
        </w:rPr>
        <w:t xml:space="preserve">　　　　</w:t>
      </w:r>
    </w:p>
    <w:p w:rsidR="00483FB4" w:rsidRPr="00852C8E" w:rsidRDefault="00483FB4" w:rsidP="00483FB4">
      <w:pPr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天国の理由２</w:t>
      </w:r>
    </w:p>
    <w:p w:rsidR="00483FB4" w:rsidRPr="00852C8E" w:rsidRDefault="00483FB4" w:rsidP="00483FB4">
      <w:pPr>
        <w:rPr>
          <w:rFonts w:asciiTheme="minorEastAsia" w:hAnsiTheme="minorEastAsia"/>
          <w:sz w:val="22"/>
          <w:u w:val="dotted"/>
        </w:rPr>
      </w:pPr>
      <w:r w:rsidRPr="00852C8E">
        <w:rPr>
          <w:rFonts w:asciiTheme="minorEastAsia" w:hAnsiTheme="minorEastAsia" w:hint="eastAsia"/>
          <w:sz w:val="22"/>
          <w:u w:val="dotted"/>
        </w:rPr>
        <w:t xml:space="preserve">　　　　　　　　　　　　　　　　　　　　　　　　　　　　　　　　　</w:t>
      </w:r>
      <w:r w:rsidR="001900F0" w:rsidRPr="00852C8E">
        <w:rPr>
          <w:rFonts w:asciiTheme="minorEastAsia" w:hAnsiTheme="minorEastAsia" w:hint="eastAsia"/>
          <w:sz w:val="22"/>
          <w:u w:val="dotted"/>
        </w:rPr>
        <w:t xml:space="preserve">　　　　　　</w:t>
      </w:r>
      <w:r w:rsidRPr="00852C8E">
        <w:rPr>
          <w:rFonts w:asciiTheme="minorEastAsia" w:hAnsiTheme="minorEastAsia" w:hint="eastAsia"/>
          <w:sz w:val="22"/>
          <w:u w:val="dotted"/>
        </w:rPr>
        <w:t xml:space="preserve">　　　</w:t>
      </w:r>
    </w:p>
    <w:p w:rsidR="00483FB4" w:rsidRPr="00852C8E" w:rsidRDefault="00483FB4" w:rsidP="00483FB4">
      <w:pPr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天国の理由３</w:t>
      </w:r>
    </w:p>
    <w:p w:rsidR="00483FB4" w:rsidRPr="00852C8E" w:rsidRDefault="00483FB4" w:rsidP="00483FB4">
      <w:pPr>
        <w:rPr>
          <w:rFonts w:asciiTheme="minorEastAsia" w:hAnsiTheme="minorEastAsia"/>
          <w:sz w:val="22"/>
          <w:u w:val="dotted"/>
        </w:rPr>
      </w:pPr>
      <w:r w:rsidRPr="00852C8E">
        <w:rPr>
          <w:rFonts w:asciiTheme="minorEastAsia" w:hAnsiTheme="minorEastAsia" w:hint="eastAsia"/>
          <w:sz w:val="22"/>
          <w:u w:val="dotted"/>
        </w:rPr>
        <w:t xml:space="preserve">　　　　　　　　　　　　　　　　　　　　　　　　　　　　　　　　　</w:t>
      </w:r>
      <w:r w:rsidR="001900F0" w:rsidRPr="00852C8E">
        <w:rPr>
          <w:rFonts w:asciiTheme="minorEastAsia" w:hAnsiTheme="minorEastAsia" w:hint="eastAsia"/>
          <w:sz w:val="22"/>
          <w:u w:val="dotted"/>
        </w:rPr>
        <w:t xml:space="preserve">　　　　　　</w:t>
      </w:r>
      <w:r w:rsidRPr="00852C8E">
        <w:rPr>
          <w:rFonts w:asciiTheme="minorEastAsia" w:hAnsiTheme="minorEastAsia" w:hint="eastAsia"/>
          <w:sz w:val="22"/>
          <w:u w:val="dotted"/>
        </w:rPr>
        <w:t xml:space="preserve">　　　</w:t>
      </w:r>
    </w:p>
    <w:p w:rsidR="00483FB4" w:rsidRPr="00852C8E" w:rsidRDefault="00483FB4" w:rsidP="00483FB4">
      <w:pPr>
        <w:rPr>
          <w:rFonts w:asciiTheme="minorEastAsia" w:hAnsiTheme="minorEastAsia"/>
          <w:sz w:val="22"/>
          <w:u w:val="single"/>
        </w:rPr>
      </w:pPr>
    </w:p>
    <w:p w:rsidR="00483FB4" w:rsidRPr="00852C8E" w:rsidRDefault="004332FE" w:rsidP="00483FB4">
      <w:pPr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【</w:t>
      </w:r>
      <w:r w:rsidR="00871FF2">
        <w:rPr>
          <w:rFonts w:asciiTheme="minorEastAsia" w:hAnsiTheme="minorEastAsia" w:hint="eastAsia"/>
          <w:sz w:val="22"/>
        </w:rPr>
        <w:t>思い出そう！</w:t>
      </w:r>
      <w:r w:rsidRPr="00852C8E">
        <w:rPr>
          <w:rFonts w:asciiTheme="minorEastAsia" w:hAnsiTheme="minorEastAsia" w:hint="eastAsia"/>
          <w:sz w:val="22"/>
        </w:rPr>
        <w:t>】</w:t>
      </w:r>
    </w:p>
    <w:p w:rsidR="00483FB4" w:rsidRPr="00852C8E" w:rsidRDefault="00483FB4" w:rsidP="00483FB4">
      <w:pPr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日本語の自動詞と他動詞って何？？</w:t>
      </w:r>
    </w:p>
    <w:p w:rsidR="00483FB4" w:rsidRPr="00852C8E" w:rsidRDefault="004332FE" w:rsidP="004332FE">
      <w:pPr>
        <w:spacing w:line="480" w:lineRule="auto"/>
        <w:rPr>
          <w:rFonts w:asciiTheme="minorEastAsia" w:hAnsiTheme="minorEastAsia"/>
          <w:sz w:val="22"/>
          <w:u w:val="single"/>
        </w:rPr>
      </w:pPr>
      <w:r w:rsidRPr="00852C8E">
        <w:rPr>
          <w:rFonts w:asciiTheme="minorEastAsia" w:hAnsiTheme="minorEastAsia" w:hint="eastAsia"/>
          <w:sz w:val="22"/>
        </w:rPr>
        <w:t>自</w:t>
      </w:r>
      <w:r w:rsidR="00483FB4" w:rsidRPr="00852C8E">
        <w:rPr>
          <w:rFonts w:asciiTheme="minorEastAsia" w:hAnsiTheme="minorEastAsia" w:hint="eastAsia"/>
          <w:sz w:val="22"/>
        </w:rPr>
        <w:t>動詞：</w:t>
      </w:r>
      <w:r w:rsidR="00483FB4" w:rsidRPr="00852C8E">
        <w:rPr>
          <w:rFonts w:asciiTheme="minorEastAsia" w:hAnsiTheme="minorEastAsia" w:hint="eastAsia"/>
          <w:sz w:val="22"/>
          <w:u w:val="single"/>
        </w:rPr>
        <w:t xml:space="preserve">　　　　　　　　　　　　　　　　　　　　　　　　　　</w:t>
      </w:r>
      <w:r w:rsidR="001900F0" w:rsidRPr="00852C8E">
        <w:rPr>
          <w:rFonts w:asciiTheme="minorEastAsia" w:hAnsiTheme="minorEastAsia" w:hint="eastAsia"/>
          <w:sz w:val="22"/>
          <w:u w:val="single"/>
        </w:rPr>
        <w:t xml:space="preserve">　　　　　</w:t>
      </w:r>
      <w:r w:rsidR="00483FB4" w:rsidRPr="00852C8E">
        <w:rPr>
          <w:rFonts w:asciiTheme="minorEastAsia" w:hAnsiTheme="minorEastAsia" w:hint="eastAsia"/>
          <w:sz w:val="22"/>
          <w:u w:val="single"/>
        </w:rPr>
        <w:t xml:space="preserve">　　　　　　</w:t>
      </w:r>
    </w:p>
    <w:p w:rsidR="00483FB4" w:rsidRPr="00852C8E" w:rsidRDefault="004332FE" w:rsidP="004332FE">
      <w:pPr>
        <w:spacing w:line="480" w:lineRule="auto"/>
        <w:rPr>
          <w:rFonts w:asciiTheme="minorEastAsia" w:hAnsiTheme="minorEastAsia"/>
          <w:sz w:val="22"/>
          <w:u w:val="single"/>
        </w:rPr>
      </w:pPr>
      <w:r w:rsidRPr="00852C8E">
        <w:rPr>
          <w:rFonts w:asciiTheme="minorEastAsia" w:hAnsiTheme="minorEastAsia" w:hint="eastAsia"/>
          <w:sz w:val="22"/>
        </w:rPr>
        <w:t>他</w:t>
      </w:r>
      <w:r w:rsidR="00483FB4" w:rsidRPr="00852C8E">
        <w:rPr>
          <w:rFonts w:asciiTheme="minorEastAsia" w:hAnsiTheme="minorEastAsia" w:hint="eastAsia"/>
          <w:sz w:val="22"/>
        </w:rPr>
        <w:t>動詞：</w:t>
      </w:r>
      <w:r w:rsidR="00483FB4" w:rsidRPr="00852C8E">
        <w:rPr>
          <w:rFonts w:asciiTheme="minorEastAsia" w:hAnsiTheme="minorEastAsia" w:hint="eastAsia"/>
          <w:sz w:val="22"/>
          <w:u w:val="single"/>
        </w:rPr>
        <w:t xml:space="preserve">　　　　　　　　　　　　　　　　　　　　　　　　　　　　</w:t>
      </w:r>
      <w:r w:rsidR="001900F0" w:rsidRPr="00852C8E">
        <w:rPr>
          <w:rFonts w:asciiTheme="minorEastAsia" w:hAnsiTheme="minorEastAsia" w:hint="eastAsia"/>
          <w:sz w:val="22"/>
          <w:u w:val="single"/>
        </w:rPr>
        <w:t xml:space="preserve">　　　　　</w:t>
      </w:r>
      <w:r w:rsidR="00483FB4" w:rsidRPr="00852C8E">
        <w:rPr>
          <w:rFonts w:asciiTheme="minorEastAsia" w:hAnsiTheme="minorEastAsia" w:hint="eastAsia"/>
          <w:sz w:val="22"/>
          <w:u w:val="single"/>
        </w:rPr>
        <w:t xml:space="preserve">　　　　</w:t>
      </w:r>
    </w:p>
    <w:p w:rsidR="004332FE" w:rsidRDefault="004332FE" w:rsidP="004332FE">
      <w:pPr>
        <w:ind w:firstLineChars="600" w:firstLine="1320"/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 xml:space="preserve">　　　　　　</w:t>
      </w:r>
    </w:p>
    <w:p w:rsidR="0087105D" w:rsidRDefault="0087105D" w:rsidP="004332FE">
      <w:pPr>
        <w:ind w:firstLineChars="600" w:firstLine="1320"/>
        <w:rPr>
          <w:rFonts w:asciiTheme="minorEastAsia" w:hAnsiTheme="minorEastAsia"/>
          <w:sz w:val="22"/>
        </w:rPr>
      </w:pPr>
    </w:p>
    <w:p w:rsidR="0087105D" w:rsidRDefault="0087105D" w:rsidP="0087105D">
      <w:pPr>
        <w:ind w:firstLineChars="20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(例)</w:t>
      </w:r>
    </w:p>
    <w:p w:rsidR="0087105D" w:rsidRDefault="0087105D" w:rsidP="0087105D">
      <w:pPr>
        <w:ind w:firstLineChars="400" w:firstLine="88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ドアを　あけます　　　　　ドアが　あきます</w:t>
      </w:r>
    </w:p>
    <w:p w:rsidR="0087105D" w:rsidRPr="0087105D" w:rsidRDefault="0087105D" w:rsidP="004332FE">
      <w:pPr>
        <w:ind w:firstLineChars="600" w:firstLine="1320"/>
        <w:rPr>
          <w:rFonts w:asciiTheme="minorEastAsia" w:hAnsiTheme="minorEastAsia"/>
          <w:sz w:val="22"/>
        </w:rPr>
      </w:pPr>
    </w:p>
    <w:p w:rsidR="0087105D" w:rsidRPr="00852C8E" w:rsidRDefault="0087105D" w:rsidP="004332FE">
      <w:pPr>
        <w:ind w:firstLineChars="600" w:firstLine="1320"/>
        <w:rPr>
          <w:rFonts w:asciiTheme="minorEastAsia" w:hAnsiTheme="minorEastAsia"/>
          <w:sz w:val="22"/>
        </w:rPr>
      </w:pPr>
    </w:p>
    <w:p w:rsidR="004332FE" w:rsidRPr="00852C8E" w:rsidRDefault="004332FE" w:rsidP="004332FE">
      <w:pPr>
        <w:ind w:firstLineChars="600" w:firstLine="1320"/>
        <w:rPr>
          <w:rFonts w:asciiTheme="minorEastAsia" w:hAnsiTheme="minorEastAsia"/>
          <w:sz w:val="22"/>
        </w:rPr>
      </w:pPr>
    </w:p>
    <w:p w:rsidR="00163FB6" w:rsidRPr="00220260" w:rsidRDefault="00871FF2" w:rsidP="00220260">
      <w:pPr>
        <w:jc w:val="center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2"/>
        </w:rPr>
        <w:t>Ａ</w:t>
      </w:r>
      <w:r w:rsidR="00163FB6" w:rsidRPr="00852C8E">
        <w:rPr>
          <w:rFonts w:asciiTheme="minorEastAsia" w:hAnsiTheme="minorEastAsia" w:hint="eastAsia"/>
          <w:sz w:val="22"/>
        </w:rPr>
        <w:t>【ＴＬＳの先生が選んだ</w:t>
      </w:r>
      <w:r w:rsidR="00F411AE" w:rsidRPr="00852C8E">
        <w:rPr>
          <w:rFonts w:asciiTheme="minorEastAsia" w:hAnsiTheme="minorEastAsia" w:hint="eastAsia"/>
          <w:sz w:val="22"/>
        </w:rPr>
        <w:t xml:space="preserve"> </w:t>
      </w:r>
      <w:r w:rsidR="006926FD" w:rsidRPr="00852C8E">
        <w:rPr>
          <w:rFonts w:asciiTheme="minorEastAsia" w:hAnsiTheme="minorEastAsia" w:hint="eastAsia"/>
          <w:sz w:val="22"/>
        </w:rPr>
        <w:t>よく出る自動詞・</w:t>
      </w:r>
      <w:r w:rsidR="00163FB6" w:rsidRPr="00852C8E">
        <w:rPr>
          <w:rFonts w:asciiTheme="minorEastAsia" w:hAnsiTheme="minorEastAsia" w:hint="eastAsia"/>
          <w:sz w:val="22"/>
        </w:rPr>
        <w:t>他動詞</w:t>
      </w:r>
      <w:r w:rsidR="005166F5" w:rsidRPr="00852C8E">
        <w:rPr>
          <w:rFonts w:asciiTheme="minorEastAsia" w:hAnsiTheme="minorEastAsia" w:hint="eastAsia"/>
          <w:sz w:val="22"/>
        </w:rPr>
        <w:t>ペア ベスト１５</w:t>
      </w:r>
      <w:r w:rsidR="00163FB6" w:rsidRPr="00852C8E">
        <w:rPr>
          <w:rFonts w:asciiTheme="minorEastAsia" w:hAnsiTheme="minorEastAsia" w:hint="eastAsia"/>
          <w:sz w:val="22"/>
        </w:rPr>
        <w:t>】</w:t>
      </w:r>
    </w:p>
    <w:tbl>
      <w:tblPr>
        <w:tblStyle w:val="af0"/>
        <w:tblW w:w="7240" w:type="dxa"/>
        <w:tblLook w:val="04A0" w:firstRow="1" w:lastRow="0" w:firstColumn="1" w:lastColumn="0" w:noHBand="0" w:noVBand="1"/>
      </w:tblPr>
      <w:tblGrid>
        <w:gridCol w:w="436"/>
        <w:gridCol w:w="3338"/>
        <w:gridCol w:w="3466"/>
      </w:tblGrid>
      <w:tr w:rsidR="00F36FE7" w:rsidRPr="00852C8E" w:rsidTr="00F36FE7">
        <w:trPr>
          <w:trHeight w:val="478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  <w:u w:val="single"/>
              </w:rPr>
            </w:pPr>
          </w:p>
        </w:tc>
        <w:tc>
          <w:tcPr>
            <w:tcW w:w="3341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自動詞</w:t>
            </w:r>
          </w:p>
        </w:tc>
        <w:tc>
          <w:tcPr>
            <w:tcW w:w="3469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他動詞</w:t>
            </w: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１</w:t>
            </w:r>
          </w:p>
        </w:tc>
        <w:tc>
          <w:tcPr>
            <w:tcW w:w="3341" w:type="dxa"/>
          </w:tcPr>
          <w:p w:rsidR="00F36FE7" w:rsidRPr="00852C8E" w:rsidRDefault="00F411AE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 xml:space="preserve">　　　ドア　</w:t>
            </w:r>
            <w:r w:rsidRPr="00852C8E">
              <w:rPr>
                <w:rFonts w:asciiTheme="minorEastAsia" w:hAnsiTheme="minorEastAsia" w:hint="eastAsia"/>
                <w:sz w:val="22"/>
                <w:u w:val="dotted"/>
              </w:rPr>
              <w:t xml:space="preserve">　　　　</w:t>
            </w:r>
            <w:r w:rsidRPr="00852C8E">
              <w:rPr>
                <w:rFonts w:asciiTheme="minorEastAsia" w:hAnsiTheme="minorEastAsia" w:hint="eastAsia"/>
                <w:sz w:val="22"/>
              </w:rPr>
              <w:t xml:space="preserve">　　開く</w:t>
            </w:r>
          </w:p>
        </w:tc>
        <w:tc>
          <w:tcPr>
            <w:tcW w:w="3469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２</w:t>
            </w:r>
          </w:p>
        </w:tc>
        <w:tc>
          <w:tcPr>
            <w:tcW w:w="3341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69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閉める</w:t>
            </w:r>
          </w:p>
        </w:tc>
      </w:tr>
      <w:tr w:rsidR="00F36FE7" w:rsidRPr="00852C8E" w:rsidTr="00F36FE7">
        <w:trPr>
          <w:trHeight w:val="478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３</w:t>
            </w:r>
          </w:p>
        </w:tc>
        <w:tc>
          <w:tcPr>
            <w:tcW w:w="3341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つく</w:t>
            </w:r>
          </w:p>
        </w:tc>
        <w:tc>
          <w:tcPr>
            <w:tcW w:w="3469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４</w:t>
            </w:r>
          </w:p>
        </w:tc>
        <w:tc>
          <w:tcPr>
            <w:tcW w:w="3341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69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 xml:space="preserve">　消す</w:t>
            </w: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５</w:t>
            </w:r>
          </w:p>
        </w:tc>
        <w:tc>
          <w:tcPr>
            <w:tcW w:w="3341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切れる</w:t>
            </w:r>
          </w:p>
        </w:tc>
        <w:tc>
          <w:tcPr>
            <w:tcW w:w="3469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F36FE7" w:rsidRPr="00852C8E" w:rsidTr="00F36FE7">
        <w:trPr>
          <w:trHeight w:val="478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６</w:t>
            </w:r>
          </w:p>
        </w:tc>
        <w:tc>
          <w:tcPr>
            <w:tcW w:w="3341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69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入れる</w:t>
            </w: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７</w:t>
            </w:r>
          </w:p>
        </w:tc>
        <w:tc>
          <w:tcPr>
            <w:tcW w:w="3341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出る</w:t>
            </w:r>
          </w:p>
        </w:tc>
        <w:tc>
          <w:tcPr>
            <w:tcW w:w="3469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８</w:t>
            </w:r>
          </w:p>
        </w:tc>
        <w:tc>
          <w:tcPr>
            <w:tcW w:w="3341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69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落とす</w:t>
            </w:r>
          </w:p>
        </w:tc>
      </w:tr>
      <w:tr w:rsidR="00F36FE7" w:rsidRPr="00852C8E" w:rsidTr="00F36FE7">
        <w:trPr>
          <w:trHeight w:val="478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９</w:t>
            </w:r>
          </w:p>
        </w:tc>
        <w:tc>
          <w:tcPr>
            <w:tcW w:w="3341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倒れる</w:t>
            </w:r>
          </w:p>
        </w:tc>
        <w:tc>
          <w:tcPr>
            <w:tcW w:w="3469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3341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69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割る</w:t>
            </w: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3341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止まる</w:t>
            </w:r>
          </w:p>
        </w:tc>
        <w:tc>
          <w:tcPr>
            <w:tcW w:w="3469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F36FE7" w:rsidRPr="00852C8E" w:rsidTr="00F36FE7">
        <w:trPr>
          <w:trHeight w:val="478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3341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69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始める</w:t>
            </w: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3341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乗る</w:t>
            </w:r>
          </w:p>
        </w:tc>
        <w:tc>
          <w:tcPr>
            <w:tcW w:w="3469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3341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69" w:type="dxa"/>
          </w:tcPr>
          <w:p w:rsidR="00F36FE7" w:rsidRPr="00852C8E" w:rsidRDefault="004D06D2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　　　　　　　　　　</w:t>
            </w:r>
            <w:r w:rsidR="00F411AE" w:rsidRPr="00852C8E">
              <w:rPr>
                <w:rFonts w:asciiTheme="minorEastAsia" w:hAnsiTheme="minorEastAsia" w:hint="eastAsia"/>
                <w:sz w:val="22"/>
              </w:rPr>
              <w:t>上げる</w:t>
            </w:r>
          </w:p>
        </w:tc>
      </w:tr>
      <w:tr w:rsidR="00F36FE7" w:rsidRPr="00852C8E" w:rsidTr="00F36FE7">
        <w:trPr>
          <w:trHeight w:val="499"/>
        </w:trPr>
        <w:tc>
          <w:tcPr>
            <w:tcW w:w="430" w:type="dxa"/>
          </w:tcPr>
          <w:p w:rsidR="00F36FE7" w:rsidRPr="00852C8E" w:rsidRDefault="00F36FE7" w:rsidP="00F411AE">
            <w:pPr>
              <w:spacing w:line="276" w:lineRule="auto"/>
              <w:jc w:val="center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3341" w:type="dxa"/>
          </w:tcPr>
          <w:p w:rsidR="00F36FE7" w:rsidRPr="00852C8E" w:rsidRDefault="00F411AE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852C8E">
              <w:rPr>
                <w:rFonts w:asciiTheme="minorEastAsia" w:hAnsiTheme="minorEastAsia" w:hint="eastAsia"/>
                <w:sz w:val="22"/>
              </w:rPr>
              <w:t xml:space="preserve">　　</w:t>
            </w:r>
            <w:r w:rsidR="004D06D2">
              <w:rPr>
                <w:rFonts w:asciiTheme="minorEastAsia" w:hAnsiTheme="minorEastAsia" w:hint="eastAsia"/>
                <w:sz w:val="22"/>
              </w:rPr>
              <w:t xml:space="preserve">　　　　　　　　　　</w:t>
            </w:r>
            <w:r w:rsidRPr="00852C8E">
              <w:rPr>
                <w:rFonts w:asciiTheme="minorEastAsia" w:hAnsiTheme="minorEastAsia" w:hint="eastAsia"/>
                <w:sz w:val="22"/>
              </w:rPr>
              <w:t>並ぶ</w:t>
            </w:r>
          </w:p>
        </w:tc>
        <w:tc>
          <w:tcPr>
            <w:tcW w:w="3469" w:type="dxa"/>
          </w:tcPr>
          <w:p w:rsidR="00F36FE7" w:rsidRPr="00852C8E" w:rsidRDefault="00F36FE7" w:rsidP="00F411AE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483FB4" w:rsidRPr="00852C8E" w:rsidRDefault="00483FB4">
      <w:pPr>
        <w:rPr>
          <w:rFonts w:asciiTheme="minorEastAsia" w:hAnsiTheme="minorEastAsia"/>
          <w:sz w:val="22"/>
          <w:u w:val="single"/>
        </w:rPr>
      </w:pPr>
    </w:p>
    <w:p w:rsidR="001900F0" w:rsidRPr="004D06D2" w:rsidRDefault="001900F0">
      <w:pPr>
        <w:rPr>
          <w:rFonts w:asciiTheme="minorEastAsia" w:hAnsiTheme="minorEastAsia"/>
          <w:sz w:val="22"/>
        </w:rPr>
      </w:pPr>
    </w:p>
    <w:p w:rsidR="0017089A" w:rsidRPr="00852C8E" w:rsidRDefault="001900F0">
      <w:pPr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lastRenderedPageBreak/>
        <w:t>〔</w:t>
      </w:r>
      <w:r w:rsidR="0017089A" w:rsidRPr="00852C8E">
        <w:rPr>
          <w:rFonts w:asciiTheme="minorEastAsia" w:hAnsiTheme="minorEastAsia" w:hint="eastAsia"/>
          <w:sz w:val="22"/>
        </w:rPr>
        <w:t>練習１</w:t>
      </w:r>
      <w:r w:rsidRPr="00852C8E">
        <w:rPr>
          <w:rFonts w:asciiTheme="minorEastAsia" w:hAnsiTheme="minorEastAsia" w:hint="eastAsia"/>
          <w:sz w:val="22"/>
        </w:rPr>
        <w:t>〕</w:t>
      </w:r>
    </w:p>
    <w:p w:rsidR="00823966" w:rsidRDefault="0017089A" w:rsidP="001900F0">
      <w:pPr>
        <w:ind w:firstLineChars="100" w:firstLine="220"/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例：　エアコン</w:t>
      </w:r>
      <w:r w:rsidR="001900F0" w:rsidRPr="00852C8E">
        <w:rPr>
          <w:rFonts w:asciiTheme="minorEastAsia" w:hAnsiTheme="minorEastAsia" w:hint="eastAsia"/>
          <w:sz w:val="22"/>
          <w:bdr w:val="single" w:sz="4" w:space="0" w:color="auto"/>
        </w:rPr>
        <w:t xml:space="preserve"> を </w:t>
      </w:r>
      <w:r w:rsidRPr="00852C8E">
        <w:rPr>
          <w:rFonts w:asciiTheme="minorEastAsia" w:hAnsiTheme="minorEastAsia" w:hint="eastAsia"/>
          <w:sz w:val="22"/>
        </w:rPr>
        <w:t>（</w:t>
      </w:r>
      <w:r w:rsidR="001900F0" w:rsidRPr="00852C8E">
        <w:rPr>
          <w:rFonts w:asciiTheme="minorEastAsia" w:hAnsiTheme="minorEastAsia" w:hint="eastAsia"/>
          <w:sz w:val="22"/>
        </w:rPr>
        <w:t xml:space="preserve"> </w:t>
      </w:r>
      <w:r w:rsidRPr="00852C8E">
        <w:rPr>
          <w:rFonts w:asciiTheme="minorEastAsia" w:hAnsiTheme="minorEastAsia" w:hint="eastAsia"/>
          <w:sz w:val="22"/>
        </w:rPr>
        <w:t>つける</w:t>
      </w:r>
      <w:r w:rsidR="001900F0" w:rsidRPr="00852C8E">
        <w:rPr>
          <w:rFonts w:asciiTheme="minorEastAsia" w:hAnsiTheme="minorEastAsia" w:hint="eastAsia"/>
          <w:sz w:val="22"/>
        </w:rPr>
        <w:t xml:space="preserve"> </w:t>
      </w:r>
      <w:r w:rsidRPr="00852C8E">
        <w:rPr>
          <w:rFonts w:asciiTheme="minorEastAsia" w:hAnsiTheme="minorEastAsia" w:hint="eastAsia"/>
          <w:sz w:val="22"/>
        </w:rPr>
        <w:t>・</w:t>
      </w:r>
      <w:r w:rsidR="001900F0" w:rsidRPr="00852C8E">
        <w:rPr>
          <w:rFonts w:asciiTheme="minorEastAsia" w:hAnsiTheme="minorEastAsia" w:hint="eastAsia"/>
          <w:sz w:val="22"/>
        </w:rPr>
        <w:t xml:space="preserve"> </w:t>
      </w:r>
      <w:r w:rsidRPr="00852C8E">
        <w:rPr>
          <w:rFonts w:asciiTheme="minorEastAsia" w:hAnsiTheme="minorEastAsia" w:hint="eastAsia"/>
          <w:sz w:val="22"/>
        </w:rPr>
        <w:t>つく</w:t>
      </w:r>
      <w:r w:rsidR="001900F0" w:rsidRPr="00852C8E">
        <w:rPr>
          <w:rFonts w:asciiTheme="minorEastAsia" w:hAnsiTheme="minorEastAsia" w:hint="eastAsia"/>
          <w:sz w:val="22"/>
        </w:rPr>
        <w:t xml:space="preserve"> </w:t>
      </w:r>
      <w:r w:rsidRPr="00852C8E">
        <w:rPr>
          <w:rFonts w:asciiTheme="minorEastAsia" w:hAnsiTheme="minorEastAsia" w:hint="eastAsia"/>
          <w:sz w:val="22"/>
        </w:rPr>
        <w:t>）</w:t>
      </w:r>
      <w:r w:rsidR="00E225F0" w:rsidRPr="00852C8E">
        <w:rPr>
          <w:rFonts w:asciiTheme="minorEastAsia" w:hAnsiTheme="minorEastAsia" w:hint="eastAsia"/>
          <w:sz w:val="22"/>
        </w:rPr>
        <w:t>。</w:t>
      </w:r>
      <w:r w:rsidR="00823966">
        <w:rPr>
          <w:rFonts w:asciiTheme="minorEastAsia" w:hAnsiTheme="minorEastAsia" w:hint="eastAsia"/>
          <w:sz w:val="22"/>
        </w:rPr>
        <w:t xml:space="preserve">　</w:t>
      </w:r>
    </w:p>
    <w:p w:rsidR="0017089A" w:rsidRPr="00852C8E" w:rsidRDefault="001900F0" w:rsidP="00823966">
      <w:pPr>
        <w:ind w:firstLineChars="500" w:firstLine="1100"/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電気</w:t>
      </w:r>
      <w:r w:rsidR="00823966">
        <w:rPr>
          <w:rFonts w:asciiTheme="minorEastAsia" w:hAnsiTheme="minorEastAsia" w:hint="eastAsia"/>
          <w:sz w:val="22"/>
        </w:rPr>
        <w:t xml:space="preserve">　</w:t>
      </w:r>
      <w:r w:rsidRPr="00852C8E">
        <w:rPr>
          <w:rFonts w:asciiTheme="minorEastAsia" w:hAnsiTheme="minorEastAsia" w:hint="eastAsia"/>
          <w:sz w:val="22"/>
          <w:bdr w:val="single" w:sz="4" w:space="0" w:color="auto"/>
        </w:rPr>
        <w:t xml:space="preserve"> が </w:t>
      </w:r>
      <w:r w:rsidRPr="00852C8E">
        <w:rPr>
          <w:rFonts w:asciiTheme="minorEastAsia" w:hAnsiTheme="minorEastAsia" w:hint="eastAsia"/>
          <w:sz w:val="22"/>
        </w:rPr>
        <w:t>（ つける ・ つく ）</w:t>
      </w:r>
      <w:r w:rsidR="00E225F0" w:rsidRPr="00852C8E">
        <w:rPr>
          <w:rFonts w:asciiTheme="minorEastAsia" w:hAnsiTheme="minorEastAsia" w:hint="eastAsia"/>
          <w:sz w:val="22"/>
        </w:rPr>
        <w:t>。</w:t>
      </w:r>
    </w:p>
    <w:p w:rsidR="0017089A" w:rsidRPr="00852C8E" w:rsidRDefault="001900F0" w:rsidP="001900F0">
      <w:pPr>
        <w:ind w:firstLineChars="100" w:firstLine="220"/>
        <w:rPr>
          <w:rFonts w:asciiTheme="minorEastAsia" w:hAnsiTheme="minorEastAsia"/>
          <w:sz w:val="22"/>
        </w:rPr>
      </w:pPr>
      <w:r w:rsidRPr="00852C8E">
        <w:rPr>
          <w:rFonts w:asciiTheme="minorEastAsia" w:hAnsiTheme="minorEastAsia" w:hint="eastAsia"/>
          <w:sz w:val="22"/>
        </w:rPr>
        <w:t>★まずは</w:t>
      </w:r>
      <w:r w:rsidR="00F411AE" w:rsidRPr="00852C8E">
        <w:rPr>
          <w:rFonts w:asciiTheme="minorEastAsia" w:hAnsiTheme="minorEastAsia"/>
          <w:sz w:val="22"/>
        </w:rPr>
        <w:ruby>
          <w:rubyPr>
            <w:rubyAlign w:val="distributeSpace"/>
            <w:hps w:val="8"/>
            <w:hpsRaise w:val="20"/>
            <w:hpsBaseText w:val="22"/>
            <w:lid w:val="ja-JP"/>
          </w:rubyPr>
          <w:rt>
            <w:r w:rsidR="00F411AE" w:rsidRPr="00852C8E">
              <w:rPr>
                <w:rFonts w:asciiTheme="minorEastAsia" w:hAnsiTheme="minorEastAsia"/>
                <w:sz w:val="8"/>
              </w:rPr>
              <w:t>じょし</w:t>
            </w:r>
          </w:rt>
          <w:rubyBase>
            <w:r w:rsidR="00F411AE" w:rsidRPr="00852C8E">
              <w:rPr>
                <w:rFonts w:asciiTheme="minorEastAsia" w:hAnsiTheme="minorEastAsia"/>
                <w:sz w:val="22"/>
              </w:rPr>
              <w:t>助詞</w:t>
            </w:r>
          </w:rubyBase>
        </w:ruby>
      </w:r>
      <w:r w:rsidRPr="00852C8E">
        <w:rPr>
          <w:rFonts w:asciiTheme="minorEastAsia" w:hAnsiTheme="minorEastAsia" w:hint="eastAsia"/>
          <w:sz w:val="22"/>
        </w:rPr>
        <w:t>をチェック！</w:t>
      </w:r>
      <w:r w:rsidR="00F36FE7" w:rsidRPr="00852C8E">
        <w:rPr>
          <w:rFonts w:asciiTheme="minorEastAsia" w:hAnsiTheme="minorEastAsia" w:hint="eastAsia"/>
          <w:sz w:val="22"/>
        </w:rPr>
        <w:t xml:space="preserve">　</w:t>
      </w:r>
      <w:r w:rsidRPr="00852C8E">
        <w:rPr>
          <w:rFonts w:asciiTheme="minorEastAsia" w:hAnsiTheme="minorEastAsia" w:hint="eastAsia"/>
          <w:sz w:val="22"/>
          <w:bdr w:val="single" w:sz="4" w:space="0" w:color="auto"/>
        </w:rPr>
        <w:t xml:space="preserve">　を </w:t>
      </w:r>
      <w:r w:rsidRPr="00852C8E">
        <w:rPr>
          <w:rFonts w:asciiTheme="minorEastAsia" w:hAnsiTheme="minorEastAsia" w:hint="eastAsia"/>
          <w:sz w:val="22"/>
        </w:rPr>
        <w:t>⇒他動詞</w:t>
      </w:r>
      <w:r w:rsidR="00F36FE7" w:rsidRPr="00852C8E">
        <w:rPr>
          <w:rFonts w:asciiTheme="minorEastAsia" w:hAnsiTheme="minorEastAsia" w:hint="eastAsia"/>
          <w:sz w:val="22"/>
        </w:rPr>
        <w:t xml:space="preserve">　　</w:t>
      </w:r>
      <w:r w:rsidRPr="00852C8E">
        <w:rPr>
          <w:rFonts w:asciiTheme="minorEastAsia" w:hAnsiTheme="minorEastAsia" w:hint="eastAsia"/>
          <w:sz w:val="22"/>
        </w:rPr>
        <w:t xml:space="preserve">　</w:t>
      </w:r>
      <w:r w:rsidRPr="00852C8E">
        <w:rPr>
          <w:rFonts w:asciiTheme="minorEastAsia" w:hAnsiTheme="minorEastAsia" w:hint="eastAsia"/>
          <w:sz w:val="22"/>
          <w:bdr w:val="single" w:sz="4" w:space="0" w:color="auto"/>
        </w:rPr>
        <w:t xml:space="preserve">　が </w:t>
      </w:r>
      <w:r w:rsidRPr="00852C8E">
        <w:rPr>
          <w:rFonts w:asciiTheme="minorEastAsia" w:hAnsiTheme="minorEastAsia" w:hint="eastAsia"/>
          <w:sz w:val="22"/>
        </w:rPr>
        <w:t>⇒</w:t>
      </w:r>
      <w:r w:rsidR="0017089A" w:rsidRPr="00852C8E">
        <w:rPr>
          <w:rFonts w:asciiTheme="minorEastAsia" w:hAnsiTheme="minorEastAsia" w:hint="eastAsia"/>
          <w:sz w:val="22"/>
        </w:rPr>
        <w:t>自動詞</w:t>
      </w:r>
    </w:p>
    <w:p w:rsidR="0017089A" w:rsidRPr="00852C8E" w:rsidRDefault="0017089A">
      <w:pPr>
        <w:rPr>
          <w:rFonts w:asciiTheme="minorEastAsia" w:hAnsiTheme="minorEastAsia"/>
          <w:sz w:val="22"/>
        </w:rPr>
      </w:pPr>
    </w:p>
    <w:p w:rsidR="0017089A" w:rsidRPr="00634B66" w:rsidRDefault="0017089A" w:rsidP="00634B66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634B66">
        <w:rPr>
          <w:rFonts w:asciiTheme="minorEastAsia" w:hAnsiTheme="minorEastAsia" w:hint="eastAsia"/>
          <w:szCs w:val="21"/>
        </w:rPr>
        <w:t>①　たくさんの人が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（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並べる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・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並ぶ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）</w:t>
      </w:r>
      <w:r w:rsidR="00871FF2">
        <w:rPr>
          <w:rFonts w:asciiTheme="minorEastAsia" w:hAnsiTheme="minorEastAsia" w:hint="eastAsia"/>
          <w:szCs w:val="21"/>
        </w:rPr>
        <w:t>いる。</w:t>
      </w:r>
    </w:p>
    <w:p w:rsidR="0017089A" w:rsidRPr="00634B66" w:rsidRDefault="0017089A" w:rsidP="00634B66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634B66">
        <w:rPr>
          <w:rFonts w:asciiTheme="minorEastAsia" w:hAnsiTheme="minorEastAsia" w:hint="eastAsia"/>
          <w:szCs w:val="21"/>
        </w:rPr>
        <w:t xml:space="preserve">②　</w:t>
      </w:r>
      <w:r w:rsidR="00871FF2">
        <w:rPr>
          <w:rFonts w:asciiTheme="minorEastAsia" w:hAnsiTheme="minorEastAsia" w:hint="eastAsia"/>
          <w:szCs w:val="21"/>
        </w:rPr>
        <w:t>外出のときは</w:t>
      </w:r>
      <w:r w:rsidRPr="00634B66">
        <w:rPr>
          <w:rFonts w:asciiTheme="minorEastAsia" w:hAnsiTheme="minorEastAsia" w:hint="eastAsia"/>
          <w:szCs w:val="21"/>
        </w:rPr>
        <w:t>まどを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（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閉める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・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閉まる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）</w:t>
      </w:r>
      <w:r w:rsidR="00871FF2">
        <w:rPr>
          <w:rFonts w:asciiTheme="minorEastAsia" w:hAnsiTheme="minorEastAsia" w:hint="eastAsia"/>
          <w:szCs w:val="21"/>
        </w:rPr>
        <w:t>ほうがいい。</w:t>
      </w:r>
    </w:p>
    <w:p w:rsidR="0017089A" w:rsidRPr="00634B66" w:rsidRDefault="0017089A" w:rsidP="00634B66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634B66">
        <w:rPr>
          <w:rFonts w:asciiTheme="minorEastAsia" w:hAnsiTheme="minorEastAsia" w:hint="eastAsia"/>
          <w:szCs w:val="21"/>
        </w:rPr>
        <w:t xml:space="preserve">③　</w:t>
      </w:r>
      <w:r w:rsidR="00871FF2">
        <w:rPr>
          <w:rFonts w:asciiTheme="minorEastAsia" w:hAnsiTheme="minorEastAsia" w:hint="eastAsia"/>
          <w:szCs w:val="21"/>
        </w:rPr>
        <w:t>寝る前に</w:t>
      </w:r>
      <w:r w:rsidRPr="00634B66">
        <w:rPr>
          <w:rFonts w:asciiTheme="minorEastAsia" w:hAnsiTheme="minorEastAsia" w:hint="eastAsia"/>
          <w:szCs w:val="21"/>
        </w:rPr>
        <w:t>電気を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（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消える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・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="00915230">
        <w:rPr>
          <w:rFonts w:asciiTheme="minorEastAsia" w:hAnsiTheme="minorEastAsia" w:hint="eastAsia"/>
          <w:szCs w:val="21"/>
        </w:rPr>
        <w:t>消し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）</w:t>
      </w:r>
      <w:r w:rsidR="00871FF2">
        <w:rPr>
          <w:rFonts w:asciiTheme="minorEastAsia" w:hAnsiTheme="minorEastAsia" w:hint="eastAsia"/>
          <w:szCs w:val="21"/>
        </w:rPr>
        <w:t>てね。</w:t>
      </w:r>
    </w:p>
    <w:p w:rsidR="0017089A" w:rsidRPr="00634B66" w:rsidRDefault="0017089A" w:rsidP="00634B66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634B66">
        <w:rPr>
          <w:rFonts w:asciiTheme="minorEastAsia" w:hAnsiTheme="minorEastAsia" w:hint="eastAsia"/>
          <w:szCs w:val="21"/>
        </w:rPr>
        <w:t>④　授業が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（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="00915230">
        <w:rPr>
          <w:rFonts w:asciiTheme="minorEastAsia" w:hAnsiTheme="minorEastAsia" w:hint="eastAsia"/>
          <w:szCs w:val="21"/>
        </w:rPr>
        <w:t>始まっ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・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="00915230">
        <w:rPr>
          <w:rFonts w:asciiTheme="minorEastAsia" w:hAnsiTheme="minorEastAsia" w:hint="eastAsia"/>
          <w:szCs w:val="21"/>
        </w:rPr>
        <w:t>始めっ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）</w:t>
      </w:r>
      <w:r w:rsidR="00871FF2">
        <w:rPr>
          <w:rFonts w:asciiTheme="minorEastAsia" w:hAnsiTheme="minorEastAsia" w:hint="eastAsia"/>
          <w:szCs w:val="21"/>
        </w:rPr>
        <w:t>ちゃう。急ごう！</w:t>
      </w:r>
    </w:p>
    <w:p w:rsidR="0017089A" w:rsidRPr="00634B66" w:rsidRDefault="0017089A" w:rsidP="00634B66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634B66">
        <w:rPr>
          <w:rFonts w:asciiTheme="minorEastAsia" w:hAnsiTheme="minorEastAsia" w:hint="eastAsia"/>
          <w:szCs w:val="21"/>
        </w:rPr>
        <w:t>⑤　私が</w:t>
      </w:r>
      <w:r w:rsidR="00E225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教室に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（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入る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・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入れる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）</w:t>
      </w:r>
      <w:r w:rsidR="00E225F0" w:rsidRPr="00634B66">
        <w:rPr>
          <w:rFonts w:asciiTheme="minorEastAsia" w:hAnsiTheme="minorEastAsia" w:hint="eastAsia"/>
          <w:szCs w:val="21"/>
        </w:rPr>
        <w:t>。</w:t>
      </w:r>
    </w:p>
    <w:p w:rsidR="0017089A" w:rsidRPr="00634B66" w:rsidRDefault="0017089A" w:rsidP="00634B66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634B66">
        <w:rPr>
          <w:rFonts w:asciiTheme="minorEastAsia" w:hAnsiTheme="minorEastAsia" w:hint="eastAsia"/>
          <w:szCs w:val="21"/>
        </w:rPr>
        <w:t>⑥　私が</w:t>
      </w:r>
      <w:r w:rsidR="00E225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かばんに</w:t>
      </w:r>
      <w:r w:rsidR="00E225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本を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（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入る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・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="00A0656C">
        <w:rPr>
          <w:rFonts w:asciiTheme="minorEastAsia" w:hAnsiTheme="minorEastAsia" w:hint="eastAsia"/>
          <w:szCs w:val="21"/>
        </w:rPr>
        <w:t>入れ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）</w:t>
      </w:r>
      <w:r w:rsidR="00871FF2">
        <w:rPr>
          <w:rFonts w:asciiTheme="minorEastAsia" w:hAnsiTheme="minorEastAsia" w:hint="eastAsia"/>
          <w:szCs w:val="21"/>
        </w:rPr>
        <w:t>てくるのを忘れた。</w:t>
      </w:r>
    </w:p>
    <w:p w:rsidR="0017089A" w:rsidRPr="00634B66" w:rsidRDefault="0017089A" w:rsidP="00634B66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634B66">
        <w:rPr>
          <w:rFonts w:asciiTheme="minorEastAsia" w:hAnsiTheme="minorEastAsia" w:hint="eastAsia"/>
          <w:szCs w:val="21"/>
        </w:rPr>
        <w:t>⑦　タクシーが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（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="00A0656C">
        <w:rPr>
          <w:rFonts w:asciiTheme="minorEastAsia" w:hAnsiTheme="minorEastAsia" w:hint="eastAsia"/>
          <w:szCs w:val="21"/>
        </w:rPr>
        <w:t>止まら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・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止める</w:t>
      </w:r>
      <w:r w:rsidR="001900F0" w:rsidRPr="00634B66">
        <w:rPr>
          <w:rFonts w:asciiTheme="minorEastAsia" w:hAnsiTheme="minorEastAsia" w:hint="eastAsia"/>
          <w:szCs w:val="21"/>
        </w:rPr>
        <w:t xml:space="preserve"> </w:t>
      </w:r>
      <w:r w:rsidRPr="00634B66">
        <w:rPr>
          <w:rFonts w:asciiTheme="minorEastAsia" w:hAnsiTheme="minorEastAsia" w:hint="eastAsia"/>
          <w:szCs w:val="21"/>
        </w:rPr>
        <w:t>）</w:t>
      </w:r>
      <w:r w:rsidR="00871FF2">
        <w:rPr>
          <w:rFonts w:asciiTheme="minorEastAsia" w:hAnsiTheme="minorEastAsia" w:hint="eastAsia"/>
          <w:szCs w:val="21"/>
        </w:rPr>
        <w:t>ないので歩こう。</w:t>
      </w:r>
    </w:p>
    <w:p w:rsidR="00E225F0" w:rsidRPr="00634B66" w:rsidRDefault="00E225F0" w:rsidP="00634B66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634B66">
        <w:rPr>
          <w:rFonts w:asciiTheme="minorEastAsia" w:hAnsiTheme="minorEastAsia" w:hint="eastAsia"/>
          <w:szCs w:val="21"/>
        </w:rPr>
        <w:t xml:space="preserve">⑧　警察官が 車を （ </w:t>
      </w:r>
      <w:r w:rsidR="00A0656C">
        <w:rPr>
          <w:rFonts w:asciiTheme="minorEastAsia" w:hAnsiTheme="minorEastAsia" w:hint="eastAsia"/>
          <w:szCs w:val="21"/>
        </w:rPr>
        <w:t>止ま</w:t>
      </w:r>
      <w:r w:rsidRPr="00634B66">
        <w:rPr>
          <w:rFonts w:asciiTheme="minorEastAsia" w:hAnsiTheme="minorEastAsia" w:hint="eastAsia"/>
          <w:szCs w:val="21"/>
        </w:rPr>
        <w:t xml:space="preserve"> ・ </w:t>
      </w:r>
      <w:r w:rsidR="00A0656C">
        <w:rPr>
          <w:rFonts w:asciiTheme="minorEastAsia" w:hAnsiTheme="minorEastAsia" w:hint="eastAsia"/>
          <w:szCs w:val="21"/>
        </w:rPr>
        <w:t>止め</w:t>
      </w:r>
      <w:r w:rsidRPr="00634B66">
        <w:rPr>
          <w:rFonts w:asciiTheme="minorEastAsia" w:hAnsiTheme="minorEastAsia" w:hint="eastAsia"/>
          <w:szCs w:val="21"/>
        </w:rPr>
        <w:t xml:space="preserve"> </w:t>
      </w:r>
      <w:r w:rsidR="00871FF2">
        <w:rPr>
          <w:rFonts w:asciiTheme="minorEastAsia" w:hAnsiTheme="minorEastAsia" w:hint="eastAsia"/>
          <w:szCs w:val="21"/>
        </w:rPr>
        <w:t>）ている。事件かな？</w:t>
      </w:r>
    </w:p>
    <w:p w:rsidR="00BB7BAE" w:rsidRPr="00931BE7" w:rsidRDefault="00BB7BAE" w:rsidP="00BB7BAE">
      <w:pPr>
        <w:spacing w:line="360" w:lineRule="auto"/>
        <w:rPr>
          <w:rFonts w:ascii="ＭＳ Ｐ明朝" w:eastAsia="ＭＳ Ｐ明朝" w:hAnsi="ＭＳ Ｐ明朝"/>
          <w:sz w:val="22"/>
        </w:rPr>
      </w:pPr>
      <w:r w:rsidRPr="00931BE7">
        <w:rPr>
          <w:rFonts w:ascii="ＭＳ Ｐ明朝" w:eastAsia="ＭＳ Ｐ明朝" w:hAnsi="ＭＳ Ｐ明朝" w:hint="eastAsia"/>
          <w:sz w:val="22"/>
        </w:rPr>
        <w:t>Ｂ【ペアがない他動詞】</w:t>
      </w:r>
    </w:p>
    <w:p w:rsidR="00BB7BAE" w:rsidRPr="00931BE7" w:rsidRDefault="00BB7BAE" w:rsidP="00BB7BAE">
      <w:pPr>
        <w:pStyle w:val="ab"/>
        <w:numPr>
          <w:ilvl w:val="0"/>
          <w:numId w:val="2"/>
        </w:numPr>
        <w:spacing w:line="360" w:lineRule="auto"/>
        <w:ind w:leftChars="0"/>
        <w:rPr>
          <w:rFonts w:ascii="ＭＳ Ｐ明朝" w:eastAsia="ＭＳ Ｐ明朝" w:hAnsi="ＭＳ Ｐ明朝"/>
          <w:sz w:val="22"/>
          <w:u w:val="single"/>
        </w:rPr>
      </w:pPr>
      <w:r w:rsidRPr="00931BE7">
        <w:rPr>
          <w:rFonts w:ascii="ＭＳ Ｐ明朝" w:eastAsia="ＭＳ Ｐ明朝" w:hAnsi="ＭＳ Ｐ明朝" w:hint="eastAsia"/>
          <w:sz w:val="22"/>
          <w:u w:val="single"/>
        </w:rPr>
        <w:t xml:space="preserve">　　　　　　　　　　　　　　　　　　　　　　　　　　　　　　　　　　　　　　　　　　　　　　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72"/>
        <w:gridCol w:w="2373"/>
        <w:gridCol w:w="2374"/>
      </w:tblGrid>
      <w:tr w:rsidR="00BB7BAE" w:rsidRPr="00931BE7" w:rsidTr="00A05485">
        <w:tc>
          <w:tcPr>
            <w:tcW w:w="2448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8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9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</w:tr>
      <w:tr w:rsidR="00BB7BAE" w:rsidRPr="00931BE7" w:rsidTr="00A05485">
        <w:tc>
          <w:tcPr>
            <w:tcW w:w="2448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8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9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</w:tr>
      <w:tr w:rsidR="00BB7BAE" w:rsidRPr="00931BE7" w:rsidTr="00A05485">
        <w:tc>
          <w:tcPr>
            <w:tcW w:w="2448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8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9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</w:tr>
    </w:tbl>
    <w:p w:rsidR="00BB7BAE" w:rsidRDefault="00BB7BAE" w:rsidP="00BB7BAE">
      <w:pPr>
        <w:spacing w:line="360" w:lineRule="auto"/>
        <w:rPr>
          <w:rFonts w:ascii="ＭＳ Ｐ明朝" w:eastAsia="ＭＳ Ｐ明朝" w:hAnsi="ＭＳ Ｐ明朝"/>
          <w:sz w:val="22"/>
        </w:rPr>
      </w:pPr>
    </w:p>
    <w:p w:rsidR="00634B66" w:rsidRDefault="00634B66" w:rsidP="00BB7BAE">
      <w:pPr>
        <w:spacing w:line="360" w:lineRule="auto"/>
        <w:rPr>
          <w:rFonts w:ascii="ＭＳ Ｐ明朝" w:eastAsia="ＭＳ Ｐ明朝" w:hAnsi="ＭＳ Ｐ明朝"/>
          <w:sz w:val="22"/>
        </w:rPr>
      </w:pPr>
    </w:p>
    <w:p w:rsidR="00634B66" w:rsidRDefault="00634B66" w:rsidP="00BB7BAE">
      <w:pPr>
        <w:spacing w:line="360" w:lineRule="auto"/>
        <w:rPr>
          <w:rFonts w:ascii="ＭＳ Ｐ明朝" w:eastAsia="ＭＳ Ｐ明朝" w:hAnsi="ＭＳ Ｐ明朝"/>
          <w:sz w:val="22"/>
        </w:rPr>
      </w:pPr>
    </w:p>
    <w:p w:rsidR="00BB7BAE" w:rsidRPr="00931BE7" w:rsidRDefault="00BB7BAE" w:rsidP="00BB7BAE">
      <w:pPr>
        <w:spacing w:line="360" w:lineRule="auto"/>
        <w:rPr>
          <w:rFonts w:ascii="ＭＳ Ｐ明朝" w:eastAsia="ＭＳ Ｐ明朝" w:hAnsi="ＭＳ Ｐ明朝"/>
          <w:sz w:val="22"/>
        </w:rPr>
      </w:pPr>
      <w:r w:rsidRPr="00931BE7">
        <w:rPr>
          <w:rFonts w:ascii="ＭＳ Ｐ明朝" w:eastAsia="ＭＳ Ｐ明朝" w:hAnsi="ＭＳ Ｐ明朝" w:hint="eastAsia"/>
          <w:sz w:val="22"/>
        </w:rPr>
        <w:t>Ｃ【ペアがない自動詞】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72"/>
        <w:gridCol w:w="2373"/>
        <w:gridCol w:w="2374"/>
      </w:tblGrid>
      <w:tr w:rsidR="00BB7BAE" w:rsidRPr="00931BE7" w:rsidTr="00A05485"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3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</w:tr>
      <w:tr w:rsidR="00BB7BAE" w:rsidRPr="00931BE7" w:rsidTr="00A05485"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3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</w:tr>
      <w:tr w:rsidR="00BB7BAE" w:rsidRPr="00931BE7" w:rsidTr="00A05485"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3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</w:tr>
    </w:tbl>
    <w:p w:rsidR="00BB7BAE" w:rsidRPr="00931BE7" w:rsidRDefault="00BB7BAE" w:rsidP="00BB7BAE">
      <w:pPr>
        <w:spacing w:line="360" w:lineRule="auto"/>
        <w:rPr>
          <w:rFonts w:ascii="ＭＳ Ｐ明朝" w:eastAsia="ＭＳ Ｐ明朝" w:hAnsi="ＭＳ Ｐ明朝"/>
          <w:sz w:val="22"/>
          <w:u w:val="single"/>
        </w:rPr>
      </w:pPr>
    </w:p>
    <w:p w:rsidR="00BB7BAE" w:rsidRPr="00931BE7" w:rsidRDefault="00BB7BAE" w:rsidP="00BB7BAE">
      <w:pPr>
        <w:spacing w:line="360" w:lineRule="auto"/>
        <w:rPr>
          <w:rFonts w:ascii="ＭＳ Ｐ明朝" w:eastAsia="ＭＳ Ｐ明朝" w:hAnsi="ＭＳ Ｐ明朝"/>
          <w:sz w:val="22"/>
        </w:rPr>
      </w:pPr>
      <w:r w:rsidRPr="00931BE7">
        <w:rPr>
          <w:rFonts w:ascii="ＭＳ Ｐ明朝" w:eastAsia="ＭＳ Ｐ明朝" w:hAnsi="ＭＳ Ｐ明朝" w:hint="eastAsia"/>
          <w:sz w:val="22"/>
        </w:rPr>
        <w:t>Ｄ【要注意！</w:t>
      </w:r>
      <w:r w:rsidRPr="00931BE7">
        <w:rPr>
          <w:rFonts w:ascii="ＭＳ Ｐ明朝" w:eastAsia="ＭＳ Ｐ明朝" w:hAnsi="ＭＳ Ｐ明朝" w:hint="eastAsia"/>
          <w:sz w:val="22"/>
          <w:bdr w:val="single" w:sz="4" w:space="0" w:color="auto"/>
        </w:rPr>
        <w:t xml:space="preserve">　を </w:t>
      </w:r>
      <w:r w:rsidRPr="00931BE7">
        <w:rPr>
          <w:rFonts w:ascii="ＭＳ Ｐ明朝" w:eastAsia="ＭＳ Ｐ明朝" w:hAnsi="ＭＳ Ｐ明朝" w:hint="eastAsia"/>
          <w:sz w:val="22"/>
        </w:rPr>
        <w:t xml:space="preserve"> と一緒に使う</w:t>
      </w:r>
      <w:r w:rsidRPr="00931BE7">
        <w:rPr>
          <w:rFonts w:ascii="ＭＳ Ｐ明朝" w:eastAsia="ＭＳ Ｐ明朝" w:hAnsi="ＭＳ Ｐ明朝" w:hint="eastAsia"/>
          <w:b/>
          <w:sz w:val="22"/>
        </w:rPr>
        <w:t xml:space="preserve">自動詞 </w:t>
      </w:r>
      <w:r w:rsidRPr="00931BE7">
        <w:rPr>
          <w:rFonts w:ascii="ＭＳ Ｐ明朝" w:eastAsia="ＭＳ Ｐ明朝" w:hAnsi="ＭＳ Ｐ明朝" w:hint="eastAsia"/>
          <w:sz w:val="22"/>
        </w:rPr>
        <w:t>】　なんで他動詞じゃないんだー!!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72"/>
        <w:gridCol w:w="2373"/>
        <w:gridCol w:w="2374"/>
      </w:tblGrid>
      <w:tr w:rsidR="00BB7BAE" w:rsidRPr="00931BE7" w:rsidTr="00A05485"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3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</w:tr>
      <w:tr w:rsidR="00BB7BAE" w:rsidRPr="00931BE7" w:rsidTr="00A05485"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3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</w:tr>
      <w:tr w:rsidR="00BB7BAE" w:rsidRPr="00931BE7" w:rsidTr="00A05485"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2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  <w:tc>
          <w:tcPr>
            <w:tcW w:w="2443" w:type="dxa"/>
          </w:tcPr>
          <w:p w:rsidR="00BB7BAE" w:rsidRPr="00931BE7" w:rsidRDefault="00BB7BAE" w:rsidP="00A05485">
            <w:pPr>
              <w:spacing w:line="360" w:lineRule="auto"/>
              <w:rPr>
                <w:rFonts w:ascii="ＭＳ Ｐ明朝" w:eastAsia="ＭＳ Ｐ明朝" w:hAnsi="ＭＳ Ｐ明朝"/>
                <w:sz w:val="22"/>
              </w:rPr>
            </w:pPr>
          </w:p>
        </w:tc>
      </w:tr>
    </w:tbl>
    <w:p w:rsidR="00BB7BAE" w:rsidRPr="00931BE7" w:rsidRDefault="00BB7BAE" w:rsidP="00BB7BAE">
      <w:pPr>
        <w:spacing w:line="480" w:lineRule="auto"/>
        <w:rPr>
          <w:rFonts w:ascii="ＭＳ Ｐ明朝" w:eastAsia="ＭＳ Ｐ明朝" w:hAnsi="ＭＳ Ｐ明朝"/>
          <w:sz w:val="22"/>
        </w:rPr>
      </w:pPr>
      <w:r w:rsidRPr="00931BE7">
        <w:rPr>
          <w:rFonts w:ascii="ＭＳ Ｐ明朝" w:eastAsia="ＭＳ Ｐ明朝" w:hAnsi="ＭＳ Ｐ明朝" w:hint="eastAsia"/>
          <w:sz w:val="22"/>
        </w:rPr>
        <w:t>【助詞の勉強】</w:t>
      </w:r>
    </w:p>
    <w:p w:rsidR="00BB7BAE" w:rsidRPr="00931BE7" w:rsidRDefault="00BB7BAE" w:rsidP="00BB7BAE">
      <w:pPr>
        <w:spacing w:line="480" w:lineRule="auto"/>
        <w:rPr>
          <w:rFonts w:ascii="ＭＳ Ｐ明朝" w:eastAsia="ＭＳ Ｐ明朝" w:hAnsi="ＭＳ Ｐ明朝"/>
          <w:sz w:val="22"/>
        </w:rPr>
      </w:pPr>
      <w:r w:rsidRPr="00931BE7">
        <w:rPr>
          <w:rFonts w:ascii="ＭＳ Ｐ明朝" w:eastAsia="ＭＳ Ｐ明朝" w:hAnsi="ＭＳ Ｐ明朝" w:hint="eastAsia"/>
          <w:sz w:val="22"/>
          <w:bdr w:val="single" w:sz="4" w:space="0" w:color="auto"/>
        </w:rPr>
        <w:t xml:space="preserve"> を </w:t>
      </w:r>
      <w:r w:rsidRPr="00931BE7">
        <w:rPr>
          <w:rFonts w:ascii="ＭＳ Ｐ明朝" w:eastAsia="ＭＳ Ｐ明朝" w:hAnsi="ＭＳ Ｐ明朝" w:hint="eastAsia"/>
          <w:sz w:val="22"/>
        </w:rPr>
        <w:t xml:space="preserve"> には３つの意味がある !?</w:t>
      </w:r>
    </w:p>
    <w:p w:rsidR="00BB7BAE" w:rsidRPr="00931BE7" w:rsidRDefault="00BB7BAE" w:rsidP="00BB7BAE">
      <w:pPr>
        <w:spacing w:line="480" w:lineRule="auto"/>
        <w:rPr>
          <w:rFonts w:ascii="ＭＳ Ｐ明朝" w:eastAsia="ＭＳ Ｐ明朝" w:hAnsi="ＭＳ Ｐ明朝"/>
          <w:sz w:val="22"/>
          <w:u w:val="single"/>
        </w:rPr>
      </w:pPr>
      <w:r w:rsidRPr="00931BE7">
        <w:rPr>
          <w:rFonts w:ascii="ＭＳ Ｐ明朝" w:eastAsia="ＭＳ Ｐ明朝" w:hAnsi="ＭＳ Ｐ明朝" w:hint="eastAsia"/>
          <w:sz w:val="22"/>
          <w:u w:val="single"/>
        </w:rPr>
        <w:t xml:space="preserve">１．　　　　　　　　　　　　　　　　　　　　　　　　　　　　　　　　　　　　　　　　　　　　　</w:t>
      </w:r>
    </w:p>
    <w:p w:rsidR="00BB7BAE" w:rsidRPr="00931BE7" w:rsidRDefault="00BB7BAE" w:rsidP="00BB7BAE">
      <w:pPr>
        <w:spacing w:line="480" w:lineRule="auto"/>
        <w:rPr>
          <w:rFonts w:ascii="ＭＳ Ｐ明朝" w:eastAsia="ＭＳ Ｐ明朝" w:hAnsi="ＭＳ Ｐ明朝"/>
          <w:sz w:val="22"/>
          <w:u w:val="single"/>
        </w:rPr>
      </w:pPr>
      <w:r w:rsidRPr="00931BE7">
        <w:rPr>
          <w:rFonts w:ascii="ＭＳ Ｐ明朝" w:eastAsia="ＭＳ Ｐ明朝" w:hAnsi="ＭＳ Ｐ明朝" w:hint="eastAsia"/>
          <w:sz w:val="22"/>
          <w:u w:val="single"/>
        </w:rPr>
        <w:t xml:space="preserve">２．　　　　　　　　　　　　　　　　　　　　　　　　　　　　　　　　　　　　　　　　　　　　　</w:t>
      </w:r>
    </w:p>
    <w:p w:rsidR="0017089A" w:rsidRPr="00841E30" w:rsidRDefault="00BB7BAE" w:rsidP="00841E30">
      <w:pPr>
        <w:spacing w:line="480" w:lineRule="auto"/>
        <w:rPr>
          <w:rFonts w:ascii="ＭＳ Ｐ明朝" w:eastAsia="ＭＳ Ｐ明朝" w:hAnsi="ＭＳ Ｐ明朝"/>
          <w:sz w:val="22"/>
          <w:u w:val="single"/>
        </w:rPr>
      </w:pPr>
      <w:r w:rsidRPr="00931BE7">
        <w:rPr>
          <w:rFonts w:ascii="ＭＳ Ｐ明朝" w:eastAsia="ＭＳ Ｐ明朝" w:hAnsi="ＭＳ Ｐ明朝" w:hint="eastAsia"/>
          <w:sz w:val="22"/>
          <w:u w:val="single"/>
        </w:rPr>
        <w:t xml:space="preserve">３．　　　　　　　　　　　　　　　　　　　　　　　　　　　　　　　　　　　　　　　　　　　　　</w:t>
      </w:r>
    </w:p>
    <w:sectPr w:rsidR="0017089A" w:rsidRPr="00841E30" w:rsidSect="00841E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624" w:right="1077" w:bottom="567" w:left="1077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49E" w:rsidRDefault="00D6549E" w:rsidP="00A252A0">
      <w:r>
        <w:separator/>
      </w:r>
    </w:p>
  </w:endnote>
  <w:endnote w:type="continuationSeparator" w:id="0">
    <w:p w:rsidR="00D6549E" w:rsidRDefault="00D6549E" w:rsidP="00A2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0F" w:rsidRDefault="0039310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id w:val="-674042355"/>
      <w:docPartObj>
        <w:docPartGallery w:val="Page Numbers (Bottom of Page)"/>
        <w:docPartUnique/>
      </w:docPartObj>
    </w:sdtPr>
    <w:sdtEndPr/>
    <w:sdtContent>
      <w:p w:rsidR="00841E30" w:rsidRDefault="00841E30" w:rsidP="0039310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966" w:rsidRPr="00823966">
          <w:rPr>
            <w:noProof/>
            <w:lang w:val="ja-JP"/>
          </w:rPr>
          <w:t>2</w:t>
        </w:r>
        <w:r>
          <w:fldChar w:fldCharType="end"/>
        </w:r>
        <w:r w:rsidR="0039310F">
          <w:rPr>
            <w:rFonts w:hint="eastAsia"/>
          </w:rPr>
          <w:t xml:space="preserve">　　　　　　　　　　　　　　　　　　　　　　　　　　　　　　　　　</w:t>
        </w:r>
        <w:r w:rsidR="0039310F">
          <w:rPr>
            <w:rFonts w:hint="eastAsia"/>
          </w:rPr>
          <w:t>復習</w:t>
        </w:r>
        <w:r w:rsidR="0039310F">
          <w:rPr>
            <w:rFonts w:hint="eastAsia"/>
          </w:rPr>
          <w:t>1</w:t>
        </w:r>
      </w:p>
    </w:sdtContent>
  </w:sdt>
  <w:bookmarkEnd w:id="0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0F" w:rsidRDefault="0039310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49E" w:rsidRDefault="00D6549E" w:rsidP="00A252A0">
      <w:r>
        <w:separator/>
      </w:r>
    </w:p>
  </w:footnote>
  <w:footnote w:type="continuationSeparator" w:id="0">
    <w:p w:rsidR="00D6549E" w:rsidRDefault="00D6549E" w:rsidP="00A25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0F" w:rsidRDefault="0039310F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818" w:rsidRPr="00841E30" w:rsidRDefault="00841E30" w:rsidP="00841E30">
    <w:pPr>
      <w:pStyle w:val="ac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0F" w:rsidRDefault="0039310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06E"/>
    <w:multiLevelType w:val="hybridMultilevel"/>
    <w:tmpl w:val="D62E290C"/>
    <w:lvl w:ilvl="0" w:tplc="48881F66">
      <w:start w:val="14"/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  <w:u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BA7CD5"/>
    <w:multiLevelType w:val="hybridMultilevel"/>
    <w:tmpl w:val="BFCA4EE2"/>
    <w:lvl w:ilvl="0" w:tplc="50645D9C">
      <w:start w:val="7"/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B4"/>
    <w:rsid w:val="001330D3"/>
    <w:rsid w:val="00163FB6"/>
    <w:rsid w:val="0017006A"/>
    <w:rsid w:val="0017089A"/>
    <w:rsid w:val="001900F0"/>
    <w:rsid w:val="00220260"/>
    <w:rsid w:val="00220804"/>
    <w:rsid w:val="0039310F"/>
    <w:rsid w:val="003D1DAF"/>
    <w:rsid w:val="003E2051"/>
    <w:rsid w:val="004332FE"/>
    <w:rsid w:val="00483FB4"/>
    <w:rsid w:val="004B3B57"/>
    <w:rsid w:val="004D06D2"/>
    <w:rsid w:val="005166F5"/>
    <w:rsid w:val="005C4719"/>
    <w:rsid w:val="00634B66"/>
    <w:rsid w:val="006926FD"/>
    <w:rsid w:val="006D77B6"/>
    <w:rsid w:val="00823966"/>
    <w:rsid w:val="00841E30"/>
    <w:rsid w:val="00852C8E"/>
    <w:rsid w:val="0087105D"/>
    <w:rsid w:val="00871FF2"/>
    <w:rsid w:val="008B749A"/>
    <w:rsid w:val="00915230"/>
    <w:rsid w:val="00980818"/>
    <w:rsid w:val="00A0656C"/>
    <w:rsid w:val="00A252A0"/>
    <w:rsid w:val="00B7616A"/>
    <w:rsid w:val="00BB59DB"/>
    <w:rsid w:val="00BB7BAE"/>
    <w:rsid w:val="00C01B7F"/>
    <w:rsid w:val="00D6549E"/>
    <w:rsid w:val="00E20252"/>
    <w:rsid w:val="00E225F0"/>
    <w:rsid w:val="00E46A7A"/>
    <w:rsid w:val="00F36FE7"/>
    <w:rsid w:val="00F4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38247475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unhideWhenUsed/>
    <w:rsid w:val="00483FB4"/>
    <w:rPr>
      <w:sz w:val="18"/>
      <w:szCs w:val="18"/>
    </w:rPr>
  </w:style>
  <w:style w:type="paragraph" w:styleId="a4">
    <w:name w:val="annotation text"/>
    <w:basedOn w:val="a"/>
    <w:link w:val="a5"/>
    <w:semiHidden/>
    <w:unhideWhenUsed/>
    <w:rsid w:val="00483FB4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483FB4"/>
  </w:style>
  <w:style w:type="paragraph" w:styleId="a6">
    <w:name w:val="annotation subject"/>
    <w:basedOn w:val="a4"/>
    <w:next w:val="a4"/>
    <w:link w:val="a7"/>
    <w:uiPriority w:val="99"/>
    <w:semiHidden/>
    <w:unhideWhenUsed/>
    <w:rsid w:val="00483FB4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483FB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83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83FB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163FB6"/>
  </w:style>
  <w:style w:type="paragraph" w:styleId="ab">
    <w:name w:val="List Paragraph"/>
    <w:basedOn w:val="a"/>
    <w:uiPriority w:val="34"/>
    <w:qFormat/>
    <w:rsid w:val="0017089A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252A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252A0"/>
  </w:style>
  <w:style w:type="paragraph" w:styleId="ae">
    <w:name w:val="footer"/>
    <w:basedOn w:val="a"/>
    <w:link w:val="af"/>
    <w:uiPriority w:val="99"/>
    <w:unhideWhenUsed/>
    <w:rsid w:val="00A252A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A252A0"/>
  </w:style>
  <w:style w:type="table" w:styleId="af0">
    <w:name w:val="Table Grid"/>
    <w:basedOn w:val="a1"/>
    <w:uiPriority w:val="59"/>
    <w:rsid w:val="00F3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CC198-1B39-4622-B35A-7200275C02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B88C09-FAFB-4586-B5AB-33508B6DB929}"/>
</file>

<file path=customXml/itemProps3.xml><?xml version="1.0" encoding="utf-8"?>
<ds:datastoreItem xmlns:ds="http://schemas.openxmlformats.org/officeDocument/2006/customXml" ds:itemID="{0AD2E239-25F7-42D9-82B3-160F96A9FD30}"/>
</file>

<file path=customXml/itemProps4.xml><?xml version="1.0" encoding="utf-8"?>
<ds:datastoreItem xmlns:ds="http://schemas.openxmlformats.org/officeDocument/2006/customXml" ds:itemID="{17552500-49B1-4EB1-8A1C-53136CADE0CB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3</cp:revision>
  <cp:lastPrinted>2016-10-04T06:37:00Z</cp:lastPrinted>
  <dcterms:created xsi:type="dcterms:W3CDTF">2021-04-02T01:49:00Z</dcterms:created>
  <dcterms:modified xsi:type="dcterms:W3CDTF">2021-08-31T06:20:00Z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